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1C" w:rsidRDefault="00392B1C" w:rsidP="005E7A47">
      <w:pPr>
        <w:jc w:val="center"/>
        <w:outlineLvl w:val="0"/>
        <w:rPr>
          <w:sz w:val="36"/>
          <w:szCs w:val="36"/>
        </w:rPr>
      </w:pPr>
      <w:r w:rsidRPr="00392B1C">
        <w:rPr>
          <w:sz w:val="36"/>
          <w:szCs w:val="36"/>
        </w:rPr>
        <w:t>“A Return to Space”</w:t>
      </w:r>
    </w:p>
    <w:p w:rsidR="00392B1C" w:rsidRDefault="00392B1C" w:rsidP="00392B1C">
      <w:r>
        <w:t>Name _____________________________________________</w:t>
      </w:r>
      <w:r>
        <w:tab/>
      </w:r>
      <w:r>
        <w:tab/>
      </w:r>
      <w:r>
        <w:tab/>
        <w:t>Period ______</w:t>
      </w:r>
    </w:p>
    <w:p w:rsidR="005E7A47" w:rsidRDefault="005E7A47" w:rsidP="005E7A47">
      <w:pPr>
        <w:outlineLvl w:val="0"/>
        <w:rPr>
          <w:b/>
          <w:i/>
        </w:rPr>
      </w:pPr>
      <w:r>
        <w:rPr>
          <w:b/>
          <w:i/>
        </w:rPr>
        <w:t xml:space="preserve">Read Stefan </w:t>
      </w:r>
      <w:proofErr w:type="spellStart"/>
      <w:r>
        <w:rPr>
          <w:b/>
          <w:i/>
        </w:rPr>
        <w:t>Bauschard’s</w:t>
      </w:r>
      <w:proofErr w:type="spellEnd"/>
      <w:r>
        <w:rPr>
          <w:b/>
          <w:i/>
        </w:rPr>
        <w:t xml:space="preserve"> topic essay on Planet Debate, “A Return to Space” and answer the following questions.</w:t>
      </w:r>
    </w:p>
    <w:p w:rsidR="00392B1C" w:rsidRPr="00392B1C" w:rsidRDefault="00392B1C" w:rsidP="005E7A47">
      <w:pPr>
        <w:outlineLvl w:val="0"/>
        <w:rPr>
          <w:b/>
          <w:i/>
        </w:rPr>
      </w:pPr>
      <w:r w:rsidRPr="00392B1C">
        <w:rPr>
          <w:b/>
          <w:i/>
        </w:rPr>
        <w:t>Analysis on the resolution:</w:t>
      </w:r>
    </w:p>
    <w:p w:rsidR="00392B1C" w:rsidRDefault="00392B1C" w:rsidP="00392B1C">
      <w:r>
        <w:t xml:space="preserve">Take a look at the resolution at the bottom of the cover page.  What </w:t>
      </w:r>
      <w:r w:rsidRPr="00392B1C">
        <w:rPr>
          <w:b/>
          <w:i/>
        </w:rPr>
        <w:t xml:space="preserve">unique </w:t>
      </w:r>
      <w:r>
        <w:t xml:space="preserve">words and or phrases (“terms of art”) will make for some good Topicality </w:t>
      </w:r>
      <w:proofErr w:type="gramStart"/>
      <w:r>
        <w:t>debates.</w:t>
      </w:r>
      <w:proofErr w:type="gramEnd"/>
      <w:r>
        <w:t xml:space="preserve">  Choose at least two words or phrases and defend your selection.  There are </w:t>
      </w:r>
      <w:r>
        <w:rPr>
          <w:i/>
        </w:rPr>
        <w:t>right</w:t>
      </w:r>
      <w:r>
        <w:t xml:space="preserve"> answers to this – you must choose words or phrases that provide topicality ground for next year’s resolution specifically.</w:t>
      </w:r>
    </w:p>
    <w:p w:rsidR="00392B1C" w:rsidRDefault="00392B1C" w:rsidP="00392B1C"/>
    <w:p w:rsidR="00392B1C" w:rsidRDefault="00392B1C" w:rsidP="00392B1C">
      <w:pPr>
        <w:rPr>
          <w:b/>
          <w:i/>
        </w:rPr>
      </w:pPr>
    </w:p>
    <w:p w:rsidR="00392B1C" w:rsidRDefault="00392B1C" w:rsidP="005E7A47">
      <w:pPr>
        <w:outlineLvl w:val="0"/>
        <w:rPr>
          <w:b/>
          <w:i/>
        </w:rPr>
      </w:pPr>
      <w:r>
        <w:rPr>
          <w:b/>
          <w:i/>
        </w:rPr>
        <w:t>Definition of Terms:</w:t>
      </w:r>
    </w:p>
    <w:p w:rsidR="00392B1C" w:rsidRDefault="00392B1C" w:rsidP="00392B1C">
      <w:pPr>
        <w:pStyle w:val="ListParagraph"/>
        <w:numPr>
          <w:ilvl w:val="0"/>
          <w:numId w:val="2"/>
        </w:numPr>
      </w:pPr>
      <w:r>
        <w:t xml:space="preserve"> “Space” refers to any area outside the earth’s _______________________________, the layer of gasses surrounding the earth that is retained by ______________________________.</w:t>
      </w:r>
    </w:p>
    <w:p w:rsidR="00392B1C" w:rsidRDefault="00392B1C" w:rsidP="00392B1C">
      <w:pPr>
        <w:pStyle w:val="ListParagraph"/>
        <w:numPr>
          <w:ilvl w:val="0"/>
          <w:numId w:val="2"/>
        </w:numPr>
      </w:pPr>
      <w:r>
        <w:t xml:space="preserve"> The “mesosphere” is the layer of the atmosphere that is between ________ and ______ miles in altitude.</w:t>
      </w:r>
    </w:p>
    <w:p w:rsidR="00392B1C" w:rsidRDefault="00392B1C" w:rsidP="00392B1C">
      <w:pPr>
        <w:pStyle w:val="ListParagraph"/>
        <w:numPr>
          <w:ilvl w:val="0"/>
          <w:numId w:val="2"/>
        </w:numPr>
      </w:pPr>
      <w:r>
        <w:t>True or False?  The terms “exploration” and “development” are narrow terms.   ____________</w:t>
      </w:r>
    </w:p>
    <w:p w:rsidR="00392B1C" w:rsidRDefault="00392B1C" w:rsidP="00392B1C">
      <w:pPr>
        <w:pStyle w:val="ListParagraph"/>
        <w:numPr>
          <w:ilvl w:val="0"/>
          <w:numId w:val="2"/>
        </w:numPr>
      </w:pPr>
      <w:r>
        <w:t>Can the exploration and/or development be of a military nature (yes or no)?  _____________</w:t>
      </w:r>
    </w:p>
    <w:p w:rsidR="00392B1C" w:rsidRDefault="00392B1C" w:rsidP="005E7A47">
      <w:pPr>
        <w:outlineLvl w:val="0"/>
        <w:rPr>
          <w:b/>
          <w:i/>
        </w:rPr>
      </w:pPr>
      <w:r>
        <w:rPr>
          <w:b/>
          <w:i/>
        </w:rPr>
        <w:t>Advantages:</w:t>
      </w:r>
    </w:p>
    <w:p w:rsidR="00392B1C" w:rsidRDefault="00392B1C" w:rsidP="00392B1C">
      <w:pPr>
        <w:pStyle w:val="ListParagraph"/>
        <w:numPr>
          <w:ilvl w:val="0"/>
          <w:numId w:val="3"/>
        </w:numPr>
      </w:pPr>
      <w:r>
        <w:t xml:space="preserve"> Explain what the “earth collapse” advantage is in your own words.  Describe this in a minimum of three sentences.</w:t>
      </w:r>
    </w:p>
    <w:p w:rsidR="00392B1C" w:rsidRDefault="00392B1C" w:rsidP="00392B1C"/>
    <w:p w:rsidR="00392B1C" w:rsidRDefault="00392B1C" w:rsidP="00392B1C"/>
    <w:p w:rsidR="00953BCA" w:rsidRDefault="00953BCA" w:rsidP="00392B1C"/>
    <w:p w:rsidR="00392B1C" w:rsidRDefault="00392B1C" w:rsidP="00392B1C">
      <w:pPr>
        <w:pStyle w:val="ListParagraph"/>
        <w:numPr>
          <w:ilvl w:val="0"/>
          <w:numId w:val="3"/>
        </w:numPr>
      </w:pPr>
      <w:r>
        <w:t xml:space="preserve"> The __________________________   _____________________ advantage is one that Affirmatives will claim that if we explore outer space, the visual views of the whole earth will provide a picture that will lead to global peace.</w:t>
      </w:r>
    </w:p>
    <w:p w:rsidR="00AA43C2" w:rsidRDefault="00AA43C2" w:rsidP="00AA43C2">
      <w:pPr>
        <w:pStyle w:val="ListParagraph"/>
      </w:pPr>
    </w:p>
    <w:p w:rsidR="00392B1C" w:rsidRDefault="00392B1C" w:rsidP="00392B1C">
      <w:pPr>
        <w:pStyle w:val="ListParagraph"/>
        <w:numPr>
          <w:ilvl w:val="0"/>
          <w:numId w:val="3"/>
        </w:numPr>
      </w:pPr>
      <w:r>
        <w:t>Utilizing information we talked about in class, name at least two countries that an Affirmative claiming an international cooperation advantage could include (i.e. who are two potential countries that the US could increase space cooperation with)?</w:t>
      </w:r>
    </w:p>
    <w:p w:rsidR="00392B1C" w:rsidRDefault="00392B1C" w:rsidP="00392B1C">
      <w:pPr>
        <w:ind w:left="360"/>
      </w:pPr>
    </w:p>
    <w:p w:rsidR="00392B1C" w:rsidRDefault="00392B1C" w:rsidP="00392B1C">
      <w:pPr>
        <w:pStyle w:val="ListParagraph"/>
        <w:numPr>
          <w:ilvl w:val="0"/>
          <w:numId w:val="3"/>
        </w:numPr>
      </w:pPr>
      <w:r>
        <w:t>What are two ways that increasing US space exploration can increase the US economy?</w:t>
      </w:r>
    </w:p>
    <w:p w:rsidR="00392B1C" w:rsidRDefault="00392B1C" w:rsidP="00392B1C">
      <w:pPr>
        <w:pStyle w:val="ListParagraph"/>
      </w:pPr>
    </w:p>
    <w:p w:rsidR="00392B1C" w:rsidRDefault="00392B1C" w:rsidP="00392B1C">
      <w:pPr>
        <w:pStyle w:val="ListParagraph"/>
        <w:numPr>
          <w:ilvl w:val="0"/>
          <w:numId w:val="3"/>
        </w:numPr>
      </w:pPr>
      <w:r>
        <w:t xml:space="preserve">Please list the four ways that </w:t>
      </w:r>
      <w:proofErr w:type="spellStart"/>
      <w:r>
        <w:t>Bauschard</w:t>
      </w:r>
      <w:proofErr w:type="spellEnd"/>
      <w:r>
        <w:t xml:space="preserve"> argues are reasons why Affirmatives can argue that space exploration can increase military readiness.</w:t>
      </w:r>
    </w:p>
    <w:p w:rsidR="00392B1C" w:rsidRDefault="00392B1C" w:rsidP="00392B1C">
      <w:pPr>
        <w:ind w:left="360"/>
      </w:pPr>
    </w:p>
    <w:p w:rsidR="00392B1C" w:rsidRDefault="00392B1C" w:rsidP="00392B1C">
      <w:pPr>
        <w:ind w:left="360"/>
      </w:pPr>
    </w:p>
    <w:p w:rsidR="00392B1C" w:rsidRDefault="00392B1C" w:rsidP="00392B1C">
      <w:pPr>
        <w:ind w:left="360"/>
      </w:pPr>
    </w:p>
    <w:p w:rsidR="00392B1C" w:rsidRDefault="00392B1C" w:rsidP="00392B1C">
      <w:pPr>
        <w:pStyle w:val="ListParagraph"/>
        <w:numPr>
          <w:ilvl w:val="0"/>
          <w:numId w:val="3"/>
        </w:numPr>
      </w:pPr>
      <w:r>
        <w:t xml:space="preserve"> According to Joseph Nye, what are the three pillars of US hegemony?</w:t>
      </w:r>
    </w:p>
    <w:p w:rsidR="00392B1C" w:rsidRDefault="00392B1C" w:rsidP="00392B1C">
      <w:pPr>
        <w:ind w:left="360"/>
      </w:pPr>
    </w:p>
    <w:p w:rsidR="00392B1C" w:rsidRDefault="00392B1C" w:rsidP="00392B1C">
      <w:pPr>
        <w:pStyle w:val="ListParagraph"/>
        <w:numPr>
          <w:ilvl w:val="0"/>
          <w:numId w:val="3"/>
        </w:numPr>
      </w:pPr>
      <w:r>
        <w:t xml:space="preserve"> Name two ways </w:t>
      </w:r>
      <w:proofErr w:type="spellStart"/>
      <w:r>
        <w:t>Bauschard</w:t>
      </w:r>
      <w:proofErr w:type="spellEnd"/>
      <w:r>
        <w:t xml:space="preserve"> says US space exploration can increase US hegemony.</w:t>
      </w:r>
    </w:p>
    <w:p w:rsidR="00392B1C" w:rsidRDefault="00392B1C" w:rsidP="00392B1C">
      <w:pPr>
        <w:ind w:left="360"/>
      </w:pPr>
    </w:p>
    <w:p w:rsidR="00392B1C" w:rsidRDefault="00392B1C" w:rsidP="00392B1C">
      <w:pPr>
        <w:pStyle w:val="ListParagraph"/>
        <w:numPr>
          <w:ilvl w:val="0"/>
          <w:numId w:val="3"/>
        </w:numPr>
      </w:pPr>
      <w:r>
        <w:t>If Affirmatives want to argue an advantage that space militarization is good, what is the key argument that they will first need to make before they can say US has to defeat enemies on the battlefield?</w:t>
      </w:r>
    </w:p>
    <w:p w:rsidR="00392B1C" w:rsidRDefault="00392B1C" w:rsidP="00392B1C">
      <w:pPr>
        <w:pStyle w:val="ListParagraph"/>
      </w:pPr>
    </w:p>
    <w:p w:rsidR="00392B1C" w:rsidRDefault="00392B1C" w:rsidP="00392B1C"/>
    <w:p w:rsidR="00392B1C" w:rsidRDefault="00392B1C" w:rsidP="00392B1C">
      <w:pPr>
        <w:pStyle w:val="ListParagraph"/>
        <w:numPr>
          <w:ilvl w:val="0"/>
          <w:numId w:val="3"/>
        </w:numPr>
      </w:pPr>
      <w:r>
        <w:t xml:space="preserve"> If an Affirmative team wants to argue that space militarization is bad, they can say what will undermine the drive to militarize space?</w:t>
      </w:r>
    </w:p>
    <w:p w:rsidR="00392B1C" w:rsidRDefault="00392B1C" w:rsidP="00392B1C">
      <w:pPr>
        <w:ind w:left="360"/>
      </w:pPr>
    </w:p>
    <w:p w:rsidR="00953BCA" w:rsidRDefault="00953BCA" w:rsidP="00953BCA">
      <w:pPr>
        <w:pStyle w:val="ListParagraph"/>
        <w:numPr>
          <w:ilvl w:val="0"/>
          <w:numId w:val="3"/>
        </w:numPr>
      </w:pPr>
      <w:r>
        <w:t xml:space="preserve"> Name three environmental threats that an Affirmative team could argue would be prevented if we increased space exploration.</w:t>
      </w:r>
    </w:p>
    <w:p w:rsidR="00953BCA" w:rsidRDefault="00953BCA" w:rsidP="00953BCA">
      <w:pPr>
        <w:pStyle w:val="ListParagraph"/>
      </w:pPr>
    </w:p>
    <w:p w:rsidR="00953BCA" w:rsidRDefault="00953BCA" w:rsidP="005E7A47">
      <w:pPr>
        <w:outlineLvl w:val="0"/>
        <w:rPr>
          <w:b/>
          <w:i/>
        </w:rPr>
      </w:pPr>
      <w:r>
        <w:rPr>
          <w:b/>
          <w:i/>
        </w:rPr>
        <w:t>Plans/Affirmatives</w:t>
      </w:r>
    </w:p>
    <w:p w:rsidR="00953BCA" w:rsidRDefault="00953BCA" w:rsidP="00953BCA">
      <w:pPr>
        <w:pStyle w:val="ListParagraph"/>
        <w:numPr>
          <w:ilvl w:val="0"/>
          <w:numId w:val="4"/>
        </w:numPr>
      </w:pPr>
      <w:r>
        <w:t xml:space="preserve"> </w:t>
      </w:r>
      <w:proofErr w:type="spellStart"/>
      <w:r>
        <w:t>Bauschard</w:t>
      </w:r>
      <w:proofErr w:type="spellEnd"/>
      <w:r>
        <w:t xml:space="preserve"> says that there are three categories of types of Affirmative plans.  What are the three types?</w:t>
      </w:r>
    </w:p>
    <w:p w:rsidR="00953BCA" w:rsidRDefault="00953BCA" w:rsidP="00953BCA"/>
    <w:p w:rsidR="00953BCA" w:rsidRDefault="00953BCA" w:rsidP="00953BCA"/>
    <w:p w:rsidR="00953BCA" w:rsidRDefault="00953BCA" w:rsidP="00953BCA"/>
    <w:p w:rsidR="00953BCA" w:rsidRDefault="00953BCA" w:rsidP="00953BCA">
      <w:pPr>
        <w:pStyle w:val="ListParagraph"/>
        <w:numPr>
          <w:ilvl w:val="0"/>
          <w:numId w:val="4"/>
        </w:numPr>
      </w:pPr>
      <w:r>
        <w:lastRenderedPageBreak/>
        <w:t xml:space="preserve">According to </w:t>
      </w:r>
      <w:proofErr w:type="spellStart"/>
      <w:r>
        <w:t>Bauschard</w:t>
      </w:r>
      <w:proofErr w:type="spellEnd"/>
      <w:proofErr w:type="gramStart"/>
      <w:r>
        <w:t>,  President</w:t>
      </w:r>
      <w:proofErr w:type="gramEnd"/>
      <w:r>
        <w:t xml:space="preserve"> Obama has shifted the focus of the US space program from returning to the __________________________ and toward a mission to ________________ and an _________________.</w:t>
      </w:r>
    </w:p>
    <w:p w:rsidR="00953BCA" w:rsidRDefault="00953BCA" w:rsidP="00953BCA">
      <w:pPr>
        <w:pStyle w:val="ListParagraph"/>
      </w:pPr>
    </w:p>
    <w:p w:rsidR="00953BCA" w:rsidRDefault="00953BCA" w:rsidP="00953BCA">
      <w:pPr>
        <w:pStyle w:val="ListParagraph"/>
        <w:numPr>
          <w:ilvl w:val="0"/>
          <w:numId w:val="4"/>
        </w:numPr>
      </w:pPr>
      <w:r>
        <w:t xml:space="preserve"> Obama shifted focus away from more exploration to the moon.  Which past President had actually </w:t>
      </w:r>
      <w:r>
        <w:rPr>
          <w:i/>
        </w:rPr>
        <w:t>recommitted</w:t>
      </w:r>
      <w:r>
        <w:t xml:space="preserve"> the US to focusing on continued exploration of the moon?</w:t>
      </w:r>
    </w:p>
    <w:p w:rsidR="00953BCA" w:rsidRDefault="00953BCA" w:rsidP="00953BCA">
      <w:pPr>
        <w:pStyle w:val="ListParagraph"/>
      </w:pPr>
    </w:p>
    <w:p w:rsidR="00953BCA" w:rsidRDefault="00953BCA" w:rsidP="00953BCA">
      <w:pPr>
        <w:pStyle w:val="ListParagraph"/>
        <w:numPr>
          <w:ilvl w:val="0"/>
          <w:numId w:val="4"/>
        </w:numPr>
      </w:pPr>
      <w:r>
        <w:t xml:space="preserve">Name </w:t>
      </w:r>
      <w:proofErr w:type="gramStart"/>
      <w:r>
        <w:t>three  of</w:t>
      </w:r>
      <w:proofErr w:type="gramEnd"/>
      <w:r>
        <w:t xml:space="preserve"> the advantages, according to moon exploration advocates, that going to the moon has over going to Mars.  </w:t>
      </w:r>
    </w:p>
    <w:p w:rsidR="00953BCA" w:rsidRDefault="00953BCA" w:rsidP="00953BCA">
      <w:pPr>
        <w:ind w:left="360"/>
      </w:pPr>
      <w:r>
        <w:t xml:space="preserve"> </w:t>
      </w:r>
      <w:r>
        <w:br/>
      </w:r>
    </w:p>
    <w:p w:rsidR="00953BCA" w:rsidRDefault="00953BCA" w:rsidP="00953BCA">
      <w:pPr>
        <w:ind w:left="360"/>
      </w:pPr>
    </w:p>
    <w:p w:rsidR="00953BCA" w:rsidRDefault="00953BCA" w:rsidP="00953BCA">
      <w:pPr>
        <w:ind w:left="360"/>
      </w:pPr>
    </w:p>
    <w:p w:rsidR="00953BCA" w:rsidRDefault="00953BCA" w:rsidP="00953BCA">
      <w:pPr>
        <w:ind w:left="360"/>
      </w:pPr>
    </w:p>
    <w:p w:rsidR="00953BCA" w:rsidRDefault="00953BCA" w:rsidP="00953BCA">
      <w:pPr>
        <w:pStyle w:val="ListParagraph"/>
        <w:numPr>
          <w:ilvl w:val="0"/>
          <w:numId w:val="4"/>
        </w:numPr>
      </w:pPr>
      <w:r>
        <w:t xml:space="preserve"> A team that runs an SPS </w:t>
      </w:r>
      <w:proofErr w:type="spellStart"/>
      <w:r>
        <w:t>Aff</w:t>
      </w:r>
      <w:proofErr w:type="spellEnd"/>
      <w:r>
        <w:t xml:space="preserve"> will claim that having the US federal government deploy a SPS will stimulate what?</w:t>
      </w:r>
    </w:p>
    <w:p w:rsidR="00953BCA" w:rsidRDefault="00953BCA" w:rsidP="00953BCA">
      <w:pPr>
        <w:ind w:left="360"/>
      </w:pPr>
    </w:p>
    <w:p w:rsidR="00953BCA" w:rsidRDefault="00953BCA" w:rsidP="00953BCA">
      <w:pPr>
        <w:pStyle w:val="ListParagraph"/>
        <w:numPr>
          <w:ilvl w:val="0"/>
          <w:numId w:val="4"/>
        </w:numPr>
      </w:pPr>
      <w:r>
        <w:t>What topicality problem will Affirmative teams likely have if they run a plan to increase space shuttle launches?</w:t>
      </w:r>
    </w:p>
    <w:p w:rsidR="00953BCA" w:rsidRDefault="00953BCA" w:rsidP="00953BCA">
      <w:pPr>
        <w:pStyle w:val="ListParagraph"/>
      </w:pPr>
    </w:p>
    <w:p w:rsidR="00953BCA" w:rsidRDefault="00953BCA" w:rsidP="00953BCA">
      <w:pPr>
        <w:pStyle w:val="ListParagraph"/>
      </w:pPr>
    </w:p>
    <w:p w:rsidR="00953BCA" w:rsidRDefault="00953BCA" w:rsidP="00953BCA">
      <w:pPr>
        <w:pStyle w:val="ListParagraph"/>
        <w:numPr>
          <w:ilvl w:val="0"/>
          <w:numId w:val="4"/>
        </w:numPr>
      </w:pPr>
      <w:r>
        <w:t xml:space="preserve"> What is the major problem of the space tourism affirmative?</w:t>
      </w:r>
    </w:p>
    <w:p w:rsidR="00953BCA" w:rsidRDefault="00953BCA" w:rsidP="00953BCA"/>
    <w:p w:rsidR="00953BCA" w:rsidRDefault="00953BCA" w:rsidP="00953BCA">
      <w:pPr>
        <w:pStyle w:val="ListParagraph"/>
        <w:numPr>
          <w:ilvl w:val="0"/>
          <w:numId w:val="4"/>
        </w:numPr>
      </w:pPr>
      <w:r>
        <w:t>If one drawback to exploring space is the massive amount of energy needed to do that deep space exploration, an Affirmative could argue that we should invest in what energy sector for space transportation?</w:t>
      </w:r>
    </w:p>
    <w:p w:rsidR="00953BCA" w:rsidRDefault="00953BCA" w:rsidP="00953BCA">
      <w:pPr>
        <w:pStyle w:val="ListParagraph"/>
      </w:pPr>
    </w:p>
    <w:p w:rsidR="00953BCA" w:rsidRDefault="00953BCA" w:rsidP="00953BCA"/>
    <w:p w:rsidR="00953BCA" w:rsidRDefault="00953BCA" w:rsidP="00953BCA">
      <w:pPr>
        <w:pStyle w:val="ListParagraph"/>
        <w:numPr>
          <w:ilvl w:val="0"/>
          <w:numId w:val="4"/>
        </w:numPr>
      </w:pPr>
      <w:r>
        <w:t xml:space="preserve"> What are ASATs?</w:t>
      </w:r>
    </w:p>
    <w:p w:rsidR="00953BCA" w:rsidRDefault="00953BCA" w:rsidP="00953BCA">
      <w:pPr>
        <w:pStyle w:val="ListParagraph"/>
      </w:pPr>
    </w:p>
    <w:p w:rsidR="00953BCA" w:rsidRDefault="00953BCA" w:rsidP="00953BCA">
      <w:pPr>
        <w:pStyle w:val="ListParagraph"/>
        <w:numPr>
          <w:ilvl w:val="0"/>
          <w:numId w:val="4"/>
        </w:numPr>
      </w:pPr>
      <w:r>
        <w:t xml:space="preserve"> What does BMD stand for?</w:t>
      </w:r>
    </w:p>
    <w:p w:rsidR="00953BCA" w:rsidRDefault="00953BCA" w:rsidP="00953BCA">
      <w:pPr>
        <w:pStyle w:val="ListParagraph"/>
      </w:pPr>
    </w:p>
    <w:p w:rsidR="00953BCA" w:rsidRDefault="00953BCA" w:rsidP="00953BCA">
      <w:pPr>
        <w:pStyle w:val="ListParagraph"/>
        <w:numPr>
          <w:ilvl w:val="0"/>
          <w:numId w:val="4"/>
        </w:numPr>
      </w:pPr>
      <w:r>
        <w:t xml:space="preserve">What are ITAR restrictions?  What does </w:t>
      </w:r>
      <w:proofErr w:type="gramStart"/>
      <w:r>
        <w:t>ITAR  stand</w:t>
      </w:r>
      <w:proofErr w:type="gramEnd"/>
      <w:r>
        <w:t xml:space="preserve"> for?</w:t>
      </w:r>
    </w:p>
    <w:p w:rsidR="00953BCA" w:rsidRDefault="00953BCA" w:rsidP="00953BCA">
      <w:pPr>
        <w:pStyle w:val="ListParagraph"/>
      </w:pPr>
    </w:p>
    <w:p w:rsidR="00953BCA" w:rsidRDefault="00953BCA" w:rsidP="00953BCA"/>
    <w:p w:rsidR="00953BCA" w:rsidRDefault="00953BCA" w:rsidP="00953BCA">
      <w:pPr>
        <w:pStyle w:val="ListParagraph"/>
        <w:numPr>
          <w:ilvl w:val="0"/>
          <w:numId w:val="4"/>
        </w:numPr>
      </w:pPr>
      <w:r>
        <w:t xml:space="preserve"> What does SETI stand for?</w:t>
      </w:r>
    </w:p>
    <w:p w:rsidR="00953BCA" w:rsidRDefault="00953BCA" w:rsidP="00953BCA">
      <w:pPr>
        <w:ind w:left="360"/>
      </w:pPr>
    </w:p>
    <w:p w:rsidR="00953BCA" w:rsidRDefault="00953BCA" w:rsidP="005E7A47">
      <w:pPr>
        <w:ind w:left="360"/>
        <w:outlineLvl w:val="0"/>
      </w:pPr>
      <w:r>
        <w:rPr>
          <w:b/>
          <w:i/>
        </w:rPr>
        <w:t>Disadvantages</w:t>
      </w:r>
    </w:p>
    <w:p w:rsidR="00953BCA" w:rsidRDefault="00953BCA" w:rsidP="00953BCA">
      <w:pPr>
        <w:pStyle w:val="ListParagraph"/>
        <w:numPr>
          <w:ilvl w:val="0"/>
          <w:numId w:val="5"/>
        </w:numPr>
      </w:pPr>
      <w:r>
        <w:t xml:space="preserve"> Aside from the traditional political capital DA, what other politics DA will be popular?</w:t>
      </w:r>
    </w:p>
    <w:p w:rsidR="00953BCA" w:rsidRDefault="00953BCA" w:rsidP="00953BCA">
      <w:pPr>
        <w:ind w:left="360"/>
      </w:pPr>
    </w:p>
    <w:p w:rsidR="00953BCA" w:rsidRDefault="00953BCA" w:rsidP="00953BCA">
      <w:pPr>
        <w:pStyle w:val="ListParagraph"/>
        <w:numPr>
          <w:ilvl w:val="0"/>
          <w:numId w:val="5"/>
        </w:numPr>
      </w:pPr>
      <w:r>
        <w:t xml:space="preserve"> What is the total of the NASA budget?</w:t>
      </w:r>
    </w:p>
    <w:p w:rsidR="00953BCA" w:rsidRDefault="00953BCA" w:rsidP="00953BCA">
      <w:pPr>
        <w:pStyle w:val="ListParagraph"/>
      </w:pPr>
    </w:p>
    <w:p w:rsidR="00953BCA" w:rsidRDefault="00953BCA" w:rsidP="00953BCA">
      <w:pPr>
        <w:pStyle w:val="ListParagraph"/>
        <w:numPr>
          <w:ilvl w:val="0"/>
          <w:numId w:val="5"/>
        </w:numPr>
      </w:pPr>
      <w:r>
        <w:t>What are the two types of spending disadvantages?  Please give a one to two sentence description of each.</w:t>
      </w:r>
    </w:p>
    <w:p w:rsidR="00953BCA" w:rsidRDefault="00953BCA" w:rsidP="00953BCA">
      <w:pPr>
        <w:pStyle w:val="ListParagraph"/>
      </w:pPr>
    </w:p>
    <w:p w:rsidR="00953BCA" w:rsidRDefault="00953BCA" w:rsidP="00953BCA"/>
    <w:p w:rsidR="00953BCA" w:rsidRDefault="00953BCA" w:rsidP="00953BCA"/>
    <w:p w:rsidR="00953BCA" w:rsidRDefault="00953BCA" w:rsidP="00953BCA"/>
    <w:p w:rsidR="00953BCA" w:rsidRDefault="00953BCA" w:rsidP="00953BCA">
      <w:pPr>
        <w:pStyle w:val="ListParagraph"/>
        <w:numPr>
          <w:ilvl w:val="0"/>
          <w:numId w:val="5"/>
        </w:numPr>
      </w:pPr>
      <w:r>
        <w:t xml:space="preserve"> If the US increases their space exploration, it is possible that this will crowd China out.  What are the two threats/harms that China may perceive for itself if US expands its exploration missions?</w:t>
      </w:r>
    </w:p>
    <w:p w:rsidR="00953BCA" w:rsidRDefault="00953BCA" w:rsidP="00953BCA">
      <w:pPr>
        <w:ind w:left="360"/>
      </w:pPr>
    </w:p>
    <w:p w:rsidR="00953BCA" w:rsidRDefault="00953BCA" w:rsidP="00953BCA">
      <w:pPr>
        <w:ind w:left="360"/>
      </w:pPr>
    </w:p>
    <w:p w:rsidR="00953BCA" w:rsidRDefault="00953BCA" w:rsidP="00953BCA">
      <w:pPr>
        <w:pStyle w:val="ListParagraph"/>
        <w:numPr>
          <w:ilvl w:val="0"/>
          <w:numId w:val="5"/>
        </w:numPr>
      </w:pPr>
      <w:r>
        <w:t>Who is the current Russian President?</w:t>
      </w:r>
    </w:p>
    <w:p w:rsidR="00953BCA" w:rsidRDefault="00953BCA" w:rsidP="00953BCA">
      <w:pPr>
        <w:ind w:left="360"/>
      </w:pPr>
    </w:p>
    <w:p w:rsidR="00953BCA" w:rsidRDefault="00953BCA" w:rsidP="00953BCA">
      <w:pPr>
        <w:ind w:left="360"/>
      </w:pPr>
    </w:p>
    <w:p w:rsidR="00953BCA" w:rsidRDefault="00953BCA" w:rsidP="00953BCA">
      <w:pPr>
        <w:pStyle w:val="ListParagraph"/>
        <w:numPr>
          <w:ilvl w:val="0"/>
          <w:numId w:val="5"/>
        </w:numPr>
      </w:pPr>
      <w:r>
        <w:t xml:space="preserve"> List two harmful effects of space debris/junk.</w:t>
      </w:r>
    </w:p>
    <w:p w:rsidR="00953BCA" w:rsidRDefault="00953BCA" w:rsidP="00953BCA"/>
    <w:p w:rsidR="00953BCA" w:rsidRDefault="00953BCA" w:rsidP="005E7A47">
      <w:pPr>
        <w:outlineLvl w:val="0"/>
        <w:rPr>
          <w:b/>
          <w:i/>
        </w:rPr>
      </w:pPr>
      <w:proofErr w:type="spellStart"/>
      <w:r>
        <w:rPr>
          <w:b/>
          <w:i/>
        </w:rPr>
        <w:t>Counterplans</w:t>
      </w:r>
      <w:proofErr w:type="spellEnd"/>
    </w:p>
    <w:p w:rsidR="00C87EB1" w:rsidRDefault="00953BCA" w:rsidP="00953BCA">
      <w:pPr>
        <w:pStyle w:val="ListParagraph"/>
        <w:numPr>
          <w:ilvl w:val="0"/>
          <w:numId w:val="6"/>
        </w:numPr>
      </w:pPr>
      <w:r>
        <w:t xml:space="preserve"> </w:t>
      </w:r>
      <w:r w:rsidR="00C87EB1">
        <w:t xml:space="preserve">An international actor </w:t>
      </w:r>
      <w:proofErr w:type="spellStart"/>
      <w:r w:rsidR="00C87EB1">
        <w:t>counterplan</w:t>
      </w:r>
      <w:proofErr w:type="spellEnd"/>
      <w:r w:rsidR="00C87EB1">
        <w:t xml:space="preserve"> will solve any general advantage to space exploration, but will not do what?</w:t>
      </w:r>
    </w:p>
    <w:p w:rsidR="00C87EB1" w:rsidRDefault="00C87EB1" w:rsidP="00C87EB1">
      <w:pPr>
        <w:pStyle w:val="ListParagraph"/>
      </w:pPr>
    </w:p>
    <w:p w:rsidR="00C87EB1" w:rsidRDefault="00C87EB1" w:rsidP="00C87EB1">
      <w:pPr>
        <w:pStyle w:val="ListParagraph"/>
      </w:pPr>
    </w:p>
    <w:p w:rsidR="00C87EB1" w:rsidRDefault="00C87EB1" w:rsidP="00C87EB1">
      <w:pPr>
        <w:pStyle w:val="ListParagraph"/>
        <w:numPr>
          <w:ilvl w:val="0"/>
          <w:numId w:val="6"/>
        </w:numPr>
      </w:pPr>
      <w:r>
        <w:lastRenderedPageBreak/>
        <w:t xml:space="preserve"> Are International Cooperation/UN </w:t>
      </w:r>
      <w:proofErr w:type="spellStart"/>
      <w:r>
        <w:t>counterplans</w:t>
      </w:r>
      <w:proofErr w:type="spellEnd"/>
      <w:r>
        <w:t xml:space="preserve"> on face competitive?  (yes or no)</w:t>
      </w:r>
    </w:p>
    <w:p w:rsidR="00C87EB1" w:rsidRDefault="00C87EB1" w:rsidP="005E7A47">
      <w:pPr>
        <w:outlineLvl w:val="0"/>
      </w:pPr>
      <w:r>
        <w:rPr>
          <w:b/>
          <w:i/>
        </w:rPr>
        <w:t>Strategy</w:t>
      </w:r>
    </w:p>
    <w:p w:rsidR="00C87EB1" w:rsidRDefault="00C87EB1" w:rsidP="00C87EB1">
      <w:r>
        <w:t xml:space="preserve">What are the three tips that </w:t>
      </w:r>
      <w:proofErr w:type="spellStart"/>
      <w:r>
        <w:t>Bauschard</w:t>
      </w:r>
      <w:proofErr w:type="spellEnd"/>
      <w:r>
        <w:t xml:space="preserve"> says you should keep in mind when writing a good Affirmative?</w:t>
      </w:r>
    </w:p>
    <w:p w:rsidR="00C87EB1" w:rsidRDefault="00C87EB1" w:rsidP="005E7A47">
      <w:pPr>
        <w:outlineLvl w:val="0"/>
        <w:rPr>
          <w:b/>
          <w:i/>
        </w:rPr>
      </w:pPr>
      <w:r>
        <w:rPr>
          <w:b/>
          <w:i/>
        </w:rPr>
        <w:t>References</w:t>
      </w:r>
    </w:p>
    <w:p w:rsidR="00C87EB1" w:rsidRDefault="00C87EB1" w:rsidP="00C87EB1">
      <w:pPr>
        <w:pStyle w:val="ListParagraph"/>
        <w:numPr>
          <w:ilvl w:val="0"/>
          <w:numId w:val="7"/>
        </w:numPr>
      </w:pPr>
      <w:r>
        <w:t xml:space="preserve"> Please choose two resources that you think would be an interesting read.  No, you will not be assigned these </w:t>
      </w:r>
      <w:r>
        <w:sym w:font="Wingdings" w:char="F04A"/>
      </w:r>
      <w:r>
        <w:t xml:space="preserve"> but choose two sources that fall into specific space topic areas that would be interesting to you.</w:t>
      </w:r>
    </w:p>
    <w:p w:rsidR="00C87EB1" w:rsidRDefault="00C87EB1" w:rsidP="00C87EB1"/>
    <w:p w:rsidR="00C87EB1" w:rsidRDefault="00C87EB1" w:rsidP="005E7A47">
      <w:pPr>
        <w:outlineLvl w:val="0"/>
        <w:rPr>
          <w:b/>
          <w:i/>
        </w:rPr>
      </w:pPr>
      <w:r>
        <w:rPr>
          <w:b/>
          <w:i/>
        </w:rPr>
        <w:t>Application</w:t>
      </w:r>
    </w:p>
    <w:p w:rsidR="00953BCA" w:rsidRPr="00953BCA" w:rsidRDefault="00C87EB1" w:rsidP="00C87EB1">
      <w:r>
        <w:t>Based on what you just read AND the information that we have discussed in class, please list three potential policy recommendations you might consider for your “pro” paper for your unit project (you are not stuck with these if you change your mind next week).</w:t>
      </w:r>
      <w:r w:rsidR="00953BCA">
        <w:t xml:space="preserve"> </w:t>
      </w:r>
    </w:p>
    <w:p w:rsidR="00953BCA" w:rsidRPr="00953BCA" w:rsidRDefault="00953BCA" w:rsidP="00953BCA">
      <w:pPr>
        <w:rPr>
          <w:b/>
          <w:i/>
        </w:rPr>
      </w:pPr>
    </w:p>
    <w:p w:rsidR="00392B1C" w:rsidRPr="00392B1C" w:rsidRDefault="00392B1C" w:rsidP="00392B1C">
      <w:r>
        <w:t xml:space="preserve">  </w:t>
      </w:r>
    </w:p>
    <w:p w:rsidR="00392B1C" w:rsidRDefault="00392B1C" w:rsidP="00392B1C"/>
    <w:p w:rsidR="00392B1C" w:rsidRDefault="00392B1C" w:rsidP="00392B1C"/>
    <w:p w:rsidR="00392B1C" w:rsidRDefault="00392B1C" w:rsidP="00392B1C"/>
    <w:p w:rsidR="00392B1C" w:rsidRDefault="00392B1C" w:rsidP="00392B1C"/>
    <w:p w:rsidR="00392B1C" w:rsidRPr="00392B1C" w:rsidRDefault="00392B1C" w:rsidP="00392B1C"/>
    <w:p w:rsidR="00392B1C" w:rsidRPr="00392B1C" w:rsidRDefault="00392B1C" w:rsidP="00392B1C"/>
    <w:p w:rsidR="00392B1C" w:rsidRDefault="00392B1C" w:rsidP="00392B1C">
      <w:pPr>
        <w:jc w:val="center"/>
      </w:pPr>
    </w:p>
    <w:sectPr w:rsidR="00392B1C" w:rsidSect="008E0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54C"/>
    <w:multiLevelType w:val="hybridMultilevel"/>
    <w:tmpl w:val="D08E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1DFC"/>
    <w:multiLevelType w:val="hybridMultilevel"/>
    <w:tmpl w:val="46FE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B6FC1"/>
    <w:multiLevelType w:val="hybridMultilevel"/>
    <w:tmpl w:val="6B8E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C7477"/>
    <w:multiLevelType w:val="hybridMultilevel"/>
    <w:tmpl w:val="A3D6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72DF3"/>
    <w:multiLevelType w:val="hybridMultilevel"/>
    <w:tmpl w:val="9A4E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A7631"/>
    <w:multiLevelType w:val="hybridMultilevel"/>
    <w:tmpl w:val="B8D4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9522D"/>
    <w:multiLevelType w:val="hybridMultilevel"/>
    <w:tmpl w:val="E43C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B1C"/>
    <w:rsid w:val="00392B1C"/>
    <w:rsid w:val="005E7A47"/>
    <w:rsid w:val="008E0AB3"/>
    <w:rsid w:val="00953BCA"/>
    <w:rsid w:val="00AA43C2"/>
    <w:rsid w:val="00B83BCB"/>
    <w:rsid w:val="00C87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1C"/>
    <w:pPr>
      <w:ind w:left="720"/>
      <w:contextualSpacing/>
    </w:pPr>
  </w:style>
  <w:style w:type="paragraph" w:styleId="DocumentMap">
    <w:name w:val="Document Map"/>
    <w:basedOn w:val="Normal"/>
    <w:link w:val="DocumentMapChar"/>
    <w:uiPriority w:val="99"/>
    <w:semiHidden/>
    <w:unhideWhenUsed/>
    <w:rsid w:val="005E7A47"/>
    <w:pPr>
      <w:spacing w:after="0" w:line="240" w:lineRule="auto"/>
    </w:pPr>
    <w:rPr>
      <w:rFonts w:ascii="Verdana" w:hAnsi="Verdana" w:cs="Tahoma"/>
      <w:sz w:val="16"/>
      <w:szCs w:val="16"/>
    </w:rPr>
  </w:style>
  <w:style w:type="character" w:customStyle="1" w:styleId="DocumentMapChar">
    <w:name w:val="Document Map Char"/>
    <w:basedOn w:val="DefaultParagraphFont"/>
    <w:link w:val="DocumentMap"/>
    <w:uiPriority w:val="99"/>
    <w:semiHidden/>
    <w:rsid w:val="005E7A47"/>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4318</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Company>Glenbrook South High School</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Glenbrook High Schools</dc:creator>
  <cp:lastModifiedBy>Tara Tate, Team 2010</cp:lastModifiedBy>
  <cp:revision>2</cp:revision>
  <dcterms:created xsi:type="dcterms:W3CDTF">2011-07-11T16:44:00Z</dcterms:created>
  <dcterms:modified xsi:type="dcterms:W3CDTF">2011-07-11T16:44:00Z</dcterms:modified>
</cp:coreProperties>
</file>