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440" w:rsidRDefault="006C46F6" w:rsidP="006C46F6">
      <w:pPr>
        <w:pStyle w:val="Heading1"/>
        <w:spacing w:before="0"/>
        <w:rPr>
          <w:sz w:val="20"/>
        </w:rPr>
      </w:pPr>
      <w:bookmarkStart w:id="0" w:name="_Toc327658610"/>
      <w:bookmarkStart w:id="1" w:name="_GoBack"/>
      <w:bookmarkEnd w:id="1"/>
      <w:r>
        <w:rPr>
          <w:sz w:val="20"/>
        </w:rPr>
        <w:t>High Speed Rail Negative</w:t>
      </w:r>
      <w:bookmarkEnd w:id="0"/>
    </w:p>
    <w:p w:rsidR="006C46F6" w:rsidRDefault="006C46F6" w:rsidP="006C46F6">
      <w:pPr>
        <w:pStyle w:val="TOC1"/>
        <w:tabs>
          <w:tab w:val="right" w:leader="dot" w:pos="9350"/>
        </w:tabs>
        <w:spacing w:after="0"/>
        <w:rPr>
          <w:noProof/>
        </w:rPr>
      </w:pPr>
      <w:r>
        <w:fldChar w:fldCharType="begin"/>
      </w:r>
      <w:r>
        <w:instrText xml:space="preserve"> TOC \o "1-3" \h \z \u </w:instrText>
      </w:r>
      <w:r>
        <w:fldChar w:fldCharType="separate"/>
      </w:r>
    </w:p>
    <w:p w:rsidR="006C46F6" w:rsidRDefault="00283A35" w:rsidP="006C46F6">
      <w:pPr>
        <w:pStyle w:val="TOC2"/>
        <w:pBdr>
          <w:top w:val="single" w:sz="4" w:space="1" w:color="auto"/>
          <w:left w:val="single" w:sz="4" w:space="4" w:color="auto"/>
          <w:bottom w:val="single" w:sz="4" w:space="1" w:color="auto"/>
          <w:right w:val="single" w:sz="4" w:space="4" w:color="auto"/>
        </w:pBdr>
        <w:tabs>
          <w:tab w:val="right" w:leader="dot" w:pos="9350"/>
        </w:tabs>
        <w:spacing w:after="0"/>
        <w:rPr>
          <w:noProof/>
        </w:rPr>
      </w:pPr>
      <w:hyperlink w:anchor="_Toc327658611" w:history="1">
        <w:r w:rsidR="006C46F6" w:rsidRPr="00356A33">
          <w:rPr>
            <w:rStyle w:val="Hyperlink"/>
            <w:noProof/>
          </w:rPr>
          <w:t>Warming Answers</w:t>
        </w:r>
        <w:r w:rsidR="006C46F6">
          <w:rPr>
            <w:noProof/>
            <w:webHidden/>
          </w:rPr>
          <w:tab/>
        </w:r>
        <w:r w:rsidR="006C46F6">
          <w:rPr>
            <w:noProof/>
            <w:webHidden/>
          </w:rPr>
          <w:fldChar w:fldCharType="begin"/>
        </w:r>
        <w:r w:rsidR="006C46F6">
          <w:rPr>
            <w:noProof/>
            <w:webHidden/>
          </w:rPr>
          <w:instrText xml:space="preserve"> PAGEREF _Toc327658611 \h </w:instrText>
        </w:r>
        <w:r w:rsidR="006C46F6">
          <w:rPr>
            <w:noProof/>
            <w:webHidden/>
          </w:rPr>
        </w:r>
        <w:r w:rsidR="006C46F6">
          <w:rPr>
            <w:noProof/>
            <w:webHidden/>
          </w:rPr>
          <w:fldChar w:fldCharType="separate"/>
        </w:r>
        <w:r w:rsidR="006C46F6">
          <w:rPr>
            <w:noProof/>
            <w:webHidden/>
          </w:rPr>
          <w:t>2</w:t>
        </w:r>
        <w:r w:rsidR="006C46F6">
          <w:rPr>
            <w:noProof/>
            <w:webHidden/>
          </w:rPr>
          <w:fldChar w:fldCharType="end"/>
        </w:r>
      </w:hyperlink>
    </w:p>
    <w:p w:rsidR="006C46F6" w:rsidRDefault="00283A35" w:rsidP="006C46F6">
      <w:pPr>
        <w:pStyle w:val="TOC3"/>
      </w:pPr>
      <w:hyperlink w:anchor="_Toc327658612" w:history="1">
        <w:r w:rsidR="006C46F6" w:rsidRPr="00356A33">
          <w:rPr>
            <w:rStyle w:val="Hyperlink"/>
          </w:rPr>
          <w:t>Warming 1NC</w:t>
        </w:r>
        <w:r w:rsidR="006C46F6">
          <w:rPr>
            <w:webHidden/>
          </w:rPr>
          <w:tab/>
        </w:r>
        <w:r w:rsidR="006C46F6">
          <w:rPr>
            <w:webHidden/>
          </w:rPr>
          <w:fldChar w:fldCharType="begin"/>
        </w:r>
        <w:r w:rsidR="006C46F6">
          <w:rPr>
            <w:webHidden/>
          </w:rPr>
          <w:instrText xml:space="preserve"> PAGEREF _Toc327658612 \h </w:instrText>
        </w:r>
        <w:r w:rsidR="006C46F6">
          <w:rPr>
            <w:webHidden/>
          </w:rPr>
        </w:r>
        <w:r w:rsidR="006C46F6">
          <w:rPr>
            <w:webHidden/>
          </w:rPr>
          <w:fldChar w:fldCharType="separate"/>
        </w:r>
        <w:r w:rsidR="006C46F6">
          <w:rPr>
            <w:webHidden/>
          </w:rPr>
          <w:t>3</w:t>
        </w:r>
        <w:r w:rsidR="006C46F6">
          <w:rPr>
            <w:webHidden/>
          </w:rPr>
          <w:fldChar w:fldCharType="end"/>
        </w:r>
      </w:hyperlink>
    </w:p>
    <w:p w:rsidR="006C46F6" w:rsidRDefault="00283A35" w:rsidP="006C46F6">
      <w:pPr>
        <w:pStyle w:val="TOC3"/>
      </w:pPr>
      <w:hyperlink w:anchor="_Toc327658613" w:history="1">
        <w:r w:rsidR="006C46F6" w:rsidRPr="00356A33">
          <w:rPr>
            <w:rStyle w:val="Hyperlink"/>
          </w:rPr>
          <w:t>Ext – Low Usage</w:t>
        </w:r>
        <w:r w:rsidR="006C46F6">
          <w:rPr>
            <w:webHidden/>
          </w:rPr>
          <w:tab/>
        </w:r>
        <w:r w:rsidR="006C46F6">
          <w:rPr>
            <w:webHidden/>
          </w:rPr>
          <w:fldChar w:fldCharType="begin"/>
        </w:r>
        <w:r w:rsidR="006C46F6">
          <w:rPr>
            <w:webHidden/>
          </w:rPr>
          <w:instrText xml:space="preserve"> PAGEREF _Toc327658613 \h </w:instrText>
        </w:r>
        <w:r w:rsidR="006C46F6">
          <w:rPr>
            <w:webHidden/>
          </w:rPr>
        </w:r>
        <w:r w:rsidR="006C46F6">
          <w:rPr>
            <w:webHidden/>
          </w:rPr>
          <w:fldChar w:fldCharType="separate"/>
        </w:r>
        <w:r w:rsidR="006C46F6">
          <w:rPr>
            <w:webHidden/>
          </w:rPr>
          <w:t>4</w:t>
        </w:r>
        <w:r w:rsidR="006C46F6">
          <w:rPr>
            <w:webHidden/>
          </w:rPr>
          <w:fldChar w:fldCharType="end"/>
        </w:r>
      </w:hyperlink>
    </w:p>
    <w:p w:rsidR="006C46F6" w:rsidRDefault="00283A35" w:rsidP="006C46F6">
      <w:pPr>
        <w:pStyle w:val="TOC3"/>
      </w:pPr>
      <w:hyperlink w:anchor="_Toc327658614" w:history="1">
        <w:r w:rsidR="006C46F6" w:rsidRPr="00356A33">
          <w:rPr>
            <w:rStyle w:val="Hyperlink"/>
          </w:rPr>
          <w:t>Ext – HSR Doesn’t Solve Emissions</w:t>
        </w:r>
        <w:r w:rsidR="006C46F6">
          <w:rPr>
            <w:webHidden/>
          </w:rPr>
          <w:tab/>
        </w:r>
        <w:r w:rsidR="006C46F6">
          <w:rPr>
            <w:webHidden/>
          </w:rPr>
          <w:fldChar w:fldCharType="begin"/>
        </w:r>
        <w:r w:rsidR="006C46F6">
          <w:rPr>
            <w:webHidden/>
          </w:rPr>
          <w:instrText xml:space="preserve"> PAGEREF _Toc327658614 \h </w:instrText>
        </w:r>
        <w:r w:rsidR="006C46F6">
          <w:rPr>
            <w:webHidden/>
          </w:rPr>
        </w:r>
        <w:r w:rsidR="006C46F6">
          <w:rPr>
            <w:webHidden/>
          </w:rPr>
          <w:fldChar w:fldCharType="separate"/>
        </w:r>
        <w:r w:rsidR="006C46F6">
          <w:rPr>
            <w:webHidden/>
          </w:rPr>
          <w:t>5</w:t>
        </w:r>
        <w:r w:rsidR="006C46F6">
          <w:rPr>
            <w:webHidden/>
          </w:rPr>
          <w:fldChar w:fldCharType="end"/>
        </w:r>
      </w:hyperlink>
    </w:p>
    <w:p w:rsidR="006C46F6" w:rsidRDefault="00283A35" w:rsidP="006C46F6">
      <w:pPr>
        <w:pStyle w:val="TOC3"/>
      </w:pPr>
      <w:hyperlink w:anchor="_Toc327658615" w:history="1">
        <w:r w:rsidR="006C46F6" w:rsidRPr="00356A33">
          <w:rPr>
            <w:rStyle w:val="Hyperlink"/>
          </w:rPr>
          <w:t>Warming 1NC – Impact Defense</w:t>
        </w:r>
        <w:r w:rsidR="006C46F6">
          <w:rPr>
            <w:webHidden/>
          </w:rPr>
          <w:tab/>
        </w:r>
        <w:r w:rsidR="006C46F6">
          <w:rPr>
            <w:webHidden/>
          </w:rPr>
          <w:fldChar w:fldCharType="begin"/>
        </w:r>
        <w:r w:rsidR="006C46F6">
          <w:rPr>
            <w:webHidden/>
          </w:rPr>
          <w:instrText xml:space="preserve"> PAGEREF _Toc327658615 \h </w:instrText>
        </w:r>
        <w:r w:rsidR="006C46F6">
          <w:rPr>
            <w:webHidden/>
          </w:rPr>
        </w:r>
        <w:r w:rsidR="006C46F6">
          <w:rPr>
            <w:webHidden/>
          </w:rPr>
          <w:fldChar w:fldCharType="separate"/>
        </w:r>
        <w:r w:rsidR="006C46F6">
          <w:rPr>
            <w:webHidden/>
          </w:rPr>
          <w:t>6</w:t>
        </w:r>
        <w:r w:rsidR="006C46F6">
          <w:rPr>
            <w:webHidden/>
          </w:rPr>
          <w:fldChar w:fldCharType="end"/>
        </w:r>
      </w:hyperlink>
    </w:p>
    <w:p w:rsidR="006C46F6" w:rsidRDefault="00283A35" w:rsidP="006C46F6">
      <w:pPr>
        <w:pStyle w:val="TOC3"/>
      </w:pPr>
      <w:hyperlink w:anchor="_Toc327658616" w:history="1">
        <w:r w:rsidR="006C46F6" w:rsidRPr="00356A33">
          <w:rPr>
            <w:rStyle w:val="Hyperlink"/>
            <w:rFonts w:eastAsia="Times New Roman"/>
          </w:rPr>
          <w:t>Ext – Not Anthropogenic</w:t>
        </w:r>
        <w:r w:rsidR="006C46F6">
          <w:rPr>
            <w:webHidden/>
          </w:rPr>
          <w:tab/>
        </w:r>
        <w:r w:rsidR="006C46F6">
          <w:rPr>
            <w:webHidden/>
          </w:rPr>
          <w:fldChar w:fldCharType="begin"/>
        </w:r>
        <w:r w:rsidR="006C46F6">
          <w:rPr>
            <w:webHidden/>
          </w:rPr>
          <w:instrText xml:space="preserve"> PAGEREF _Toc327658616 \h </w:instrText>
        </w:r>
        <w:r w:rsidR="006C46F6">
          <w:rPr>
            <w:webHidden/>
          </w:rPr>
        </w:r>
        <w:r w:rsidR="006C46F6">
          <w:rPr>
            <w:webHidden/>
          </w:rPr>
          <w:fldChar w:fldCharType="separate"/>
        </w:r>
        <w:r w:rsidR="006C46F6">
          <w:rPr>
            <w:webHidden/>
          </w:rPr>
          <w:t>9</w:t>
        </w:r>
        <w:r w:rsidR="006C46F6">
          <w:rPr>
            <w:webHidden/>
          </w:rPr>
          <w:fldChar w:fldCharType="end"/>
        </w:r>
      </w:hyperlink>
    </w:p>
    <w:p w:rsidR="006C46F6" w:rsidRDefault="00283A35" w:rsidP="006C46F6">
      <w:pPr>
        <w:pStyle w:val="TOC3"/>
        <w:rPr>
          <w:rStyle w:val="Hyperlink"/>
        </w:rPr>
      </w:pPr>
      <w:hyperlink w:anchor="_Toc327658617" w:history="1">
        <w:r w:rsidR="006C46F6" w:rsidRPr="00356A33">
          <w:rPr>
            <w:rStyle w:val="Hyperlink"/>
            <w:rFonts w:eastAsia="Times New Roman"/>
          </w:rPr>
          <w:t>Ext – Warming Slow</w:t>
        </w:r>
        <w:r w:rsidR="006C46F6">
          <w:rPr>
            <w:webHidden/>
          </w:rPr>
          <w:tab/>
        </w:r>
        <w:r w:rsidR="006C46F6">
          <w:rPr>
            <w:webHidden/>
          </w:rPr>
          <w:fldChar w:fldCharType="begin"/>
        </w:r>
        <w:r w:rsidR="006C46F6">
          <w:rPr>
            <w:webHidden/>
          </w:rPr>
          <w:instrText xml:space="preserve"> PAGEREF _Toc327658617 \h </w:instrText>
        </w:r>
        <w:r w:rsidR="006C46F6">
          <w:rPr>
            <w:webHidden/>
          </w:rPr>
        </w:r>
        <w:r w:rsidR="006C46F6">
          <w:rPr>
            <w:webHidden/>
          </w:rPr>
          <w:fldChar w:fldCharType="separate"/>
        </w:r>
        <w:r w:rsidR="006C46F6">
          <w:rPr>
            <w:webHidden/>
          </w:rPr>
          <w:t>10</w:t>
        </w:r>
        <w:r w:rsidR="006C46F6">
          <w:rPr>
            <w:webHidden/>
          </w:rPr>
          <w:fldChar w:fldCharType="end"/>
        </w:r>
      </w:hyperlink>
    </w:p>
    <w:p w:rsidR="006C46F6" w:rsidRPr="006C46F6" w:rsidRDefault="006C46F6" w:rsidP="006C46F6"/>
    <w:p w:rsidR="006C46F6" w:rsidRDefault="00283A35" w:rsidP="006C46F6">
      <w:pPr>
        <w:pStyle w:val="TOC2"/>
        <w:pBdr>
          <w:top w:val="single" w:sz="4" w:space="1" w:color="auto"/>
          <w:left w:val="single" w:sz="4" w:space="4" w:color="auto"/>
          <w:bottom w:val="single" w:sz="4" w:space="1" w:color="auto"/>
          <w:right w:val="single" w:sz="4" w:space="4" w:color="auto"/>
        </w:pBdr>
        <w:tabs>
          <w:tab w:val="right" w:leader="dot" w:pos="9350"/>
        </w:tabs>
        <w:spacing w:after="0"/>
        <w:rPr>
          <w:noProof/>
        </w:rPr>
      </w:pPr>
      <w:hyperlink w:anchor="_Toc327658618" w:history="1">
        <w:r w:rsidR="006C46F6" w:rsidRPr="00356A33">
          <w:rPr>
            <w:rStyle w:val="Hyperlink"/>
            <w:noProof/>
          </w:rPr>
          <w:t>Oil Dependency Answers</w:t>
        </w:r>
        <w:r w:rsidR="006C46F6">
          <w:rPr>
            <w:noProof/>
            <w:webHidden/>
          </w:rPr>
          <w:tab/>
        </w:r>
        <w:r w:rsidR="006C46F6">
          <w:rPr>
            <w:noProof/>
            <w:webHidden/>
          </w:rPr>
          <w:fldChar w:fldCharType="begin"/>
        </w:r>
        <w:r w:rsidR="006C46F6">
          <w:rPr>
            <w:noProof/>
            <w:webHidden/>
          </w:rPr>
          <w:instrText xml:space="preserve"> PAGEREF _Toc327658618 \h </w:instrText>
        </w:r>
        <w:r w:rsidR="006C46F6">
          <w:rPr>
            <w:noProof/>
            <w:webHidden/>
          </w:rPr>
        </w:r>
        <w:r w:rsidR="006C46F6">
          <w:rPr>
            <w:noProof/>
            <w:webHidden/>
          </w:rPr>
          <w:fldChar w:fldCharType="separate"/>
        </w:r>
        <w:r w:rsidR="006C46F6">
          <w:rPr>
            <w:noProof/>
            <w:webHidden/>
          </w:rPr>
          <w:t>11</w:t>
        </w:r>
        <w:r w:rsidR="006C46F6">
          <w:rPr>
            <w:noProof/>
            <w:webHidden/>
          </w:rPr>
          <w:fldChar w:fldCharType="end"/>
        </w:r>
      </w:hyperlink>
    </w:p>
    <w:p w:rsidR="006C46F6" w:rsidRDefault="00283A35" w:rsidP="006C46F6">
      <w:pPr>
        <w:pStyle w:val="TOC3"/>
      </w:pPr>
      <w:hyperlink w:anchor="_Toc327658619" w:history="1">
        <w:r w:rsidR="006C46F6" w:rsidRPr="00356A33">
          <w:rPr>
            <w:rStyle w:val="Hyperlink"/>
          </w:rPr>
          <w:t>Oil Dependency 1NC</w:t>
        </w:r>
        <w:r w:rsidR="006C46F6">
          <w:rPr>
            <w:webHidden/>
          </w:rPr>
          <w:tab/>
        </w:r>
        <w:r w:rsidR="006C46F6">
          <w:rPr>
            <w:webHidden/>
          </w:rPr>
          <w:fldChar w:fldCharType="begin"/>
        </w:r>
        <w:r w:rsidR="006C46F6">
          <w:rPr>
            <w:webHidden/>
          </w:rPr>
          <w:instrText xml:space="preserve"> PAGEREF _Toc327658619 \h </w:instrText>
        </w:r>
        <w:r w:rsidR="006C46F6">
          <w:rPr>
            <w:webHidden/>
          </w:rPr>
        </w:r>
        <w:r w:rsidR="006C46F6">
          <w:rPr>
            <w:webHidden/>
          </w:rPr>
          <w:fldChar w:fldCharType="separate"/>
        </w:r>
        <w:r w:rsidR="006C46F6">
          <w:rPr>
            <w:webHidden/>
          </w:rPr>
          <w:t>12</w:t>
        </w:r>
        <w:r w:rsidR="006C46F6">
          <w:rPr>
            <w:webHidden/>
          </w:rPr>
          <w:fldChar w:fldCharType="end"/>
        </w:r>
      </w:hyperlink>
    </w:p>
    <w:p w:rsidR="006C46F6" w:rsidRDefault="00283A35" w:rsidP="006C46F6">
      <w:pPr>
        <w:pStyle w:val="TOC3"/>
      </w:pPr>
      <w:hyperlink w:anchor="_Toc327658620" w:history="1">
        <w:r w:rsidR="006C46F6" w:rsidRPr="00356A33">
          <w:rPr>
            <w:rStyle w:val="Hyperlink"/>
          </w:rPr>
          <w:t>Oil Dependency 1NC – AT: Economy Advantage</w:t>
        </w:r>
        <w:r w:rsidR="006C46F6">
          <w:rPr>
            <w:webHidden/>
          </w:rPr>
          <w:tab/>
        </w:r>
        <w:r w:rsidR="006C46F6">
          <w:rPr>
            <w:webHidden/>
          </w:rPr>
          <w:fldChar w:fldCharType="begin"/>
        </w:r>
        <w:r w:rsidR="006C46F6">
          <w:rPr>
            <w:webHidden/>
          </w:rPr>
          <w:instrText xml:space="preserve"> PAGEREF _Toc327658620 \h </w:instrText>
        </w:r>
        <w:r w:rsidR="006C46F6">
          <w:rPr>
            <w:webHidden/>
          </w:rPr>
        </w:r>
        <w:r w:rsidR="006C46F6">
          <w:rPr>
            <w:webHidden/>
          </w:rPr>
          <w:fldChar w:fldCharType="separate"/>
        </w:r>
        <w:r w:rsidR="006C46F6">
          <w:rPr>
            <w:webHidden/>
          </w:rPr>
          <w:t>13</w:t>
        </w:r>
        <w:r w:rsidR="006C46F6">
          <w:rPr>
            <w:webHidden/>
          </w:rPr>
          <w:fldChar w:fldCharType="end"/>
        </w:r>
      </w:hyperlink>
    </w:p>
    <w:p w:rsidR="006C46F6" w:rsidRDefault="00283A35" w:rsidP="006C46F6">
      <w:pPr>
        <w:pStyle w:val="TOC3"/>
      </w:pPr>
      <w:hyperlink w:anchor="_Toc327658621" w:history="1">
        <w:r w:rsidR="006C46F6" w:rsidRPr="00356A33">
          <w:rPr>
            <w:rStyle w:val="Hyperlink"/>
          </w:rPr>
          <w:t>Oil Dependency 1NC – AT: Economy Impact</w:t>
        </w:r>
        <w:r w:rsidR="006C46F6">
          <w:rPr>
            <w:webHidden/>
          </w:rPr>
          <w:tab/>
        </w:r>
        <w:r w:rsidR="006C46F6">
          <w:rPr>
            <w:webHidden/>
          </w:rPr>
          <w:fldChar w:fldCharType="begin"/>
        </w:r>
        <w:r w:rsidR="006C46F6">
          <w:rPr>
            <w:webHidden/>
          </w:rPr>
          <w:instrText xml:space="preserve"> PAGEREF _Toc327658621 \h </w:instrText>
        </w:r>
        <w:r w:rsidR="006C46F6">
          <w:rPr>
            <w:webHidden/>
          </w:rPr>
        </w:r>
        <w:r w:rsidR="006C46F6">
          <w:rPr>
            <w:webHidden/>
          </w:rPr>
          <w:fldChar w:fldCharType="separate"/>
        </w:r>
        <w:r w:rsidR="006C46F6">
          <w:rPr>
            <w:webHidden/>
          </w:rPr>
          <w:t>14</w:t>
        </w:r>
        <w:r w:rsidR="006C46F6">
          <w:rPr>
            <w:webHidden/>
          </w:rPr>
          <w:fldChar w:fldCharType="end"/>
        </w:r>
      </w:hyperlink>
    </w:p>
    <w:p w:rsidR="006C46F6" w:rsidRDefault="00283A35" w:rsidP="006C46F6">
      <w:pPr>
        <w:pStyle w:val="TOC3"/>
      </w:pPr>
      <w:hyperlink w:anchor="_Toc327658622" w:history="1">
        <w:r w:rsidR="006C46F6" w:rsidRPr="00356A33">
          <w:rPr>
            <w:rStyle w:val="Hyperlink"/>
          </w:rPr>
          <w:t>Oil Dependency 1NC – AT: Oil Shocks Impact</w:t>
        </w:r>
        <w:r w:rsidR="006C46F6">
          <w:rPr>
            <w:webHidden/>
          </w:rPr>
          <w:tab/>
        </w:r>
        <w:r w:rsidR="006C46F6">
          <w:rPr>
            <w:webHidden/>
          </w:rPr>
          <w:fldChar w:fldCharType="begin"/>
        </w:r>
        <w:r w:rsidR="006C46F6">
          <w:rPr>
            <w:webHidden/>
          </w:rPr>
          <w:instrText xml:space="preserve"> PAGEREF _Toc327658622 \h </w:instrText>
        </w:r>
        <w:r w:rsidR="006C46F6">
          <w:rPr>
            <w:webHidden/>
          </w:rPr>
        </w:r>
        <w:r w:rsidR="006C46F6">
          <w:rPr>
            <w:webHidden/>
          </w:rPr>
          <w:fldChar w:fldCharType="separate"/>
        </w:r>
        <w:r w:rsidR="006C46F6">
          <w:rPr>
            <w:webHidden/>
          </w:rPr>
          <w:t>16</w:t>
        </w:r>
        <w:r w:rsidR="006C46F6">
          <w:rPr>
            <w:webHidden/>
          </w:rPr>
          <w:fldChar w:fldCharType="end"/>
        </w:r>
      </w:hyperlink>
    </w:p>
    <w:p w:rsidR="006C46F6" w:rsidRDefault="00283A35" w:rsidP="006C46F6">
      <w:pPr>
        <w:pStyle w:val="TOC3"/>
      </w:pPr>
      <w:hyperlink w:anchor="_Toc327658623" w:history="1">
        <w:r w:rsidR="006C46F6" w:rsidRPr="00356A33">
          <w:rPr>
            <w:rStyle w:val="Hyperlink"/>
          </w:rPr>
          <w:t>No Economic Shocks 2NC</w:t>
        </w:r>
        <w:r w:rsidR="006C46F6">
          <w:rPr>
            <w:webHidden/>
          </w:rPr>
          <w:tab/>
        </w:r>
        <w:r w:rsidR="006C46F6">
          <w:rPr>
            <w:webHidden/>
          </w:rPr>
          <w:fldChar w:fldCharType="begin"/>
        </w:r>
        <w:r w:rsidR="006C46F6">
          <w:rPr>
            <w:webHidden/>
          </w:rPr>
          <w:instrText xml:space="preserve"> PAGEREF _Toc327658623 \h </w:instrText>
        </w:r>
        <w:r w:rsidR="006C46F6">
          <w:rPr>
            <w:webHidden/>
          </w:rPr>
        </w:r>
        <w:r w:rsidR="006C46F6">
          <w:rPr>
            <w:webHidden/>
          </w:rPr>
          <w:fldChar w:fldCharType="separate"/>
        </w:r>
        <w:r w:rsidR="006C46F6">
          <w:rPr>
            <w:webHidden/>
          </w:rPr>
          <w:t>17</w:t>
        </w:r>
        <w:r w:rsidR="006C46F6">
          <w:rPr>
            <w:webHidden/>
          </w:rPr>
          <w:fldChar w:fldCharType="end"/>
        </w:r>
      </w:hyperlink>
    </w:p>
    <w:p w:rsidR="006C46F6" w:rsidRDefault="00283A35" w:rsidP="006C46F6">
      <w:pPr>
        <w:pStyle w:val="TOC3"/>
      </w:pPr>
      <w:hyperlink w:anchor="_Toc327658624" w:history="1">
        <w:r w:rsidR="006C46F6" w:rsidRPr="00356A33">
          <w:rPr>
            <w:rStyle w:val="Hyperlink"/>
          </w:rPr>
          <w:t>Oil Dependency 1NC – AT: Peak Oil Impact</w:t>
        </w:r>
        <w:r w:rsidR="006C46F6">
          <w:rPr>
            <w:webHidden/>
          </w:rPr>
          <w:tab/>
        </w:r>
        <w:r w:rsidR="006C46F6">
          <w:rPr>
            <w:webHidden/>
          </w:rPr>
          <w:fldChar w:fldCharType="begin"/>
        </w:r>
        <w:r w:rsidR="006C46F6">
          <w:rPr>
            <w:webHidden/>
          </w:rPr>
          <w:instrText xml:space="preserve"> PAGEREF _Toc327658624 \h </w:instrText>
        </w:r>
        <w:r w:rsidR="006C46F6">
          <w:rPr>
            <w:webHidden/>
          </w:rPr>
        </w:r>
        <w:r w:rsidR="006C46F6">
          <w:rPr>
            <w:webHidden/>
          </w:rPr>
          <w:fldChar w:fldCharType="separate"/>
        </w:r>
        <w:r w:rsidR="006C46F6">
          <w:rPr>
            <w:webHidden/>
          </w:rPr>
          <w:t>18</w:t>
        </w:r>
        <w:r w:rsidR="006C46F6">
          <w:rPr>
            <w:webHidden/>
          </w:rPr>
          <w:fldChar w:fldCharType="end"/>
        </w:r>
      </w:hyperlink>
    </w:p>
    <w:p w:rsidR="006C46F6" w:rsidRDefault="00283A35" w:rsidP="006C46F6">
      <w:pPr>
        <w:pStyle w:val="TOC3"/>
      </w:pPr>
      <w:hyperlink w:anchor="_Toc327658625" w:history="1">
        <w:r w:rsidR="006C46F6" w:rsidRPr="00356A33">
          <w:rPr>
            <w:rStyle w:val="Hyperlink"/>
          </w:rPr>
          <w:t>Oil Dependency 1NC – AT: Resource Wars Impact</w:t>
        </w:r>
        <w:r w:rsidR="006C46F6">
          <w:rPr>
            <w:webHidden/>
          </w:rPr>
          <w:tab/>
        </w:r>
        <w:r w:rsidR="006C46F6">
          <w:rPr>
            <w:webHidden/>
          </w:rPr>
          <w:fldChar w:fldCharType="begin"/>
        </w:r>
        <w:r w:rsidR="006C46F6">
          <w:rPr>
            <w:webHidden/>
          </w:rPr>
          <w:instrText xml:space="preserve"> PAGEREF _Toc327658625 \h </w:instrText>
        </w:r>
        <w:r w:rsidR="006C46F6">
          <w:rPr>
            <w:webHidden/>
          </w:rPr>
        </w:r>
        <w:r w:rsidR="006C46F6">
          <w:rPr>
            <w:webHidden/>
          </w:rPr>
          <w:fldChar w:fldCharType="separate"/>
        </w:r>
        <w:r w:rsidR="006C46F6">
          <w:rPr>
            <w:webHidden/>
          </w:rPr>
          <w:t>20</w:t>
        </w:r>
        <w:r w:rsidR="006C46F6">
          <w:rPr>
            <w:webHidden/>
          </w:rPr>
          <w:fldChar w:fldCharType="end"/>
        </w:r>
      </w:hyperlink>
    </w:p>
    <w:p w:rsidR="006C46F6" w:rsidRDefault="00283A35" w:rsidP="006C46F6">
      <w:pPr>
        <w:pStyle w:val="TOC3"/>
      </w:pPr>
      <w:hyperlink w:anchor="_Toc327658626" w:history="1">
        <w:r w:rsidR="006C46F6" w:rsidRPr="00356A33">
          <w:rPr>
            <w:rStyle w:val="Hyperlink"/>
            <w:rFonts w:eastAsia="SimSun"/>
          </w:rPr>
          <w:t>Ext – No Conflict</w:t>
        </w:r>
        <w:r w:rsidR="006C46F6">
          <w:rPr>
            <w:webHidden/>
          </w:rPr>
          <w:tab/>
        </w:r>
        <w:r w:rsidR="006C46F6">
          <w:rPr>
            <w:webHidden/>
          </w:rPr>
          <w:fldChar w:fldCharType="begin"/>
        </w:r>
        <w:r w:rsidR="006C46F6">
          <w:rPr>
            <w:webHidden/>
          </w:rPr>
          <w:instrText xml:space="preserve"> PAGEREF _Toc327658626 \h </w:instrText>
        </w:r>
        <w:r w:rsidR="006C46F6">
          <w:rPr>
            <w:webHidden/>
          </w:rPr>
        </w:r>
        <w:r w:rsidR="006C46F6">
          <w:rPr>
            <w:webHidden/>
          </w:rPr>
          <w:fldChar w:fldCharType="separate"/>
        </w:r>
        <w:r w:rsidR="006C46F6">
          <w:rPr>
            <w:webHidden/>
          </w:rPr>
          <w:t>22</w:t>
        </w:r>
        <w:r w:rsidR="006C46F6">
          <w:rPr>
            <w:webHidden/>
          </w:rPr>
          <w:fldChar w:fldCharType="end"/>
        </w:r>
      </w:hyperlink>
    </w:p>
    <w:p w:rsidR="006C46F6" w:rsidRDefault="00283A35" w:rsidP="006C46F6">
      <w:pPr>
        <w:pStyle w:val="TOC3"/>
      </w:pPr>
      <w:hyperlink w:anchor="_Toc327658627" w:history="1">
        <w:r w:rsidR="006C46F6" w:rsidRPr="00356A33">
          <w:rPr>
            <w:rStyle w:val="Hyperlink"/>
          </w:rPr>
          <w:t>Primacy 1NC</w:t>
        </w:r>
        <w:r w:rsidR="006C46F6">
          <w:rPr>
            <w:webHidden/>
          </w:rPr>
          <w:tab/>
        </w:r>
        <w:r w:rsidR="006C46F6">
          <w:rPr>
            <w:webHidden/>
          </w:rPr>
          <w:fldChar w:fldCharType="begin"/>
        </w:r>
        <w:r w:rsidR="006C46F6">
          <w:rPr>
            <w:webHidden/>
          </w:rPr>
          <w:instrText xml:space="preserve"> PAGEREF _Toc327658627 \h </w:instrText>
        </w:r>
        <w:r w:rsidR="006C46F6">
          <w:rPr>
            <w:webHidden/>
          </w:rPr>
        </w:r>
        <w:r w:rsidR="006C46F6">
          <w:rPr>
            <w:webHidden/>
          </w:rPr>
          <w:fldChar w:fldCharType="separate"/>
        </w:r>
        <w:r w:rsidR="006C46F6">
          <w:rPr>
            <w:webHidden/>
          </w:rPr>
          <w:t>23</w:t>
        </w:r>
        <w:r w:rsidR="006C46F6">
          <w:rPr>
            <w:webHidden/>
          </w:rPr>
          <w:fldChar w:fldCharType="end"/>
        </w:r>
      </w:hyperlink>
    </w:p>
    <w:p w:rsidR="006C46F6" w:rsidRDefault="00283A35" w:rsidP="006C46F6">
      <w:pPr>
        <w:pStyle w:val="TOC3"/>
      </w:pPr>
      <w:hyperlink w:anchor="_Toc327658628" w:history="1">
        <w:r w:rsidR="006C46F6" w:rsidRPr="00356A33">
          <w:rPr>
            <w:rStyle w:val="Hyperlink"/>
          </w:rPr>
          <w:t>Heg Resilient – 2NC</w:t>
        </w:r>
        <w:r w:rsidR="006C46F6">
          <w:rPr>
            <w:webHidden/>
          </w:rPr>
          <w:tab/>
        </w:r>
        <w:r w:rsidR="006C46F6">
          <w:rPr>
            <w:webHidden/>
          </w:rPr>
          <w:fldChar w:fldCharType="begin"/>
        </w:r>
        <w:r w:rsidR="006C46F6">
          <w:rPr>
            <w:webHidden/>
          </w:rPr>
          <w:instrText xml:space="preserve"> PAGEREF _Toc327658628 \h </w:instrText>
        </w:r>
        <w:r w:rsidR="006C46F6">
          <w:rPr>
            <w:webHidden/>
          </w:rPr>
        </w:r>
        <w:r w:rsidR="006C46F6">
          <w:rPr>
            <w:webHidden/>
          </w:rPr>
          <w:fldChar w:fldCharType="separate"/>
        </w:r>
        <w:r w:rsidR="006C46F6">
          <w:rPr>
            <w:webHidden/>
          </w:rPr>
          <w:t>25</w:t>
        </w:r>
        <w:r w:rsidR="006C46F6">
          <w:rPr>
            <w:webHidden/>
          </w:rPr>
          <w:fldChar w:fldCharType="end"/>
        </w:r>
      </w:hyperlink>
    </w:p>
    <w:p w:rsidR="006C46F6" w:rsidRDefault="00283A35" w:rsidP="006C46F6">
      <w:pPr>
        <w:pStyle w:val="TOC3"/>
      </w:pPr>
      <w:hyperlink w:anchor="_Toc327658629" w:history="1">
        <w:r w:rsidR="006C46F6" w:rsidRPr="00356A33">
          <w:rPr>
            <w:rStyle w:val="Hyperlink"/>
          </w:rPr>
          <w:t>Primacy Doesn’t Solve War 2NC</w:t>
        </w:r>
        <w:r w:rsidR="006C46F6">
          <w:rPr>
            <w:webHidden/>
          </w:rPr>
          <w:tab/>
        </w:r>
        <w:r w:rsidR="006C46F6">
          <w:rPr>
            <w:webHidden/>
          </w:rPr>
          <w:fldChar w:fldCharType="begin"/>
        </w:r>
        <w:r w:rsidR="006C46F6">
          <w:rPr>
            <w:webHidden/>
          </w:rPr>
          <w:instrText xml:space="preserve"> PAGEREF _Toc327658629 \h </w:instrText>
        </w:r>
        <w:r w:rsidR="006C46F6">
          <w:rPr>
            <w:webHidden/>
          </w:rPr>
        </w:r>
        <w:r w:rsidR="006C46F6">
          <w:rPr>
            <w:webHidden/>
          </w:rPr>
          <w:fldChar w:fldCharType="separate"/>
        </w:r>
        <w:r w:rsidR="006C46F6">
          <w:rPr>
            <w:webHidden/>
          </w:rPr>
          <w:t>26</w:t>
        </w:r>
        <w:r w:rsidR="006C46F6">
          <w:rPr>
            <w:webHidden/>
          </w:rPr>
          <w:fldChar w:fldCharType="end"/>
        </w:r>
      </w:hyperlink>
    </w:p>
    <w:p w:rsidR="006C46F6" w:rsidRDefault="00283A35" w:rsidP="006C46F6">
      <w:pPr>
        <w:pStyle w:val="TOC3"/>
      </w:pPr>
      <w:hyperlink w:anchor="_Toc327658630" w:history="1">
        <w:r w:rsidR="006C46F6" w:rsidRPr="00356A33">
          <w:rPr>
            <w:rStyle w:val="Hyperlink"/>
          </w:rPr>
          <w:t>Ext – Ikenberry 2011</w:t>
        </w:r>
        <w:r w:rsidR="006C46F6">
          <w:rPr>
            <w:webHidden/>
          </w:rPr>
          <w:tab/>
        </w:r>
        <w:r w:rsidR="006C46F6">
          <w:rPr>
            <w:webHidden/>
          </w:rPr>
          <w:fldChar w:fldCharType="begin"/>
        </w:r>
        <w:r w:rsidR="006C46F6">
          <w:rPr>
            <w:webHidden/>
          </w:rPr>
          <w:instrText xml:space="preserve"> PAGEREF _Toc327658630 \h </w:instrText>
        </w:r>
        <w:r w:rsidR="006C46F6">
          <w:rPr>
            <w:webHidden/>
          </w:rPr>
        </w:r>
        <w:r w:rsidR="006C46F6">
          <w:rPr>
            <w:webHidden/>
          </w:rPr>
          <w:fldChar w:fldCharType="separate"/>
        </w:r>
        <w:r w:rsidR="006C46F6">
          <w:rPr>
            <w:webHidden/>
          </w:rPr>
          <w:t>28</w:t>
        </w:r>
        <w:r w:rsidR="006C46F6">
          <w:rPr>
            <w:webHidden/>
          </w:rPr>
          <w:fldChar w:fldCharType="end"/>
        </w:r>
      </w:hyperlink>
    </w:p>
    <w:p w:rsidR="006C46F6" w:rsidRDefault="006C46F6" w:rsidP="006C46F6">
      <w:pPr>
        <w:pStyle w:val="TOC2"/>
        <w:tabs>
          <w:tab w:val="right" w:leader="dot" w:pos="9350"/>
        </w:tabs>
        <w:spacing w:after="0"/>
        <w:rPr>
          <w:rStyle w:val="Hyperlink"/>
          <w:noProof/>
        </w:rPr>
      </w:pPr>
    </w:p>
    <w:p w:rsidR="006C46F6" w:rsidRDefault="00283A35" w:rsidP="006C46F6">
      <w:pPr>
        <w:pStyle w:val="TOC2"/>
        <w:pBdr>
          <w:top w:val="single" w:sz="4" w:space="1" w:color="auto"/>
          <w:left w:val="single" w:sz="4" w:space="4" w:color="auto"/>
          <w:bottom w:val="single" w:sz="4" w:space="1" w:color="auto"/>
          <w:right w:val="single" w:sz="4" w:space="4" w:color="auto"/>
        </w:pBdr>
        <w:tabs>
          <w:tab w:val="right" w:leader="dot" w:pos="9350"/>
        </w:tabs>
        <w:spacing w:after="0"/>
        <w:rPr>
          <w:noProof/>
        </w:rPr>
      </w:pPr>
      <w:hyperlink w:anchor="_Toc327658631" w:history="1">
        <w:r w:rsidR="006C46F6" w:rsidRPr="00356A33">
          <w:rPr>
            <w:rStyle w:val="Hyperlink"/>
            <w:noProof/>
          </w:rPr>
          <w:t>Solvency Answers</w:t>
        </w:r>
        <w:r w:rsidR="006C46F6">
          <w:rPr>
            <w:noProof/>
            <w:webHidden/>
          </w:rPr>
          <w:tab/>
        </w:r>
        <w:r w:rsidR="006C46F6">
          <w:rPr>
            <w:noProof/>
            <w:webHidden/>
          </w:rPr>
          <w:fldChar w:fldCharType="begin"/>
        </w:r>
        <w:r w:rsidR="006C46F6">
          <w:rPr>
            <w:noProof/>
            <w:webHidden/>
          </w:rPr>
          <w:instrText xml:space="preserve"> PAGEREF _Toc327658631 \h </w:instrText>
        </w:r>
        <w:r w:rsidR="006C46F6">
          <w:rPr>
            <w:noProof/>
            <w:webHidden/>
          </w:rPr>
        </w:r>
        <w:r w:rsidR="006C46F6">
          <w:rPr>
            <w:noProof/>
            <w:webHidden/>
          </w:rPr>
          <w:fldChar w:fldCharType="separate"/>
        </w:r>
        <w:r w:rsidR="006C46F6">
          <w:rPr>
            <w:noProof/>
            <w:webHidden/>
          </w:rPr>
          <w:t>29</w:t>
        </w:r>
        <w:r w:rsidR="006C46F6">
          <w:rPr>
            <w:noProof/>
            <w:webHidden/>
          </w:rPr>
          <w:fldChar w:fldCharType="end"/>
        </w:r>
      </w:hyperlink>
    </w:p>
    <w:p w:rsidR="006C46F6" w:rsidRDefault="00283A35" w:rsidP="006C46F6">
      <w:pPr>
        <w:pStyle w:val="TOC3"/>
      </w:pPr>
      <w:hyperlink w:anchor="_Toc327658632" w:history="1">
        <w:r w:rsidR="006C46F6" w:rsidRPr="00356A33">
          <w:rPr>
            <w:rStyle w:val="Hyperlink"/>
          </w:rPr>
          <w:t>Solvency 1NC</w:t>
        </w:r>
        <w:r w:rsidR="006C46F6">
          <w:rPr>
            <w:webHidden/>
          </w:rPr>
          <w:tab/>
        </w:r>
        <w:r w:rsidR="006C46F6">
          <w:rPr>
            <w:webHidden/>
          </w:rPr>
          <w:fldChar w:fldCharType="begin"/>
        </w:r>
        <w:r w:rsidR="006C46F6">
          <w:rPr>
            <w:webHidden/>
          </w:rPr>
          <w:instrText xml:space="preserve"> PAGEREF _Toc327658632 \h </w:instrText>
        </w:r>
        <w:r w:rsidR="006C46F6">
          <w:rPr>
            <w:webHidden/>
          </w:rPr>
        </w:r>
        <w:r w:rsidR="006C46F6">
          <w:rPr>
            <w:webHidden/>
          </w:rPr>
          <w:fldChar w:fldCharType="separate"/>
        </w:r>
        <w:r w:rsidR="006C46F6">
          <w:rPr>
            <w:webHidden/>
          </w:rPr>
          <w:t>30</w:t>
        </w:r>
        <w:r w:rsidR="006C46F6">
          <w:rPr>
            <w:webHidden/>
          </w:rPr>
          <w:fldChar w:fldCharType="end"/>
        </w:r>
      </w:hyperlink>
    </w:p>
    <w:p w:rsidR="006C46F6" w:rsidRDefault="006C46F6" w:rsidP="006C46F6">
      <w:pPr>
        <w:pStyle w:val="TOC2"/>
        <w:tabs>
          <w:tab w:val="right" w:leader="dot" w:pos="9350"/>
        </w:tabs>
        <w:spacing w:after="0"/>
        <w:rPr>
          <w:rStyle w:val="Hyperlink"/>
          <w:noProof/>
        </w:rPr>
      </w:pPr>
    </w:p>
    <w:p w:rsidR="006C46F6" w:rsidRDefault="00283A35" w:rsidP="006C46F6">
      <w:pPr>
        <w:pStyle w:val="TOC2"/>
        <w:pBdr>
          <w:top w:val="single" w:sz="4" w:space="1" w:color="auto"/>
          <w:left w:val="single" w:sz="4" w:space="4" w:color="auto"/>
          <w:bottom w:val="single" w:sz="4" w:space="1" w:color="auto"/>
          <w:right w:val="single" w:sz="4" w:space="4" w:color="auto"/>
        </w:pBdr>
        <w:tabs>
          <w:tab w:val="right" w:leader="dot" w:pos="9350"/>
        </w:tabs>
        <w:spacing w:after="0"/>
        <w:rPr>
          <w:noProof/>
        </w:rPr>
      </w:pPr>
      <w:hyperlink w:anchor="_Toc327658633" w:history="1">
        <w:r w:rsidR="006C46F6" w:rsidRPr="00356A33">
          <w:rPr>
            <w:rStyle w:val="Hyperlink"/>
            <w:noProof/>
          </w:rPr>
          <w:t>Answers To: HSR Good Scenarios</w:t>
        </w:r>
        <w:r w:rsidR="006C46F6">
          <w:rPr>
            <w:noProof/>
            <w:webHidden/>
          </w:rPr>
          <w:tab/>
        </w:r>
        <w:r w:rsidR="006C46F6">
          <w:rPr>
            <w:noProof/>
            <w:webHidden/>
          </w:rPr>
          <w:fldChar w:fldCharType="begin"/>
        </w:r>
        <w:r w:rsidR="006C46F6">
          <w:rPr>
            <w:noProof/>
            <w:webHidden/>
          </w:rPr>
          <w:instrText xml:space="preserve"> PAGEREF _Toc327658633 \h </w:instrText>
        </w:r>
        <w:r w:rsidR="006C46F6">
          <w:rPr>
            <w:noProof/>
            <w:webHidden/>
          </w:rPr>
        </w:r>
        <w:r w:rsidR="006C46F6">
          <w:rPr>
            <w:noProof/>
            <w:webHidden/>
          </w:rPr>
          <w:fldChar w:fldCharType="separate"/>
        </w:r>
        <w:r w:rsidR="006C46F6">
          <w:rPr>
            <w:noProof/>
            <w:webHidden/>
          </w:rPr>
          <w:t>31</w:t>
        </w:r>
        <w:r w:rsidR="006C46F6">
          <w:rPr>
            <w:noProof/>
            <w:webHidden/>
          </w:rPr>
          <w:fldChar w:fldCharType="end"/>
        </w:r>
      </w:hyperlink>
    </w:p>
    <w:p w:rsidR="006C46F6" w:rsidRPr="006C46F6" w:rsidRDefault="00283A35" w:rsidP="006C46F6">
      <w:pPr>
        <w:pStyle w:val="TOC3"/>
      </w:pPr>
      <w:hyperlink w:anchor="_Toc327658634" w:history="1">
        <w:r w:rsidR="006C46F6" w:rsidRPr="006C46F6">
          <w:rPr>
            <w:rStyle w:val="Hyperlink"/>
          </w:rPr>
          <w:t>AT: Air Pollution</w:t>
        </w:r>
        <w:r w:rsidR="006C46F6" w:rsidRPr="006C46F6">
          <w:rPr>
            <w:webHidden/>
          </w:rPr>
          <w:tab/>
        </w:r>
        <w:r w:rsidR="006C46F6" w:rsidRPr="006C46F6">
          <w:rPr>
            <w:webHidden/>
          </w:rPr>
          <w:fldChar w:fldCharType="begin"/>
        </w:r>
        <w:r w:rsidR="006C46F6" w:rsidRPr="006C46F6">
          <w:rPr>
            <w:webHidden/>
          </w:rPr>
          <w:instrText xml:space="preserve"> PAGEREF _Toc327658634 \h </w:instrText>
        </w:r>
        <w:r w:rsidR="006C46F6" w:rsidRPr="006C46F6">
          <w:rPr>
            <w:webHidden/>
          </w:rPr>
        </w:r>
        <w:r w:rsidR="006C46F6" w:rsidRPr="006C46F6">
          <w:rPr>
            <w:webHidden/>
          </w:rPr>
          <w:fldChar w:fldCharType="separate"/>
        </w:r>
        <w:r w:rsidR="006C46F6" w:rsidRPr="006C46F6">
          <w:rPr>
            <w:webHidden/>
          </w:rPr>
          <w:t>32</w:t>
        </w:r>
        <w:r w:rsidR="006C46F6" w:rsidRPr="006C46F6">
          <w:rPr>
            <w:webHidden/>
          </w:rPr>
          <w:fldChar w:fldCharType="end"/>
        </w:r>
      </w:hyperlink>
    </w:p>
    <w:p w:rsidR="006C46F6" w:rsidRDefault="00283A35" w:rsidP="006C46F6">
      <w:pPr>
        <w:pStyle w:val="TOC3"/>
      </w:pPr>
      <w:hyperlink w:anchor="_Toc327658635" w:history="1">
        <w:r w:rsidR="006C46F6" w:rsidRPr="00356A33">
          <w:rPr>
            <w:rStyle w:val="Hyperlink"/>
          </w:rPr>
          <w:t>AT: Amazon</w:t>
        </w:r>
        <w:r w:rsidR="006C46F6">
          <w:rPr>
            <w:webHidden/>
          </w:rPr>
          <w:tab/>
        </w:r>
        <w:r w:rsidR="006C46F6">
          <w:rPr>
            <w:webHidden/>
          </w:rPr>
          <w:fldChar w:fldCharType="begin"/>
        </w:r>
        <w:r w:rsidR="006C46F6">
          <w:rPr>
            <w:webHidden/>
          </w:rPr>
          <w:instrText xml:space="preserve"> PAGEREF _Toc327658635 \h </w:instrText>
        </w:r>
        <w:r w:rsidR="006C46F6">
          <w:rPr>
            <w:webHidden/>
          </w:rPr>
        </w:r>
        <w:r w:rsidR="006C46F6">
          <w:rPr>
            <w:webHidden/>
          </w:rPr>
          <w:fldChar w:fldCharType="separate"/>
        </w:r>
        <w:r w:rsidR="006C46F6">
          <w:rPr>
            <w:webHidden/>
          </w:rPr>
          <w:t>34</w:t>
        </w:r>
        <w:r w:rsidR="006C46F6">
          <w:rPr>
            <w:webHidden/>
          </w:rPr>
          <w:fldChar w:fldCharType="end"/>
        </w:r>
      </w:hyperlink>
    </w:p>
    <w:p w:rsidR="006C46F6" w:rsidRDefault="00283A35" w:rsidP="006C46F6">
      <w:pPr>
        <w:pStyle w:val="TOC3"/>
      </w:pPr>
      <w:hyperlink w:anchor="_Toc327658636" w:history="1">
        <w:r w:rsidR="006C46F6" w:rsidRPr="00356A33">
          <w:rPr>
            <w:rStyle w:val="Hyperlink"/>
          </w:rPr>
          <w:t>AT: Environment</w:t>
        </w:r>
        <w:r w:rsidR="006C46F6">
          <w:rPr>
            <w:webHidden/>
          </w:rPr>
          <w:tab/>
        </w:r>
        <w:r w:rsidR="006C46F6">
          <w:rPr>
            <w:webHidden/>
          </w:rPr>
          <w:fldChar w:fldCharType="begin"/>
        </w:r>
        <w:r w:rsidR="006C46F6">
          <w:rPr>
            <w:webHidden/>
          </w:rPr>
          <w:instrText xml:space="preserve"> PAGEREF _Toc327658636 \h </w:instrText>
        </w:r>
        <w:r w:rsidR="006C46F6">
          <w:rPr>
            <w:webHidden/>
          </w:rPr>
        </w:r>
        <w:r w:rsidR="006C46F6">
          <w:rPr>
            <w:webHidden/>
          </w:rPr>
          <w:fldChar w:fldCharType="separate"/>
        </w:r>
        <w:r w:rsidR="006C46F6">
          <w:rPr>
            <w:webHidden/>
          </w:rPr>
          <w:t>36</w:t>
        </w:r>
        <w:r w:rsidR="006C46F6">
          <w:rPr>
            <w:webHidden/>
          </w:rPr>
          <w:fldChar w:fldCharType="end"/>
        </w:r>
      </w:hyperlink>
    </w:p>
    <w:p w:rsidR="006C46F6" w:rsidRDefault="00283A35" w:rsidP="006C46F6">
      <w:pPr>
        <w:pStyle w:val="TOC3"/>
      </w:pPr>
      <w:hyperlink w:anchor="_Toc327658637" w:history="1">
        <w:r w:rsidR="006C46F6" w:rsidRPr="00356A33">
          <w:rPr>
            <w:rStyle w:val="Hyperlink"/>
          </w:rPr>
          <w:t>Ext – No Impact to Species</w:t>
        </w:r>
        <w:r w:rsidR="006C46F6">
          <w:rPr>
            <w:webHidden/>
          </w:rPr>
          <w:tab/>
        </w:r>
        <w:r w:rsidR="006C46F6">
          <w:rPr>
            <w:webHidden/>
          </w:rPr>
          <w:fldChar w:fldCharType="begin"/>
        </w:r>
        <w:r w:rsidR="006C46F6">
          <w:rPr>
            <w:webHidden/>
          </w:rPr>
          <w:instrText xml:space="preserve"> PAGEREF _Toc327658637 \h </w:instrText>
        </w:r>
        <w:r w:rsidR="006C46F6">
          <w:rPr>
            <w:webHidden/>
          </w:rPr>
        </w:r>
        <w:r w:rsidR="006C46F6">
          <w:rPr>
            <w:webHidden/>
          </w:rPr>
          <w:fldChar w:fldCharType="separate"/>
        </w:r>
        <w:r w:rsidR="006C46F6">
          <w:rPr>
            <w:webHidden/>
          </w:rPr>
          <w:t>37</w:t>
        </w:r>
        <w:r w:rsidR="006C46F6">
          <w:rPr>
            <w:webHidden/>
          </w:rPr>
          <w:fldChar w:fldCharType="end"/>
        </w:r>
      </w:hyperlink>
    </w:p>
    <w:p w:rsidR="006C46F6" w:rsidRDefault="00283A35" w:rsidP="006C46F6">
      <w:pPr>
        <w:pStyle w:val="TOC3"/>
      </w:pPr>
      <w:hyperlink w:anchor="_Toc327658638" w:history="1">
        <w:r w:rsidR="006C46F6" w:rsidRPr="00356A33">
          <w:rPr>
            <w:rStyle w:val="Hyperlink"/>
          </w:rPr>
          <w:t>AT: Oxygen Impact</w:t>
        </w:r>
        <w:r w:rsidR="006C46F6">
          <w:rPr>
            <w:webHidden/>
          </w:rPr>
          <w:tab/>
        </w:r>
        <w:r w:rsidR="006C46F6">
          <w:rPr>
            <w:webHidden/>
          </w:rPr>
          <w:fldChar w:fldCharType="begin"/>
        </w:r>
        <w:r w:rsidR="006C46F6">
          <w:rPr>
            <w:webHidden/>
          </w:rPr>
          <w:instrText xml:space="preserve"> PAGEREF _Toc327658638 \h </w:instrText>
        </w:r>
        <w:r w:rsidR="006C46F6">
          <w:rPr>
            <w:webHidden/>
          </w:rPr>
        </w:r>
        <w:r w:rsidR="006C46F6">
          <w:rPr>
            <w:webHidden/>
          </w:rPr>
          <w:fldChar w:fldCharType="separate"/>
        </w:r>
        <w:r w:rsidR="006C46F6">
          <w:rPr>
            <w:webHidden/>
          </w:rPr>
          <w:t>38</w:t>
        </w:r>
        <w:r w:rsidR="006C46F6">
          <w:rPr>
            <w:webHidden/>
          </w:rPr>
          <w:fldChar w:fldCharType="end"/>
        </w:r>
      </w:hyperlink>
    </w:p>
    <w:p w:rsidR="006C46F6" w:rsidRDefault="00283A35" w:rsidP="006C46F6">
      <w:pPr>
        <w:pStyle w:val="TOC3"/>
      </w:pPr>
      <w:hyperlink w:anchor="_Toc327658639" w:history="1">
        <w:r w:rsidR="006C46F6" w:rsidRPr="00356A33">
          <w:rPr>
            <w:rStyle w:val="Hyperlink"/>
          </w:rPr>
          <w:t>AT: Ozone</w:t>
        </w:r>
        <w:r w:rsidR="006C46F6">
          <w:rPr>
            <w:webHidden/>
          </w:rPr>
          <w:tab/>
        </w:r>
        <w:r w:rsidR="006C46F6">
          <w:rPr>
            <w:webHidden/>
          </w:rPr>
          <w:fldChar w:fldCharType="begin"/>
        </w:r>
        <w:r w:rsidR="006C46F6">
          <w:rPr>
            <w:webHidden/>
          </w:rPr>
          <w:instrText xml:space="preserve"> PAGEREF _Toc327658639 \h </w:instrText>
        </w:r>
        <w:r w:rsidR="006C46F6">
          <w:rPr>
            <w:webHidden/>
          </w:rPr>
        </w:r>
        <w:r w:rsidR="006C46F6">
          <w:rPr>
            <w:webHidden/>
          </w:rPr>
          <w:fldChar w:fldCharType="separate"/>
        </w:r>
        <w:r w:rsidR="006C46F6">
          <w:rPr>
            <w:webHidden/>
          </w:rPr>
          <w:t>39</w:t>
        </w:r>
        <w:r w:rsidR="006C46F6">
          <w:rPr>
            <w:webHidden/>
          </w:rPr>
          <w:fldChar w:fldCharType="end"/>
        </w:r>
      </w:hyperlink>
    </w:p>
    <w:p w:rsidR="006C46F6" w:rsidRDefault="00283A35" w:rsidP="006C46F6">
      <w:pPr>
        <w:pStyle w:val="TOC3"/>
      </w:pPr>
      <w:hyperlink w:anchor="_Toc327658640" w:history="1">
        <w:r w:rsidR="006C46F6" w:rsidRPr="00356A33">
          <w:rPr>
            <w:rStyle w:val="Hyperlink"/>
          </w:rPr>
          <w:t>AT: Urban Sprawls</w:t>
        </w:r>
        <w:r w:rsidR="006C46F6">
          <w:rPr>
            <w:webHidden/>
          </w:rPr>
          <w:tab/>
        </w:r>
        <w:r w:rsidR="006C46F6">
          <w:rPr>
            <w:webHidden/>
          </w:rPr>
          <w:fldChar w:fldCharType="begin"/>
        </w:r>
        <w:r w:rsidR="006C46F6">
          <w:rPr>
            <w:webHidden/>
          </w:rPr>
          <w:instrText xml:space="preserve"> PAGEREF _Toc327658640 \h </w:instrText>
        </w:r>
        <w:r w:rsidR="006C46F6">
          <w:rPr>
            <w:webHidden/>
          </w:rPr>
        </w:r>
        <w:r w:rsidR="006C46F6">
          <w:rPr>
            <w:webHidden/>
          </w:rPr>
          <w:fldChar w:fldCharType="separate"/>
        </w:r>
        <w:r w:rsidR="006C46F6">
          <w:rPr>
            <w:webHidden/>
          </w:rPr>
          <w:t>40</w:t>
        </w:r>
        <w:r w:rsidR="006C46F6">
          <w:rPr>
            <w:webHidden/>
          </w:rPr>
          <w:fldChar w:fldCharType="end"/>
        </w:r>
      </w:hyperlink>
    </w:p>
    <w:p w:rsidR="006C46F6" w:rsidRDefault="006C46F6" w:rsidP="006C46F6">
      <w:pPr>
        <w:pStyle w:val="TOC2"/>
        <w:tabs>
          <w:tab w:val="right" w:leader="dot" w:pos="9350"/>
        </w:tabs>
        <w:spacing w:after="0"/>
        <w:rPr>
          <w:rStyle w:val="Hyperlink"/>
          <w:noProof/>
        </w:rPr>
      </w:pPr>
    </w:p>
    <w:p w:rsidR="006C46F6" w:rsidRDefault="00283A35" w:rsidP="006C46F6">
      <w:pPr>
        <w:pStyle w:val="TOC2"/>
        <w:pBdr>
          <w:top w:val="single" w:sz="4" w:space="1" w:color="auto"/>
          <w:left w:val="single" w:sz="4" w:space="4" w:color="auto"/>
          <w:bottom w:val="single" w:sz="4" w:space="1" w:color="auto"/>
          <w:right w:val="single" w:sz="4" w:space="4" w:color="auto"/>
        </w:pBdr>
        <w:tabs>
          <w:tab w:val="right" w:leader="dot" w:pos="9350"/>
        </w:tabs>
        <w:spacing w:after="0"/>
        <w:rPr>
          <w:noProof/>
        </w:rPr>
      </w:pPr>
      <w:hyperlink w:anchor="_Toc327658641" w:history="1">
        <w:r w:rsidR="006C46F6" w:rsidRPr="00356A33">
          <w:rPr>
            <w:rStyle w:val="Hyperlink"/>
            <w:noProof/>
          </w:rPr>
          <w:t>Disadvantages</w:t>
        </w:r>
        <w:r w:rsidR="006C46F6">
          <w:rPr>
            <w:noProof/>
            <w:webHidden/>
          </w:rPr>
          <w:tab/>
        </w:r>
        <w:r w:rsidR="006C46F6">
          <w:rPr>
            <w:noProof/>
            <w:webHidden/>
          </w:rPr>
          <w:fldChar w:fldCharType="begin"/>
        </w:r>
        <w:r w:rsidR="006C46F6">
          <w:rPr>
            <w:noProof/>
            <w:webHidden/>
          </w:rPr>
          <w:instrText xml:space="preserve"> PAGEREF _Toc327658641 \h </w:instrText>
        </w:r>
        <w:r w:rsidR="006C46F6">
          <w:rPr>
            <w:noProof/>
            <w:webHidden/>
          </w:rPr>
        </w:r>
        <w:r w:rsidR="006C46F6">
          <w:rPr>
            <w:noProof/>
            <w:webHidden/>
          </w:rPr>
          <w:fldChar w:fldCharType="separate"/>
        </w:r>
        <w:r w:rsidR="006C46F6">
          <w:rPr>
            <w:noProof/>
            <w:webHidden/>
          </w:rPr>
          <w:t>41</w:t>
        </w:r>
        <w:r w:rsidR="006C46F6">
          <w:rPr>
            <w:noProof/>
            <w:webHidden/>
          </w:rPr>
          <w:fldChar w:fldCharType="end"/>
        </w:r>
      </w:hyperlink>
    </w:p>
    <w:p w:rsidR="006C46F6" w:rsidRDefault="00283A35" w:rsidP="006C46F6">
      <w:pPr>
        <w:pStyle w:val="TOC3"/>
      </w:pPr>
      <w:hyperlink w:anchor="_Toc327658642" w:history="1">
        <w:r w:rsidR="006C46F6" w:rsidRPr="00356A33">
          <w:rPr>
            <w:rStyle w:val="Hyperlink"/>
          </w:rPr>
          <w:t>Politics – Obama Good</w:t>
        </w:r>
        <w:r w:rsidR="006C46F6">
          <w:rPr>
            <w:webHidden/>
          </w:rPr>
          <w:tab/>
        </w:r>
        <w:r w:rsidR="006C46F6">
          <w:rPr>
            <w:webHidden/>
          </w:rPr>
          <w:fldChar w:fldCharType="begin"/>
        </w:r>
        <w:r w:rsidR="006C46F6">
          <w:rPr>
            <w:webHidden/>
          </w:rPr>
          <w:instrText xml:space="preserve"> PAGEREF _Toc327658642 \h </w:instrText>
        </w:r>
        <w:r w:rsidR="006C46F6">
          <w:rPr>
            <w:webHidden/>
          </w:rPr>
        </w:r>
        <w:r w:rsidR="006C46F6">
          <w:rPr>
            <w:webHidden/>
          </w:rPr>
          <w:fldChar w:fldCharType="separate"/>
        </w:r>
        <w:r w:rsidR="006C46F6">
          <w:rPr>
            <w:webHidden/>
          </w:rPr>
          <w:t>42</w:t>
        </w:r>
        <w:r w:rsidR="006C46F6">
          <w:rPr>
            <w:webHidden/>
          </w:rPr>
          <w:fldChar w:fldCharType="end"/>
        </w:r>
      </w:hyperlink>
    </w:p>
    <w:p w:rsidR="006C46F6" w:rsidRDefault="00283A35" w:rsidP="006C46F6">
      <w:pPr>
        <w:pStyle w:val="TOC3"/>
      </w:pPr>
      <w:hyperlink w:anchor="_Toc327658643" w:history="1">
        <w:r w:rsidR="006C46F6" w:rsidRPr="00356A33">
          <w:rPr>
            <w:rStyle w:val="Hyperlink"/>
          </w:rPr>
          <w:t>Spending – HSR</w:t>
        </w:r>
        <w:r w:rsidR="006C46F6">
          <w:rPr>
            <w:webHidden/>
          </w:rPr>
          <w:tab/>
        </w:r>
        <w:r w:rsidR="006C46F6">
          <w:rPr>
            <w:webHidden/>
          </w:rPr>
          <w:fldChar w:fldCharType="begin"/>
        </w:r>
        <w:r w:rsidR="006C46F6">
          <w:rPr>
            <w:webHidden/>
          </w:rPr>
          <w:instrText xml:space="preserve"> PAGEREF _Toc327658643 \h </w:instrText>
        </w:r>
        <w:r w:rsidR="006C46F6">
          <w:rPr>
            <w:webHidden/>
          </w:rPr>
        </w:r>
        <w:r w:rsidR="006C46F6">
          <w:rPr>
            <w:webHidden/>
          </w:rPr>
          <w:fldChar w:fldCharType="separate"/>
        </w:r>
        <w:r w:rsidR="006C46F6">
          <w:rPr>
            <w:webHidden/>
          </w:rPr>
          <w:t>43</w:t>
        </w:r>
        <w:r w:rsidR="006C46F6">
          <w:rPr>
            <w:webHidden/>
          </w:rPr>
          <w:fldChar w:fldCharType="end"/>
        </w:r>
      </w:hyperlink>
    </w:p>
    <w:p w:rsidR="007A5C4E" w:rsidRDefault="006C46F6" w:rsidP="006C46F6">
      <w:r>
        <w:fldChar w:fldCharType="end"/>
      </w:r>
    </w:p>
    <w:p w:rsidR="007A5C4E" w:rsidRDefault="007A5C4E" w:rsidP="00B65220"/>
    <w:p w:rsidR="00B65220" w:rsidRPr="0006036F" w:rsidRDefault="00B65220" w:rsidP="00B65220">
      <w:pPr>
        <w:rPr>
          <w:szCs w:val="20"/>
        </w:rPr>
      </w:pPr>
    </w:p>
    <w:p w:rsidR="00B65220" w:rsidRDefault="006C46F6" w:rsidP="00222B03">
      <w:pPr>
        <w:pStyle w:val="Heading2"/>
      </w:pPr>
      <w:bookmarkStart w:id="2" w:name="_Toc327658611"/>
      <w:r>
        <w:lastRenderedPageBreak/>
        <w:t xml:space="preserve">Warming </w:t>
      </w:r>
      <w:r w:rsidR="007253B8">
        <w:t>Answers</w:t>
      </w:r>
      <w:bookmarkEnd w:id="2"/>
    </w:p>
    <w:p w:rsidR="00B65220" w:rsidRPr="008D6B99" w:rsidRDefault="00B65220" w:rsidP="00B65220"/>
    <w:p w:rsidR="00B65220" w:rsidRDefault="006C46F6" w:rsidP="00B65220">
      <w:pPr>
        <w:pStyle w:val="Heading3"/>
      </w:pPr>
      <w:bookmarkStart w:id="3" w:name="_Toc327658612"/>
      <w:r>
        <w:lastRenderedPageBreak/>
        <w:t>Warming</w:t>
      </w:r>
      <w:r w:rsidR="00B65220">
        <w:t xml:space="preserve"> </w:t>
      </w:r>
      <w:r>
        <w:t>1NC</w:t>
      </w:r>
      <w:bookmarkEnd w:id="3"/>
    </w:p>
    <w:p w:rsidR="007253B8" w:rsidRDefault="007253B8" w:rsidP="007253B8">
      <w:pPr>
        <w:pStyle w:val="Heading4"/>
      </w:pPr>
      <w:r>
        <w:t>HSR will not have a high user usage</w:t>
      </w:r>
    </w:p>
    <w:p w:rsidR="007253B8" w:rsidRDefault="007253B8" w:rsidP="007253B8">
      <w:r w:rsidRPr="007253B8">
        <w:rPr>
          <w:b/>
        </w:rPr>
        <w:t>O’Toole</w:t>
      </w:r>
      <w:r>
        <w:t>, 9/9/</w:t>
      </w:r>
      <w:r w:rsidRPr="007253B8">
        <w:rPr>
          <w:b/>
        </w:rPr>
        <w:t>2009</w:t>
      </w:r>
      <w:r>
        <w:t xml:space="preserve"> (Randal – senior fellow with the Cato Institute, High-Speed Rail Is Not “Interstate 2.0”, Cato Briefing Papers No. 113, p. 4)</w:t>
      </w:r>
    </w:p>
    <w:p w:rsidR="007253B8" w:rsidRPr="007253B8" w:rsidRDefault="007253B8" w:rsidP="007253B8">
      <w:pPr>
        <w:rPr>
          <w:sz w:val="16"/>
        </w:rPr>
      </w:pPr>
      <w:r w:rsidRPr="007253B8">
        <w:rPr>
          <w:sz w:val="16"/>
        </w:rPr>
        <w:t xml:space="preserve">In contrast, </w:t>
      </w:r>
      <w:r w:rsidRPr="007253B8">
        <w:rPr>
          <w:rStyle w:val="StyleBoldUnderline"/>
        </w:rPr>
        <w:t>when combined with the existing Boston-to-Washington corridor, the FRA high-speed rail plan</w:t>
      </w:r>
      <w:r>
        <w:rPr>
          <w:rStyle w:val="StyleBoldUnderline"/>
        </w:rPr>
        <w:t xml:space="preserve"> </w:t>
      </w:r>
      <w:r w:rsidRPr="007253B8">
        <w:rPr>
          <w:rStyle w:val="StyleBoldUnderline"/>
        </w:rPr>
        <w:t xml:space="preserve">would reach </w:t>
      </w:r>
      <w:r w:rsidRPr="007253B8">
        <w:rPr>
          <w:rStyle w:val="Emphasis"/>
        </w:rPr>
        <w:t>only 33 states</w:t>
      </w:r>
      <w:r w:rsidRPr="007253B8">
        <w:rPr>
          <w:rStyle w:val="StyleBoldUnderline"/>
        </w:rPr>
        <w:t>. Trains would stop in only 65 of the nation’s 100 largest urban areas</w:t>
      </w:r>
      <w:r w:rsidRPr="007253B8">
        <w:rPr>
          <w:sz w:val="16"/>
        </w:rPr>
        <w:t xml:space="preserve">. For most people in smaller urban areas and towns, the only access to high-speed trains would be by driving to a major city. Even many people in urban areas served by high-speed rail would be closer to airports than downtown rail stations. </w:t>
      </w:r>
      <w:r w:rsidRPr="007253B8">
        <w:rPr>
          <w:rStyle w:val="StyleBoldUnderline"/>
        </w:rPr>
        <w:t xml:space="preserve">As a result, high-speed rail lines would move a relatively </w:t>
      </w:r>
      <w:r w:rsidRPr="007253B8">
        <w:rPr>
          <w:rStyle w:val="Emphasis"/>
        </w:rPr>
        <w:t>insignificant amount</w:t>
      </w:r>
      <w:r w:rsidRPr="007253B8">
        <w:rPr>
          <w:rStyle w:val="StyleBoldUnderline"/>
        </w:rPr>
        <w:t xml:space="preserve"> of passenger travel. A recent report</w:t>
      </w:r>
      <w:r w:rsidRPr="007253B8">
        <w:rPr>
          <w:sz w:val="16"/>
        </w:rPr>
        <w:t xml:space="preserve"> compiling all of the often-optimistic projections of high-speed rail ridership </w:t>
      </w:r>
      <w:r w:rsidRPr="007253B8">
        <w:rPr>
          <w:rStyle w:val="StyleBoldUnderline"/>
        </w:rPr>
        <w:t>estimated that the FRA high</w:t>
      </w:r>
      <w:r>
        <w:rPr>
          <w:rStyle w:val="StyleBoldUnderline"/>
        </w:rPr>
        <w:t xml:space="preserve"> </w:t>
      </w:r>
      <w:r w:rsidRPr="007253B8">
        <w:rPr>
          <w:rStyle w:val="StyleBoldUnderline"/>
        </w:rPr>
        <w:t>speed rail lines would carry 20.6 billion passenger</w:t>
      </w:r>
      <w:r w:rsidRPr="007253B8">
        <w:rPr>
          <w:sz w:val="16"/>
        </w:rPr>
        <w:t xml:space="preserve"> miles of travel in 2025—less than 2 percent of what the interstates carried in 2007. 27 The average American would travel on the FRA system less than 60 miles a year. 28 If the average trip is 225 miles long, </w:t>
      </w:r>
      <w:r w:rsidRPr="007253B8">
        <w:rPr>
          <w:rStyle w:val="StyleBoldUnderline"/>
        </w:rPr>
        <w:t>the average American would take a round-trip</w:t>
      </w:r>
      <w:r w:rsidRPr="007253B8">
        <w:rPr>
          <w:sz w:val="16"/>
        </w:rPr>
        <w:t xml:space="preserve"> on the FRA system </w:t>
      </w:r>
      <w:r w:rsidRPr="007253B8">
        <w:rPr>
          <w:rStyle w:val="StyleBoldUnderline"/>
        </w:rPr>
        <w:t>only about every eight years</w:t>
      </w:r>
      <w:r w:rsidRPr="007253B8">
        <w:rPr>
          <w:sz w:val="16"/>
        </w:rPr>
        <w:t xml:space="preserve">. Since California would have very-high-speed trains, Californians would ride high-speed rail more than the rest of the country, but still less than 300 miles per person per year. 29 </w:t>
      </w:r>
      <w:r w:rsidRPr="007253B8">
        <w:rPr>
          <w:rStyle w:val="StyleBoldUnderline"/>
        </w:rPr>
        <w:t xml:space="preserve">These low numbers are confirmed by data from France and Japan, the two nations that have </w:t>
      </w:r>
      <w:r w:rsidRPr="007253B8">
        <w:rPr>
          <w:rStyle w:val="Emphasis"/>
        </w:rPr>
        <w:t>invested the most</w:t>
      </w:r>
      <w:r w:rsidRPr="007253B8">
        <w:rPr>
          <w:rStyle w:val="StyleBoldUnderline"/>
        </w:rPr>
        <w:t xml:space="preserve"> in high-speed rail</w:t>
      </w:r>
      <w:r w:rsidRPr="007253B8">
        <w:rPr>
          <w:sz w:val="16"/>
        </w:rPr>
        <w:t xml:space="preserve">. Though popular with American tourists, the average residents of France and Japan ride the TGVs (train à </w:t>
      </w:r>
      <w:proofErr w:type="spellStart"/>
      <w:r w:rsidRPr="007253B8">
        <w:rPr>
          <w:sz w:val="16"/>
        </w:rPr>
        <w:t>grande</w:t>
      </w:r>
      <w:proofErr w:type="spellEnd"/>
      <w:r w:rsidRPr="007253B8">
        <w:rPr>
          <w:sz w:val="16"/>
        </w:rPr>
        <w:t xml:space="preserve"> </w:t>
      </w:r>
      <w:proofErr w:type="spellStart"/>
      <w:r w:rsidRPr="007253B8">
        <w:rPr>
          <w:sz w:val="16"/>
        </w:rPr>
        <w:t>vitesse</w:t>
      </w:r>
      <w:proofErr w:type="spellEnd"/>
      <w:r w:rsidRPr="007253B8">
        <w:rPr>
          <w:sz w:val="16"/>
        </w:rPr>
        <w:t>) and bullet trains less than 400 miles per year. 30 Given the greater geographic expanse and lower population densities of the United States, it seems unlikely that the nation as a whole would ever approach that level of per-capita ridership.</w:t>
      </w:r>
    </w:p>
    <w:p w:rsidR="00B65220" w:rsidRDefault="00B65220" w:rsidP="00B65220">
      <w:pPr>
        <w:pStyle w:val="Heading4"/>
      </w:pPr>
      <w:r>
        <w:t>HSR will barely have an effect on CO2</w:t>
      </w:r>
    </w:p>
    <w:p w:rsidR="00B65220" w:rsidRPr="0006036F" w:rsidRDefault="00B65220" w:rsidP="00B65220">
      <w:r w:rsidRPr="0006036F">
        <w:rPr>
          <w:b/>
        </w:rPr>
        <w:t>Morris</w:t>
      </w:r>
      <w:r>
        <w:t>, 7/24/</w:t>
      </w:r>
      <w:r w:rsidRPr="0006036F">
        <w:rPr>
          <w:b/>
        </w:rPr>
        <w:t>2009</w:t>
      </w:r>
      <w:r>
        <w:t xml:space="preserve"> (Eric A. – researcher at University of California, Los Angeles’s Institute of Transportation Studies, High-Speed Rail and CO2, </w:t>
      </w:r>
      <w:proofErr w:type="spellStart"/>
      <w:r>
        <w:t>Freakonomics</w:t>
      </w:r>
      <w:proofErr w:type="spellEnd"/>
      <w:r>
        <w:t>, p. http://www.freakonomics.com/2009/07/24/high-speed-rail-and-co2/)</w:t>
      </w:r>
    </w:p>
    <w:p w:rsidR="00B65220" w:rsidRPr="007253B8" w:rsidRDefault="00B65220" w:rsidP="00B65220">
      <w:pPr>
        <w:rPr>
          <w:sz w:val="16"/>
          <w:szCs w:val="20"/>
        </w:rPr>
      </w:pPr>
      <w:r w:rsidRPr="007253B8">
        <w:rPr>
          <w:sz w:val="16"/>
          <w:szCs w:val="20"/>
        </w:rPr>
        <w:t>This is a long list and the blog is a short medium. So for now let’s just consider the final point about HSR’s environmental benefits. Under some conditions, there is no doubt that an HSR system would reduce greenhouse emissions. Unfortunately</w:t>
      </w:r>
      <w:r w:rsidRPr="007253B8">
        <w:rPr>
          <w:rStyle w:val="StyleBoldUnderline"/>
        </w:rPr>
        <w:t>, a study undertaken by the consulting firm Booz Allen Hamilton</w:t>
      </w:r>
      <w:r w:rsidRPr="007253B8">
        <w:rPr>
          <w:sz w:val="16"/>
          <w:szCs w:val="20"/>
        </w:rPr>
        <w:t xml:space="preserve"> for the U.K. Department for Transport </w:t>
      </w:r>
      <w:r w:rsidRPr="007253B8">
        <w:rPr>
          <w:rStyle w:val="StyleBoldUnderline"/>
        </w:rPr>
        <w:t>raises</w:t>
      </w:r>
      <w:r w:rsidRPr="007253B8">
        <w:rPr>
          <w:sz w:val="16"/>
          <w:szCs w:val="20"/>
        </w:rPr>
        <w:t xml:space="preserve"> some </w:t>
      </w:r>
      <w:r w:rsidRPr="007253B8">
        <w:rPr>
          <w:rStyle w:val="StyleBoldUnderline"/>
        </w:rPr>
        <w:t>troublesome questions</w:t>
      </w:r>
      <w:r w:rsidRPr="007253B8">
        <w:rPr>
          <w:sz w:val="16"/>
          <w:szCs w:val="20"/>
        </w:rPr>
        <w:t xml:space="preserve"> about whether these conditions can be met in reality.</w:t>
      </w:r>
      <w:r w:rsidR="007253B8" w:rsidRPr="007253B8">
        <w:rPr>
          <w:sz w:val="16"/>
          <w:szCs w:val="20"/>
        </w:rPr>
        <w:t xml:space="preserve"> </w:t>
      </w:r>
      <w:r w:rsidRPr="007253B8">
        <w:rPr>
          <w:rStyle w:val="StyleBoldUnderline"/>
        </w:rPr>
        <w:t>Booz Allen considered two potential U.K. HSR lines</w:t>
      </w:r>
      <w:r w:rsidRPr="007253B8">
        <w:rPr>
          <w:sz w:val="16"/>
          <w:szCs w:val="20"/>
        </w:rPr>
        <w:t xml:space="preserve"> (London-Manchester and London-Edinburgh/Glasgow). </w:t>
      </w:r>
      <w:r w:rsidRPr="007253B8">
        <w:rPr>
          <w:rStyle w:val="StyleBoldUnderline"/>
        </w:rPr>
        <w:t xml:space="preserve">They found that the CO2 emissions required to move HSR passenger seats were </w:t>
      </w:r>
      <w:r w:rsidRPr="007253B8">
        <w:rPr>
          <w:rStyle w:val="StyleBoldUnderline"/>
          <w:b/>
        </w:rPr>
        <w:t>about the same as those required to move automobile seats</w:t>
      </w:r>
      <w:r w:rsidRPr="007253B8">
        <w:rPr>
          <w:sz w:val="16"/>
          <w:szCs w:val="20"/>
        </w:rPr>
        <w:t xml:space="preserve"> — hardly a slam dunk for rail. In fact, </w:t>
      </w:r>
      <w:r w:rsidRPr="007253B8">
        <w:rPr>
          <w:rStyle w:val="StyleBoldUnderline"/>
        </w:rPr>
        <w:t xml:space="preserve">intercity bus came out </w:t>
      </w:r>
      <w:r w:rsidRPr="007253B8">
        <w:rPr>
          <w:rStyle w:val="Emphasis"/>
        </w:rPr>
        <w:t>considerably cleaner</w:t>
      </w:r>
      <w:r w:rsidRPr="007253B8">
        <w:rPr>
          <w:sz w:val="16"/>
          <w:szCs w:val="20"/>
        </w:rPr>
        <w:t xml:space="preserve"> than HSR on a per-seat-mile basis.</w:t>
      </w:r>
      <w:r w:rsidR="007253B8" w:rsidRPr="007253B8">
        <w:rPr>
          <w:sz w:val="16"/>
          <w:szCs w:val="20"/>
        </w:rPr>
        <w:t xml:space="preserve"> </w:t>
      </w:r>
      <w:r w:rsidRPr="007253B8">
        <w:rPr>
          <w:rStyle w:val="StyleBoldUnderline"/>
        </w:rPr>
        <w:t>HSR would emit less on a per-seat mile basis</w:t>
      </w:r>
      <w:r w:rsidRPr="007253B8">
        <w:rPr>
          <w:sz w:val="16"/>
          <w:szCs w:val="20"/>
        </w:rPr>
        <w:t xml:space="preserve"> than air travel. </w:t>
      </w:r>
      <w:r w:rsidRPr="007253B8">
        <w:rPr>
          <w:rStyle w:val="StyleBoldUnderline"/>
        </w:rPr>
        <w:t xml:space="preserve">But the major caveat is that all of these figures consider emissions from </w:t>
      </w:r>
      <w:r w:rsidRPr="007253B8">
        <w:rPr>
          <w:rStyle w:val="Emphasis"/>
        </w:rPr>
        <w:t>operations only</w:t>
      </w:r>
      <w:r w:rsidRPr="007253B8">
        <w:rPr>
          <w:rStyle w:val="StyleBoldUnderline"/>
        </w:rPr>
        <w:t xml:space="preserve">, </w:t>
      </w:r>
      <w:r w:rsidRPr="007253B8">
        <w:rPr>
          <w:rStyle w:val="StyleBoldUnderline"/>
          <w:b/>
        </w:rPr>
        <w:t>without taking into account the very large amount of pollution that will be created in the construction of the HSR system</w:t>
      </w:r>
      <w:r w:rsidRPr="007253B8">
        <w:rPr>
          <w:rStyle w:val="StyleBoldUnderline"/>
        </w:rPr>
        <w:t>.</w:t>
      </w:r>
      <w:r w:rsidR="007253B8">
        <w:rPr>
          <w:rStyle w:val="StyleBoldUnderline"/>
        </w:rPr>
        <w:t xml:space="preserve"> </w:t>
      </w:r>
      <w:r w:rsidRPr="007253B8">
        <w:rPr>
          <w:rStyle w:val="StyleBoldUnderline"/>
        </w:rPr>
        <w:t>When the emissions spewed by all those earth movers, tunnel boring machines, bulldozers, trucks, cranes</w:t>
      </w:r>
      <w:r w:rsidRPr="007253B8">
        <w:rPr>
          <w:sz w:val="16"/>
          <w:szCs w:val="20"/>
        </w:rPr>
        <w:t xml:space="preserve">, etc. </w:t>
      </w:r>
      <w:r w:rsidRPr="007253B8">
        <w:rPr>
          <w:rStyle w:val="StyleBoldUnderline"/>
        </w:rPr>
        <w:t xml:space="preserve">are taken into account, the carbon advantage for HSR </w:t>
      </w:r>
      <w:proofErr w:type="spellStart"/>
      <w:r w:rsidRPr="007253B8">
        <w:rPr>
          <w:rStyle w:val="StyleBoldUnderline"/>
        </w:rPr>
        <w:t>vis</w:t>
      </w:r>
      <w:proofErr w:type="spellEnd"/>
      <w:r w:rsidRPr="007253B8">
        <w:rPr>
          <w:rStyle w:val="StyleBoldUnderline"/>
        </w:rPr>
        <w:t xml:space="preserve"> a </w:t>
      </w:r>
      <w:proofErr w:type="spellStart"/>
      <w:r w:rsidRPr="007253B8">
        <w:rPr>
          <w:rStyle w:val="StyleBoldUnderline"/>
        </w:rPr>
        <w:t>vis</w:t>
      </w:r>
      <w:proofErr w:type="spellEnd"/>
      <w:r w:rsidRPr="007253B8">
        <w:rPr>
          <w:rStyle w:val="StyleBoldUnderline"/>
        </w:rPr>
        <w:t xml:space="preserve"> air travel </w:t>
      </w:r>
      <w:r w:rsidRPr="007253B8">
        <w:rPr>
          <w:rStyle w:val="Emphasis"/>
          <w:b/>
        </w:rPr>
        <w:t>largely evaporates</w:t>
      </w:r>
      <w:r w:rsidRPr="007253B8">
        <w:rPr>
          <w:sz w:val="16"/>
          <w:szCs w:val="20"/>
        </w:rPr>
        <w:t>.</w:t>
      </w:r>
    </w:p>
    <w:p w:rsidR="00B65220" w:rsidRDefault="00B65220" w:rsidP="00B65220">
      <w:pPr>
        <w:rPr>
          <w:szCs w:val="20"/>
        </w:rPr>
      </w:pPr>
    </w:p>
    <w:p w:rsidR="00D914B4" w:rsidRDefault="00D914B4" w:rsidP="00D914B4">
      <w:pPr>
        <w:pStyle w:val="Heading3"/>
      </w:pPr>
      <w:bookmarkStart w:id="4" w:name="_Toc327658613"/>
      <w:r>
        <w:lastRenderedPageBreak/>
        <w:t>Ext – Low Usage</w:t>
      </w:r>
      <w:bookmarkEnd w:id="4"/>
    </w:p>
    <w:p w:rsidR="00D914B4" w:rsidRDefault="00D914B4" w:rsidP="00D914B4">
      <w:pPr>
        <w:pStyle w:val="Heading4"/>
      </w:pPr>
      <w:r>
        <w:t>HSR would produce negligible benefits --- not enough riders</w:t>
      </w:r>
    </w:p>
    <w:p w:rsidR="00D914B4" w:rsidRPr="00CA78A9" w:rsidRDefault="00D914B4" w:rsidP="00D914B4">
      <w:r w:rsidRPr="00CA78A9">
        <w:rPr>
          <w:rStyle w:val="StyleStyleBold12pt"/>
        </w:rPr>
        <w:t>O'Toole, 10</w:t>
      </w:r>
      <w:r>
        <w:t xml:space="preserve"> (Randal,  Cato Institute Senior Fellow working on urban growth, public land, and transportation issues, author of Gridlock: Why We’re Stuck in Traffic and What to Do About It, “High Speed Rail”, June, http://www.downsizinggovernment.org/transportation/high-speed-rail)</w:t>
      </w:r>
    </w:p>
    <w:p w:rsidR="00D914B4" w:rsidRPr="006B0AE6" w:rsidRDefault="00D914B4" w:rsidP="00D914B4">
      <w:pPr>
        <w:rPr>
          <w:sz w:val="16"/>
        </w:rPr>
      </w:pPr>
      <w:r w:rsidRPr="006B0AE6">
        <w:rPr>
          <w:sz w:val="16"/>
        </w:rPr>
        <w:t xml:space="preserve">5. Mobility Benefits. </w:t>
      </w:r>
      <w:r w:rsidRPr="006B0AE6">
        <w:rPr>
          <w:rStyle w:val="StyleBoldUnderline"/>
        </w:rPr>
        <w:t xml:space="preserve">The </w:t>
      </w:r>
      <w:r w:rsidRPr="006B0AE6">
        <w:rPr>
          <w:rStyle w:val="StyleBoldUnderline"/>
          <w:highlight w:val="yellow"/>
        </w:rPr>
        <w:t xml:space="preserve">mobility benefits of high-speed rail </w:t>
      </w:r>
      <w:r w:rsidRPr="006B0AE6">
        <w:rPr>
          <w:rStyle w:val="Emphasis"/>
          <w:highlight w:val="yellow"/>
        </w:rPr>
        <w:t>are negligible</w:t>
      </w:r>
      <w:r w:rsidRPr="006B0AE6">
        <w:rPr>
          <w:sz w:val="16"/>
        </w:rPr>
        <w:t xml:space="preserve">. </w:t>
      </w:r>
      <w:r w:rsidRPr="006B0AE6">
        <w:rPr>
          <w:rStyle w:val="StyleBoldUnderline"/>
        </w:rPr>
        <w:t>Despite huge subsidies</w:t>
      </w:r>
      <w:r w:rsidRPr="006B0AE6">
        <w:rPr>
          <w:sz w:val="16"/>
        </w:rPr>
        <w:t xml:space="preserve">, </w:t>
      </w:r>
      <w:r w:rsidRPr="006B0AE6">
        <w:rPr>
          <w:rStyle w:val="StyleBoldUnderline"/>
        </w:rPr>
        <w:t>the average residents of France and Japan ride their</w:t>
      </w:r>
      <w:r w:rsidRPr="006B0AE6">
        <w:rPr>
          <w:sz w:val="16"/>
        </w:rPr>
        <w:t xml:space="preserve"> TGVs </w:t>
      </w:r>
      <w:r w:rsidRPr="006B0AE6">
        <w:rPr>
          <w:rStyle w:val="StyleBoldUnderline"/>
        </w:rPr>
        <w:t>and bullet trains just 400 miles a year</w:t>
      </w:r>
      <w:r w:rsidRPr="006B0AE6">
        <w:rPr>
          <w:sz w:val="16"/>
        </w:rPr>
        <w:t xml:space="preserve">. With slower trains connecting lower-density cities and regions, </w:t>
      </w:r>
      <w:r w:rsidRPr="006B0AE6">
        <w:rPr>
          <w:rStyle w:val="StyleBoldUnderline"/>
        </w:rPr>
        <w:t>the</w:t>
      </w:r>
      <w:r w:rsidRPr="006B0AE6">
        <w:rPr>
          <w:sz w:val="16"/>
        </w:rPr>
        <w:t xml:space="preserve"> Obama </w:t>
      </w:r>
      <w:r w:rsidRPr="006B0AE6">
        <w:rPr>
          <w:rStyle w:val="StyleBoldUnderline"/>
        </w:rPr>
        <w:t>administration's proposed high-speed rail system would be lucky to reach even 100 miles per capita</w:t>
      </w:r>
      <w:r w:rsidRPr="006B0AE6">
        <w:rPr>
          <w:sz w:val="16"/>
        </w:rPr>
        <w:t xml:space="preserve"> of travel. Even a much more comprehensive, truly high-speed network is unlikely to approach 400 miles per capita because, </w:t>
      </w:r>
      <w:r w:rsidRPr="006B0AE6">
        <w:rPr>
          <w:rStyle w:val="StyleBoldUnderline"/>
        </w:rPr>
        <w:t>unlike Europe and Japan, the United States has few major city pairs located close enough for high-speed trains to compete with airlines</w:t>
      </w:r>
      <w:r w:rsidRPr="006B0AE6">
        <w:rPr>
          <w:sz w:val="16"/>
        </w:rPr>
        <w:t xml:space="preserve">. </w:t>
      </w:r>
      <w:r w:rsidRPr="006B0AE6">
        <w:rPr>
          <w:rStyle w:val="StyleBoldUnderline"/>
          <w:highlight w:val="yellow"/>
        </w:rPr>
        <w:t>High-speed rail's inability to draw</w:t>
      </w:r>
      <w:r w:rsidRPr="006B0AE6">
        <w:rPr>
          <w:rStyle w:val="StyleBoldUnderline"/>
        </w:rPr>
        <w:t xml:space="preserve"> more </w:t>
      </w:r>
      <w:r w:rsidRPr="006B0AE6">
        <w:rPr>
          <w:rStyle w:val="StyleBoldUnderline"/>
          <w:highlight w:val="yellow"/>
        </w:rPr>
        <w:t>riders</w:t>
      </w:r>
      <w:r w:rsidRPr="006B0AE6">
        <w:rPr>
          <w:rStyle w:val="StyleBoldUnderline"/>
        </w:rPr>
        <w:t xml:space="preserve"> </w:t>
      </w:r>
      <w:r w:rsidRPr="006B0AE6">
        <w:rPr>
          <w:rStyle w:val="StyleBoldUnderline"/>
          <w:highlight w:val="yellow"/>
        </w:rPr>
        <w:t>should be no surprise</w:t>
      </w:r>
      <w:r w:rsidRPr="006B0AE6">
        <w:rPr>
          <w:rStyle w:val="StyleBoldUnderline"/>
        </w:rPr>
        <w:t xml:space="preserve"> considering rail's inherent disadvantages compared with driving and air travel</w:t>
      </w:r>
      <w:r w:rsidRPr="006B0AE6">
        <w:rPr>
          <w:sz w:val="16"/>
        </w:rPr>
        <w:t xml:space="preserve">. </w:t>
      </w:r>
      <w:r w:rsidRPr="006B0AE6">
        <w:rPr>
          <w:rStyle w:val="StyleBoldUnderline"/>
          <w:highlight w:val="yellow"/>
        </w:rPr>
        <w:t>Driving offers point-to-point convenience</w:t>
      </w:r>
      <w:r w:rsidRPr="006B0AE6">
        <w:rPr>
          <w:sz w:val="16"/>
          <w:highlight w:val="yellow"/>
        </w:rPr>
        <w:t>,</w:t>
      </w:r>
      <w:r w:rsidRPr="006B0AE6">
        <w:rPr>
          <w:sz w:val="16"/>
        </w:rPr>
        <w:t xml:space="preserve"> while rail drops most </w:t>
      </w:r>
      <w:proofErr w:type="gramStart"/>
      <w:r w:rsidRPr="006B0AE6">
        <w:rPr>
          <w:sz w:val="16"/>
        </w:rPr>
        <w:t>travelers</w:t>
      </w:r>
      <w:proofErr w:type="gramEnd"/>
      <w:r w:rsidRPr="006B0AE6">
        <w:rPr>
          <w:sz w:val="16"/>
        </w:rPr>
        <w:t xml:space="preserve"> miles from their final destinations. </w:t>
      </w:r>
      <w:r w:rsidRPr="006B0AE6">
        <w:rPr>
          <w:rStyle w:val="StyleBoldUnderline"/>
          <w:highlight w:val="yellow"/>
        </w:rPr>
        <w:t>Air</w:t>
      </w:r>
      <w:r w:rsidRPr="006B0AE6">
        <w:rPr>
          <w:rStyle w:val="StyleBoldUnderline"/>
        </w:rPr>
        <w:t xml:space="preserve"> service </w:t>
      </w:r>
      <w:r w:rsidRPr="006B0AE6">
        <w:rPr>
          <w:rStyle w:val="StyleBoldUnderline"/>
          <w:highlight w:val="yellow"/>
        </w:rPr>
        <w:t>is at least twice as fast</w:t>
      </w:r>
      <w:r w:rsidRPr="006B0AE6">
        <w:rPr>
          <w:rStyle w:val="StyleBoldUnderline"/>
        </w:rPr>
        <w:t xml:space="preserve"> as the fastest trains</w:t>
      </w:r>
      <w:r w:rsidRPr="006B0AE6">
        <w:rPr>
          <w:sz w:val="16"/>
        </w:rPr>
        <w:t xml:space="preserve"> and—since most Americans no longer live or work downtown—leaves average travelers no farther from their destinations than downtown train stations. Though </w:t>
      </w:r>
      <w:r w:rsidRPr="006B0AE6">
        <w:rPr>
          <w:rStyle w:val="StyleBoldUnderline"/>
          <w:highlight w:val="yellow"/>
        </w:rPr>
        <w:t>high-speed rail</w:t>
      </w:r>
      <w:r w:rsidRPr="006B0AE6">
        <w:rPr>
          <w:sz w:val="16"/>
        </w:rPr>
        <w:t xml:space="preserve"> is somewhat competitive on trips of 200 miles or so, it </w:t>
      </w:r>
      <w:r w:rsidRPr="006B0AE6">
        <w:rPr>
          <w:rStyle w:val="StyleBoldUnderline"/>
          <w:b/>
          <w:highlight w:val="yellow"/>
        </w:rPr>
        <w:t>is not the optimal transportation mode at any distance</w:t>
      </w:r>
      <w:r w:rsidRPr="006B0AE6">
        <w:rPr>
          <w:sz w:val="16"/>
        </w:rPr>
        <w:t>.</w:t>
      </w:r>
    </w:p>
    <w:p w:rsidR="00222B03" w:rsidRDefault="00222B03" w:rsidP="00222B03">
      <w:pPr>
        <w:pStyle w:val="Heading4"/>
      </w:pPr>
      <w:r>
        <w:t>The public will continue to drive to work</w:t>
      </w:r>
    </w:p>
    <w:p w:rsidR="00222B03" w:rsidRDefault="00222B03" w:rsidP="00222B03">
      <w:proofErr w:type="spellStart"/>
      <w:r w:rsidRPr="003970EE">
        <w:rPr>
          <w:b/>
        </w:rPr>
        <w:t>Glaeser</w:t>
      </w:r>
      <w:proofErr w:type="spellEnd"/>
      <w:r>
        <w:t>, 8/4/</w:t>
      </w:r>
      <w:r w:rsidRPr="003970EE">
        <w:rPr>
          <w:b/>
        </w:rPr>
        <w:t>2009</w:t>
      </w:r>
      <w:r>
        <w:t xml:space="preserve"> (Edward – economics professor at Harvard University, Running the Numbers on High-Speed Trains, New York Times, p. </w:t>
      </w:r>
      <w:hyperlink r:id="rId9" w:history="1">
        <w:r w:rsidRPr="00BA0307">
          <w:rPr>
            <w:rStyle w:val="Hyperlink"/>
          </w:rPr>
          <w:t>http://economix.blogs.nytimes.com/2009/08/04/running-the-numbers-on-high-speed-trains/</w:t>
        </w:r>
      </w:hyperlink>
      <w:r>
        <w:t>)</w:t>
      </w:r>
    </w:p>
    <w:p w:rsidR="00222B03" w:rsidRPr="00222B03" w:rsidRDefault="00222B03" w:rsidP="00222B03">
      <w:pPr>
        <w:rPr>
          <w:sz w:val="16"/>
        </w:rPr>
      </w:pPr>
      <w:r w:rsidRPr="00222B03">
        <w:rPr>
          <w:rStyle w:val="StyleBoldUnderline"/>
        </w:rPr>
        <w:t>How many riders will take high-speed rail</w:t>
      </w:r>
      <w:r w:rsidRPr="00222B03">
        <w:rPr>
          <w:sz w:val="16"/>
        </w:rPr>
        <w:t xml:space="preserve"> between Houston and Dallas? Amtrak gets about 11 million customers in the Northeast Corridor, which has four large consolidated metropolitan areas together totaling 44 million people. If that four-to-one ratio held in Texas, then the high-speed rail link could expect three million riders, and more to come as Texas grows. But </w:t>
      </w:r>
      <w:r w:rsidRPr="00222B03">
        <w:rPr>
          <w:rStyle w:val="StyleBoldUnderline"/>
        </w:rPr>
        <w:t>as</w:t>
      </w:r>
      <w:r w:rsidRPr="00222B03">
        <w:rPr>
          <w:sz w:val="16"/>
        </w:rPr>
        <w:t xml:space="preserve"> President </w:t>
      </w:r>
      <w:r w:rsidRPr="00222B03">
        <w:rPr>
          <w:rStyle w:val="StyleBoldUnderline"/>
        </w:rPr>
        <w:t xml:space="preserve">Obama has said one of the appeals of high-speed rail is “walking only a few steps to public transportation, and ending up just blocks from your destination.” That’s </w:t>
      </w:r>
      <w:r w:rsidRPr="00222B03">
        <w:rPr>
          <w:rStyle w:val="Emphasis"/>
        </w:rPr>
        <w:t>bad news</w:t>
      </w:r>
      <w:r w:rsidRPr="00222B03">
        <w:rPr>
          <w:sz w:val="16"/>
        </w:rPr>
        <w:t xml:space="preserve"> for Texas. </w:t>
      </w:r>
      <w:r w:rsidRPr="00222B03">
        <w:rPr>
          <w:rStyle w:val="StyleBoldUnderline"/>
        </w:rPr>
        <w:t>In Dallas less than 5 percent of the population takes public transportation to work</w:t>
      </w:r>
      <w:r w:rsidRPr="00222B03">
        <w:rPr>
          <w:sz w:val="16"/>
        </w:rPr>
        <w:t xml:space="preserve">, and more than 60 percent of all jobs are more than 10 miles from the city center. </w:t>
      </w:r>
      <w:r w:rsidRPr="00222B03">
        <w:rPr>
          <w:rStyle w:val="StyleBoldUnderline"/>
        </w:rPr>
        <w:t xml:space="preserve">For these reasons, driving will continue to be </w:t>
      </w:r>
      <w:r w:rsidRPr="00222B03">
        <w:rPr>
          <w:rStyle w:val="Emphasis"/>
        </w:rPr>
        <w:t>extremely attractive</w:t>
      </w:r>
      <w:r w:rsidRPr="00222B03">
        <w:rPr>
          <w:rStyle w:val="StyleBoldUnderline"/>
        </w:rPr>
        <w:t xml:space="preserve"> for travelers who want to save parking fees and need cars once they arrive</w:t>
      </w:r>
      <w:r w:rsidRPr="00222B03">
        <w:rPr>
          <w:sz w:val="16"/>
        </w:rPr>
        <w:t>. I’ll go with 1.5 million trips a year (even including future growth), which would make the new rail line about as popular as all airplane flights between the two cities are today.</w:t>
      </w:r>
    </w:p>
    <w:p w:rsidR="00222B03" w:rsidRDefault="00222B03" w:rsidP="00222B03"/>
    <w:p w:rsidR="00222B03" w:rsidRPr="00D914B4" w:rsidRDefault="00222B03" w:rsidP="00D914B4"/>
    <w:p w:rsidR="007253B8" w:rsidRDefault="007253B8" w:rsidP="007253B8">
      <w:pPr>
        <w:pStyle w:val="Heading3"/>
      </w:pPr>
      <w:bookmarkStart w:id="5" w:name="_Toc327658614"/>
      <w:r>
        <w:lastRenderedPageBreak/>
        <w:t>Ext – HSR Doesn’t Solve Emissions</w:t>
      </w:r>
      <w:bookmarkEnd w:id="5"/>
    </w:p>
    <w:p w:rsidR="00222B03" w:rsidRDefault="00222B03" w:rsidP="00222B03">
      <w:pPr>
        <w:pStyle w:val="Heading4"/>
      </w:pPr>
      <w:r>
        <w:t>HSR will add CO2 emissions --- advancing fuel efficiency technologies guarantees the status quo will solve</w:t>
      </w:r>
    </w:p>
    <w:p w:rsidR="00222B03" w:rsidRDefault="00222B03" w:rsidP="00222B03">
      <w:r w:rsidRPr="00222B03">
        <w:rPr>
          <w:b/>
        </w:rPr>
        <w:t>O’Toole</w:t>
      </w:r>
      <w:r>
        <w:t>, 9/9/</w:t>
      </w:r>
      <w:r w:rsidRPr="00222B03">
        <w:rPr>
          <w:b/>
        </w:rPr>
        <w:t>2009</w:t>
      </w:r>
      <w:r>
        <w:t xml:space="preserve"> (Randal – senior fellow with the Cato Institute, High-Speed Rail Is Not “Interstate 2.0”, Cato Briefing Papers No. 113, p. 7)</w:t>
      </w:r>
    </w:p>
    <w:p w:rsidR="00222B03" w:rsidRPr="00222B03" w:rsidRDefault="00222B03" w:rsidP="00222B03">
      <w:pPr>
        <w:rPr>
          <w:sz w:val="16"/>
        </w:rPr>
      </w:pPr>
      <w:r w:rsidRPr="00222B03">
        <w:rPr>
          <w:sz w:val="16"/>
        </w:rPr>
        <w:t xml:space="preserve">Substituting more realistic assumptions greatly changes the results. </w:t>
      </w:r>
      <w:r w:rsidRPr="00222B03">
        <w:rPr>
          <w:rStyle w:val="StyleBoldUnderline"/>
        </w:rPr>
        <w:t>In the 19 years</w:t>
      </w:r>
      <w:r w:rsidRPr="00222B03">
        <w:rPr>
          <w:sz w:val="16"/>
        </w:rPr>
        <w:t xml:space="preserve"> between 1975 and 1994, </w:t>
      </w:r>
      <w:r w:rsidRPr="00222B03">
        <w:rPr>
          <w:rStyle w:val="StyleBoldUnderline"/>
        </w:rPr>
        <w:t>automobile fuel economies increased by 33 percent and</w:t>
      </w:r>
      <w:r w:rsidRPr="00222B03">
        <w:rPr>
          <w:sz w:val="16"/>
        </w:rPr>
        <w:t xml:space="preserve"> commercial </w:t>
      </w:r>
      <w:r w:rsidRPr="00222B03">
        <w:rPr>
          <w:rStyle w:val="StyleBoldUnderline"/>
        </w:rPr>
        <w:t>airline</w:t>
      </w:r>
      <w:r w:rsidRPr="00222B03">
        <w:rPr>
          <w:sz w:val="16"/>
        </w:rPr>
        <w:t xml:space="preserve"> economies </w:t>
      </w:r>
      <w:r w:rsidRPr="00222B03">
        <w:rPr>
          <w:rStyle w:val="StyleBoldUnderline"/>
        </w:rPr>
        <w:t>increased by 44 percent</w:t>
      </w:r>
      <w:r w:rsidRPr="00222B03">
        <w:rPr>
          <w:sz w:val="16"/>
        </w:rPr>
        <w:t xml:space="preserve">. 54 </w:t>
      </w:r>
      <w:r w:rsidRPr="00222B03">
        <w:rPr>
          <w:rStyle w:val="StyleBoldUnderline"/>
        </w:rPr>
        <w:t>If they achieve similar efficiencies</w:t>
      </w:r>
      <w:r w:rsidRPr="00222B03">
        <w:rPr>
          <w:sz w:val="16"/>
        </w:rPr>
        <w:t xml:space="preserve"> in the 19 years between 2006 and 2025, and if the average auto carries 2.4 people in intercity travel </w:t>
      </w:r>
      <w:r w:rsidRPr="00222B03">
        <w:rPr>
          <w:rStyle w:val="StyleBoldUnderline"/>
        </w:rPr>
        <w:t>and the average high-speed train fills only 51 percent of its seats, then rather than save 2.3 million metric tons of CO2 per year, high</w:t>
      </w:r>
      <w:r>
        <w:rPr>
          <w:rStyle w:val="StyleBoldUnderline"/>
        </w:rPr>
        <w:t xml:space="preserve"> </w:t>
      </w:r>
      <w:r w:rsidRPr="00222B03">
        <w:rPr>
          <w:rStyle w:val="StyleBoldUnderline"/>
        </w:rPr>
        <w:t xml:space="preserve">speed trains would instead </w:t>
      </w:r>
      <w:r w:rsidRPr="00222B03">
        <w:rPr>
          <w:rStyle w:val="Emphasis"/>
        </w:rPr>
        <w:t>add 220,000 metric tons of CO2</w:t>
      </w:r>
      <w:r w:rsidRPr="00222B03">
        <w:rPr>
          <w:sz w:val="16"/>
        </w:rPr>
        <w:t xml:space="preserve"> to the atmosphere each year. Moreover, </w:t>
      </w:r>
      <w:r w:rsidRPr="00222B03">
        <w:rPr>
          <w:rStyle w:val="StyleBoldUnderline"/>
        </w:rPr>
        <w:t>not building high-speed rail would save huge amounts of energy and millions of tons of CO2 that would</w:t>
      </w:r>
      <w:r w:rsidRPr="00222B03">
        <w:rPr>
          <w:sz w:val="16"/>
        </w:rPr>
        <w:t xml:space="preserve"> otherwise </w:t>
      </w:r>
      <w:r w:rsidRPr="00222B03">
        <w:rPr>
          <w:rStyle w:val="StyleBoldUnderline"/>
        </w:rPr>
        <w:t>be used and released during construction</w:t>
      </w:r>
      <w:r w:rsidRPr="00222B03">
        <w:rPr>
          <w:sz w:val="16"/>
        </w:rPr>
        <w:t>.</w:t>
      </w:r>
      <w:r>
        <w:rPr>
          <w:rStyle w:val="StyleBoldUnderline"/>
        </w:rPr>
        <w:t xml:space="preserve"> </w:t>
      </w:r>
      <w:r w:rsidRPr="00222B03">
        <w:rPr>
          <w:rStyle w:val="StyleBoldUnderline"/>
          <w:b/>
        </w:rPr>
        <w:t xml:space="preserve">Even if </w:t>
      </w:r>
      <w:proofErr w:type="gramStart"/>
      <w:r w:rsidRPr="00222B03">
        <w:rPr>
          <w:rStyle w:val="StyleBoldUnderline"/>
          <w:b/>
        </w:rPr>
        <w:t>all the</w:t>
      </w:r>
      <w:proofErr w:type="gramEnd"/>
      <w:r w:rsidRPr="00222B03">
        <w:rPr>
          <w:rStyle w:val="StyleBoldUnderline"/>
          <w:b/>
        </w:rPr>
        <w:t xml:space="preserve"> Center for Clean Air Policy’s optimistic assumptions proved correct</w:t>
      </w:r>
      <w:r w:rsidRPr="00222B03">
        <w:rPr>
          <w:rStyle w:val="StyleBoldUnderline"/>
        </w:rPr>
        <w:t xml:space="preserve">, high speed rail would not be a cost-effective way of reducing greenhouse gas emissions. McKinsey and Company estimates the </w:t>
      </w:r>
      <w:r w:rsidRPr="00222B03">
        <w:rPr>
          <w:rStyle w:val="Emphasis"/>
        </w:rPr>
        <w:t>U</w:t>
      </w:r>
      <w:r w:rsidRPr="00222B03">
        <w:rPr>
          <w:sz w:val="16"/>
        </w:rPr>
        <w:t xml:space="preserve">nited </w:t>
      </w:r>
      <w:r w:rsidRPr="00222B03">
        <w:rPr>
          <w:rStyle w:val="Emphasis"/>
        </w:rPr>
        <w:t>S</w:t>
      </w:r>
      <w:r w:rsidRPr="00222B03">
        <w:rPr>
          <w:sz w:val="16"/>
        </w:rPr>
        <w:t xml:space="preserve">tates </w:t>
      </w:r>
      <w:r w:rsidRPr="00222B03">
        <w:rPr>
          <w:rStyle w:val="StyleBoldUnderline"/>
        </w:rPr>
        <w:t>can cut its greenhouse gas emissions in half by 2030 by investing in technologies that cost no more than $50 per metric ton</w:t>
      </w:r>
      <w:r w:rsidRPr="00222B03">
        <w:rPr>
          <w:sz w:val="16"/>
        </w:rPr>
        <w:t xml:space="preserve"> of abated emissions. 55 But if high-speed rail costs $90 billion, then the cost per metric ton averages well over $3,000. For every ton abated through the use of high-speed rail, more than 60 tons of abatement could have been carried out using more cost-effective programs that reduce CO2 at a cost of $50 a ton or less. People who truly want to save energy should focus on intercity buses, which are far more energy efficient than high-speed rail, and on improving the energy efficiency of auto driving. 56 Traffic congestion wastes nearly 3 billion gallons of fuel per year, and low-cost solutions to congestion, such as traffic signal coordination, could save far more energy at a tiny fraction of the cost of high-speed rail. 57 Conclusion High-speed rail is a technology whose time has come—and gone. What might have been useful a century ago is today merely an anachronism that would cost tax payers tens or hundreds of billions of dollars yet contribute little to American mobility or environmental quality. </w:t>
      </w:r>
      <w:r w:rsidRPr="00222B03">
        <w:rPr>
          <w:rStyle w:val="StyleBoldUnderline"/>
        </w:rPr>
        <w:t xml:space="preserve">The most ardent supporters of high-speed rail predict that the FRA plan would carry the average American less than 60 miles per </w:t>
      </w:r>
      <w:proofErr w:type="gramStart"/>
      <w:r w:rsidRPr="00222B03">
        <w:rPr>
          <w:rStyle w:val="StyleBoldUnderline"/>
        </w:rPr>
        <w:t>year</w:t>
      </w:r>
      <w:r w:rsidRPr="00222B03">
        <w:rPr>
          <w:sz w:val="16"/>
        </w:rPr>
        <w:t>,</w:t>
      </w:r>
      <w:proofErr w:type="gramEnd"/>
      <w:r w:rsidRPr="00222B03">
        <w:rPr>
          <w:sz w:val="16"/>
        </w:rPr>
        <w:t xml:space="preserve"> and in most places outside of California the average would be even less. </w:t>
      </w:r>
      <w:r w:rsidRPr="00222B03">
        <w:rPr>
          <w:rStyle w:val="StyleBoldUnderline"/>
        </w:rPr>
        <w:t xml:space="preserve">By comparison, the average American travels by automobile </w:t>
      </w:r>
      <w:r w:rsidRPr="00222B03">
        <w:rPr>
          <w:rStyle w:val="Emphasis"/>
        </w:rPr>
        <w:t>more than 15,000 miles per year</w:t>
      </w:r>
      <w:r w:rsidRPr="00222B03">
        <w:rPr>
          <w:rStyle w:val="StyleBoldUnderline"/>
        </w:rPr>
        <w:t xml:space="preserve">. The environmental benefits of high-speed rail are similarly </w:t>
      </w:r>
      <w:r w:rsidRPr="00222B03">
        <w:rPr>
          <w:rStyle w:val="Emphasis"/>
          <w:b/>
        </w:rPr>
        <w:t>miniscule</w:t>
      </w:r>
      <w:r w:rsidRPr="00222B03">
        <w:rPr>
          <w:rStyle w:val="StyleBoldUnderline"/>
        </w:rPr>
        <w:t xml:space="preserve">, and when added to the environmental costs of building high-speed rail lines the net result is certainly </w:t>
      </w:r>
      <w:r w:rsidRPr="00222B03">
        <w:rPr>
          <w:rStyle w:val="Emphasis"/>
        </w:rPr>
        <w:t>negative</w:t>
      </w:r>
      <w:r w:rsidRPr="00222B03">
        <w:rPr>
          <w:sz w:val="16"/>
        </w:rPr>
        <w:t>.</w:t>
      </w:r>
    </w:p>
    <w:p w:rsidR="007253B8" w:rsidRDefault="007253B8" w:rsidP="007253B8">
      <w:pPr>
        <w:pStyle w:val="Heading4"/>
      </w:pPr>
      <w:r>
        <w:t>HSR will not reduce CO2 emissions --- population density and construction costs</w:t>
      </w:r>
    </w:p>
    <w:p w:rsidR="007253B8" w:rsidRDefault="007253B8" w:rsidP="007253B8">
      <w:proofErr w:type="spellStart"/>
      <w:proofErr w:type="gramStart"/>
      <w:r w:rsidRPr="0006036F">
        <w:rPr>
          <w:b/>
        </w:rPr>
        <w:t>Upham</w:t>
      </w:r>
      <w:proofErr w:type="spellEnd"/>
      <w:r>
        <w:t>, 7/29/</w:t>
      </w:r>
      <w:r w:rsidRPr="0006036F">
        <w:rPr>
          <w:b/>
        </w:rPr>
        <w:t>2009</w:t>
      </w:r>
      <w:r>
        <w:t xml:space="preserve"> (BC, High Speed Rail?</w:t>
      </w:r>
      <w:proofErr w:type="gramEnd"/>
      <w:r>
        <w:t xml:space="preserve"> Not so </w:t>
      </w:r>
      <w:proofErr w:type="gramStart"/>
      <w:r>
        <w:t>Fast.,</w:t>
      </w:r>
      <w:proofErr w:type="gramEnd"/>
      <w:r>
        <w:t xml:space="preserve"> Triple Pundit, p. </w:t>
      </w:r>
      <w:hyperlink r:id="rId10" w:history="1">
        <w:r w:rsidRPr="003B6C4D">
          <w:rPr>
            <w:rStyle w:val="Hyperlink"/>
          </w:rPr>
          <w:t>http://www.triplepundit.com/2009/07/high-speed-rail-not-so-fast/</w:t>
        </w:r>
      </w:hyperlink>
      <w:r>
        <w:t>)</w:t>
      </w:r>
    </w:p>
    <w:p w:rsidR="007253B8" w:rsidRPr="007253B8" w:rsidRDefault="007253B8" w:rsidP="007253B8">
      <w:pPr>
        <w:rPr>
          <w:sz w:val="16"/>
        </w:rPr>
      </w:pPr>
      <w:r w:rsidRPr="007253B8">
        <w:rPr>
          <w:rStyle w:val="StyleBoldUnderline"/>
        </w:rPr>
        <w:t>A recent study by Booz Allen Hamilton</w:t>
      </w:r>
      <w:r w:rsidRPr="007253B8">
        <w:rPr>
          <w:sz w:val="16"/>
        </w:rPr>
        <w:t xml:space="preserve">, commissioned by the UK Department for Transport, </w:t>
      </w:r>
      <w:r w:rsidRPr="007253B8">
        <w:rPr>
          <w:rStyle w:val="StyleBoldUnderline"/>
        </w:rPr>
        <w:t>suggests that the net CO2 emissions of a proposed HSR line</w:t>
      </w:r>
      <w:r w:rsidRPr="007253B8">
        <w:rPr>
          <w:sz w:val="16"/>
        </w:rPr>
        <w:t xml:space="preserve"> from London to Manchester </w:t>
      </w:r>
      <w:r w:rsidRPr="007253B8">
        <w:rPr>
          <w:rStyle w:val="StyleBoldUnderline"/>
        </w:rPr>
        <w:t>would be greater</w:t>
      </w:r>
      <w:r w:rsidRPr="007253B8">
        <w:rPr>
          <w:sz w:val="16"/>
        </w:rPr>
        <w:t xml:space="preserve">, over 60 years, </w:t>
      </w:r>
      <w:r w:rsidRPr="007253B8">
        <w:rPr>
          <w:rStyle w:val="StyleBoldUnderline"/>
        </w:rPr>
        <w:t xml:space="preserve">than if it was </w:t>
      </w:r>
      <w:r w:rsidRPr="007253B8">
        <w:rPr>
          <w:rStyle w:val="Emphasis"/>
        </w:rPr>
        <w:t>never built at all</w:t>
      </w:r>
      <w:r w:rsidRPr="007253B8">
        <w:rPr>
          <w:sz w:val="16"/>
        </w:rPr>
        <w:t xml:space="preserve"> – even if every air passenger switched to rail. Currently, rail holds a 54% share of the air/rail market between the cities. For a proposed line from London to Edinburgh, Scotland, CO2 emissions would drop below “doing nothing” only if 62% of passengers took the train, up from 15% now. Taking the train is still cleaner than flying, but </w:t>
      </w:r>
      <w:r w:rsidRPr="007253B8">
        <w:rPr>
          <w:rStyle w:val="StyleBoldUnderline"/>
        </w:rPr>
        <w:t>the study takes into account not only emissions during operations, but</w:t>
      </w:r>
      <w:r w:rsidRPr="007253B8">
        <w:rPr>
          <w:sz w:val="16"/>
        </w:rPr>
        <w:t xml:space="preserve"> also </w:t>
      </w:r>
      <w:r w:rsidRPr="007253B8">
        <w:rPr>
          <w:rStyle w:val="StyleBoldUnderline"/>
        </w:rPr>
        <w:t>CO2 emitted in the building of a new HSR line: the pollution from cranes and bulldozers, building new stations, and everything else required in laying down new tracks.</w:t>
      </w:r>
      <w:r>
        <w:rPr>
          <w:rStyle w:val="StyleBoldUnderline"/>
        </w:rPr>
        <w:t xml:space="preserve"> </w:t>
      </w:r>
      <w:r w:rsidRPr="007253B8">
        <w:rPr>
          <w:rStyle w:val="StyleBoldUnderline"/>
        </w:rPr>
        <w:t xml:space="preserve">For the </w:t>
      </w:r>
      <w:r w:rsidRPr="007253B8">
        <w:rPr>
          <w:rStyle w:val="Emphasis"/>
        </w:rPr>
        <w:t>U</w:t>
      </w:r>
      <w:r w:rsidRPr="007253B8">
        <w:rPr>
          <w:sz w:val="16"/>
        </w:rPr>
        <w:t xml:space="preserve">nited </w:t>
      </w:r>
      <w:r w:rsidRPr="007253B8">
        <w:rPr>
          <w:rStyle w:val="Emphasis"/>
        </w:rPr>
        <w:t>S</w:t>
      </w:r>
      <w:r w:rsidRPr="007253B8">
        <w:rPr>
          <w:sz w:val="16"/>
        </w:rPr>
        <w:t xml:space="preserve">tates, </w:t>
      </w:r>
      <w:r w:rsidRPr="007253B8">
        <w:rPr>
          <w:rStyle w:val="StyleBoldUnderline"/>
        </w:rPr>
        <w:t xml:space="preserve">the same analysis could be even further weighted towards planes over trains, because this country is not as </w:t>
      </w:r>
      <w:r w:rsidRPr="007253B8">
        <w:rPr>
          <w:rStyle w:val="Emphasis"/>
        </w:rPr>
        <w:t>densely populated</w:t>
      </w:r>
      <w:r w:rsidRPr="007253B8">
        <w:rPr>
          <w:rStyle w:val="StyleBoldUnderline"/>
        </w:rPr>
        <w:t xml:space="preserve"> as the UK, and thus rail is less likely to capture the market share necessary to reach</w:t>
      </w:r>
      <w:r w:rsidRPr="007253B8">
        <w:rPr>
          <w:sz w:val="16"/>
        </w:rPr>
        <w:t xml:space="preserve"> the same levels of emissions (“</w:t>
      </w:r>
      <w:r w:rsidRPr="007253B8">
        <w:rPr>
          <w:rStyle w:val="StyleBoldUnderline"/>
        </w:rPr>
        <w:t>emissions parity</w:t>
      </w:r>
      <w:r w:rsidRPr="007253B8">
        <w:rPr>
          <w:sz w:val="16"/>
        </w:rPr>
        <w:t>”) as doing nothing.</w:t>
      </w:r>
    </w:p>
    <w:p w:rsidR="007253B8" w:rsidRDefault="00B240ED" w:rsidP="00B240ED">
      <w:pPr>
        <w:pStyle w:val="Heading4"/>
      </w:pPr>
      <w:r>
        <w:t>HSR emits more greenhouse gases than it saves --- electricity power and construction</w:t>
      </w:r>
    </w:p>
    <w:p w:rsidR="00B240ED" w:rsidRDefault="00B240ED" w:rsidP="00B240ED">
      <w:r w:rsidRPr="00103CC7">
        <w:rPr>
          <w:b/>
        </w:rPr>
        <w:t>O’Toole</w:t>
      </w:r>
      <w:r>
        <w:t>, 5/4/</w:t>
      </w:r>
      <w:r w:rsidRPr="00103CC7">
        <w:rPr>
          <w:b/>
        </w:rPr>
        <w:t>2009</w:t>
      </w:r>
      <w:r>
        <w:t xml:space="preserve"> (Randal – senior fellow with the Cato Institute, High-Speed rail is No Solution, Cato Institute, p. </w:t>
      </w:r>
      <w:hyperlink r:id="rId11" w:history="1">
        <w:r w:rsidRPr="00116488">
          <w:rPr>
            <w:rStyle w:val="Hyperlink"/>
          </w:rPr>
          <w:t>http://www.cato.org/publications/commentary/highspeed-rail-is-no-solution</w:t>
        </w:r>
      </w:hyperlink>
      <w:r>
        <w:t>)</w:t>
      </w:r>
    </w:p>
    <w:p w:rsidR="00B240ED" w:rsidRPr="00D914B4" w:rsidRDefault="00B240ED" w:rsidP="00B240ED">
      <w:pPr>
        <w:rPr>
          <w:sz w:val="16"/>
        </w:rPr>
      </w:pPr>
      <w:r w:rsidRPr="00103CC7">
        <w:rPr>
          <w:rStyle w:val="StyleBoldUnderline"/>
        </w:rPr>
        <w:t>Construction of</w:t>
      </w:r>
      <w:r w:rsidRPr="00D914B4">
        <w:rPr>
          <w:sz w:val="16"/>
        </w:rPr>
        <w:t xml:space="preserve"> such </w:t>
      </w:r>
      <w:r w:rsidRPr="00103CC7">
        <w:rPr>
          <w:rStyle w:val="StyleBoldUnderline"/>
        </w:rPr>
        <w:t xml:space="preserve">high-speed rails will consume enormous amounts of energy and emit </w:t>
      </w:r>
      <w:r w:rsidRPr="00103CC7">
        <w:rPr>
          <w:rStyle w:val="Emphasis"/>
        </w:rPr>
        <w:t>enormous volumes</w:t>
      </w:r>
      <w:r w:rsidRPr="00103CC7">
        <w:rPr>
          <w:rStyle w:val="StyleBoldUnderline"/>
        </w:rPr>
        <w:t xml:space="preserve"> of greenhouse gases. Since</w:t>
      </w:r>
      <w:r w:rsidRPr="00D914B4">
        <w:rPr>
          <w:sz w:val="16"/>
        </w:rPr>
        <w:t xml:space="preserve"> future </w:t>
      </w:r>
      <w:r w:rsidRPr="00103CC7">
        <w:rPr>
          <w:rStyle w:val="StyleBoldUnderline"/>
        </w:rPr>
        <w:t xml:space="preserve">cars and planes will be </w:t>
      </w:r>
      <w:r w:rsidRPr="00103CC7">
        <w:rPr>
          <w:rStyle w:val="Emphasis"/>
        </w:rPr>
        <w:t>more energy efficient</w:t>
      </w:r>
      <w:r w:rsidRPr="00103CC7">
        <w:rPr>
          <w:rStyle w:val="StyleBoldUnderline"/>
        </w:rPr>
        <w:t xml:space="preserve">, there are likely to be </w:t>
      </w:r>
      <w:r w:rsidRPr="00103CC7">
        <w:rPr>
          <w:rStyle w:val="StyleBoldUnderline"/>
          <w:b/>
        </w:rPr>
        <w:t xml:space="preserve">no long-term environmental benefits from investment in high-speed </w:t>
      </w:r>
      <w:r w:rsidRPr="00103CC7">
        <w:rPr>
          <w:rStyle w:val="StyleBoldUnderline"/>
        </w:rPr>
        <w:t>rail.</w:t>
      </w:r>
      <w:r>
        <w:rPr>
          <w:rStyle w:val="StyleBoldUnderline"/>
        </w:rPr>
        <w:t xml:space="preserve"> </w:t>
      </w:r>
      <w:r w:rsidRPr="00103CC7">
        <w:rPr>
          <w:rStyle w:val="StyleBoldUnderline"/>
        </w:rPr>
        <w:t>Electricity would power</w:t>
      </w:r>
      <w:r w:rsidRPr="00D914B4">
        <w:rPr>
          <w:sz w:val="16"/>
        </w:rPr>
        <w:t xml:space="preserve"> the California </w:t>
      </w:r>
      <w:r w:rsidRPr="00103CC7">
        <w:rPr>
          <w:rStyle w:val="StyleBoldUnderline"/>
        </w:rPr>
        <w:t>trains</w:t>
      </w:r>
      <w:r w:rsidRPr="00D914B4">
        <w:rPr>
          <w:sz w:val="16"/>
        </w:rPr>
        <w:t xml:space="preserve">. But, </w:t>
      </w:r>
      <w:r w:rsidRPr="00103CC7">
        <w:rPr>
          <w:rStyle w:val="StyleBoldUnderline"/>
        </w:rPr>
        <w:t xml:space="preserve">because most U.S. electricity comes from </w:t>
      </w:r>
      <w:r w:rsidRPr="00103CC7">
        <w:rPr>
          <w:rStyle w:val="Emphasis"/>
        </w:rPr>
        <w:t>coal</w:t>
      </w:r>
      <w:r w:rsidRPr="00103CC7">
        <w:rPr>
          <w:rStyle w:val="StyleBoldUnderline"/>
        </w:rPr>
        <w:t xml:space="preserve"> or </w:t>
      </w:r>
      <w:r w:rsidRPr="00103CC7">
        <w:rPr>
          <w:rStyle w:val="Emphasis"/>
        </w:rPr>
        <w:t>other fossil fuels</w:t>
      </w:r>
      <w:r w:rsidRPr="00103CC7">
        <w:rPr>
          <w:rStyle w:val="StyleBoldUnderline"/>
        </w:rPr>
        <w:t xml:space="preserve">, these high-speed trains </w:t>
      </w:r>
      <w:r w:rsidRPr="00103CC7">
        <w:rPr>
          <w:rStyle w:val="StyleBoldUnderline"/>
          <w:b/>
        </w:rPr>
        <w:t>won't reduce emissions of greenhouse gases</w:t>
      </w:r>
      <w:r w:rsidRPr="00D914B4">
        <w:rPr>
          <w:sz w:val="16"/>
        </w:rPr>
        <w:t>. As we develop more renewable sources of electricity, we would do better using it to power plug-in hybrids or electric cars than high-speed rail.</w:t>
      </w:r>
    </w:p>
    <w:p w:rsidR="00B240ED" w:rsidRDefault="00B240ED" w:rsidP="00B240ED"/>
    <w:p w:rsidR="00B240ED" w:rsidRDefault="006C46F6" w:rsidP="00222B03">
      <w:pPr>
        <w:pStyle w:val="Heading3"/>
      </w:pPr>
      <w:bookmarkStart w:id="6" w:name="_Toc327658615"/>
      <w:r>
        <w:lastRenderedPageBreak/>
        <w:t>Warming 1NC – Impact Defense</w:t>
      </w:r>
      <w:bookmarkEnd w:id="6"/>
    </w:p>
    <w:p w:rsidR="006C46F6" w:rsidRPr="006C46F6" w:rsidRDefault="006C46F6" w:rsidP="006C46F6">
      <w:pPr>
        <w:pStyle w:val="Heading4"/>
        <w:rPr>
          <w:rFonts w:eastAsia="Times New Roman"/>
        </w:rPr>
      </w:pPr>
      <w:r w:rsidRPr="006C46F6">
        <w:rPr>
          <w:rFonts w:eastAsia="Times New Roman"/>
        </w:rPr>
        <w:t xml:space="preserve">Past emissions make warming inevitable </w:t>
      </w:r>
    </w:p>
    <w:p w:rsidR="006C46F6" w:rsidRPr="006C46F6" w:rsidRDefault="006C46F6" w:rsidP="006C46F6">
      <w:pPr>
        <w:rPr>
          <w:rFonts w:eastAsia="Times New Roman" w:cs="Times New Roman"/>
          <w:szCs w:val="20"/>
        </w:rPr>
      </w:pPr>
      <w:r w:rsidRPr="006C46F6">
        <w:rPr>
          <w:rFonts w:eastAsia="Times New Roman" w:cs="Arial"/>
          <w:b/>
          <w:bCs/>
          <w:iCs/>
          <w:szCs w:val="28"/>
        </w:rPr>
        <w:t>Stern 7</w:t>
      </w:r>
      <w:r w:rsidRPr="006C46F6">
        <w:rPr>
          <w:rFonts w:eastAsia="Times New Roman" w:cs="Times New Roman"/>
          <w:szCs w:val="20"/>
        </w:rPr>
        <w:t xml:space="preserve"> (Nicholas, Head of the British Government Economic Service and I.G. Patel Chair – London School of Economics, The Economics of Climate Change: The Stern Review, p. 11-13)</w:t>
      </w:r>
    </w:p>
    <w:p w:rsidR="006C46F6" w:rsidRPr="006C46F6" w:rsidRDefault="006C46F6" w:rsidP="006C46F6">
      <w:pPr>
        <w:rPr>
          <w:rFonts w:eastAsia="Times New Roman" w:cs="Times New Roman"/>
          <w:sz w:val="18"/>
          <w:szCs w:val="20"/>
        </w:rPr>
      </w:pPr>
      <w:r w:rsidRPr="006C46F6">
        <w:rPr>
          <w:rFonts w:eastAsia="Times New Roman" w:cs="Arial"/>
          <w:bCs/>
          <w:szCs w:val="26"/>
          <w:u w:val="single"/>
        </w:rPr>
        <w:t xml:space="preserve">Additional </w:t>
      </w:r>
      <w:r w:rsidRPr="006C46F6">
        <w:rPr>
          <w:rFonts w:eastAsia="Times New Roman" w:cs="Arial"/>
          <w:bCs/>
          <w:szCs w:val="26"/>
          <w:highlight w:val="yellow"/>
          <w:u w:val="single"/>
        </w:rPr>
        <w:t>warming is</w:t>
      </w:r>
      <w:r w:rsidRPr="006C46F6">
        <w:rPr>
          <w:rFonts w:eastAsia="Times New Roman" w:cs="Times New Roman"/>
          <w:szCs w:val="20"/>
          <w:highlight w:val="yellow"/>
        </w:rPr>
        <w:t xml:space="preserve"> </w:t>
      </w:r>
      <w:r w:rsidRPr="006C46F6">
        <w:rPr>
          <w:rFonts w:eastAsia="Times New Roman" w:cs="Arial"/>
          <w:b/>
          <w:bCs/>
          <w:szCs w:val="26"/>
          <w:highlight w:val="yellow"/>
          <w:u w:val="single"/>
        </w:rPr>
        <w:t>already in the pipeline</w:t>
      </w:r>
      <w:r w:rsidRPr="006C46F6">
        <w:rPr>
          <w:rFonts w:eastAsia="Times New Roman" w:cs="Times New Roman"/>
          <w:szCs w:val="20"/>
          <w:highlight w:val="yellow"/>
        </w:rPr>
        <w:t xml:space="preserve"> </w:t>
      </w:r>
      <w:r w:rsidRPr="006C46F6">
        <w:rPr>
          <w:rFonts w:eastAsia="Times New Roman" w:cs="Arial"/>
          <w:bCs/>
          <w:szCs w:val="26"/>
          <w:highlight w:val="yellow"/>
          <w:u w:val="single"/>
        </w:rPr>
        <w:t>due to</w:t>
      </w:r>
      <w:r w:rsidRPr="006C46F6">
        <w:rPr>
          <w:rFonts w:eastAsia="Times New Roman" w:cs="Times New Roman"/>
          <w:szCs w:val="20"/>
          <w:highlight w:val="yellow"/>
        </w:rPr>
        <w:t xml:space="preserve"> </w:t>
      </w:r>
      <w:r w:rsidRPr="006C46F6">
        <w:rPr>
          <w:rFonts w:eastAsia="Times New Roman" w:cs="Arial"/>
          <w:b/>
          <w:bCs/>
          <w:szCs w:val="26"/>
          <w:highlight w:val="yellow"/>
          <w:u w:val="single"/>
        </w:rPr>
        <w:t>past</w:t>
      </w:r>
      <w:r w:rsidRPr="006C46F6">
        <w:rPr>
          <w:rFonts w:eastAsia="Times New Roman" w:cs="Times New Roman"/>
          <w:szCs w:val="20"/>
          <w:highlight w:val="yellow"/>
        </w:rPr>
        <w:t xml:space="preserve"> </w:t>
      </w:r>
      <w:r w:rsidRPr="006C46F6">
        <w:rPr>
          <w:rFonts w:eastAsia="Times New Roman" w:cs="Times New Roman"/>
          <w:szCs w:val="20"/>
        </w:rPr>
        <w:t xml:space="preserve">and present </w:t>
      </w:r>
      <w:r w:rsidRPr="006C46F6">
        <w:rPr>
          <w:rFonts w:eastAsia="Times New Roman" w:cs="Arial"/>
          <w:b/>
          <w:bCs/>
          <w:szCs w:val="26"/>
          <w:highlight w:val="yellow"/>
          <w:u w:val="single"/>
        </w:rPr>
        <w:t>emissions</w:t>
      </w:r>
      <w:r w:rsidRPr="006C46F6">
        <w:rPr>
          <w:rFonts w:eastAsia="Times New Roman" w:cs="Times New Roman"/>
          <w:szCs w:val="20"/>
        </w:rPr>
        <w:t>. </w:t>
      </w:r>
      <w:r w:rsidRPr="006C46F6">
        <w:rPr>
          <w:rFonts w:eastAsia="Times New Roman" w:cs="Times New Roman"/>
          <w:szCs w:val="20"/>
          <w:highlight w:val="yellow"/>
          <w:u w:val="single"/>
        </w:rPr>
        <w:t xml:space="preserve">The full </w:t>
      </w:r>
      <w:r w:rsidRPr="006C46F6">
        <w:rPr>
          <w:rFonts w:eastAsia="Times New Roman" w:cs="Times New Roman"/>
          <w:szCs w:val="20"/>
          <w:u w:val="single"/>
        </w:rPr>
        <w:t xml:space="preserve">warming </w:t>
      </w:r>
      <w:r w:rsidRPr="006C46F6">
        <w:rPr>
          <w:rFonts w:eastAsia="Times New Roman" w:cs="Times New Roman"/>
          <w:szCs w:val="20"/>
          <w:highlight w:val="yellow"/>
          <w:u w:val="single"/>
        </w:rPr>
        <w:t xml:space="preserve">effect </w:t>
      </w:r>
      <w:r w:rsidRPr="006C46F6">
        <w:rPr>
          <w:rFonts w:eastAsia="Times New Roman" w:cs="Times New Roman"/>
          <w:szCs w:val="20"/>
          <w:u w:val="single"/>
        </w:rPr>
        <w:t xml:space="preserve">of past emissions </w:t>
      </w:r>
      <w:r w:rsidRPr="006C46F6">
        <w:rPr>
          <w:rFonts w:eastAsia="Times New Roman" w:cs="Times New Roman"/>
          <w:szCs w:val="20"/>
          <w:highlight w:val="yellow"/>
          <w:u w:val="single"/>
        </w:rPr>
        <w:t xml:space="preserve">is </w:t>
      </w:r>
      <w:r w:rsidRPr="006C46F6">
        <w:rPr>
          <w:rFonts w:eastAsia="Times New Roman" w:cs="Times New Roman"/>
          <w:b/>
          <w:szCs w:val="20"/>
          <w:highlight w:val="yellow"/>
          <w:u w:val="single"/>
        </w:rPr>
        <w:t xml:space="preserve">yet to be </w:t>
      </w:r>
      <w:proofErr w:type="spellStart"/>
      <w:r w:rsidRPr="006C46F6">
        <w:rPr>
          <w:rFonts w:eastAsia="Times New Roman" w:cs="Times New Roman"/>
          <w:b/>
          <w:szCs w:val="20"/>
          <w:highlight w:val="yellow"/>
          <w:u w:val="single"/>
        </w:rPr>
        <w:t>realised</w:t>
      </w:r>
      <w:proofErr w:type="spellEnd"/>
      <w:r w:rsidRPr="006C46F6">
        <w:rPr>
          <w:rFonts w:eastAsia="Times New Roman" w:cs="Times New Roman"/>
          <w:szCs w:val="20"/>
        </w:rPr>
        <w:t xml:space="preserve">. Observations show that </w:t>
      </w:r>
      <w:r w:rsidRPr="006C46F6">
        <w:rPr>
          <w:rFonts w:eastAsia="Times New Roman" w:cs="Times New Roman"/>
          <w:szCs w:val="20"/>
          <w:u w:val="single"/>
        </w:rPr>
        <w:t>the oceans have taken up</w:t>
      </w:r>
      <w:r w:rsidRPr="006C46F6">
        <w:rPr>
          <w:rFonts w:eastAsia="Times New Roman" w:cs="Times New Roman"/>
          <w:szCs w:val="20"/>
        </w:rPr>
        <w:t xml:space="preserve"> around </w:t>
      </w:r>
      <w:r w:rsidRPr="006C46F6">
        <w:rPr>
          <w:rFonts w:eastAsia="Times New Roman" w:cs="Times New Roman"/>
          <w:szCs w:val="20"/>
          <w:u w:val="single"/>
        </w:rPr>
        <w:t>84% of the total heating of the Earth</w:t>
      </w:r>
      <w:r w:rsidRPr="006C46F6">
        <w:rPr>
          <w:rFonts w:eastAsia="Times New Roman" w:cs="Times New Roman"/>
          <w:szCs w:val="20"/>
        </w:rPr>
        <w:t xml:space="preserve">’s system over the last 40 years36. </w:t>
      </w:r>
      <w:r w:rsidRPr="006C46F6">
        <w:rPr>
          <w:rFonts w:eastAsia="Times New Roman" w:cs="Times New Roman"/>
          <w:szCs w:val="20"/>
          <w:highlight w:val="yellow"/>
          <w:u w:val="single"/>
        </w:rPr>
        <w:t xml:space="preserve">If </w:t>
      </w:r>
      <w:r w:rsidRPr="006C46F6">
        <w:rPr>
          <w:rFonts w:eastAsia="Times New Roman" w:cs="Times New Roman"/>
          <w:szCs w:val="20"/>
          <w:u w:val="single"/>
        </w:rPr>
        <w:t xml:space="preserve">global </w:t>
      </w:r>
      <w:r w:rsidRPr="006C46F6">
        <w:rPr>
          <w:rFonts w:eastAsia="Times New Roman" w:cs="Times New Roman"/>
          <w:szCs w:val="20"/>
          <w:highlight w:val="yellow"/>
          <w:u w:val="single"/>
        </w:rPr>
        <w:t>emissions were stopped today</w:t>
      </w:r>
      <w:r w:rsidRPr="006C46F6">
        <w:rPr>
          <w:rFonts w:eastAsia="Times New Roman" w:cs="Times New Roman"/>
          <w:szCs w:val="20"/>
          <w:u w:val="single"/>
        </w:rPr>
        <w:t xml:space="preserve">, some of this </w:t>
      </w:r>
      <w:r w:rsidRPr="006C46F6">
        <w:rPr>
          <w:rFonts w:eastAsia="Times New Roman" w:cs="Times New Roman"/>
          <w:szCs w:val="20"/>
          <w:highlight w:val="yellow"/>
          <w:u w:val="single"/>
        </w:rPr>
        <w:t xml:space="preserve">heat would be exchanged </w:t>
      </w:r>
      <w:r w:rsidRPr="006C46F6">
        <w:rPr>
          <w:rFonts w:eastAsia="Times New Roman" w:cs="Times New Roman"/>
          <w:szCs w:val="20"/>
          <w:u w:val="single"/>
        </w:rPr>
        <w:t xml:space="preserve">with the atmosphere as the system came back into equilibrium, </w:t>
      </w:r>
      <w:r w:rsidRPr="006C46F6">
        <w:rPr>
          <w:rFonts w:eastAsia="Times New Roman" w:cs="Times New Roman"/>
          <w:b/>
          <w:szCs w:val="20"/>
          <w:highlight w:val="yellow"/>
          <w:u w:val="single"/>
        </w:rPr>
        <w:t xml:space="preserve">causing </w:t>
      </w:r>
      <w:r w:rsidRPr="006C46F6">
        <w:rPr>
          <w:rFonts w:eastAsia="Times New Roman" w:cs="Times New Roman"/>
          <w:b/>
          <w:szCs w:val="20"/>
          <w:u w:val="single"/>
        </w:rPr>
        <w:t xml:space="preserve">an </w:t>
      </w:r>
      <w:r w:rsidRPr="006C46F6">
        <w:rPr>
          <w:rFonts w:eastAsia="Times New Roman" w:cs="Times New Roman"/>
          <w:b/>
          <w:szCs w:val="20"/>
          <w:highlight w:val="yellow"/>
          <w:u w:val="single"/>
        </w:rPr>
        <w:t>additional warming</w:t>
      </w:r>
      <w:r w:rsidRPr="006C46F6">
        <w:rPr>
          <w:rFonts w:eastAsia="Times New Roman" w:cs="Times New Roman"/>
          <w:szCs w:val="20"/>
        </w:rPr>
        <w:t xml:space="preserve">. Climate models project that </w:t>
      </w:r>
      <w:r w:rsidRPr="006C46F6">
        <w:rPr>
          <w:rFonts w:eastAsia="Times New Roman" w:cs="Times New Roman"/>
          <w:szCs w:val="20"/>
          <w:highlight w:val="yellow"/>
          <w:u w:val="single"/>
        </w:rPr>
        <w:t xml:space="preserve">the world is </w:t>
      </w:r>
      <w:r w:rsidRPr="006C46F6">
        <w:rPr>
          <w:rFonts w:eastAsia="Times New Roman" w:cs="Times New Roman"/>
          <w:b/>
          <w:szCs w:val="20"/>
          <w:highlight w:val="yellow"/>
          <w:u w:val="single"/>
        </w:rPr>
        <w:t>committed</w:t>
      </w:r>
      <w:r w:rsidRPr="006C46F6">
        <w:rPr>
          <w:rFonts w:eastAsia="Times New Roman" w:cs="Times New Roman"/>
          <w:szCs w:val="20"/>
          <w:highlight w:val="yellow"/>
          <w:u w:val="single"/>
        </w:rPr>
        <w:t xml:space="preserve"> </w:t>
      </w:r>
      <w:r w:rsidRPr="006C46F6">
        <w:rPr>
          <w:rFonts w:eastAsia="Times New Roman" w:cs="Times New Roman"/>
          <w:b/>
          <w:szCs w:val="20"/>
          <w:u w:val="single"/>
        </w:rPr>
        <w:t>to</w:t>
      </w:r>
      <w:r w:rsidRPr="006C46F6">
        <w:rPr>
          <w:rFonts w:eastAsia="Times New Roman" w:cs="Times New Roman"/>
          <w:szCs w:val="20"/>
        </w:rPr>
        <w:t xml:space="preserve"> a </w:t>
      </w:r>
      <w:r w:rsidRPr="006C46F6">
        <w:rPr>
          <w:rFonts w:eastAsia="Times New Roman" w:cs="Times New Roman"/>
          <w:b/>
          <w:szCs w:val="20"/>
          <w:u w:val="single"/>
        </w:rPr>
        <w:t>further warming</w:t>
      </w:r>
      <w:r w:rsidRPr="006C46F6">
        <w:rPr>
          <w:rFonts w:eastAsia="Times New Roman" w:cs="Times New Roman"/>
          <w:szCs w:val="20"/>
        </w:rPr>
        <w:t xml:space="preserve"> of 0.5° - 1 °</w:t>
      </w:r>
      <w:proofErr w:type="spellStart"/>
      <w:r w:rsidRPr="006C46F6">
        <w:rPr>
          <w:rFonts w:eastAsia="Times New Roman" w:cs="Times New Roman"/>
          <w:szCs w:val="20"/>
        </w:rPr>
        <w:t xml:space="preserve">C </w:t>
      </w:r>
      <w:r w:rsidRPr="006C46F6">
        <w:rPr>
          <w:rFonts w:eastAsia="Times New Roman" w:cs="Times New Roman"/>
          <w:szCs w:val="20"/>
          <w:u w:val="single"/>
        </w:rPr>
        <w:t>over</w:t>
      </w:r>
      <w:proofErr w:type="spellEnd"/>
      <w:r w:rsidRPr="006C46F6">
        <w:rPr>
          <w:rFonts w:eastAsia="Times New Roman" w:cs="Times New Roman"/>
          <w:szCs w:val="20"/>
          <w:u w:val="single"/>
        </w:rPr>
        <w:t xml:space="preserve"> several decades </w:t>
      </w:r>
      <w:r w:rsidRPr="006C46F6">
        <w:rPr>
          <w:rFonts w:eastAsia="Times New Roman" w:cs="Times New Roman"/>
          <w:szCs w:val="20"/>
          <w:highlight w:val="yellow"/>
          <w:u w:val="single"/>
        </w:rPr>
        <w:t>due to past emissions</w:t>
      </w:r>
      <w:r w:rsidRPr="006C46F6">
        <w:rPr>
          <w:rFonts w:eastAsia="Times New Roman" w:cs="Times New Roman"/>
          <w:szCs w:val="20"/>
          <w:highlight w:val="yellow"/>
        </w:rPr>
        <w:t xml:space="preserve"> </w:t>
      </w:r>
      <w:r w:rsidRPr="006C46F6">
        <w:rPr>
          <w:rFonts w:eastAsia="Times New Roman" w:cs="Times New Roman"/>
          <w:szCs w:val="20"/>
        </w:rPr>
        <w:t xml:space="preserve">37. </w:t>
      </w:r>
      <w:r w:rsidRPr="006C46F6">
        <w:rPr>
          <w:rFonts w:eastAsia="Times New Roman" w:cs="Times New Roman"/>
          <w:sz w:val="14"/>
          <w:szCs w:val="20"/>
        </w:rPr>
        <w:t xml:space="preserve">This warming is smaller than the warming expected if concentrations were </w:t>
      </w:r>
      <w:proofErr w:type="spellStart"/>
      <w:r w:rsidRPr="006C46F6">
        <w:rPr>
          <w:rFonts w:eastAsia="Times New Roman" w:cs="Times New Roman"/>
          <w:sz w:val="14"/>
          <w:szCs w:val="20"/>
        </w:rPr>
        <w:t>stabilised</w:t>
      </w:r>
      <w:proofErr w:type="spellEnd"/>
      <w:r w:rsidRPr="006C46F6">
        <w:rPr>
          <w:rFonts w:eastAsia="Times New Roman" w:cs="Times New Roman"/>
          <w:sz w:val="14"/>
          <w:szCs w:val="20"/>
        </w:rPr>
        <w:t xml:space="preserve"> at 430 ppm CO2e, because atmospheric aerosols mask a proportion of the current warming effect of greenhouse gases. Aerosols remain in the atmosphere for only a few weeks and are not expected to be present in significant levels at stabilisation38. If annual emissions continued at today’s levels, greenhouse gas levels would be close to double pre-industrial levels by the middle of the century. If this concentration were sustained, temperatures are projected to eventually rise by 2 – 5ºC or even higher. Projections of future warming depend on projections of global emissions (discussed in chapter 7). If annual emissions were to remain at today’s levels, greenhouse gas levels would reach close to 550 ppm CO2e by 2050.39 Using the lower and upper 90% confidence bounds based on the IPCC TAR range and recent research from the Hadley Centre, this would commit the world to a warming of around 2 – 5°C (Table 1.1). As demonstrated in </w:t>
      </w:r>
      <w:smartTag w:uri="urn:schemas-microsoft-com:office:smarttags" w:element="address">
        <w:smartTag w:uri="urn:schemas-microsoft-com:office:smarttags" w:element="Street">
          <w:r w:rsidRPr="006C46F6">
            <w:rPr>
              <w:rFonts w:eastAsia="Times New Roman" w:cs="Times New Roman"/>
              <w:sz w:val="14"/>
              <w:szCs w:val="20"/>
            </w:rPr>
            <w:t>Box</w:t>
          </w:r>
        </w:smartTag>
        <w:r w:rsidRPr="006C46F6">
          <w:rPr>
            <w:rFonts w:eastAsia="Times New Roman" w:cs="Times New Roman"/>
            <w:sz w:val="14"/>
            <w:szCs w:val="20"/>
          </w:rPr>
          <w:t xml:space="preserve"> 1.2</w:t>
        </w:r>
      </w:smartTag>
      <w:r w:rsidRPr="006C46F6">
        <w:rPr>
          <w:rFonts w:eastAsia="Times New Roman" w:cs="Times New Roman"/>
          <w:sz w:val="14"/>
          <w:szCs w:val="20"/>
        </w:rPr>
        <w:t xml:space="preserve">, these two climate sensitivity distributions lie close to the </w:t>
      </w:r>
      <w:proofErr w:type="spellStart"/>
      <w:r w:rsidRPr="006C46F6">
        <w:rPr>
          <w:rFonts w:eastAsia="Times New Roman" w:cs="Times New Roman"/>
          <w:sz w:val="14"/>
          <w:szCs w:val="20"/>
        </w:rPr>
        <w:t>centre</w:t>
      </w:r>
      <w:proofErr w:type="spellEnd"/>
      <w:r w:rsidRPr="006C46F6">
        <w:rPr>
          <w:rFonts w:eastAsia="Times New Roman" w:cs="Times New Roman"/>
          <w:sz w:val="14"/>
          <w:szCs w:val="20"/>
        </w:rPr>
        <w:t xml:space="preserve"> of recent projections and are used throughout this Review to give illustrative temperature projections. Positive feedbacks, such as methane emissions from permafrost, could drive temperatures even higher. Near the middle of this range of warming (around 2 – 3°C above today, the Earth would reach a temperature not seen since the middle Pliocene around 3 million years </w:t>
      </w:r>
      <w:proofErr w:type="gramStart"/>
      <w:r w:rsidRPr="006C46F6">
        <w:rPr>
          <w:rFonts w:eastAsia="Times New Roman" w:cs="Times New Roman"/>
          <w:sz w:val="14"/>
          <w:szCs w:val="20"/>
        </w:rPr>
        <w:t>ago .</w:t>
      </w:r>
      <w:proofErr w:type="gramEnd"/>
      <w:r w:rsidRPr="006C46F6">
        <w:rPr>
          <w:rFonts w:eastAsia="Times New Roman" w:cs="Times New Roman"/>
          <w:sz w:val="14"/>
          <w:szCs w:val="20"/>
        </w:rPr>
        <w:t xml:space="preserve"> This level of warming on a global scale is far outside the experience of human </w:t>
      </w:r>
      <w:proofErr w:type="spellStart"/>
      <w:r w:rsidRPr="006C46F6">
        <w:rPr>
          <w:rFonts w:eastAsia="Times New Roman" w:cs="Times New Roman"/>
          <w:sz w:val="14"/>
          <w:szCs w:val="20"/>
        </w:rPr>
        <w:t>civilisation</w:t>
      </w:r>
      <w:proofErr w:type="spellEnd"/>
      <w:r w:rsidRPr="006C46F6">
        <w:rPr>
          <w:rFonts w:eastAsia="Times New Roman" w:cs="Times New Roman"/>
          <w:sz w:val="14"/>
          <w:szCs w:val="20"/>
        </w:rPr>
        <w:t xml:space="preserve">. However, these are conservative estimates of the expected warming, because in the absence of an effective climate policy, changes in land use and the growth in population and energy consumption around the world will drive greenhouse gas emissions far higher than today. This would lead greenhouse gas levels to attain higher levels than suggested above. The IPCC projects that without intervention greenhouse gas levels will </w:t>
      </w:r>
      <w:proofErr w:type="gramStart"/>
      <w:r w:rsidRPr="006C46F6">
        <w:rPr>
          <w:rFonts w:eastAsia="Times New Roman" w:cs="Times New Roman"/>
          <w:sz w:val="14"/>
          <w:szCs w:val="20"/>
        </w:rPr>
        <w:t>rise</w:t>
      </w:r>
      <w:proofErr w:type="gramEnd"/>
      <w:r w:rsidRPr="006C46F6">
        <w:rPr>
          <w:rFonts w:eastAsia="Times New Roman" w:cs="Times New Roman"/>
          <w:sz w:val="14"/>
          <w:szCs w:val="20"/>
        </w:rPr>
        <w:t xml:space="preserve"> to 550 – 700 ppm CO2e by 2050 and 650 – 1200 ppm CO2e by 210041. These projections and others are discussed in Chapter 7, which concludes that, without mitigation, greenhouse gas levels are likely to be towards the upper end of these ranges. If greenhouse gas levels were to reach 1000 ppm, more than treble pre-industrial levels, the Earth would be committed to around a 3 – 10°C of warming or more, even without considering the risk of positive feedbacks (Table 1.1).</w:t>
      </w:r>
    </w:p>
    <w:p w:rsidR="006C46F6" w:rsidRPr="006C46F6" w:rsidRDefault="006C46F6" w:rsidP="006C46F6">
      <w:pPr>
        <w:pStyle w:val="Heading4"/>
        <w:rPr>
          <w:rFonts w:eastAsia="Times New Roman"/>
        </w:rPr>
      </w:pPr>
      <w:r w:rsidRPr="006C46F6">
        <w:rPr>
          <w:rFonts w:eastAsia="Times New Roman"/>
        </w:rPr>
        <w:t>Not anthropogenic –</w:t>
      </w:r>
    </w:p>
    <w:p w:rsidR="006C46F6" w:rsidRPr="006C46F6" w:rsidRDefault="006C46F6" w:rsidP="006C46F6">
      <w:pPr>
        <w:pStyle w:val="Heading4"/>
        <w:rPr>
          <w:rFonts w:eastAsia="Times New Roman"/>
        </w:rPr>
      </w:pPr>
      <w:r w:rsidRPr="006C46F6">
        <w:rPr>
          <w:rFonts w:eastAsia="Times New Roman"/>
        </w:rPr>
        <w:t>A) Solar variation</w:t>
      </w:r>
    </w:p>
    <w:p w:rsidR="006C46F6" w:rsidRPr="006C46F6" w:rsidRDefault="006C46F6" w:rsidP="006C46F6">
      <w:pPr>
        <w:rPr>
          <w:rFonts w:eastAsia="Times New Roman" w:cs="Times New Roman"/>
          <w:szCs w:val="20"/>
        </w:rPr>
      </w:pPr>
      <w:r w:rsidRPr="006C46F6">
        <w:rPr>
          <w:rFonts w:eastAsia="Times New Roman" w:cs="Arial"/>
          <w:b/>
          <w:bCs/>
          <w:iCs/>
          <w:szCs w:val="28"/>
        </w:rPr>
        <w:t>Hoyt 97</w:t>
      </w:r>
      <w:r w:rsidRPr="006C46F6">
        <w:rPr>
          <w:rFonts w:eastAsia="Times New Roman" w:cs="Times New Roman"/>
          <w:szCs w:val="20"/>
        </w:rPr>
        <w:t xml:space="preserve"> (Douglas, “Causes of Global Warming of about 0.5 C, 1880-1997”, http://users.erols.com/dhoyt1/annex10.htm)</w:t>
      </w:r>
    </w:p>
    <w:p w:rsidR="006C46F6" w:rsidRPr="006C46F6" w:rsidRDefault="006C46F6" w:rsidP="006C46F6">
      <w:pPr>
        <w:rPr>
          <w:rFonts w:eastAsia="Times New Roman" w:cs="Times New Roman"/>
          <w:szCs w:val="20"/>
        </w:rPr>
      </w:pPr>
      <w:r w:rsidRPr="006C46F6">
        <w:rPr>
          <w:rFonts w:eastAsia="Times New Roman" w:cs="Times New Roman"/>
          <w:szCs w:val="20"/>
          <w:highlight w:val="yellow"/>
          <w:u w:val="single"/>
        </w:rPr>
        <w:t xml:space="preserve">Changes in solar luminosity are the </w:t>
      </w:r>
      <w:r w:rsidRPr="006C46F6">
        <w:rPr>
          <w:rFonts w:eastAsia="Times New Roman" w:cs="Times New Roman"/>
          <w:b/>
          <w:szCs w:val="20"/>
          <w:highlight w:val="yellow"/>
          <w:u w:val="single"/>
        </w:rPr>
        <w:t>major driver</w:t>
      </w:r>
      <w:r w:rsidRPr="006C46F6">
        <w:rPr>
          <w:rFonts w:eastAsia="Times New Roman" w:cs="Times New Roman"/>
          <w:szCs w:val="20"/>
          <w:highlight w:val="yellow"/>
          <w:u w:val="single"/>
        </w:rPr>
        <w:t xml:space="preserve"> of climate change </w:t>
      </w:r>
      <w:r w:rsidRPr="006C46F6">
        <w:rPr>
          <w:rFonts w:eastAsia="Times New Roman" w:cs="Times New Roman"/>
          <w:szCs w:val="20"/>
          <w:u w:val="single"/>
        </w:rPr>
        <w:t>in the 20th century</w:t>
      </w:r>
      <w:r w:rsidRPr="006C46F6">
        <w:rPr>
          <w:rFonts w:eastAsia="Times New Roman" w:cs="Times New Roman"/>
          <w:szCs w:val="20"/>
        </w:rPr>
        <w:t xml:space="preserve"> and earlier as shown by the third figure on our home page. </w:t>
      </w:r>
      <w:r w:rsidRPr="006C46F6">
        <w:rPr>
          <w:rFonts w:eastAsia="Times New Roman" w:cs="Times New Roman"/>
          <w:szCs w:val="20"/>
          <w:u w:val="single"/>
        </w:rPr>
        <w:t>The greenhouse effect models predict most of the warming will occur after 1940</w:t>
      </w:r>
      <w:r w:rsidRPr="006C46F6">
        <w:rPr>
          <w:rFonts w:eastAsia="Times New Roman" w:cs="Times New Roman"/>
          <w:szCs w:val="20"/>
        </w:rPr>
        <w:t xml:space="preserve"> when most of the carbon dioxide entered the atmosphere. </w:t>
      </w:r>
      <w:r w:rsidRPr="006C46F6">
        <w:rPr>
          <w:rFonts w:eastAsia="Times New Roman" w:cs="Times New Roman"/>
          <w:szCs w:val="20"/>
          <w:u w:val="single"/>
        </w:rPr>
        <w:t>The warming however occurred mostly before 1940.</w:t>
      </w:r>
      <w:r w:rsidRPr="006C46F6">
        <w:rPr>
          <w:rFonts w:eastAsia="Times New Roman" w:cs="Times New Roman"/>
          <w:szCs w:val="20"/>
        </w:rPr>
        <w:t xml:space="preserve"> </w:t>
      </w:r>
      <w:r w:rsidRPr="006C46F6">
        <w:rPr>
          <w:rFonts w:eastAsia="Times New Roman" w:cs="Times New Roman"/>
          <w:sz w:val="16"/>
          <w:szCs w:val="20"/>
        </w:rPr>
        <w:t xml:space="preserve">As the previous paragraph showed, this warming </w:t>
      </w:r>
      <w:proofErr w:type="spellStart"/>
      <w:r w:rsidRPr="006C46F6">
        <w:rPr>
          <w:rFonts w:eastAsia="Times New Roman" w:cs="Times New Roman"/>
          <w:sz w:val="16"/>
          <w:szCs w:val="20"/>
        </w:rPr>
        <w:t>can not</w:t>
      </w:r>
      <w:proofErr w:type="spellEnd"/>
      <w:r w:rsidRPr="006C46F6">
        <w:rPr>
          <w:rFonts w:eastAsia="Times New Roman" w:cs="Times New Roman"/>
          <w:sz w:val="16"/>
          <w:szCs w:val="20"/>
        </w:rPr>
        <w:t xml:space="preserve"> be a random event: it must have been forced by changes in external conditions. The key external parameter that changed was the luminosity of the sun. Changes in sunspot decay rates, sunspot structure, or solar cycle lengths all indicate a warming of the sun until the mid-1930's, a dimming of the sun until the 1960's, and a return to a brighter sun in the 1990's. Sunspot decay rates change by as much as 25% over decades. They can only do this if the convective energy transport in the sun in varying. There is no other choice. A variable convective energy flux must be accompanied by a change in solar luminosity. These changes in solar luminosity can be monitored by changes in sunspot structure, the number of penumbral spots, solar cycle lengths, and other proxies. The solar luminosity variations can be reconstructed to about 300 AD. Since 1000 AD these </w:t>
      </w:r>
      <w:r w:rsidRPr="006C46F6">
        <w:rPr>
          <w:rFonts w:eastAsia="Times New Roman" w:cs="Times New Roman"/>
          <w:szCs w:val="20"/>
          <w:highlight w:val="yellow"/>
          <w:u w:val="single"/>
        </w:rPr>
        <w:t>luminosity variations and climate have paralleled each other closely</w:t>
      </w:r>
      <w:r w:rsidRPr="006C46F6">
        <w:rPr>
          <w:rFonts w:eastAsia="Times New Roman" w:cs="Times New Roman"/>
          <w:szCs w:val="20"/>
          <w:u w:val="single"/>
        </w:rPr>
        <w:t>,</w:t>
      </w:r>
      <w:r w:rsidRPr="006C46F6">
        <w:rPr>
          <w:rFonts w:eastAsia="Times New Roman" w:cs="Times New Roman"/>
          <w:szCs w:val="20"/>
        </w:rPr>
        <w:t xml:space="preserve"> although more work is required to reconstruct climate variations accurately.</w:t>
      </w:r>
    </w:p>
    <w:p w:rsidR="006C46F6" w:rsidRPr="006C46F6" w:rsidRDefault="006C46F6" w:rsidP="006C46F6">
      <w:pPr>
        <w:pStyle w:val="Heading4"/>
        <w:rPr>
          <w:rFonts w:eastAsia="Times New Roman"/>
        </w:rPr>
      </w:pPr>
      <w:r w:rsidRPr="006C46F6">
        <w:rPr>
          <w:rFonts w:eastAsia="Times New Roman"/>
        </w:rPr>
        <w:t>B) Natural variance</w:t>
      </w:r>
    </w:p>
    <w:p w:rsidR="006C46F6" w:rsidRPr="006C46F6" w:rsidRDefault="006C46F6" w:rsidP="006C46F6">
      <w:pPr>
        <w:rPr>
          <w:rFonts w:eastAsia="Times New Roman" w:cs="Times New Roman"/>
          <w:szCs w:val="20"/>
        </w:rPr>
      </w:pPr>
      <w:r w:rsidRPr="006C46F6">
        <w:rPr>
          <w:rFonts w:eastAsia="Times New Roman" w:cs="Arial"/>
          <w:b/>
          <w:bCs/>
          <w:iCs/>
          <w:szCs w:val="28"/>
        </w:rPr>
        <w:t>Daily Mail 7</w:t>
      </w:r>
      <w:r w:rsidRPr="006C46F6">
        <w:rPr>
          <w:rFonts w:eastAsia="Times New Roman" w:cs="Times New Roman"/>
          <w:szCs w:val="20"/>
        </w:rPr>
        <w:t xml:space="preserve"> ((London), 1-12, Lexis)</w:t>
      </w:r>
    </w:p>
    <w:p w:rsidR="006C46F6" w:rsidRPr="006C46F6" w:rsidRDefault="006C46F6" w:rsidP="006C46F6">
      <w:pPr>
        <w:rPr>
          <w:rFonts w:eastAsia="Times New Roman" w:cs="Times New Roman"/>
          <w:szCs w:val="20"/>
        </w:rPr>
      </w:pPr>
      <w:r w:rsidRPr="006C46F6">
        <w:rPr>
          <w:rFonts w:eastAsia="Times New Roman" w:cs="Times New Roman"/>
          <w:szCs w:val="20"/>
        </w:rPr>
        <w:t xml:space="preserve">Then there's </w:t>
      </w:r>
      <w:r w:rsidRPr="006C46F6">
        <w:rPr>
          <w:rFonts w:eastAsia="Times New Roman" w:cs="Times New Roman"/>
          <w:szCs w:val="20"/>
          <w:highlight w:val="yellow"/>
          <w:u w:val="single"/>
        </w:rPr>
        <w:t>the claim</w:t>
      </w:r>
      <w:r w:rsidRPr="006C46F6">
        <w:rPr>
          <w:rFonts w:eastAsia="Times New Roman" w:cs="Times New Roman"/>
          <w:szCs w:val="20"/>
          <w:u w:val="single"/>
        </w:rPr>
        <w:t xml:space="preserve"> </w:t>
      </w:r>
      <w:r w:rsidRPr="006C46F6">
        <w:rPr>
          <w:rFonts w:eastAsia="Times New Roman" w:cs="Times New Roman"/>
          <w:szCs w:val="20"/>
        </w:rPr>
        <w:t>that</w:t>
      </w:r>
      <w:r w:rsidRPr="006C46F6">
        <w:rPr>
          <w:rFonts w:eastAsia="Times New Roman" w:cs="Times New Roman"/>
          <w:szCs w:val="20"/>
          <w:u w:val="single"/>
        </w:rPr>
        <w:t xml:space="preserve"> the </w:t>
      </w:r>
      <w:r w:rsidRPr="006C46F6">
        <w:rPr>
          <w:rFonts w:eastAsia="Times New Roman" w:cs="Times New Roman"/>
          <w:szCs w:val="20"/>
          <w:highlight w:val="yellow"/>
          <w:u w:val="single"/>
        </w:rPr>
        <w:t>climate is</w:t>
      </w:r>
      <w:r w:rsidRPr="006C46F6">
        <w:rPr>
          <w:rFonts w:eastAsia="Times New Roman" w:cs="Times New Roman"/>
          <w:szCs w:val="20"/>
          <w:u w:val="single"/>
        </w:rPr>
        <w:t xml:space="preserve"> the </w:t>
      </w:r>
      <w:r w:rsidRPr="006C46F6">
        <w:rPr>
          <w:rFonts w:eastAsia="Times New Roman" w:cs="Times New Roman"/>
          <w:szCs w:val="20"/>
          <w:highlight w:val="yellow"/>
          <w:u w:val="single"/>
        </w:rPr>
        <w:t>hottest on record</w:t>
      </w:r>
      <w:r w:rsidRPr="006C46F6">
        <w:rPr>
          <w:rFonts w:eastAsia="Times New Roman" w:cs="Times New Roman"/>
          <w:szCs w:val="20"/>
          <w:u w:val="single"/>
        </w:rPr>
        <w:t xml:space="preserve">. </w:t>
      </w:r>
      <w:r w:rsidRPr="006C46F6">
        <w:rPr>
          <w:rFonts w:eastAsia="Times New Roman" w:cs="Times New Roman"/>
          <w:szCs w:val="20"/>
        </w:rPr>
        <w:t xml:space="preserve">But this statistical record </w:t>
      </w:r>
      <w:r w:rsidRPr="006C46F6">
        <w:rPr>
          <w:rFonts w:eastAsia="Times New Roman" w:cs="Times New Roman"/>
          <w:szCs w:val="20"/>
          <w:highlight w:val="yellow"/>
          <w:u w:val="single"/>
        </w:rPr>
        <w:t>goes back only</w:t>
      </w:r>
      <w:r w:rsidRPr="006C46F6">
        <w:rPr>
          <w:rFonts w:eastAsia="Times New Roman" w:cs="Times New Roman"/>
          <w:szCs w:val="20"/>
          <w:u w:val="single"/>
        </w:rPr>
        <w:t xml:space="preserve"> </w:t>
      </w:r>
      <w:r w:rsidRPr="006C46F6">
        <w:rPr>
          <w:rFonts w:eastAsia="Times New Roman" w:cs="Times New Roman"/>
          <w:szCs w:val="20"/>
        </w:rPr>
        <w:t xml:space="preserve">a few </w:t>
      </w:r>
      <w:r w:rsidRPr="006C46F6">
        <w:rPr>
          <w:rFonts w:eastAsia="Times New Roman" w:cs="Times New Roman"/>
          <w:szCs w:val="20"/>
          <w:highlight w:val="yellow"/>
          <w:u w:val="single"/>
        </w:rPr>
        <w:t>centuries</w:t>
      </w:r>
      <w:r w:rsidRPr="006C46F6">
        <w:rPr>
          <w:rFonts w:eastAsia="Times New Roman" w:cs="Times New Roman"/>
          <w:szCs w:val="20"/>
        </w:rPr>
        <w:t>, if that. Yet</w:t>
      </w:r>
      <w:r w:rsidRPr="006C46F6">
        <w:rPr>
          <w:rFonts w:eastAsia="Times New Roman" w:cs="Times New Roman"/>
          <w:szCs w:val="20"/>
          <w:u w:val="single"/>
        </w:rPr>
        <w:t xml:space="preserve"> there's plenty of </w:t>
      </w:r>
      <w:r w:rsidRPr="006C46F6">
        <w:rPr>
          <w:rFonts w:eastAsia="Times New Roman" w:cs="Times New Roman"/>
          <w:szCs w:val="20"/>
        </w:rPr>
        <w:t xml:space="preserve">other </w:t>
      </w:r>
      <w:r w:rsidRPr="006C46F6">
        <w:rPr>
          <w:rFonts w:eastAsia="Times New Roman" w:cs="Times New Roman"/>
          <w:szCs w:val="20"/>
          <w:u w:val="single"/>
        </w:rPr>
        <w:t>evidence</w:t>
      </w:r>
      <w:r w:rsidRPr="006C46F6">
        <w:rPr>
          <w:rFonts w:eastAsia="Times New Roman" w:cs="Times New Roman"/>
          <w:szCs w:val="20"/>
        </w:rPr>
        <w:t xml:space="preserve"> that the climate in </w:t>
      </w:r>
      <w:r w:rsidRPr="006C46F6">
        <w:rPr>
          <w:rFonts w:eastAsia="Times New Roman" w:cs="Times New Roman"/>
          <w:szCs w:val="20"/>
          <w:highlight w:val="yellow"/>
          <w:u w:val="single"/>
        </w:rPr>
        <w:t>Europe was warmer</w:t>
      </w:r>
      <w:r w:rsidRPr="006C46F6">
        <w:rPr>
          <w:rFonts w:eastAsia="Times New Roman" w:cs="Times New Roman"/>
          <w:szCs w:val="20"/>
          <w:u w:val="single"/>
        </w:rPr>
        <w:t xml:space="preserve"> </w:t>
      </w:r>
      <w:r w:rsidRPr="006C46F6">
        <w:rPr>
          <w:rFonts w:eastAsia="Times New Roman" w:cs="Times New Roman"/>
          <w:szCs w:val="20"/>
        </w:rPr>
        <w:t>than now</w:t>
      </w:r>
      <w:r w:rsidRPr="006C46F6">
        <w:rPr>
          <w:rFonts w:eastAsia="Times New Roman" w:cs="Times New Roman"/>
          <w:szCs w:val="20"/>
          <w:u w:val="single"/>
        </w:rPr>
        <w:t xml:space="preserve"> </w:t>
      </w:r>
      <w:r w:rsidRPr="006C46F6">
        <w:rPr>
          <w:rFonts w:eastAsia="Times New Roman" w:cs="Times New Roman"/>
          <w:szCs w:val="20"/>
        </w:rPr>
        <w:t>by at least two degrees</w:t>
      </w:r>
      <w:r w:rsidRPr="006C46F6">
        <w:rPr>
          <w:rFonts w:eastAsia="Times New Roman" w:cs="Times New Roman"/>
          <w:szCs w:val="20"/>
          <w:u w:val="single"/>
        </w:rPr>
        <w:t xml:space="preserve"> </w:t>
      </w:r>
      <w:r w:rsidRPr="006C46F6">
        <w:rPr>
          <w:rFonts w:eastAsia="Times New Roman" w:cs="Times New Roman"/>
          <w:szCs w:val="20"/>
          <w:highlight w:val="yellow"/>
          <w:u w:val="single"/>
        </w:rPr>
        <w:t>in 1100, when vines grew</w:t>
      </w:r>
      <w:r w:rsidRPr="006C46F6">
        <w:rPr>
          <w:rFonts w:eastAsia="Times New Roman" w:cs="Times New Roman"/>
          <w:szCs w:val="20"/>
        </w:rPr>
        <w:t xml:space="preserve"> in Northumberland </w:t>
      </w:r>
      <w:r w:rsidRPr="006C46F6">
        <w:rPr>
          <w:rFonts w:eastAsia="Times New Roman" w:cs="Times New Roman"/>
          <w:szCs w:val="20"/>
          <w:highlight w:val="yellow"/>
          <w:u w:val="single"/>
        </w:rPr>
        <w:t>and farmers settled</w:t>
      </w:r>
      <w:r w:rsidRPr="006C46F6">
        <w:rPr>
          <w:rFonts w:eastAsia="Times New Roman" w:cs="Times New Roman"/>
          <w:szCs w:val="20"/>
          <w:u w:val="single"/>
        </w:rPr>
        <w:t xml:space="preserve"> </w:t>
      </w:r>
      <w:r w:rsidRPr="006C46F6">
        <w:rPr>
          <w:rFonts w:eastAsia="Times New Roman" w:cs="Times New Roman"/>
          <w:szCs w:val="20"/>
        </w:rPr>
        <w:t xml:space="preserve">in </w:t>
      </w:r>
      <w:smartTag w:uri="urn:schemas-microsoft-com:office:smarttags" w:element="place">
        <w:r w:rsidRPr="006C46F6">
          <w:rPr>
            <w:rFonts w:eastAsia="Times New Roman" w:cs="Times New Roman"/>
            <w:szCs w:val="20"/>
          </w:rPr>
          <w:t>Greenland</w:t>
        </w:r>
      </w:smartTag>
      <w:r w:rsidRPr="006C46F6">
        <w:rPr>
          <w:rFonts w:eastAsia="Times New Roman" w:cs="Times New Roman"/>
          <w:szCs w:val="20"/>
        </w:rPr>
        <w:t>.</w:t>
      </w:r>
      <w:r w:rsidRPr="006C46F6">
        <w:rPr>
          <w:rFonts w:eastAsia="Times New Roman" w:cs="Times New Roman"/>
          <w:szCs w:val="20"/>
          <w:u w:val="single"/>
        </w:rPr>
        <w:t xml:space="preserve">  </w:t>
      </w:r>
      <w:r w:rsidRPr="006C46F6">
        <w:rPr>
          <w:rFonts w:eastAsia="Times New Roman" w:cs="Times New Roman"/>
          <w:szCs w:val="20"/>
        </w:rPr>
        <w:t xml:space="preserve">Since </w:t>
      </w:r>
      <w:r w:rsidRPr="006C46F6">
        <w:rPr>
          <w:rFonts w:eastAsia="Times New Roman" w:cs="Times New Roman"/>
          <w:szCs w:val="20"/>
          <w:highlight w:val="yellow"/>
          <w:u w:val="single"/>
        </w:rPr>
        <w:t>this was followed by</w:t>
      </w:r>
      <w:r w:rsidRPr="006C46F6">
        <w:rPr>
          <w:rFonts w:eastAsia="Times New Roman" w:cs="Times New Roman"/>
          <w:szCs w:val="20"/>
          <w:u w:val="single"/>
        </w:rPr>
        <w:t xml:space="preserve"> the </w:t>
      </w:r>
      <w:r w:rsidRPr="006C46F6">
        <w:rPr>
          <w:rFonts w:eastAsia="Times New Roman" w:cs="Times New Roman"/>
          <w:szCs w:val="20"/>
          <w:highlight w:val="yellow"/>
        </w:rPr>
        <w:t>Little</w:t>
      </w:r>
      <w:r w:rsidRPr="006C46F6">
        <w:rPr>
          <w:rFonts w:eastAsia="Times New Roman" w:cs="Times New Roman"/>
          <w:szCs w:val="20"/>
          <w:highlight w:val="yellow"/>
          <w:u w:val="single"/>
        </w:rPr>
        <w:t xml:space="preserve"> Ice Age</w:t>
      </w:r>
      <w:r w:rsidRPr="006C46F6">
        <w:rPr>
          <w:rFonts w:eastAsia="Times New Roman" w:cs="Times New Roman"/>
          <w:szCs w:val="20"/>
          <w:u w:val="single"/>
        </w:rPr>
        <w:t xml:space="preserve">, </w:t>
      </w:r>
      <w:r w:rsidRPr="006C46F6">
        <w:rPr>
          <w:rFonts w:eastAsia="Times New Roman" w:cs="Times New Roman"/>
          <w:szCs w:val="20"/>
        </w:rPr>
        <w:t xml:space="preserve">which lasted until 1880, it's hardly surprising - and surely a cause for rejoicing - that since then </w:t>
      </w:r>
      <w:r w:rsidRPr="006C46F6">
        <w:rPr>
          <w:rFonts w:eastAsia="Times New Roman" w:cs="Times New Roman"/>
          <w:szCs w:val="20"/>
          <w:highlight w:val="yellow"/>
          <w:u w:val="single"/>
        </w:rPr>
        <w:t>the climate</w:t>
      </w:r>
      <w:r w:rsidRPr="006C46F6">
        <w:rPr>
          <w:rFonts w:eastAsia="Times New Roman" w:cs="Times New Roman"/>
          <w:szCs w:val="20"/>
          <w:u w:val="single"/>
        </w:rPr>
        <w:t xml:space="preserve"> </w:t>
      </w:r>
      <w:r w:rsidRPr="006C46F6">
        <w:rPr>
          <w:rFonts w:eastAsia="Times New Roman" w:cs="Times New Roman"/>
          <w:szCs w:val="20"/>
        </w:rPr>
        <w:t>has</w:t>
      </w:r>
      <w:r w:rsidRPr="006C46F6">
        <w:rPr>
          <w:rFonts w:eastAsia="Times New Roman" w:cs="Times New Roman"/>
          <w:szCs w:val="20"/>
          <w:u w:val="single"/>
        </w:rPr>
        <w:t xml:space="preserve"> </w:t>
      </w:r>
      <w:r w:rsidRPr="006C46F6">
        <w:rPr>
          <w:rFonts w:eastAsia="Times New Roman" w:cs="Times New Roman"/>
          <w:szCs w:val="20"/>
          <w:highlight w:val="yellow"/>
          <w:u w:val="single"/>
        </w:rPr>
        <w:t>warmed</w:t>
      </w:r>
      <w:r w:rsidRPr="006C46F6">
        <w:rPr>
          <w:rFonts w:eastAsia="Times New Roman" w:cs="Times New Roman"/>
          <w:szCs w:val="20"/>
          <w:u w:val="single"/>
        </w:rPr>
        <w:t xml:space="preserve"> </w:t>
      </w:r>
      <w:r w:rsidRPr="006C46F6">
        <w:rPr>
          <w:rFonts w:eastAsia="Times New Roman" w:cs="Times New Roman"/>
          <w:szCs w:val="20"/>
        </w:rPr>
        <w:t>up by about</w:t>
      </w:r>
      <w:r w:rsidRPr="006C46F6">
        <w:rPr>
          <w:rFonts w:eastAsia="Times New Roman" w:cs="Times New Roman"/>
          <w:szCs w:val="20"/>
          <w:u w:val="single"/>
        </w:rPr>
        <w:t xml:space="preserve"> </w:t>
      </w:r>
      <w:r w:rsidRPr="006C46F6">
        <w:rPr>
          <w:rFonts w:eastAsia="Times New Roman" w:cs="Times New Roman"/>
          <w:szCs w:val="20"/>
          <w:highlight w:val="yellow"/>
          <w:u w:val="single"/>
        </w:rPr>
        <w:t>0.6 degrees,</w:t>
      </w:r>
      <w:r w:rsidRPr="006C46F6">
        <w:rPr>
          <w:rFonts w:eastAsia="Times New Roman" w:cs="Times New Roman"/>
          <w:szCs w:val="20"/>
          <w:u w:val="single"/>
        </w:rPr>
        <w:t xml:space="preserve"> well </w:t>
      </w:r>
      <w:r w:rsidRPr="006C46F6">
        <w:rPr>
          <w:rFonts w:eastAsia="Times New Roman" w:cs="Times New Roman"/>
          <w:szCs w:val="20"/>
          <w:highlight w:val="yellow"/>
          <w:u w:val="single"/>
        </w:rPr>
        <w:t>within normal patterns</w:t>
      </w:r>
      <w:r w:rsidRPr="006C46F6">
        <w:rPr>
          <w:rFonts w:eastAsia="Times New Roman" w:cs="Times New Roman"/>
          <w:szCs w:val="20"/>
          <w:u w:val="single"/>
        </w:rPr>
        <w:t xml:space="preserve">.  </w:t>
      </w:r>
      <w:r w:rsidRPr="006C46F6">
        <w:rPr>
          <w:rFonts w:eastAsia="Times New Roman" w:cs="Times New Roman"/>
          <w:szCs w:val="20"/>
        </w:rPr>
        <w:t>As for the presumed villain of the piece</w:t>
      </w:r>
      <w:r w:rsidRPr="006C46F6">
        <w:rPr>
          <w:rFonts w:eastAsia="Times New Roman" w:cs="Times New Roman"/>
          <w:szCs w:val="20"/>
          <w:u w:val="single"/>
        </w:rPr>
        <w:t xml:space="preserve">, </w:t>
      </w:r>
      <w:r w:rsidRPr="006C46F6">
        <w:rPr>
          <w:rFonts w:eastAsia="Times New Roman" w:cs="Times New Roman"/>
          <w:szCs w:val="20"/>
          <w:highlight w:val="yellow"/>
          <w:u w:val="single"/>
        </w:rPr>
        <w:t>carbon dioxide</w:t>
      </w:r>
      <w:r w:rsidRPr="006C46F6">
        <w:rPr>
          <w:rFonts w:eastAsia="Times New Roman" w:cs="Times New Roman"/>
          <w:szCs w:val="20"/>
          <w:u w:val="single"/>
        </w:rPr>
        <w:t xml:space="preserve">, </w:t>
      </w:r>
      <w:r w:rsidRPr="006C46F6">
        <w:rPr>
          <w:rFonts w:eastAsia="Times New Roman" w:cs="Times New Roman"/>
          <w:szCs w:val="20"/>
        </w:rPr>
        <w:t xml:space="preserve">this </w:t>
      </w:r>
      <w:r w:rsidRPr="006C46F6">
        <w:rPr>
          <w:rFonts w:eastAsia="Times New Roman" w:cs="Times New Roman"/>
          <w:szCs w:val="20"/>
          <w:highlight w:val="yellow"/>
          <w:u w:val="single"/>
        </w:rPr>
        <w:t>makes up</w:t>
      </w:r>
      <w:r w:rsidRPr="006C46F6">
        <w:rPr>
          <w:rFonts w:eastAsia="Times New Roman" w:cs="Times New Roman"/>
          <w:szCs w:val="20"/>
          <w:u w:val="single"/>
        </w:rPr>
        <w:t xml:space="preserve"> such </w:t>
      </w:r>
      <w:r w:rsidRPr="006C46F6">
        <w:rPr>
          <w:rFonts w:eastAsia="Times New Roman" w:cs="Times New Roman"/>
          <w:szCs w:val="20"/>
          <w:highlight w:val="yellow"/>
          <w:u w:val="single"/>
        </w:rPr>
        <w:t>a tiny fraction of the atmosphere</w:t>
      </w:r>
      <w:r w:rsidRPr="006C46F6">
        <w:rPr>
          <w:rFonts w:eastAsia="Times New Roman" w:cs="Times New Roman"/>
          <w:szCs w:val="20"/>
        </w:rPr>
        <w:t xml:space="preserve"> that </w:t>
      </w:r>
      <w:r w:rsidRPr="006C46F6">
        <w:rPr>
          <w:rFonts w:eastAsia="Times New Roman" w:cs="Times New Roman"/>
          <w:szCs w:val="20"/>
          <w:u w:val="single"/>
        </w:rPr>
        <w:t xml:space="preserve">even </w:t>
      </w:r>
      <w:r w:rsidRPr="006C46F6">
        <w:rPr>
          <w:rFonts w:eastAsia="Times New Roman" w:cs="Times New Roman"/>
          <w:szCs w:val="20"/>
          <w:highlight w:val="yellow"/>
          <w:u w:val="single"/>
        </w:rPr>
        <w:t>if it doubled it would make little difference</w:t>
      </w:r>
      <w:r w:rsidRPr="006C46F6">
        <w:rPr>
          <w:rFonts w:eastAsia="Times New Roman" w:cs="Times New Roman"/>
          <w:szCs w:val="20"/>
        </w:rPr>
        <w:t xml:space="preserve"> to the climate.  And, like sea levels, it doesn't correlate with climate change.</w:t>
      </w:r>
      <w:r w:rsidRPr="006C46F6">
        <w:rPr>
          <w:rFonts w:eastAsia="Times New Roman" w:cs="Times New Roman"/>
          <w:szCs w:val="20"/>
          <w:u w:val="single"/>
        </w:rPr>
        <w:t xml:space="preserve">  Historically, it has increased hundreds of years </w:t>
      </w:r>
      <w:r w:rsidRPr="006C46F6">
        <w:rPr>
          <w:rFonts w:eastAsia="Times New Roman" w:cs="Times New Roman"/>
          <w:szCs w:val="20"/>
        </w:rPr>
        <w:t xml:space="preserve">after the climate has warmed up. </w:t>
      </w:r>
      <w:r w:rsidRPr="006C46F6">
        <w:rPr>
          <w:rFonts w:eastAsia="Times New Roman" w:cs="Times New Roman"/>
          <w:szCs w:val="20"/>
          <w:highlight w:val="yellow"/>
          <w:u w:val="single"/>
        </w:rPr>
        <w:t>Between 1940 and</w:t>
      </w:r>
      <w:r w:rsidRPr="006C46F6">
        <w:rPr>
          <w:rFonts w:eastAsia="Times New Roman" w:cs="Times New Roman"/>
          <w:szCs w:val="20"/>
          <w:u w:val="single"/>
        </w:rPr>
        <w:t xml:space="preserve"> 19</w:t>
      </w:r>
      <w:r w:rsidRPr="006C46F6">
        <w:rPr>
          <w:rFonts w:eastAsia="Times New Roman" w:cs="Times New Roman"/>
          <w:szCs w:val="20"/>
          <w:highlight w:val="yellow"/>
          <w:u w:val="single"/>
        </w:rPr>
        <w:t>75, when industrial activity</w:t>
      </w:r>
      <w:r w:rsidRPr="006C46F6">
        <w:rPr>
          <w:rFonts w:eastAsia="Times New Roman" w:cs="Times New Roman"/>
          <w:szCs w:val="20"/>
        </w:rPr>
        <w:t xml:space="preserve"> - which produces carbon dioxide - </w:t>
      </w:r>
      <w:r w:rsidRPr="006C46F6">
        <w:rPr>
          <w:rFonts w:eastAsia="Times New Roman" w:cs="Times New Roman"/>
          <w:szCs w:val="20"/>
          <w:highlight w:val="yellow"/>
          <w:u w:val="single"/>
        </w:rPr>
        <w:t>rose</w:t>
      </w:r>
      <w:r w:rsidRPr="006C46F6">
        <w:rPr>
          <w:rFonts w:eastAsia="Times New Roman" w:cs="Times New Roman"/>
          <w:szCs w:val="20"/>
          <w:u w:val="single"/>
        </w:rPr>
        <w:t xml:space="preserve"> </w:t>
      </w:r>
      <w:r w:rsidRPr="006C46F6">
        <w:rPr>
          <w:rFonts w:eastAsia="Times New Roman" w:cs="Times New Roman"/>
          <w:szCs w:val="20"/>
        </w:rPr>
        <w:t xml:space="preserve">rapidly, </w:t>
      </w:r>
      <w:r w:rsidRPr="006C46F6">
        <w:rPr>
          <w:rFonts w:eastAsia="Times New Roman" w:cs="Times New Roman"/>
          <w:szCs w:val="20"/>
          <w:highlight w:val="yellow"/>
          <w:u w:val="single"/>
        </w:rPr>
        <w:t>the climate</w:t>
      </w:r>
      <w:r w:rsidRPr="006C46F6">
        <w:rPr>
          <w:rFonts w:eastAsia="Times New Roman" w:cs="Times New Roman"/>
          <w:szCs w:val="20"/>
          <w:u w:val="single"/>
        </w:rPr>
        <w:t xml:space="preserve"> </w:t>
      </w:r>
      <w:r w:rsidRPr="006C46F6">
        <w:rPr>
          <w:rFonts w:eastAsia="Times New Roman" w:cs="Times New Roman"/>
          <w:szCs w:val="20"/>
        </w:rPr>
        <w:t>actually</w:t>
      </w:r>
      <w:r w:rsidRPr="006C46F6">
        <w:rPr>
          <w:rFonts w:eastAsia="Times New Roman" w:cs="Times New Roman"/>
          <w:szCs w:val="20"/>
          <w:u w:val="single"/>
        </w:rPr>
        <w:t xml:space="preserve"> </w:t>
      </w:r>
      <w:r w:rsidRPr="006C46F6">
        <w:rPr>
          <w:rFonts w:eastAsia="Times New Roman" w:cs="Times New Roman"/>
          <w:szCs w:val="20"/>
          <w:highlight w:val="yellow"/>
          <w:u w:val="single"/>
        </w:rPr>
        <w:t>cooled</w:t>
      </w:r>
      <w:r w:rsidRPr="006C46F6">
        <w:rPr>
          <w:rFonts w:eastAsia="Times New Roman" w:cs="Times New Roman"/>
          <w:szCs w:val="20"/>
          <w:u w:val="single"/>
        </w:rPr>
        <w:t>.</w:t>
      </w:r>
    </w:p>
    <w:p w:rsidR="006C46F6" w:rsidRPr="006C46F6" w:rsidRDefault="006C46F6" w:rsidP="006C46F6">
      <w:pPr>
        <w:pStyle w:val="Heading4"/>
        <w:rPr>
          <w:rFonts w:eastAsia="Times New Roman"/>
        </w:rPr>
      </w:pPr>
      <w:r w:rsidRPr="006C46F6">
        <w:rPr>
          <w:rFonts w:eastAsia="Times New Roman"/>
        </w:rPr>
        <w:t>No impact – warming will be slow, at night, and beneficial</w:t>
      </w:r>
    </w:p>
    <w:p w:rsidR="006C46F6" w:rsidRPr="006C46F6" w:rsidRDefault="006C46F6" w:rsidP="006C46F6">
      <w:pPr>
        <w:rPr>
          <w:rFonts w:eastAsia="Times New Roman" w:cs="Times New Roman"/>
          <w:szCs w:val="20"/>
        </w:rPr>
      </w:pPr>
      <w:proofErr w:type="spellStart"/>
      <w:r w:rsidRPr="006C46F6">
        <w:rPr>
          <w:rFonts w:eastAsia="Times New Roman" w:cs="Arial"/>
          <w:b/>
          <w:bCs/>
          <w:iCs/>
          <w:szCs w:val="28"/>
        </w:rPr>
        <w:t>Wittwer</w:t>
      </w:r>
      <w:proofErr w:type="spellEnd"/>
      <w:r w:rsidRPr="006C46F6">
        <w:rPr>
          <w:rFonts w:eastAsia="Times New Roman" w:cs="Arial"/>
          <w:b/>
          <w:bCs/>
          <w:iCs/>
          <w:szCs w:val="28"/>
        </w:rPr>
        <w:t xml:space="preserve"> 95</w:t>
      </w:r>
      <w:r w:rsidRPr="006C46F6">
        <w:rPr>
          <w:rFonts w:eastAsia="Times New Roman" w:cs="Times New Roman"/>
          <w:szCs w:val="20"/>
        </w:rPr>
        <w:t xml:space="preserve"> (Sylvan, Professor of Horticulture and Director of the Michigan State University Agricultural Experiment Station, Food, Climate, And Carbon Dioxide: The Global Environment And World Food Production, p. 55-7)</w:t>
      </w:r>
    </w:p>
    <w:p w:rsidR="006C46F6" w:rsidRPr="006C46F6" w:rsidRDefault="006C46F6" w:rsidP="006C46F6">
      <w:pPr>
        <w:ind w:right="288"/>
        <w:rPr>
          <w:rFonts w:eastAsia="Times New Roman" w:cs="Times New Roman"/>
          <w:szCs w:val="20"/>
        </w:rPr>
      </w:pPr>
    </w:p>
    <w:p w:rsidR="006C46F6" w:rsidRPr="006C46F6" w:rsidRDefault="006C46F6" w:rsidP="006C46F6">
      <w:pPr>
        <w:rPr>
          <w:rFonts w:eastAsia="Times New Roman" w:cs="Times New Roman"/>
          <w:szCs w:val="20"/>
        </w:rPr>
      </w:pPr>
      <w:r w:rsidRPr="006C46F6">
        <w:rPr>
          <w:rFonts w:eastAsia="Times New Roman" w:cs="Times New Roman"/>
          <w:szCs w:val="20"/>
        </w:rPr>
        <w:lastRenderedPageBreak/>
        <w:t xml:space="preserve">It is further emphasized in this scenario that if there is a modest </w:t>
      </w:r>
      <w:r w:rsidRPr="006C46F6">
        <w:rPr>
          <w:rFonts w:eastAsia="Times New Roman" w:cs="Times New Roman"/>
          <w:szCs w:val="20"/>
          <w:highlight w:val="yellow"/>
          <w:u w:val="single"/>
        </w:rPr>
        <w:t>warming</w:t>
      </w:r>
      <w:r w:rsidRPr="006C46F6">
        <w:rPr>
          <w:rFonts w:eastAsia="Times New Roman" w:cs="Times New Roman"/>
          <w:szCs w:val="20"/>
          <w:u w:val="single"/>
        </w:rPr>
        <w:t xml:space="preserve"> of a degree or two</w:t>
      </w:r>
      <w:r w:rsidRPr="006C46F6">
        <w:rPr>
          <w:rFonts w:eastAsia="Times New Roman" w:cs="Times New Roman"/>
          <w:szCs w:val="20"/>
        </w:rPr>
        <w:t xml:space="preserve"> (CAST, 1992), this </w:t>
      </w:r>
      <w:r w:rsidRPr="006C46F6">
        <w:rPr>
          <w:rFonts w:eastAsia="Times New Roman" w:cs="Times New Roman"/>
          <w:szCs w:val="20"/>
          <w:highlight w:val="yellow"/>
          <w:u w:val="single"/>
        </w:rPr>
        <w:t>would</w:t>
      </w:r>
      <w:r w:rsidRPr="006C46F6">
        <w:rPr>
          <w:rFonts w:eastAsia="Times New Roman" w:cs="Times New Roman"/>
          <w:szCs w:val="20"/>
        </w:rPr>
        <w:t xml:space="preserve"> likewise </w:t>
      </w:r>
      <w:r w:rsidRPr="006C46F6">
        <w:rPr>
          <w:rFonts w:eastAsia="Times New Roman" w:cs="Times New Roman"/>
          <w:szCs w:val="20"/>
          <w:highlight w:val="yellow"/>
          <w:u w:val="single"/>
        </w:rPr>
        <w:t>reflect</w:t>
      </w:r>
      <w:r w:rsidRPr="006C46F6">
        <w:rPr>
          <w:rFonts w:eastAsia="Times New Roman" w:cs="Times New Roman"/>
          <w:szCs w:val="20"/>
          <w:u w:val="single"/>
        </w:rPr>
        <w:t xml:space="preserve"> </w:t>
      </w:r>
      <w:r w:rsidRPr="006C46F6">
        <w:rPr>
          <w:rFonts w:eastAsia="Times New Roman" w:cs="Times New Roman"/>
          <w:szCs w:val="20"/>
        </w:rPr>
        <w:t xml:space="preserve">the positive effects of </w:t>
      </w:r>
      <w:r w:rsidRPr="006C46F6">
        <w:rPr>
          <w:rFonts w:eastAsia="Times New Roman" w:cs="Times New Roman"/>
          <w:szCs w:val="20"/>
          <w:highlight w:val="yellow"/>
          <w:u w:val="single"/>
        </w:rPr>
        <w:t>a longer growing season and</w:t>
      </w:r>
      <w:r w:rsidRPr="006C46F6">
        <w:rPr>
          <w:rFonts w:eastAsia="Times New Roman" w:cs="Times New Roman"/>
          <w:szCs w:val="20"/>
        </w:rPr>
        <w:t xml:space="preserve"> likely </w:t>
      </w:r>
      <w:r w:rsidRPr="006C46F6">
        <w:rPr>
          <w:rFonts w:eastAsia="Times New Roman" w:cs="Times New Roman"/>
          <w:szCs w:val="20"/>
          <w:highlight w:val="yellow"/>
          <w:u w:val="single"/>
        </w:rPr>
        <w:t>bring areas</w:t>
      </w:r>
      <w:r w:rsidRPr="006C46F6">
        <w:rPr>
          <w:rFonts w:eastAsia="Times New Roman" w:cs="Times New Roman"/>
          <w:szCs w:val="20"/>
        </w:rPr>
        <w:t xml:space="preserve"> of both the northern and southern hemispheres </w:t>
      </w:r>
      <w:r w:rsidRPr="006C46F6">
        <w:rPr>
          <w:rFonts w:eastAsia="Times New Roman" w:cs="Times New Roman"/>
          <w:szCs w:val="20"/>
          <w:highlight w:val="yellow"/>
          <w:u w:val="single"/>
        </w:rPr>
        <w:t>into</w:t>
      </w:r>
      <w:r w:rsidRPr="006C46F6">
        <w:rPr>
          <w:rFonts w:eastAsia="Times New Roman" w:cs="Times New Roman"/>
          <w:szCs w:val="20"/>
          <w:u w:val="single"/>
        </w:rPr>
        <w:t xml:space="preserve"> viable</w:t>
      </w:r>
      <w:r w:rsidRPr="006C46F6">
        <w:rPr>
          <w:rFonts w:eastAsia="Times New Roman" w:cs="Times New Roman"/>
          <w:szCs w:val="20"/>
        </w:rPr>
        <w:t xml:space="preserve"> agriculture</w:t>
      </w:r>
      <w:r w:rsidRPr="006C46F6">
        <w:rPr>
          <w:rFonts w:eastAsia="Times New Roman" w:cs="Times New Roman"/>
          <w:szCs w:val="20"/>
          <w:u w:val="single"/>
        </w:rPr>
        <w:t xml:space="preserve"> crop </w:t>
      </w:r>
      <w:r w:rsidRPr="006C46F6">
        <w:rPr>
          <w:rFonts w:eastAsia="Times New Roman" w:cs="Times New Roman"/>
          <w:szCs w:val="20"/>
          <w:highlight w:val="yellow"/>
          <w:u w:val="single"/>
        </w:rPr>
        <w:t>production</w:t>
      </w:r>
      <w:r w:rsidRPr="006C46F6">
        <w:rPr>
          <w:rFonts w:eastAsia="Times New Roman" w:cs="Times New Roman"/>
          <w:szCs w:val="20"/>
          <w:highlight w:val="yellow"/>
        </w:rPr>
        <w:t>,</w:t>
      </w:r>
      <w:r w:rsidRPr="006C46F6">
        <w:rPr>
          <w:rFonts w:eastAsia="Times New Roman" w:cs="Times New Roman"/>
          <w:szCs w:val="20"/>
        </w:rPr>
        <w:t xml:space="preserve"> that are currently too cold for food or pasture crops. Also, the boundaries of winter wheat production would be extended further north and replace much of the spring wheat in the United States, Canada, Russia, and China—all of which are major wheat producers. This would have a positive impact on food production because winter wheat is more productive than spring wheat. Overall, it has been conservatively estimated that global agricultural productivity has risen by approximately 2.5 to 10%, and possibly as high as 14% from the current increase in atmospheric CO2 over preindustrial levels (Allen et al., 1987; Kimball, 1983a, b; Strain, 1992). It has also been estimated that the growing stock and forest growth in </w:t>
      </w:r>
      <w:smartTag w:uri="urn:schemas-microsoft-com:office:smarttags" w:element="place">
        <w:r w:rsidRPr="006C46F6">
          <w:rPr>
            <w:rFonts w:eastAsia="Times New Roman" w:cs="Times New Roman"/>
            <w:szCs w:val="20"/>
          </w:rPr>
          <w:t>Europe</w:t>
        </w:r>
      </w:smartTag>
      <w:r w:rsidRPr="006C46F6">
        <w:rPr>
          <w:rFonts w:eastAsia="Times New Roman" w:cs="Times New Roman"/>
          <w:szCs w:val="20"/>
        </w:rPr>
        <w:t xml:space="preserve"> has increased between 1971 and 1990 by 25 and 30%, respectively (</w:t>
      </w:r>
      <w:proofErr w:type="spellStart"/>
      <w:r w:rsidRPr="006C46F6">
        <w:rPr>
          <w:rFonts w:eastAsia="Times New Roman" w:cs="Times New Roman"/>
          <w:szCs w:val="20"/>
        </w:rPr>
        <w:t>Kauppi</w:t>
      </w:r>
      <w:proofErr w:type="spellEnd"/>
      <w:r w:rsidRPr="006C46F6">
        <w:rPr>
          <w:rFonts w:eastAsia="Times New Roman" w:cs="Times New Roman"/>
          <w:szCs w:val="20"/>
        </w:rPr>
        <w:t xml:space="preserve"> et al., 1992). Finally, there is a scenario that offers that </w:t>
      </w:r>
      <w:r w:rsidRPr="006C46F6">
        <w:rPr>
          <w:rFonts w:eastAsia="Times New Roman" w:cs="Times New Roman"/>
          <w:szCs w:val="20"/>
          <w:highlight w:val="yellow"/>
          <w:u w:val="single"/>
        </w:rPr>
        <w:t>there</w:t>
      </w:r>
      <w:r w:rsidRPr="006C46F6">
        <w:rPr>
          <w:rFonts w:eastAsia="Times New Roman" w:cs="Times New Roman"/>
          <w:szCs w:val="20"/>
        </w:rPr>
        <w:t xml:space="preserve"> has not been, and </w:t>
      </w:r>
      <w:r w:rsidRPr="006C46F6">
        <w:rPr>
          <w:rFonts w:eastAsia="Times New Roman" w:cs="Times New Roman"/>
          <w:szCs w:val="20"/>
          <w:highlight w:val="yellow"/>
          <w:u w:val="single"/>
        </w:rPr>
        <w:t>will</w:t>
      </w:r>
      <w:r w:rsidRPr="006C46F6">
        <w:rPr>
          <w:rFonts w:eastAsia="Times New Roman" w:cs="Times New Roman"/>
          <w:szCs w:val="20"/>
          <w:u w:val="single"/>
        </w:rPr>
        <w:t xml:space="preserve"> likely </w:t>
      </w:r>
      <w:r w:rsidRPr="006C46F6">
        <w:rPr>
          <w:rFonts w:eastAsia="Times New Roman" w:cs="Times New Roman"/>
          <w:szCs w:val="20"/>
          <w:highlight w:val="yellow"/>
          <w:u w:val="single"/>
        </w:rPr>
        <w:t>not be</w:t>
      </w:r>
      <w:r w:rsidRPr="006C46F6">
        <w:rPr>
          <w:rFonts w:eastAsia="Times New Roman" w:cs="Times New Roman"/>
          <w:szCs w:val="20"/>
          <w:u w:val="single"/>
        </w:rPr>
        <w:t xml:space="preserve"> </w:t>
      </w:r>
      <w:r w:rsidRPr="006C46F6">
        <w:rPr>
          <w:rFonts w:eastAsia="Times New Roman" w:cs="Times New Roman"/>
          <w:szCs w:val="20"/>
        </w:rPr>
        <w:t xml:space="preserve">a </w:t>
      </w:r>
      <w:r w:rsidRPr="006C46F6">
        <w:rPr>
          <w:rFonts w:eastAsia="Times New Roman" w:cs="Times New Roman"/>
          <w:szCs w:val="20"/>
          <w:highlight w:val="yellow"/>
          <w:u w:val="single"/>
        </w:rPr>
        <w:t>significant</w:t>
      </w:r>
      <w:r w:rsidRPr="006C46F6">
        <w:rPr>
          <w:rFonts w:eastAsia="Times New Roman" w:cs="Times New Roman"/>
          <w:szCs w:val="20"/>
          <w:u w:val="single"/>
        </w:rPr>
        <w:t xml:space="preserve"> </w:t>
      </w:r>
      <w:r w:rsidRPr="006C46F6">
        <w:rPr>
          <w:rFonts w:eastAsia="Times New Roman" w:cs="Times New Roman"/>
          <w:szCs w:val="20"/>
        </w:rPr>
        <w:t>global</w:t>
      </w:r>
      <w:r w:rsidRPr="006C46F6">
        <w:rPr>
          <w:rFonts w:eastAsia="Times New Roman" w:cs="Times New Roman"/>
          <w:szCs w:val="20"/>
          <w:u w:val="single"/>
        </w:rPr>
        <w:t xml:space="preserve"> </w:t>
      </w:r>
      <w:r w:rsidRPr="006C46F6">
        <w:rPr>
          <w:rFonts w:eastAsia="Times New Roman" w:cs="Times New Roman"/>
          <w:szCs w:val="20"/>
          <w:highlight w:val="yellow"/>
          <w:u w:val="single"/>
        </w:rPr>
        <w:t>warming</w:t>
      </w:r>
      <w:r w:rsidRPr="006C46F6">
        <w:rPr>
          <w:rFonts w:eastAsia="Times New Roman" w:cs="Times New Roman"/>
          <w:szCs w:val="20"/>
        </w:rPr>
        <w:t xml:space="preserve">, and if there is, it may be overall more desirable than the climate we now have. </w:t>
      </w:r>
      <w:proofErr w:type="gramStart"/>
      <w:r w:rsidRPr="006C46F6">
        <w:rPr>
          <w:rFonts w:eastAsia="Times New Roman" w:cs="Times New Roman"/>
          <w:szCs w:val="20"/>
        </w:rPr>
        <w:t xml:space="preserve">Also, that </w:t>
      </w:r>
      <w:r w:rsidRPr="006C46F6">
        <w:rPr>
          <w:rFonts w:eastAsia="Times New Roman" w:cs="Times New Roman"/>
          <w:szCs w:val="20"/>
          <w:highlight w:val="yellow"/>
          <w:u w:val="single"/>
        </w:rPr>
        <w:t>any</w:t>
      </w:r>
      <w:r w:rsidRPr="006C46F6">
        <w:rPr>
          <w:rFonts w:eastAsia="Times New Roman" w:cs="Times New Roman"/>
          <w:szCs w:val="20"/>
          <w:u w:val="single"/>
        </w:rPr>
        <w:t xml:space="preserve"> </w:t>
      </w:r>
      <w:r w:rsidRPr="006C46F6">
        <w:rPr>
          <w:rFonts w:eastAsia="Times New Roman" w:cs="Times New Roman"/>
          <w:szCs w:val="20"/>
        </w:rPr>
        <w:t>climate</w:t>
      </w:r>
      <w:r w:rsidRPr="006C46F6">
        <w:rPr>
          <w:rFonts w:eastAsia="Times New Roman" w:cs="Times New Roman"/>
          <w:szCs w:val="20"/>
          <w:u w:val="single"/>
        </w:rPr>
        <w:t xml:space="preserve"> change</w:t>
      </w:r>
      <w:r w:rsidRPr="006C46F6">
        <w:rPr>
          <w:rFonts w:eastAsia="Times New Roman" w:cs="Times New Roman"/>
          <w:szCs w:val="20"/>
        </w:rPr>
        <w:t xml:space="preserve"> (</w:t>
      </w:r>
      <w:r w:rsidRPr="006C46F6">
        <w:rPr>
          <w:rFonts w:eastAsia="Times New Roman" w:cs="Times New Roman"/>
          <w:szCs w:val="20"/>
          <w:highlight w:val="yellow"/>
          <w:u w:val="single"/>
        </w:rPr>
        <w:t>warming)</w:t>
      </w:r>
      <w:r w:rsidRPr="006C46F6">
        <w:rPr>
          <w:rFonts w:eastAsia="Times New Roman" w:cs="Times New Roman"/>
          <w:szCs w:val="20"/>
          <w:highlight w:val="yellow"/>
        </w:rPr>
        <w:t xml:space="preserve"> </w:t>
      </w:r>
      <w:r w:rsidRPr="006C46F6">
        <w:rPr>
          <w:rFonts w:eastAsia="Times New Roman" w:cs="Times New Roman"/>
          <w:szCs w:val="20"/>
          <w:highlight w:val="yellow"/>
          <w:u w:val="single"/>
        </w:rPr>
        <w:t xml:space="preserve">will be at the </w:t>
      </w:r>
      <w:r w:rsidRPr="006C46F6">
        <w:rPr>
          <w:rFonts w:eastAsia="Times New Roman" w:cs="Times New Roman"/>
          <w:b/>
          <w:szCs w:val="20"/>
          <w:highlight w:val="yellow"/>
          <w:u w:val="single"/>
        </w:rPr>
        <w:t>very lower levels</w:t>
      </w:r>
      <w:r w:rsidRPr="006C46F6">
        <w:rPr>
          <w:rFonts w:eastAsia="Times New Roman" w:cs="Times New Roman"/>
          <w:szCs w:val="20"/>
          <w:highlight w:val="yellow"/>
          <w:u w:val="single"/>
        </w:rPr>
        <w:t xml:space="preserve"> of projections</w:t>
      </w:r>
      <w:r w:rsidRPr="006C46F6">
        <w:rPr>
          <w:rFonts w:eastAsia="Times New Roman" w:cs="Times New Roman"/>
          <w:szCs w:val="20"/>
        </w:rPr>
        <w:t xml:space="preserve"> coming from the interpretation of projections of general circulation climate modeling.</w:t>
      </w:r>
      <w:proofErr w:type="gramEnd"/>
      <w:r w:rsidRPr="006C46F6">
        <w:rPr>
          <w:rFonts w:eastAsia="Times New Roman" w:cs="Times New Roman"/>
          <w:szCs w:val="20"/>
        </w:rPr>
        <w:t xml:space="preserve"> This scenario is based on the reality of what has happened in the earth’s atmosphere thus far. It is emphasized that the </w:t>
      </w:r>
      <w:r w:rsidRPr="006C46F6">
        <w:rPr>
          <w:rFonts w:eastAsia="Times New Roman" w:cs="Times New Roman"/>
          <w:szCs w:val="20"/>
          <w:u w:val="single"/>
        </w:rPr>
        <w:t xml:space="preserve">computer </w:t>
      </w:r>
      <w:r w:rsidRPr="006C46F6">
        <w:rPr>
          <w:rFonts w:eastAsia="Times New Roman" w:cs="Times New Roman"/>
          <w:szCs w:val="20"/>
          <w:highlight w:val="yellow"/>
          <w:u w:val="single"/>
        </w:rPr>
        <w:t>projections</w:t>
      </w:r>
      <w:r w:rsidRPr="006C46F6">
        <w:rPr>
          <w:rFonts w:eastAsia="Times New Roman" w:cs="Times New Roman"/>
          <w:szCs w:val="20"/>
        </w:rPr>
        <w:t xml:space="preserve"> of global warming </w:t>
      </w:r>
      <w:r w:rsidRPr="006C46F6">
        <w:rPr>
          <w:rFonts w:eastAsia="Times New Roman" w:cs="Times New Roman"/>
          <w:szCs w:val="20"/>
          <w:highlight w:val="yellow"/>
          <w:u w:val="single"/>
        </w:rPr>
        <w:t>are of</w:t>
      </w:r>
      <w:r w:rsidRPr="006C46F6">
        <w:rPr>
          <w:rFonts w:eastAsia="Times New Roman" w:cs="Times New Roman"/>
          <w:szCs w:val="20"/>
          <w:u w:val="single"/>
        </w:rPr>
        <w:t xml:space="preserve"> known </w:t>
      </w:r>
      <w:r w:rsidRPr="006C46F6">
        <w:rPr>
          <w:rFonts w:eastAsia="Times New Roman" w:cs="Times New Roman"/>
          <w:szCs w:val="20"/>
          <w:highlight w:val="yellow"/>
          <w:u w:val="single"/>
        </w:rPr>
        <w:t>computational errors</w:t>
      </w:r>
      <w:r w:rsidRPr="006C46F6">
        <w:rPr>
          <w:rFonts w:eastAsia="Times New Roman" w:cs="Times New Roman"/>
          <w:szCs w:val="20"/>
          <w:u w:val="single"/>
        </w:rPr>
        <w:t xml:space="preserve"> </w:t>
      </w:r>
      <w:r w:rsidRPr="006C46F6">
        <w:rPr>
          <w:rFonts w:eastAsia="Times New Roman" w:cs="Times New Roman"/>
          <w:szCs w:val="20"/>
        </w:rPr>
        <w:t xml:space="preserve">and </w:t>
      </w:r>
      <w:r w:rsidRPr="006C46F6">
        <w:rPr>
          <w:rFonts w:eastAsia="Times New Roman" w:cs="Times New Roman"/>
          <w:szCs w:val="20"/>
          <w:highlight w:val="yellow"/>
          <w:u w:val="single"/>
        </w:rPr>
        <w:t>do not include</w:t>
      </w:r>
      <w:r w:rsidRPr="006C46F6">
        <w:rPr>
          <w:rFonts w:eastAsia="Times New Roman" w:cs="Times New Roman"/>
          <w:szCs w:val="20"/>
          <w:u w:val="single"/>
        </w:rPr>
        <w:t xml:space="preserve"> </w:t>
      </w:r>
      <w:r w:rsidRPr="006C46F6">
        <w:rPr>
          <w:rFonts w:eastAsia="Times New Roman" w:cs="Times New Roman"/>
          <w:szCs w:val="20"/>
        </w:rPr>
        <w:t xml:space="preserve">many </w:t>
      </w:r>
      <w:r w:rsidRPr="006C46F6">
        <w:rPr>
          <w:rFonts w:eastAsia="Times New Roman" w:cs="Times New Roman"/>
          <w:szCs w:val="20"/>
          <w:highlight w:val="yellow"/>
          <w:u w:val="single"/>
        </w:rPr>
        <w:t>variables</w:t>
      </w:r>
      <w:r w:rsidRPr="006C46F6">
        <w:rPr>
          <w:rFonts w:eastAsia="Times New Roman" w:cs="Times New Roman"/>
          <w:szCs w:val="20"/>
          <w:u w:val="single"/>
        </w:rPr>
        <w:t>,</w:t>
      </w:r>
      <w:r w:rsidRPr="006C46F6">
        <w:rPr>
          <w:rFonts w:eastAsia="Times New Roman" w:cs="Times New Roman"/>
          <w:szCs w:val="20"/>
        </w:rPr>
        <w:t xml:space="preserve"> among which the</w:t>
      </w:r>
      <w:r w:rsidRPr="006C46F6">
        <w:rPr>
          <w:rFonts w:eastAsia="Times New Roman" w:cs="Times New Roman"/>
          <w:szCs w:val="20"/>
          <w:u w:val="single"/>
        </w:rPr>
        <w:t xml:space="preserve"> most important is </w:t>
      </w:r>
      <w:r w:rsidRPr="006C46F6">
        <w:rPr>
          <w:rFonts w:eastAsia="Times New Roman" w:cs="Times New Roman"/>
          <w:szCs w:val="20"/>
        </w:rPr>
        <w:t xml:space="preserve">the </w:t>
      </w:r>
      <w:r w:rsidRPr="006C46F6">
        <w:rPr>
          <w:rFonts w:eastAsia="Times New Roman" w:cs="Times New Roman"/>
          <w:szCs w:val="20"/>
          <w:highlight w:val="yellow"/>
          <w:u w:val="single"/>
        </w:rPr>
        <w:t>effects of clouds</w:t>
      </w:r>
      <w:r w:rsidRPr="006C46F6">
        <w:rPr>
          <w:rFonts w:eastAsia="Times New Roman" w:cs="Times New Roman"/>
          <w:szCs w:val="20"/>
        </w:rPr>
        <w:t xml:space="preserve">, which may exceed by </w:t>
      </w:r>
      <w:proofErr w:type="spellStart"/>
      <w:r w:rsidRPr="006C46F6">
        <w:rPr>
          <w:rFonts w:eastAsia="Times New Roman" w:cs="Times New Roman"/>
          <w:szCs w:val="20"/>
        </w:rPr>
        <w:t>severalfold</w:t>
      </w:r>
      <w:proofErr w:type="spellEnd"/>
      <w:r w:rsidRPr="006C46F6">
        <w:rPr>
          <w:rFonts w:eastAsia="Times New Roman" w:cs="Times New Roman"/>
          <w:szCs w:val="20"/>
        </w:rPr>
        <w:t xml:space="preserve"> any anthropomorphic inputs of greenhouse gases, </w:t>
      </w:r>
      <w:r w:rsidRPr="006C46F6">
        <w:rPr>
          <w:rFonts w:eastAsia="Times New Roman" w:cs="Times New Roman"/>
          <w:szCs w:val="20"/>
          <w:u w:val="single"/>
        </w:rPr>
        <w:t xml:space="preserve">the </w:t>
      </w:r>
      <w:r w:rsidRPr="006C46F6">
        <w:rPr>
          <w:rFonts w:eastAsia="Times New Roman" w:cs="Times New Roman"/>
          <w:szCs w:val="20"/>
          <w:highlight w:val="yellow"/>
          <w:u w:val="single"/>
        </w:rPr>
        <w:t>inputs of oceans, and</w:t>
      </w:r>
      <w:r w:rsidRPr="006C46F6">
        <w:rPr>
          <w:rFonts w:eastAsia="Times New Roman" w:cs="Times New Roman"/>
          <w:szCs w:val="20"/>
          <w:u w:val="single"/>
        </w:rPr>
        <w:t xml:space="preserve"> </w:t>
      </w:r>
      <w:r w:rsidRPr="006C46F6">
        <w:rPr>
          <w:rFonts w:eastAsia="Times New Roman" w:cs="Times New Roman"/>
          <w:szCs w:val="20"/>
        </w:rPr>
        <w:t>the biological</w:t>
      </w:r>
      <w:r w:rsidRPr="006C46F6">
        <w:rPr>
          <w:rFonts w:eastAsia="Times New Roman" w:cs="Times New Roman"/>
          <w:szCs w:val="20"/>
          <w:u w:val="single"/>
        </w:rPr>
        <w:t xml:space="preserve"> </w:t>
      </w:r>
      <w:r w:rsidRPr="006C46F6">
        <w:rPr>
          <w:rFonts w:eastAsia="Times New Roman" w:cs="Times New Roman"/>
          <w:szCs w:val="20"/>
          <w:highlight w:val="yellow"/>
          <w:u w:val="single"/>
        </w:rPr>
        <w:t>sequestering by</w:t>
      </w:r>
      <w:r w:rsidRPr="006C46F6">
        <w:rPr>
          <w:rFonts w:eastAsia="Times New Roman" w:cs="Times New Roman"/>
          <w:szCs w:val="20"/>
        </w:rPr>
        <w:t xml:space="preserve"> green</w:t>
      </w:r>
      <w:r w:rsidRPr="006C46F6">
        <w:rPr>
          <w:rFonts w:eastAsia="Times New Roman" w:cs="Times New Roman"/>
          <w:szCs w:val="20"/>
          <w:u w:val="single"/>
        </w:rPr>
        <w:t xml:space="preserve"> </w:t>
      </w:r>
      <w:r w:rsidRPr="006C46F6">
        <w:rPr>
          <w:rFonts w:eastAsia="Times New Roman" w:cs="Times New Roman"/>
          <w:szCs w:val="20"/>
          <w:highlight w:val="yellow"/>
          <w:u w:val="single"/>
        </w:rPr>
        <w:t>plants and soils</w:t>
      </w:r>
      <w:r w:rsidRPr="006C46F6">
        <w:rPr>
          <w:rFonts w:eastAsia="Times New Roman" w:cs="Times New Roman"/>
          <w:szCs w:val="20"/>
        </w:rPr>
        <w:t xml:space="preserve">. The rationale is that the models have predicted much more warming than has already occurred. The GCMs, with their known flaws, form the only basis for predicting catastrophic warming, from a doubling of greenhouse gases, and particularly CO2. </w:t>
      </w:r>
      <w:proofErr w:type="gramStart"/>
      <w:r w:rsidRPr="006C46F6">
        <w:rPr>
          <w:rFonts w:eastAsia="Times New Roman" w:cs="Times New Roman"/>
          <w:szCs w:val="20"/>
        </w:rPr>
        <w:t>during</w:t>
      </w:r>
      <w:proofErr w:type="gramEnd"/>
      <w:r w:rsidRPr="006C46F6">
        <w:rPr>
          <w:rFonts w:eastAsia="Times New Roman" w:cs="Times New Roman"/>
          <w:szCs w:val="20"/>
        </w:rPr>
        <w:t xml:space="preserve"> the next century. </w:t>
      </w:r>
      <w:r w:rsidRPr="006C46F6">
        <w:rPr>
          <w:rFonts w:eastAsia="Times New Roman" w:cs="Times New Roman"/>
          <w:szCs w:val="20"/>
          <w:highlight w:val="yellow"/>
          <w:u w:val="single"/>
        </w:rPr>
        <w:t>If all</w:t>
      </w:r>
      <w:r w:rsidRPr="006C46F6">
        <w:rPr>
          <w:rFonts w:eastAsia="Times New Roman" w:cs="Times New Roman"/>
          <w:szCs w:val="20"/>
        </w:rPr>
        <w:t xml:space="preserve"> the global </w:t>
      </w:r>
      <w:r w:rsidRPr="006C46F6">
        <w:rPr>
          <w:rFonts w:eastAsia="Times New Roman" w:cs="Times New Roman"/>
          <w:szCs w:val="20"/>
          <w:highlight w:val="yellow"/>
          <w:u w:val="single"/>
        </w:rPr>
        <w:t>warming</w:t>
      </w:r>
      <w:r w:rsidRPr="006C46F6">
        <w:rPr>
          <w:rFonts w:eastAsia="Times New Roman" w:cs="Times New Roman"/>
          <w:szCs w:val="20"/>
        </w:rPr>
        <w:t xml:space="preserve"> of 0.4 to 0.6</w:t>
      </w:r>
      <w:r w:rsidRPr="006C46F6">
        <w:rPr>
          <w:rFonts w:eastAsia="Times New Roman" w:cs="Times New Roman"/>
          <w:szCs w:val="20"/>
          <w:vertAlign w:val="superscript"/>
        </w:rPr>
        <w:t>0</w:t>
      </w:r>
      <w:r w:rsidRPr="006C46F6">
        <w:rPr>
          <w:rFonts w:eastAsia="Times New Roman" w:cs="Times New Roman"/>
          <w:szCs w:val="20"/>
        </w:rPr>
        <w:t xml:space="preserve">C, </w:t>
      </w:r>
      <w:r w:rsidRPr="006C46F6">
        <w:rPr>
          <w:rFonts w:eastAsia="Times New Roman" w:cs="Times New Roman"/>
          <w:szCs w:val="20"/>
          <w:u w:val="single"/>
        </w:rPr>
        <w:t xml:space="preserve">which has occurred during the past century </w:t>
      </w:r>
      <w:r w:rsidRPr="006C46F6">
        <w:rPr>
          <w:rFonts w:eastAsia="Times New Roman" w:cs="Times New Roman"/>
          <w:szCs w:val="20"/>
          <w:highlight w:val="yellow"/>
          <w:u w:val="single"/>
        </w:rPr>
        <w:t>could be attributed to</w:t>
      </w:r>
      <w:r w:rsidRPr="006C46F6">
        <w:rPr>
          <w:rFonts w:eastAsia="Times New Roman" w:cs="Times New Roman"/>
          <w:szCs w:val="20"/>
        </w:rPr>
        <w:t xml:space="preserve"> an increased </w:t>
      </w:r>
      <w:r w:rsidRPr="006C46F6">
        <w:rPr>
          <w:rFonts w:eastAsia="Times New Roman" w:cs="Times New Roman"/>
          <w:szCs w:val="20"/>
          <w:highlight w:val="yellow"/>
          <w:u w:val="single"/>
        </w:rPr>
        <w:t>greenhouse effect, it would</w:t>
      </w:r>
      <w:r w:rsidRPr="006C46F6">
        <w:rPr>
          <w:rFonts w:eastAsia="Times New Roman" w:cs="Times New Roman"/>
          <w:szCs w:val="20"/>
          <w:u w:val="single"/>
        </w:rPr>
        <w:t xml:space="preserve"> </w:t>
      </w:r>
      <w:r w:rsidRPr="006C46F6">
        <w:rPr>
          <w:rFonts w:eastAsia="Times New Roman" w:cs="Times New Roman"/>
          <w:szCs w:val="20"/>
        </w:rPr>
        <w:t xml:space="preserve">still </w:t>
      </w:r>
      <w:r w:rsidRPr="006C46F6">
        <w:rPr>
          <w:rFonts w:eastAsia="Times New Roman" w:cs="Times New Roman"/>
          <w:szCs w:val="20"/>
          <w:highlight w:val="yellow"/>
          <w:u w:val="single"/>
        </w:rPr>
        <w:t>be only</w:t>
      </w:r>
      <w:r w:rsidRPr="006C46F6">
        <w:rPr>
          <w:rFonts w:eastAsia="Times New Roman" w:cs="Times New Roman"/>
          <w:szCs w:val="20"/>
          <w:u w:val="single"/>
        </w:rPr>
        <w:t xml:space="preserve"> </w:t>
      </w:r>
      <w:r w:rsidRPr="006C46F6">
        <w:rPr>
          <w:rFonts w:eastAsia="Times New Roman" w:cs="Times New Roman"/>
          <w:szCs w:val="20"/>
        </w:rPr>
        <w:t xml:space="preserve">one-third to </w:t>
      </w:r>
      <w:r w:rsidRPr="006C46F6">
        <w:rPr>
          <w:rFonts w:eastAsia="Times New Roman" w:cs="Times New Roman"/>
          <w:szCs w:val="20"/>
          <w:highlight w:val="yellow"/>
          <w:u w:val="single"/>
        </w:rPr>
        <w:t>one-half</w:t>
      </w:r>
      <w:r w:rsidRPr="006C46F6">
        <w:rPr>
          <w:rFonts w:eastAsia="Times New Roman" w:cs="Times New Roman"/>
          <w:szCs w:val="20"/>
          <w:u w:val="single"/>
        </w:rPr>
        <w:t xml:space="preserve"> </w:t>
      </w:r>
      <w:r w:rsidRPr="006C46F6">
        <w:rPr>
          <w:rFonts w:eastAsia="Times New Roman" w:cs="Times New Roman"/>
          <w:szCs w:val="20"/>
        </w:rPr>
        <w:t xml:space="preserve">of </w:t>
      </w:r>
      <w:r w:rsidRPr="006C46F6">
        <w:rPr>
          <w:rFonts w:eastAsia="Times New Roman" w:cs="Times New Roman"/>
          <w:szCs w:val="20"/>
          <w:highlight w:val="yellow"/>
          <w:u w:val="single"/>
        </w:rPr>
        <w:t>the lowest</w:t>
      </w:r>
      <w:r w:rsidRPr="006C46F6">
        <w:rPr>
          <w:rFonts w:eastAsia="Times New Roman" w:cs="Times New Roman"/>
          <w:szCs w:val="20"/>
          <w:u w:val="single"/>
        </w:rPr>
        <w:t xml:space="preserve"> </w:t>
      </w:r>
      <w:r w:rsidRPr="006C46F6">
        <w:rPr>
          <w:rFonts w:eastAsia="Times New Roman" w:cs="Times New Roman"/>
          <w:szCs w:val="20"/>
        </w:rPr>
        <w:t xml:space="preserve">now being </w:t>
      </w:r>
      <w:r w:rsidRPr="006C46F6">
        <w:rPr>
          <w:rFonts w:eastAsia="Times New Roman" w:cs="Times New Roman"/>
          <w:szCs w:val="20"/>
          <w:highlight w:val="yellow"/>
          <w:u w:val="single"/>
        </w:rPr>
        <w:t>predicted</w:t>
      </w:r>
      <w:r w:rsidRPr="006C46F6">
        <w:rPr>
          <w:rFonts w:eastAsia="Times New Roman" w:cs="Times New Roman"/>
          <w:szCs w:val="20"/>
        </w:rPr>
        <w:t xml:space="preserve"> by current models. Most all such predictions are based on the climate change (temperature increase) that will occur when the atmospheric CO2 content doubles. If one now adds the effects of other greenhouse gases, including methane, nitrous oxide and the chlorofluorocarbons, which have also increased, along with the 25 to 30% increase in CO2 in the past 100 years, and have an approximate equivalent warming effect to that of CO2. </w:t>
      </w:r>
      <w:proofErr w:type="gramStart"/>
      <w:r w:rsidRPr="006C46F6">
        <w:rPr>
          <w:rFonts w:eastAsia="Times New Roman" w:cs="Times New Roman"/>
          <w:szCs w:val="20"/>
        </w:rPr>
        <w:t>we</w:t>
      </w:r>
      <w:proofErr w:type="gramEnd"/>
      <w:r w:rsidRPr="006C46F6">
        <w:rPr>
          <w:rFonts w:eastAsia="Times New Roman" w:cs="Times New Roman"/>
          <w:szCs w:val="20"/>
        </w:rPr>
        <w:t xml:space="preserve"> have already gone halfway to an equivalent CO2 doubling. This scenario is based on the following lines of evidence. First, is the magnitude of observed </w:t>
      </w:r>
      <w:proofErr w:type="gramStart"/>
      <w:r w:rsidRPr="006C46F6">
        <w:rPr>
          <w:rFonts w:eastAsia="Times New Roman" w:cs="Times New Roman"/>
          <w:szCs w:val="20"/>
        </w:rPr>
        <w:t>warming.</w:t>
      </w:r>
      <w:proofErr w:type="gramEnd"/>
      <w:r w:rsidRPr="006C46F6">
        <w:rPr>
          <w:rFonts w:eastAsia="Times New Roman" w:cs="Times New Roman"/>
          <w:szCs w:val="20"/>
        </w:rPr>
        <w:t xml:space="preserve"> </w:t>
      </w:r>
      <w:r w:rsidRPr="006C46F6">
        <w:rPr>
          <w:rFonts w:eastAsia="Times New Roman" w:cs="Times New Roman"/>
          <w:szCs w:val="20"/>
          <w:highlight w:val="yellow"/>
          <w:u w:val="single"/>
        </w:rPr>
        <w:t>The observed record</w:t>
      </w:r>
      <w:r w:rsidRPr="006C46F6">
        <w:rPr>
          <w:rFonts w:eastAsia="Times New Roman" w:cs="Times New Roman"/>
          <w:szCs w:val="20"/>
        </w:rPr>
        <w:t xml:space="preserve"> thus far for global warming </w:t>
      </w:r>
      <w:r w:rsidRPr="006C46F6">
        <w:rPr>
          <w:rFonts w:eastAsia="Times New Roman" w:cs="Times New Roman"/>
          <w:szCs w:val="20"/>
          <w:highlight w:val="yellow"/>
          <w:u w:val="single"/>
        </w:rPr>
        <w:t>is far below</w:t>
      </w:r>
      <w:r w:rsidRPr="006C46F6">
        <w:rPr>
          <w:rFonts w:eastAsia="Times New Roman" w:cs="Times New Roman"/>
          <w:szCs w:val="20"/>
          <w:u w:val="single"/>
        </w:rPr>
        <w:t xml:space="preserve"> </w:t>
      </w:r>
      <w:r w:rsidRPr="006C46F6">
        <w:rPr>
          <w:rFonts w:eastAsia="Times New Roman" w:cs="Times New Roman"/>
          <w:szCs w:val="20"/>
          <w:highlight w:val="yellow"/>
          <w:u w:val="single"/>
        </w:rPr>
        <w:t>the</w:t>
      </w:r>
      <w:r w:rsidRPr="006C46F6">
        <w:rPr>
          <w:rFonts w:eastAsia="Times New Roman" w:cs="Times New Roman"/>
          <w:szCs w:val="20"/>
          <w:u w:val="single"/>
        </w:rPr>
        <w:t xml:space="preserve"> average</w:t>
      </w:r>
      <w:r w:rsidRPr="006C46F6">
        <w:rPr>
          <w:rFonts w:eastAsia="Times New Roman" w:cs="Times New Roman"/>
          <w:szCs w:val="20"/>
        </w:rPr>
        <w:t xml:space="preserve"> of 4.2</w:t>
      </w:r>
      <w:r w:rsidRPr="006C46F6">
        <w:rPr>
          <w:rFonts w:eastAsia="Times New Roman" w:cs="Times New Roman"/>
          <w:szCs w:val="20"/>
          <w:vertAlign w:val="superscript"/>
        </w:rPr>
        <w:t>0</w:t>
      </w:r>
      <w:r w:rsidRPr="006C46F6">
        <w:rPr>
          <w:rFonts w:eastAsia="Times New Roman" w:cs="Times New Roman"/>
          <w:szCs w:val="20"/>
        </w:rPr>
        <w:t>C (7.6</w:t>
      </w:r>
      <w:r w:rsidRPr="006C46F6">
        <w:rPr>
          <w:rFonts w:eastAsia="Times New Roman" w:cs="Times New Roman"/>
          <w:szCs w:val="20"/>
          <w:vertAlign w:val="superscript"/>
        </w:rPr>
        <w:t>0</w:t>
      </w:r>
      <w:r w:rsidRPr="006C46F6">
        <w:rPr>
          <w:rFonts w:eastAsia="Times New Roman" w:cs="Times New Roman"/>
          <w:szCs w:val="20"/>
        </w:rPr>
        <w:t xml:space="preserve">F) </w:t>
      </w:r>
      <w:r w:rsidRPr="006C46F6">
        <w:rPr>
          <w:rFonts w:eastAsia="Times New Roman" w:cs="Times New Roman"/>
          <w:szCs w:val="20"/>
          <w:highlight w:val="yellow"/>
          <w:u w:val="single"/>
        </w:rPr>
        <w:t>projected</w:t>
      </w:r>
      <w:r w:rsidRPr="006C46F6">
        <w:rPr>
          <w:rFonts w:eastAsia="Times New Roman" w:cs="Times New Roman"/>
          <w:szCs w:val="20"/>
        </w:rPr>
        <w:t xml:space="preserve">, and at the lowest levels of the ranges reported. Second, are the timings and locations of the projected </w:t>
      </w:r>
      <w:proofErr w:type="gramStart"/>
      <w:r w:rsidRPr="006C46F6">
        <w:rPr>
          <w:rFonts w:eastAsia="Times New Roman" w:cs="Times New Roman"/>
          <w:szCs w:val="20"/>
        </w:rPr>
        <w:t>warming.</w:t>
      </w:r>
      <w:proofErr w:type="gramEnd"/>
      <w:r w:rsidRPr="006C46F6">
        <w:rPr>
          <w:rFonts w:eastAsia="Times New Roman" w:cs="Times New Roman"/>
          <w:szCs w:val="20"/>
        </w:rPr>
        <w:t xml:space="preserve"> The </w:t>
      </w:r>
      <w:r w:rsidRPr="006C46F6">
        <w:rPr>
          <w:rFonts w:eastAsia="Times New Roman" w:cs="Times New Roman"/>
          <w:szCs w:val="20"/>
          <w:highlight w:val="yellow"/>
          <w:u w:val="single"/>
        </w:rPr>
        <w:t>models</w:t>
      </w:r>
      <w:r w:rsidRPr="006C46F6">
        <w:rPr>
          <w:rFonts w:eastAsia="Times New Roman" w:cs="Times New Roman"/>
          <w:szCs w:val="20"/>
          <w:u w:val="single"/>
        </w:rPr>
        <w:t xml:space="preserve"> </w:t>
      </w:r>
      <w:r w:rsidRPr="006C46F6">
        <w:rPr>
          <w:rFonts w:eastAsia="Times New Roman" w:cs="Times New Roman"/>
          <w:szCs w:val="20"/>
        </w:rPr>
        <w:t xml:space="preserve">have </w:t>
      </w:r>
      <w:r w:rsidRPr="006C46F6">
        <w:rPr>
          <w:rFonts w:eastAsia="Times New Roman" w:cs="Times New Roman"/>
          <w:szCs w:val="20"/>
          <w:highlight w:val="yellow"/>
          <w:u w:val="single"/>
        </w:rPr>
        <w:t>projected</w:t>
      </w:r>
      <w:r w:rsidRPr="006C46F6">
        <w:rPr>
          <w:rFonts w:eastAsia="Times New Roman" w:cs="Times New Roman"/>
          <w:szCs w:val="20"/>
          <w:u w:val="single"/>
        </w:rPr>
        <w:t xml:space="preserve"> </w:t>
      </w:r>
      <w:r w:rsidRPr="006C46F6">
        <w:rPr>
          <w:rFonts w:eastAsia="Times New Roman" w:cs="Times New Roman"/>
          <w:szCs w:val="20"/>
        </w:rPr>
        <w:t xml:space="preserve">that </w:t>
      </w:r>
      <w:r w:rsidRPr="006C46F6">
        <w:rPr>
          <w:rFonts w:eastAsia="Times New Roman" w:cs="Times New Roman"/>
          <w:szCs w:val="20"/>
          <w:u w:val="single"/>
        </w:rPr>
        <w:t xml:space="preserve">most </w:t>
      </w:r>
      <w:r w:rsidRPr="006C46F6">
        <w:rPr>
          <w:rFonts w:eastAsia="Times New Roman" w:cs="Times New Roman"/>
          <w:szCs w:val="20"/>
        </w:rPr>
        <w:t xml:space="preserve">of the </w:t>
      </w:r>
      <w:r w:rsidRPr="006C46F6">
        <w:rPr>
          <w:rFonts w:eastAsia="Times New Roman" w:cs="Times New Roman"/>
          <w:szCs w:val="20"/>
          <w:highlight w:val="yellow"/>
          <w:u w:val="single"/>
        </w:rPr>
        <w:t>warming will occur in</w:t>
      </w:r>
      <w:r w:rsidRPr="006C46F6">
        <w:rPr>
          <w:rFonts w:eastAsia="Times New Roman" w:cs="Times New Roman"/>
          <w:szCs w:val="20"/>
          <w:u w:val="single"/>
        </w:rPr>
        <w:t xml:space="preserve"> </w:t>
      </w:r>
      <w:r w:rsidRPr="006C46F6">
        <w:rPr>
          <w:rFonts w:eastAsia="Times New Roman" w:cs="Times New Roman"/>
          <w:szCs w:val="20"/>
        </w:rPr>
        <w:t xml:space="preserve">the </w:t>
      </w:r>
      <w:r w:rsidRPr="006C46F6">
        <w:rPr>
          <w:rFonts w:eastAsia="Times New Roman" w:cs="Times New Roman"/>
          <w:szCs w:val="20"/>
          <w:highlight w:val="yellow"/>
          <w:u w:val="single"/>
        </w:rPr>
        <w:t>high latitude winter</w:t>
      </w:r>
      <w:r w:rsidRPr="006C46F6">
        <w:rPr>
          <w:rFonts w:eastAsia="Times New Roman" w:cs="Times New Roman"/>
          <w:szCs w:val="20"/>
          <w:u w:val="single"/>
        </w:rPr>
        <w:t>,</w:t>
      </w:r>
      <w:r w:rsidRPr="006C46F6">
        <w:rPr>
          <w:rFonts w:eastAsia="Times New Roman" w:cs="Times New Roman"/>
          <w:szCs w:val="20"/>
        </w:rPr>
        <w:t xml:space="preserve"> which presumes most of the warming to be </w:t>
      </w:r>
      <w:r w:rsidRPr="006C46F6">
        <w:rPr>
          <w:rFonts w:eastAsia="Times New Roman" w:cs="Times New Roman"/>
          <w:szCs w:val="20"/>
          <w:highlight w:val="yellow"/>
          <w:u w:val="single"/>
        </w:rPr>
        <w:t>at night</w:t>
      </w:r>
      <w:r w:rsidRPr="006C46F6">
        <w:rPr>
          <w:rFonts w:eastAsia="Times New Roman" w:cs="Times New Roman"/>
          <w:szCs w:val="20"/>
        </w:rPr>
        <w:t xml:space="preserve">. This would reduce or prevent deleterious temperature effects and would lengthen the growing seasons. Finally, there would be the growth enhancement caused by CO2. Carbon dioxide at its current atmospheric </w:t>
      </w:r>
      <w:proofErr w:type="gramStart"/>
      <w:r w:rsidRPr="006C46F6">
        <w:rPr>
          <w:rFonts w:eastAsia="Times New Roman" w:cs="Times New Roman"/>
          <w:szCs w:val="20"/>
        </w:rPr>
        <w:t>level,</w:t>
      </w:r>
      <w:proofErr w:type="gramEnd"/>
      <w:r w:rsidRPr="006C46F6">
        <w:rPr>
          <w:rFonts w:eastAsia="Times New Roman" w:cs="Times New Roman"/>
          <w:szCs w:val="20"/>
        </w:rPr>
        <w:t xml:space="preserve"> is a limiting nutrient for plants. A voluminous scientific literature has now demonstrated more growth through photosynthetic enhancement; improved CO2 dark fixation, reductions in both photo and dark respiration; increased water use efficiency by plants, including food crops, and greater resistance to air pollutants, as the atmospheric CO2 concentration increases.</w:t>
      </w:r>
    </w:p>
    <w:p w:rsidR="006C46F6" w:rsidRPr="006C46F6" w:rsidRDefault="006C46F6" w:rsidP="006C46F6">
      <w:pPr>
        <w:pStyle w:val="Heading4"/>
        <w:rPr>
          <w:rFonts w:eastAsia="Times New Roman"/>
        </w:rPr>
      </w:pPr>
      <w:r w:rsidRPr="006C46F6">
        <w:rPr>
          <w:rFonts w:eastAsia="Times New Roman"/>
        </w:rPr>
        <w:t>Feedbacks check</w:t>
      </w:r>
    </w:p>
    <w:p w:rsidR="006C46F6" w:rsidRPr="006C46F6" w:rsidRDefault="006C46F6" w:rsidP="006C46F6">
      <w:pPr>
        <w:rPr>
          <w:rFonts w:eastAsia="Times New Roman" w:cs="Times New Roman"/>
          <w:szCs w:val="20"/>
        </w:rPr>
      </w:pPr>
      <w:r w:rsidRPr="006C46F6">
        <w:rPr>
          <w:rFonts w:eastAsia="Times New Roman" w:cs="Arial"/>
          <w:b/>
          <w:bCs/>
          <w:iCs/>
          <w:szCs w:val="28"/>
        </w:rPr>
        <w:t>Hoyt 97</w:t>
      </w:r>
      <w:r w:rsidRPr="006C46F6">
        <w:rPr>
          <w:rFonts w:eastAsia="Times New Roman" w:cs="Times New Roman"/>
          <w:szCs w:val="20"/>
        </w:rPr>
        <w:t xml:space="preserve"> (Douglas, “Causes of Global Warming of About 0.5C, 1880-1997”, </w:t>
      </w:r>
    </w:p>
    <w:p w:rsidR="006C46F6" w:rsidRPr="006C46F6" w:rsidRDefault="006C46F6" w:rsidP="006C46F6">
      <w:pPr>
        <w:rPr>
          <w:rFonts w:eastAsia="Times New Roman" w:cs="Times New Roman"/>
          <w:szCs w:val="20"/>
        </w:rPr>
      </w:pPr>
      <w:r w:rsidRPr="006C46F6">
        <w:rPr>
          <w:rFonts w:eastAsia="Times New Roman" w:cs="Times New Roman"/>
          <w:szCs w:val="20"/>
        </w:rPr>
        <w:t>http://users.erols.com/dhoyt1/annex10.htm)</w:t>
      </w:r>
    </w:p>
    <w:p w:rsidR="006C46F6" w:rsidRPr="006C46F6" w:rsidRDefault="006C46F6" w:rsidP="006C46F6">
      <w:pPr>
        <w:rPr>
          <w:rFonts w:eastAsia="Times New Roman" w:cs="Times New Roman"/>
          <w:szCs w:val="20"/>
        </w:rPr>
      </w:pPr>
      <w:r w:rsidRPr="006C46F6">
        <w:rPr>
          <w:rFonts w:eastAsia="Times New Roman" w:cs="Times New Roman"/>
          <w:szCs w:val="20"/>
        </w:rPr>
        <w:t xml:space="preserve">The climate fluctuations of the twentieth century, according to the modelers, are "explained" by a greenhouse warming (using models with 200 adjustable factors), by sulfate aerosols when a cooling trend requires an explanation, and by natural variability when they don't have any factor that they can adjust. One is impressed how the </w:t>
      </w:r>
      <w:r w:rsidRPr="006C46F6">
        <w:rPr>
          <w:rFonts w:eastAsia="Times New Roman" w:cs="Times New Roman"/>
          <w:szCs w:val="20"/>
          <w:u w:val="single"/>
        </w:rPr>
        <w:t>climate modelers</w:t>
      </w:r>
      <w:r w:rsidRPr="006C46F6">
        <w:rPr>
          <w:rFonts w:eastAsia="Times New Roman" w:cs="Times New Roman"/>
          <w:szCs w:val="20"/>
        </w:rPr>
        <w:t xml:space="preserve"> continued tuning of their climate models seems to </w:t>
      </w:r>
      <w:r w:rsidRPr="006C46F6">
        <w:rPr>
          <w:rFonts w:eastAsia="Times New Roman" w:cs="Times New Roman"/>
          <w:szCs w:val="20"/>
          <w:u w:val="single"/>
        </w:rPr>
        <w:t>closely parallel</w:t>
      </w:r>
      <w:r w:rsidRPr="006C46F6">
        <w:rPr>
          <w:rFonts w:eastAsia="Times New Roman" w:cs="Times New Roman"/>
          <w:szCs w:val="20"/>
        </w:rPr>
        <w:t xml:space="preserve"> to </w:t>
      </w:r>
      <w:r w:rsidRPr="006C46F6">
        <w:rPr>
          <w:rFonts w:eastAsia="Times New Roman" w:cs="Times New Roman"/>
          <w:szCs w:val="20"/>
          <w:u w:val="single"/>
        </w:rPr>
        <w:t xml:space="preserve">the invention of epicycles </w:t>
      </w:r>
      <w:r w:rsidRPr="006C46F6">
        <w:rPr>
          <w:rFonts w:eastAsia="Times New Roman" w:cs="Times New Roman"/>
          <w:szCs w:val="20"/>
        </w:rPr>
        <w:t xml:space="preserve">used </w:t>
      </w:r>
      <w:r w:rsidRPr="006C46F6">
        <w:rPr>
          <w:rFonts w:eastAsia="Times New Roman" w:cs="Times New Roman"/>
          <w:szCs w:val="20"/>
          <w:u w:val="single"/>
        </w:rPr>
        <w:t>to rescue the Ptolemaic system</w:t>
      </w:r>
      <w:r w:rsidRPr="006C46F6">
        <w:rPr>
          <w:rFonts w:eastAsia="Times New Roman" w:cs="Times New Roman"/>
          <w:szCs w:val="20"/>
        </w:rPr>
        <w:t xml:space="preserve">. Two points need to be made: 1. </w:t>
      </w:r>
      <w:r w:rsidRPr="006C46F6">
        <w:rPr>
          <w:rFonts w:eastAsia="Times New Roman" w:cs="Times New Roman"/>
          <w:szCs w:val="20"/>
          <w:highlight w:val="yellow"/>
          <w:u w:val="single"/>
        </w:rPr>
        <w:t xml:space="preserve">Natural variability is </w:t>
      </w:r>
      <w:r w:rsidRPr="006C46F6">
        <w:rPr>
          <w:rFonts w:eastAsia="Times New Roman" w:cs="Times New Roman"/>
          <w:b/>
          <w:szCs w:val="20"/>
          <w:highlight w:val="yellow"/>
          <w:u w:val="single"/>
        </w:rPr>
        <w:t>very small</w:t>
      </w:r>
      <w:r w:rsidRPr="006C46F6">
        <w:rPr>
          <w:rFonts w:eastAsia="Times New Roman" w:cs="Times New Roman"/>
          <w:szCs w:val="20"/>
          <w:u w:val="single"/>
        </w:rPr>
        <w:t xml:space="preserve">. Major </w:t>
      </w:r>
      <w:r w:rsidRPr="006C46F6">
        <w:rPr>
          <w:rFonts w:eastAsia="Times New Roman" w:cs="Times New Roman"/>
          <w:szCs w:val="20"/>
        </w:rPr>
        <w:t xml:space="preserve">explosive </w:t>
      </w:r>
      <w:r w:rsidRPr="006C46F6">
        <w:rPr>
          <w:rFonts w:eastAsia="Times New Roman" w:cs="Times New Roman"/>
          <w:szCs w:val="20"/>
          <w:u w:val="single"/>
        </w:rPr>
        <w:t>volcanic eruptions cause</w:t>
      </w:r>
      <w:r w:rsidRPr="006C46F6">
        <w:rPr>
          <w:rFonts w:eastAsia="Times New Roman" w:cs="Times New Roman"/>
          <w:szCs w:val="20"/>
        </w:rPr>
        <w:t xml:space="preserve"> (</w:t>
      </w:r>
      <w:r w:rsidRPr="006C46F6">
        <w:rPr>
          <w:rFonts w:eastAsia="Times New Roman" w:cs="Arial"/>
          <w:bCs/>
          <w:szCs w:val="26"/>
          <w:u w:val="single"/>
        </w:rPr>
        <w:t>at best</w:t>
      </w:r>
      <w:r w:rsidRPr="006C46F6">
        <w:rPr>
          <w:rFonts w:eastAsia="Times New Roman" w:cs="Times New Roman"/>
          <w:szCs w:val="20"/>
        </w:rPr>
        <w:t xml:space="preserve">) one or </w:t>
      </w:r>
      <w:r w:rsidRPr="006C46F6">
        <w:rPr>
          <w:rFonts w:eastAsia="Times New Roman" w:cs="Times New Roman"/>
          <w:szCs w:val="20"/>
          <w:u w:val="single"/>
        </w:rPr>
        <w:t>two years of cooling, at which point</w:t>
      </w:r>
      <w:r w:rsidRPr="006C46F6">
        <w:rPr>
          <w:rFonts w:eastAsia="Times New Roman" w:cs="Times New Roman"/>
          <w:szCs w:val="20"/>
        </w:rPr>
        <w:t xml:space="preserve"> the </w:t>
      </w:r>
      <w:r w:rsidRPr="006C46F6">
        <w:rPr>
          <w:rFonts w:eastAsia="Times New Roman" w:cs="Times New Roman"/>
          <w:szCs w:val="20"/>
          <w:u w:val="single"/>
        </w:rPr>
        <w:t>climate returns to its pre-perturbed state</w:t>
      </w:r>
      <w:r w:rsidRPr="006C46F6">
        <w:rPr>
          <w:rFonts w:eastAsia="Times New Roman" w:cs="Times New Roman"/>
          <w:szCs w:val="20"/>
        </w:rPr>
        <w:t xml:space="preserve">. </w:t>
      </w:r>
      <w:proofErr w:type="gramStart"/>
      <w:r w:rsidRPr="006C46F6">
        <w:rPr>
          <w:rFonts w:eastAsia="Times New Roman" w:cs="Times New Roman"/>
          <w:szCs w:val="20"/>
        </w:rPr>
        <w:t xml:space="preserve">The fact that climate responds by returning to its pre-perturbed state means that </w:t>
      </w:r>
      <w:r w:rsidRPr="006C46F6">
        <w:rPr>
          <w:rFonts w:eastAsia="Times New Roman" w:cs="Times New Roman"/>
          <w:szCs w:val="20"/>
          <w:u w:val="single"/>
        </w:rPr>
        <w:t xml:space="preserve">the </w:t>
      </w:r>
      <w:r w:rsidRPr="006C46F6">
        <w:rPr>
          <w:rFonts w:eastAsia="Times New Roman" w:cs="Times New Roman"/>
          <w:szCs w:val="20"/>
          <w:highlight w:val="yellow"/>
          <w:u w:val="single"/>
        </w:rPr>
        <w:t xml:space="preserve">climate </w:t>
      </w:r>
      <w:r w:rsidRPr="006C46F6">
        <w:rPr>
          <w:rFonts w:eastAsia="Times New Roman" w:cs="Times New Roman"/>
          <w:szCs w:val="20"/>
          <w:u w:val="single"/>
        </w:rPr>
        <w:t xml:space="preserve">system </w:t>
      </w:r>
      <w:r w:rsidRPr="006C46F6">
        <w:rPr>
          <w:rFonts w:eastAsia="Times New Roman" w:cs="Times New Roman"/>
          <w:szCs w:val="20"/>
          <w:highlight w:val="yellow"/>
          <w:u w:val="single"/>
        </w:rPr>
        <w:t xml:space="preserve">has a </w:t>
      </w:r>
      <w:r w:rsidRPr="006C46F6">
        <w:rPr>
          <w:rFonts w:eastAsia="Times New Roman" w:cs="Times New Roman"/>
          <w:b/>
          <w:szCs w:val="20"/>
          <w:highlight w:val="yellow"/>
          <w:u w:val="single"/>
        </w:rPr>
        <w:t>fixed set point</w:t>
      </w:r>
      <w:r w:rsidRPr="006C46F6">
        <w:rPr>
          <w:rFonts w:eastAsia="Times New Roman" w:cs="Times New Roman"/>
          <w:szCs w:val="20"/>
          <w:highlight w:val="yellow"/>
          <w:u w:val="single"/>
        </w:rPr>
        <w:t xml:space="preserve"> and is </w:t>
      </w:r>
      <w:r w:rsidRPr="006C46F6">
        <w:rPr>
          <w:rFonts w:eastAsia="Times New Roman" w:cs="Times New Roman"/>
          <w:b/>
          <w:szCs w:val="20"/>
          <w:highlight w:val="yellow"/>
          <w:u w:val="single"/>
        </w:rPr>
        <w:t>constantly trying to return</w:t>
      </w:r>
      <w:r w:rsidRPr="006C46F6">
        <w:rPr>
          <w:rFonts w:eastAsia="Times New Roman" w:cs="Times New Roman"/>
          <w:szCs w:val="20"/>
          <w:highlight w:val="yellow"/>
          <w:u w:val="single"/>
        </w:rPr>
        <w:t xml:space="preserve"> </w:t>
      </w:r>
      <w:r w:rsidRPr="006C46F6">
        <w:rPr>
          <w:rFonts w:eastAsia="Times New Roman" w:cs="Times New Roman"/>
          <w:szCs w:val="20"/>
          <w:u w:val="single"/>
        </w:rPr>
        <w:t>to that point.</w:t>
      </w:r>
      <w:proofErr w:type="gramEnd"/>
      <w:r w:rsidRPr="006C46F6">
        <w:rPr>
          <w:rFonts w:eastAsia="Times New Roman" w:cs="Times New Roman"/>
          <w:szCs w:val="20"/>
        </w:rPr>
        <w:t xml:space="preserve"> Using the terminology of thermostats, </w:t>
      </w:r>
      <w:r w:rsidRPr="006C46F6">
        <w:rPr>
          <w:rFonts w:eastAsia="Times New Roman" w:cs="Times New Roman"/>
          <w:szCs w:val="20"/>
          <w:highlight w:val="yellow"/>
          <w:u w:val="single"/>
        </w:rPr>
        <w:t xml:space="preserve">this means its </w:t>
      </w:r>
      <w:r w:rsidRPr="006C46F6">
        <w:rPr>
          <w:rFonts w:eastAsia="Times New Roman" w:cs="Times New Roman"/>
          <w:b/>
          <w:szCs w:val="20"/>
          <w:highlight w:val="yellow"/>
          <w:u w:val="single"/>
        </w:rPr>
        <w:t>"dead band"</w:t>
      </w:r>
      <w:r w:rsidRPr="006C46F6">
        <w:rPr>
          <w:rFonts w:eastAsia="Times New Roman" w:cs="Times New Roman"/>
          <w:szCs w:val="20"/>
          <w:highlight w:val="yellow"/>
          <w:u w:val="single"/>
        </w:rPr>
        <w:t xml:space="preserve"> is </w:t>
      </w:r>
      <w:r w:rsidRPr="006C46F6">
        <w:rPr>
          <w:rFonts w:eastAsia="Times New Roman" w:cs="Times New Roman"/>
          <w:b/>
          <w:szCs w:val="20"/>
          <w:highlight w:val="yellow"/>
          <w:u w:val="single"/>
          <w:bdr w:val="single" w:sz="4" w:space="0" w:color="auto"/>
        </w:rPr>
        <w:t>very small</w:t>
      </w:r>
      <w:r w:rsidRPr="006C46F6">
        <w:rPr>
          <w:rFonts w:eastAsia="Times New Roman" w:cs="Times New Roman"/>
          <w:szCs w:val="20"/>
        </w:rPr>
        <w:t xml:space="preserve">. In other words, large fluctuations in climate can only occur if they are forced by changes in external boundary conditions. </w:t>
      </w:r>
    </w:p>
    <w:p w:rsidR="006C46F6" w:rsidRPr="006C46F6" w:rsidRDefault="006C46F6" w:rsidP="006C46F6">
      <w:pPr>
        <w:pStyle w:val="Heading4"/>
        <w:rPr>
          <w:rFonts w:eastAsia="Times New Roman"/>
        </w:rPr>
      </w:pPr>
      <w:r w:rsidRPr="006C46F6">
        <w:rPr>
          <w:rFonts w:eastAsia="Times New Roman"/>
        </w:rPr>
        <w:t>Warming is slowing</w:t>
      </w:r>
    </w:p>
    <w:p w:rsidR="006C46F6" w:rsidRPr="006C46F6" w:rsidRDefault="006C46F6" w:rsidP="006C46F6">
      <w:pPr>
        <w:rPr>
          <w:rFonts w:eastAsia="Times New Roman" w:cs="Times New Roman"/>
          <w:szCs w:val="20"/>
        </w:rPr>
      </w:pPr>
      <w:r w:rsidRPr="006C46F6">
        <w:rPr>
          <w:rFonts w:eastAsia="Times New Roman" w:cs="Arial"/>
          <w:b/>
          <w:bCs/>
          <w:iCs/>
          <w:szCs w:val="28"/>
        </w:rPr>
        <w:t>Science Daily 8</w:t>
      </w:r>
      <w:r w:rsidRPr="006C46F6">
        <w:rPr>
          <w:rFonts w:eastAsia="Times New Roman" w:cs="Times New Roman"/>
          <w:szCs w:val="20"/>
        </w:rPr>
        <w:t xml:space="preserve"> (“Will Global Warming Take </w:t>
      </w:r>
      <w:proofErr w:type="gramStart"/>
      <w:r w:rsidRPr="006C46F6">
        <w:rPr>
          <w:rFonts w:eastAsia="Times New Roman" w:cs="Times New Roman"/>
          <w:szCs w:val="20"/>
        </w:rPr>
        <w:t>A</w:t>
      </w:r>
      <w:proofErr w:type="gramEnd"/>
      <w:r w:rsidRPr="006C46F6">
        <w:rPr>
          <w:rFonts w:eastAsia="Times New Roman" w:cs="Times New Roman"/>
          <w:szCs w:val="20"/>
        </w:rPr>
        <w:t xml:space="preserve"> Short Break? Improved Climate Predictions Suggest A Reduced Warming Trend </w:t>
      </w:r>
      <w:proofErr w:type="gramStart"/>
      <w:r w:rsidRPr="006C46F6">
        <w:rPr>
          <w:rFonts w:eastAsia="Times New Roman" w:cs="Times New Roman"/>
          <w:szCs w:val="20"/>
        </w:rPr>
        <w:t>During</w:t>
      </w:r>
      <w:proofErr w:type="gramEnd"/>
      <w:r w:rsidRPr="006C46F6">
        <w:rPr>
          <w:rFonts w:eastAsia="Times New Roman" w:cs="Times New Roman"/>
          <w:szCs w:val="20"/>
        </w:rPr>
        <w:t xml:space="preserve"> The Next 10 Years”, 5-5, </w:t>
      </w:r>
    </w:p>
    <w:p w:rsidR="006C46F6" w:rsidRPr="006C46F6" w:rsidRDefault="006C46F6" w:rsidP="006C46F6">
      <w:pPr>
        <w:rPr>
          <w:rFonts w:eastAsia="Times New Roman" w:cs="Times New Roman"/>
          <w:szCs w:val="20"/>
        </w:rPr>
      </w:pPr>
      <w:r w:rsidRPr="006C46F6">
        <w:rPr>
          <w:rFonts w:eastAsia="Times New Roman" w:cs="Times New Roman"/>
          <w:szCs w:val="20"/>
        </w:rPr>
        <w:t>http://www.sciencedaily.com/releases/2008/05/080502113749.htm)</w:t>
      </w:r>
    </w:p>
    <w:p w:rsidR="006C46F6" w:rsidRPr="006C46F6" w:rsidRDefault="006C46F6" w:rsidP="006C46F6">
      <w:pPr>
        <w:rPr>
          <w:rFonts w:eastAsia="Times New Roman" w:cs="Times New Roman"/>
          <w:szCs w:val="20"/>
        </w:rPr>
      </w:pPr>
    </w:p>
    <w:p w:rsidR="006C46F6" w:rsidRPr="006C46F6" w:rsidRDefault="006C46F6" w:rsidP="006C46F6">
      <w:pPr>
        <w:rPr>
          <w:rFonts w:eastAsia="Times New Roman" w:cs="Times New Roman"/>
          <w:szCs w:val="20"/>
        </w:rPr>
      </w:pPr>
      <w:r w:rsidRPr="006C46F6">
        <w:rPr>
          <w:rFonts w:eastAsia="Times New Roman" w:cs="Times New Roman"/>
          <w:szCs w:val="20"/>
        </w:rPr>
        <w:lastRenderedPageBreak/>
        <w:t xml:space="preserve">To date climate change projections, as published in </w:t>
      </w:r>
      <w:r w:rsidRPr="006C46F6">
        <w:rPr>
          <w:rFonts w:eastAsia="Times New Roman" w:cs="Arial"/>
          <w:bCs/>
          <w:szCs w:val="26"/>
          <w:highlight w:val="yellow"/>
          <w:u w:val="single"/>
        </w:rPr>
        <w:t xml:space="preserve">the </w:t>
      </w:r>
      <w:r w:rsidRPr="006C46F6">
        <w:rPr>
          <w:rFonts w:eastAsia="Times New Roman" w:cs="Arial"/>
          <w:bCs/>
          <w:szCs w:val="26"/>
          <w:u w:val="single"/>
        </w:rPr>
        <w:t xml:space="preserve">last </w:t>
      </w:r>
      <w:r w:rsidRPr="006C46F6">
        <w:rPr>
          <w:rFonts w:eastAsia="Times New Roman" w:cs="Arial"/>
          <w:bCs/>
          <w:szCs w:val="26"/>
          <w:highlight w:val="yellow"/>
          <w:u w:val="single"/>
        </w:rPr>
        <w:t xml:space="preserve">IPCC </w:t>
      </w:r>
      <w:r w:rsidRPr="006C46F6">
        <w:rPr>
          <w:rFonts w:eastAsia="Times New Roman" w:cs="Arial"/>
          <w:bCs/>
          <w:szCs w:val="26"/>
          <w:u w:val="single"/>
        </w:rPr>
        <w:t xml:space="preserve">report, </w:t>
      </w:r>
      <w:r w:rsidRPr="006C46F6">
        <w:rPr>
          <w:rFonts w:eastAsia="Times New Roman" w:cs="Arial"/>
          <w:bCs/>
          <w:szCs w:val="26"/>
          <w:highlight w:val="yellow"/>
          <w:u w:val="single"/>
        </w:rPr>
        <w:t xml:space="preserve">only considered </w:t>
      </w:r>
      <w:r w:rsidRPr="006C46F6">
        <w:rPr>
          <w:rFonts w:eastAsia="Times New Roman" w:cs="Arial"/>
          <w:bCs/>
          <w:szCs w:val="26"/>
          <w:u w:val="single"/>
        </w:rPr>
        <w:t xml:space="preserve">changes in </w:t>
      </w:r>
      <w:r w:rsidRPr="006C46F6">
        <w:rPr>
          <w:rFonts w:eastAsia="Times New Roman" w:cs="Arial"/>
          <w:bCs/>
          <w:szCs w:val="26"/>
          <w:highlight w:val="yellow"/>
          <w:u w:val="single"/>
        </w:rPr>
        <w:t>future atmospheric composition</w:t>
      </w:r>
      <w:r w:rsidRPr="006C46F6">
        <w:rPr>
          <w:rFonts w:eastAsia="Times New Roman" w:cs="Arial"/>
          <w:bCs/>
          <w:szCs w:val="26"/>
          <w:u w:val="single"/>
        </w:rPr>
        <w:t>.</w:t>
      </w:r>
      <w:r w:rsidRPr="006C46F6">
        <w:rPr>
          <w:rFonts w:eastAsia="Times New Roman" w:cs="Times New Roman"/>
          <w:szCs w:val="20"/>
        </w:rPr>
        <w:t xml:space="preserve"> This strategy is appropriate for long-term changes in climate such as predictions for the end of the century. However, </w:t>
      </w:r>
      <w:r w:rsidRPr="006C46F6">
        <w:rPr>
          <w:rFonts w:eastAsia="Times New Roman" w:cs="Arial"/>
          <w:bCs/>
          <w:szCs w:val="26"/>
          <w:u w:val="single"/>
        </w:rPr>
        <w:t xml:space="preserve">in order </w:t>
      </w:r>
      <w:r w:rsidRPr="006C46F6">
        <w:rPr>
          <w:rFonts w:eastAsia="Times New Roman" w:cs="Arial"/>
          <w:bCs/>
          <w:szCs w:val="26"/>
          <w:highlight w:val="yellow"/>
          <w:u w:val="single"/>
        </w:rPr>
        <w:t xml:space="preserve">to predict </w:t>
      </w:r>
      <w:r w:rsidRPr="006C46F6">
        <w:rPr>
          <w:rFonts w:eastAsia="Times New Roman" w:cs="Arial"/>
          <w:bCs/>
          <w:szCs w:val="26"/>
          <w:u w:val="single"/>
        </w:rPr>
        <w:t xml:space="preserve">short-term </w:t>
      </w:r>
      <w:r w:rsidRPr="006C46F6">
        <w:rPr>
          <w:rFonts w:eastAsia="Times New Roman" w:cs="Arial"/>
          <w:bCs/>
          <w:szCs w:val="26"/>
          <w:highlight w:val="yellow"/>
          <w:u w:val="single"/>
        </w:rPr>
        <w:t xml:space="preserve">developments </w:t>
      </w:r>
      <w:r w:rsidRPr="006C46F6">
        <w:rPr>
          <w:rFonts w:eastAsia="Times New Roman" w:cs="Arial"/>
          <w:bCs/>
          <w:szCs w:val="26"/>
          <w:u w:val="single"/>
        </w:rPr>
        <w:t xml:space="preserve">over the next decade, </w:t>
      </w:r>
      <w:r w:rsidRPr="006C46F6">
        <w:rPr>
          <w:rFonts w:eastAsia="Times New Roman" w:cs="Arial"/>
          <w:bCs/>
          <w:szCs w:val="26"/>
          <w:highlight w:val="yellow"/>
          <w:u w:val="single"/>
        </w:rPr>
        <w:t xml:space="preserve">models need additional information </w:t>
      </w:r>
      <w:r w:rsidRPr="006C46F6">
        <w:rPr>
          <w:rFonts w:eastAsia="Times New Roman" w:cs="Arial"/>
          <w:bCs/>
          <w:szCs w:val="26"/>
          <w:u w:val="single"/>
        </w:rPr>
        <w:t>on natural climate variations, in particular associated with ocean currents</w:t>
      </w:r>
      <w:r w:rsidRPr="006C46F6">
        <w:rPr>
          <w:rFonts w:eastAsia="Times New Roman" w:cs="Times New Roman"/>
          <w:szCs w:val="20"/>
        </w:rPr>
        <w:t xml:space="preserve">. Lack of sufficient data has hampered such predictions in the past. Scientists at IFM-GEOMAR and from the MPI for Meteorology have developed a method to derive ocean currents from measurements of sea surface temperature (SST). The latter are available in good quality and global coverage at least for the past 50 years. </w:t>
      </w:r>
      <w:r w:rsidRPr="006C46F6">
        <w:rPr>
          <w:rFonts w:eastAsia="Times New Roman" w:cs="Arial"/>
          <w:bCs/>
          <w:szCs w:val="26"/>
          <w:highlight w:val="yellow"/>
          <w:u w:val="single"/>
        </w:rPr>
        <w:t xml:space="preserve">With </w:t>
      </w:r>
      <w:r w:rsidRPr="006C46F6">
        <w:rPr>
          <w:rFonts w:eastAsia="Times New Roman" w:cs="Arial"/>
          <w:bCs/>
          <w:szCs w:val="26"/>
          <w:u w:val="single"/>
        </w:rPr>
        <w:t xml:space="preserve">this </w:t>
      </w:r>
      <w:r w:rsidRPr="006C46F6">
        <w:rPr>
          <w:rFonts w:eastAsia="Times New Roman" w:cs="Arial"/>
          <w:bCs/>
          <w:szCs w:val="26"/>
          <w:highlight w:val="yellow"/>
          <w:u w:val="single"/>
        </w:rPr>
        <w:t>additional information</w:t>
      </w:r>
      <w:r w:rsidRPr="006C46F6">
        <w:rPr>
          <w:rFonts w:eastAsia="Times New Roman" w:cs="Times New Roman"/>
          <w:szCs w:val="20"/>
        </w:rPr>
        <w:t xml:space="preserve">, natural decadal climate variations, </w:t>
      </w:r>
      <w:r w:rsidRPr="006C46F6">
        <w:rPr>
          <w:rFonts w:eastAsia="Times New Roman" w:cs="Arial"/>
          <w:bCs/>
          <w:szCs w:val="26"/>
          <w:u w:val="single"/>
        </w:rPr>
        <w:t xml:space="preserve">which are </w:t>
      </w:r>
      <w:r w:rsidRPr="006C46F6">
        <w:rPr>
          <w:rFonts w:eastAsia="Times New Roman" w:cs="Arial"/>
          <w:bCs/>
          <w:szCs w:val="26"/>
          <w:highlight w:val="yellow"/>
          <w:u w:val="single"/>
        </w:rPr>
        <w:t xml:space="preserve">superimposed on the </w:t>
      </w:r>
      <w:r w:rsidRPr="006C46F6">
        <w:rPr>
          <w:rFonts w:eastAsia="Times New Roman" w:cs="Arial"/>
          <w:bCs/>
          <w:szCs w:val="26"/>
          <w:u w:val="single"/>
        </w:rPr>
        <w:t xml:space="preserve">long-term anthropogenic </w:t>
      </w:r>
      <w:r w:rsidRPr="006C46F6">
        <w:rPr>
          <w:rFonts w:eastAsia="Times New Roman" w:cs="Arial"/>
          <w:bCs/>
          <w:szCs w:val="26"/>
          <w:highlight w:val="yellow"/>
          <w:u w:val="single"/>
        </w:rPr>
        <w:t>warming trend</w:t>
      </w:r>
      <w:r w:rsidRPr="006C46F6">
        <w:rPr>
          <w:rFonts w:eastAsia="Times New Roman" w:cs="Times New Roman"/>
          <w:szCs w:val="20"/>
        </w:rPr>
        <w:t xml:space="preserve">, can be predicted. The improved predictions </w:t>
      </w:r>
      <w:r w:rsidRPr="006C46F6">
        <w:rPr>
          <w:rFonts w:eastAsia="Times New Roman" w:cs="Arial"/>
          <w:bCs/>
          <w:szCs w:val="26"/>
          <w:highlight w:val="yellow"/>
          <w:u w:val="single"/>
        </w:rPr>
        <w:t xml:space="preserve">suggest </w:t>
      </w:r>
      <w:r w:rsidRPr="006C46F6">
        <w:rPr>
          <w:rFonts w:eastAsia="Times New Roman" w:cs="Arial"/>
          <w:bCs/>
          <w:szCs w:val="26"/>
          <w:u w:val="single"/>
        </w:rPr>
        <w:t xml:space="preserve">that global </w:t>
      </w:r>
      <w:r w:rsidRPr="006C46F6">
        <w:rPr>
          <w:rFonts w:eastAsia="Times New Roman" w:cs="Arial"/>
          <w:b/>
          <w:bCs/>
          <w:szCs w:val="26"/>
          <w:highlight w:val="yellow"/>
          <w:u w:val="single"/>
        </w:rPr>
        <w:t>warming will weaken</w:t>
      </w:r>
      <w:r w:rsidRPr="006C46F6">
        <w:rPr>
          <w:rFonts w:eastAsia="Times New Roman" w:cs="Arial"/>
          <w:bCs/>
          <w:szCs w:val="26"/>
          <w:highlight w:val="yellow"/>
          <w:u w:val="single"/>
        </w:rPr>
        <w:t xml:space="preserve"> </w:t>
      </w:r>
      <w:r w:rsidRPr="006C46F6">
        <w:rPr>
          <w:rFonts w:eastAsia="Times New Roman" w:cs="Arial"/>
          <w:bCs/>
          <w:szCs w:val="26"/>
          <w:u w:val="single"/>
        </w:rPr>
        <w:t xml:space="preserve">slightly </w:t>
      </w:r>
      <w:r w:rsidRPr="006C46F6">
        <w:rPr>
          <w:rFonts w:eastAsia="Times New Roman" w:cs="Arial"/>
          <w:b/>
          <w:bCs/>
          <w:szCs w:val="26"/>
          <w:highlight w:val="yellow"/>
          <w:u w:val="single"/>
        </w:rPr>
        <w:t>during the following 10</w:t>
      </w:r>
      <w:r w:rsidRPr="006C46F6">
        <w:rPr>
          <w:rFonts w:eastAsia="Times New Roman" w:cs="Arial"/>
          <w:bCs/>
          <w:szCs w:val="26"/>
          <w:highlight w:val="yellow"/>
          <w:u w:val="single"/>
        </w:rPr>
        <w:t xml:space="preserve"> </w:t>
      </w:r>
      <w:r w:rsidRPr="006C46F6">
        <w:rPr>
          <w:rFonts w:eastAsia="Times New Roman" w:cs="Arial"/>
          <w:b/>
          <w:bCs/>
          <w:szCs w:val="26"/>
          <w:highlight w:val="yellow"/>
          <w:u w:val="single"/>
        </w:rPr>
        <w:t>years</w:t>
      </w:r>
      <w:r w:rsidRPr="006C46F6">
        <w:rPr>
          <w:rFonts w:eastAsia="Times New Roman" w:cs="Arial"/>
          <w:bCs/>
          <w:szCs w:val="26"/>
          <w:u w:val="single"/>
        </w:rPr>
        <w:t>.</w:t>
      </w:r>
      <w:r w:rsidRPr="006C46F6">
        <w:rPr>
          <w:rFonts w:eastAsia="Times New Roman" w:cs="Times New Roman"/>
          <w:szCs w:val="20"/>
        </w:rPr>
        <w:t xml:space="preserve"> “Just to make things clear: we are not stating that anthropogenic climate change won’t be as bad as previously thought”, explains Prof. </w:t>
      </w:r>
      <w:proofErr w:type="spellStart"/>
      <w:r w:rsidRPr="006C46F6">
        <w:rPr>
          <w:rFonts w:eastAsia="Times New Roman" w:cs="Times New Roman"/>
          <w:szCs w:val="20"/>
        </w:rPr>
        <w:t>Mojib</w:t>
      </w:r>
      <w:proofErr w:type="spellEnd"/>
      <w:r w:rsidRPr="006C46F6">
        <w:rPr>
          <w:rFonts w:eastAsia="Times New Roman" w:cs="Times New Roman"/>
          <w:szCs w:val="20"/>
        </w:rPr>
        <w:t xml:space="preserve"> </w:t>
      </w:r>
      <w:proofErr w:type="spellStart"/>
      <w:r w:rsidRPr="006C46F6">
        <w:rPr>
          <w:rFonts w:eastAsia="Times New Roman" w:cs="Times New Roman"/>
          <w:szCs w:val="20"/>
        </w:rPr>
        <w:t>Latif</w:t>
      </w:r>
      <w:proofErr w:type="spellEnd"/>
      <w:r w:rsidRPr="006C46F6">
        <w:rPr>
          <w:rFonts w:eastAsia="Times New Roman" w:cs="Times New Roman"/>
          <w:szCs w:val="20"/>
        </w:rPr>
        <w:t xml:space="preserve"> from IFM-GEOMAR. “What we are saying is that </w:t>
      </w:r>
      <w:r w:rsidRPr="006C46F6">
        <w:rPr>
          <w:rFonts w:eastAsia="Times New Roman" w:cs="Arial"/>
          <w:bCs/>
          <w:szCs w:val="26"/>
          <w:u w:val="single"/>
        </w:rPr>
        <w:t xml:space="preserve">on top of the warming trend </w:t>
      </w:r>
      <w:r w:rsidRPr="006C46F6">
        <w:rPr>
          <w:rFonts w:eastAsia="Times New Roman" w:cs="Arial"/>
          <w:bCs/>
          <w:szCs w:val="26"/>
          <w:highlight w:val="yellow"/>
          <w:u w:val="single"/>
        </w:rPr>
        <w:t xml:space="preserve">there is a long-periodic oscillation that will </w:t>
      </w:r>
      <w:r w:rsidRPr="006C46F6">
        <w:rPr>
          <w:rFonts w:eastAsia="Times New Roman" w:cs="Arial"/>
          <w:bCs/>
          <w:szCs w:val="26"/>
          <w:u w:val="single"/>
        </w:rPr>
        <w:t xml:space="preserve">probably </w:t>
      </w:r>
      <w:r w:rsidRPr="006C46F6">
        <w:rPr>
          <w:rFonts w:eastAsia="Times New Roman" w:cs="Arial"/>
          <w:bCs/>
          <w:szCs w:val="26"/>
          <w:highlight w:val="yellow"/>
          <w:u w:val="single"/>
        </w:rPr>
        <w:t xml:space="preserve">lead to a to a </w:t>
      </w:r>
      <w:r w:rsidRPr="006C46F6">
        <w:rPr>
          <w:rFonts w:eastAsia="Times New Roman" w:cs="Arial"/>
          <w:b/>
          <w:bCs/>
          <w:szCs w:val="26"/>
          <w:highlight w:val="yellow"/>
          <w:u w:val="single"/>
        </w:rPr>
        <w:t>lower temperature increase</w:t>
      </w:r>
      <w:r w:rsidRPr="006C46F6">
        <w:rPr>
          <w:rFonts w:eastAsia="Times New Roman" w:cs="Arial"/>
          <w:bCs/>
          <w:szCs w:val="26"/>
          <w:highlight w:val="yellow"/>
          <w:u w:val="single"/>
        </w:rPr>
        <w:t xml:space="preserve"> </w:t>
      </w:r>
      <w:r w:rsidRPr="006C46F6">
        <w:rPr>
          <w:rFonts w:eastAsia="Times New Roman" w:cs="Arial"/>
          <w:bCs/>
          <w:szCs w:val="26"/>
          <w:u w:val="single"/>
        </w:rPr>
        <w:t>than we would expect from the current trend during the next years</w:t>
      </w:r>
      <w:r w:rsidRPr="006C46F6">
        <w:rPr>
          <w:rFonts w:eastAsia="Times New Roman" w:cs="Times New Roman"/>
          <w:szCs w:val="20"/>
        </w:rPr>
        <w:t xml:space="preserve">”, adds </w:t>
      </w:r>
      <w:proofErr w:type="spellStart"/>
      <w:r w:rsidRPr="006C46F6">
        <w:rPr>
          <w:rFonts w:eastAsia="Times New Roman" w:cs="Times New Roman"/>
          <w:szCs w:val="20"/>
        </w:rPr>
        <w:t>Latif</w:t>
      </w:r>
      <w:proofErr w:type="spellEnd"/>
      <w:r w:rsidRPr="006C46F6">
        <w:rPr>
          <w:rFonts w:eastAsia="Times New Roman" w:cs="Times New Roman"/>
          <w:szCs w:val="20"/>
        </w:rPr>
        <w:t xml:space="preserve">. “That is like driving from the coast to a mountainous area and crossing some hills and valleys before you reach the top”, explains Dr. Johann </w:t>
      </w:r>
      <w:proofErr w:type="spellStart"/>
      <w:r w:rsidRPr="006C46F6">
        <w:rPr>
          <w:rFonts w:eastAsia="Times New Roman" w:cs="Times New Roman"/>
          <w:szCs w:val="20"/>
        </w:rPr>
        <w:t>Jungclaus</w:t>
      </w:r>
      <w:proofErr w:type="spellEnd"/>
      <w:r w:rsidRPr="006C46F6">
        <w:rPr>
          <w:rFonts w:eastAsia="Times New Roman" w:cs="Times New Roman"/>
          <w:szCs w:val="20"/>
        </w:rPr>
        <w:t xml:space="preserve"> from the MPI for Meteorology. “In some years trends of </w:t>
      </w:r>
      <w:proofErr w:type="gramStart"/>
      <w:r w:rsidRPr="006C46F6">
        <w:rPr>
          <w:rFonts w:eastAsia="Times New Roman" w:cs="Times New Roman"/>
          <w:szCs w:val="20"/>
        </w:rPr>
        <w:t>both phenomena</w:t>
      </w:r>
      <w:proofErr w:type="gramEnd"/>
      <w:r w:rsidRPr="006C46F6">
        <w:rPr>
          <w:rFonts w:eastAsia="Times New Roman" w:cs="Times New Roman"/>
          <w:szCs w:val="20"/>
        </w:rPr>
        <w:t>, the anthropogenic climate change and the natural decadal variation will add leading to a much stronger temperature rise.”</w:t>
      </w:r>
    </w:p>
    <w:p w:rsidR="006C46F6" w:rsidRDefault="006C46F6" w:rsidP="006C46F6"/>
    <w:p w:rsidR="006C46F6" w:rsidRPr="006C46F6" w:rsidRDefault="006C46F6" w:rsidP="006C46F6">
      <w:pPr>
        <w:pStyle w:val="Heading3"/>
        <w:rPr>
          <w:rFonts w:eastAsia="Times New Roman"/>
        </w:rPr>
      </w:pPr>
      <w:bookmarkStart w:id="7" w:name="_Toc327658616"/>
      <w:r>
        <w:rPr>
          <w:rFonts w:eastAsia="Times New Roman"/>
        </w:rPr>
        <w:lastRenderedPageBreak/>
        <w:t>Ext – Not Anthropogenic</w:t>
      </w:r>
      <w:bookmarkEnd w:id="7"/>
    </w:p>
    <w:p w:rsidR="006C46F6" w:rsidRPr="006C46F6" w:rsidRDefault="006C46F6" w:rsidP="006C46F6">
      <w:pPr>
        <w:pStyle w:val="Heading4"/>
        <w:rPr>
          <w:rFonts w:eastAsia="Times New Roman"/>
        </w:rPr>
      </w:pPr>
      <w:r w:rsidRPr="006C46F6">
        <w:rPr>
          <w:rFonts w:eastAsia="Times New Roman"/>
        </w:rPr>
        <w:t>Natural forces causes climate change, not human activity</w:t>
      </w:r>
    </w:p>
    <w:p w:rsidR="006C46F6" w:rsidRPr="006C46F6" w:rsidRDefault="006C46F6" w:rsidP="006C46F6">
      <w:pPr>
        <w:rPr>
          <w:rFonts w:eastAsia="Times New Roman" w:cs="Times New Roman"/>
          <w:szCs w:val="20"/>
        </w:rPr>
      </w:pPr>
      <w:r w:rsidRPr="006C46F6">
        <w:rPr>
          <w:rFonts w:eastAsia="Times New Roman" w:cs="Arial"/>
          <w:b/>
          <w:bCs/>
          <w:iCs/>
          <w:szCs w:val="28"/>
        </w:rPr>
        <w:t>Hecht 97</w:t>
      </w:r>
      <w:r w:rsidRPr="006C46F6">
        <w:rPr>
          <w:rFonts w:eastAsia="Times New Roman" w:cs="Times New Roman"/>
          <w:szCs w:val="20"/>
        </w:rPr>
        <w:t xml:space="preserve"> (Marjorie Mazel, Managing Editor, 21</w:t>
      </w:r>
      <w:r w:rsidRPr="006C46F6">
        <w:rPr>
          <w:rFonts w:eastAsia="Times New Roman" w:cs="Times New Roman"/>
          <w:szCs w:val="20"/>
          <w:vertAlign w:val="superscript"/>
        </w:rPr>
        <w:t>st</w:t>
      </w:r>
      <w:r w:rsidRPr="006C46F6">
        <w:rPr>
          <w:rFonts w:eastAsia="Times New Roman" w:cs="Times New Roman"/>
          <w:szCs w:val="20"/>
        </w:rPr>
        <w:t xml:space="preserve"> Century Science and Technology, </w:t>
      </w:r>
      <w:proofErr w:type="gramStart"/>
      <w:r w:rsidRPr="006C46F6">
        <w:rPr>
          <w:rFonts w:eastAsia="Times New Roman" w:cs="Times New Roman"/>
          <w:szCs w:val="20"/>
        </w:rPr>
        <w:t>Spring</w:t>
      </w:r>
      <w:proofErr w:type="gramEnd"/>
      <w:r w:rsidRPr="006C46F6">
        <w:rPr>
          <w:rFonts w:eastAsia="Times New Roman" w:cs="Times New Roman"/>
          <w:szCs w:val="20"/>
        </w:rPr>
        <w:t>)</w:t>
      </w:r>
    </w:p>
    <w:p w:rsidR="006C46F6" w:rsidRPr="006C46F6" w:rsidRDefault="006C46F6" w:rsidP="006C46F6">
      <w:pPr>
        <w:rPr>
          <w:rFonts w:eastAsia="Times New Roman" w:cs="Times New Roman"/>
          <w:szCs w:val="20"/>
          <w:u w:val="single"/>
        </w:rPr>
      </w:pPr>
      <w:r w:rsidRPr="006C46F6">
        <w:rPr>
          <w:rFonts w:eastAsia="Times New Roman" w:cs="Times New Roman"/>
          <w:szCs w:val="20"/>
        </w:rPr>
        <w:t xml:space="preserve">The ice ages of the past and the coming Ice Age have a timetable of their own, quite independent of man’s industrial output of carbon dioxide. </w:t>
      </w:r>
      <w:r w:rsidRPr="006C46F6">
        <w:rPr>
          <w:rFonts w:eastAsia="Times New Roman" w:cs="Times New Roman"/>
          <w:szCs w:val="20"/>
          <w:u w:val="single"/>
        </w:rPr>
        <w:t>No scientist who knew</w:t>
      </w:r>
      <w:r w:rsidRPr="006C46F6">
        <w:rPr>
          <w:rFonts w:eastAsia="Times New Roman" w:cs="Times New Roman"/>
          <w:szCs w:val="20"/>
        </w:rPr>
        <w:t xml:space="preserve"> these </w:t>
      </w:r>
      <w:r w:rsidRPr="006C46F6">
        <w:rPr>
          <w:rFonts w:eastAsia="Times New Roman" w:cs="Times New Roman"/>
          <w:szCs w:val="20"/>
          <w:u w:val="single"/>
        </w:rPr>
        <w:t>astronomical cycles could possibly be trapped into worrying about the ups and downs of</w:t>
      </w:r>
      <w:r w:rsidRPr="006C46F6">
        <w:rPr>
          <w:rFonts w:eastAsia="Times New Roman" w:cs="Times New Roman"/>
          <w:szCs w:val="20"/>
        </w:rPr>
        <w:t xml:space="preserve"> local or global </w:t>
      </w:r>
      <w:r w:rsidRPr="006C46F6">
        <w:rPr>
          <w:rFonts w:eastAsia="Times New Roman" w:cs="Times New Roman"/>
          <w:szCs w:val="20"/>
          <w:u w:val="single"/>
        </w:rPr>
        <w:t>temperatures in time spans of</w:t>
      </w:r>
      <w:r w:rsidRPr="006C46F6">
        <w:rPr>
          <w:rFonts w:eastAsia="Times New Roman" w:cs="Times New Roman"/>
          <w:szCs w:val="20"/>
        </w:rPr>
        <w:t xml:space="preserve"> years or even </w:t>
      </w:r>
      <w:r w:rsidRPr="006C46F6">
        <w:rPr>
          <w:rFonts w:eastAsia="Times New Roman" w:cs="Times New Roman"/>
          <w:szCs w:val="20"/>
          <w:u w:val="single"/>
        </w:rPr>
        <w:t>decades</w:t>
      </w:r>
      <w:r w:rsidRPr="006C46F6">
        <w:rPr>
          <w:rFonts w:eastAsia="Times New Roman" w:cs="Times New Roman"/>
          <w:szCs w:val="20"/>
        </w:rPr>
        <w:t xml:space="preserve">, or seriously be concerned with short-term computer modeling and associated scare stories about global warming. The times have changed, and so has the environmental ideology-but the </w:t>
      </w:r>
      <w:r w:rsidRPr="006C46F6">
        <w:rPr>
          <w:rFonts w:eastAsia="Times New Roman" w:cs="Times New Roman"/>
          <w:szCs w:val="20"/>
          <w:highlight w:val="yellow"/>
          <w:u w:val="single"/>
        </w:rPr>
        <w:t>long-range climate cycles have not changed</w:t>
      </w:r>
      <w:r w:rsidRPr="006C46F6">
        <w:rPr>
          <w:rFonts w:eastAsia="Times New Roman" w:cs="Times New Roman"/>
          <w:szCs w:val="20"/>
          <w:u w:val="single"/>
        </w:rPr>
        <w:t>.</w:t>
      </w:r>
      <w:r w:rsidRPr="006C46F6">
        <w:rPr>
          <w:rFonts w:eastAsia="Times New Roman" w:cs="Times New Roman"/>
          <w:szCs w:val="20"/>
        </w:rPr>
        <w:t xml:space="preserve"> This </w:t>
      </w:r>
      <w:proofErr w:type="gramStart"/>
      <w:r w:rsidRPr="006C46F6">
        <w:rPr>
          <w:rFonts w:eastAsia="Times New Roman" w:cs="Times New Roman"/>
          <w:szCs w:val="20"/>
        </w:rPr>
        <w:t>means, that</w:t>
      </w:r>
      <w:proofErr w:type="gramEnd"/>
      <w:r w:rsidRPr="006C46F6">
        <w:rPr>
          <w:rFonts w:eastAsia="Times New Roman" w:cs="Times New Roman"/>
          <w:szCs w:val="20"/>
        </w:rPr>
        <w:t xml:space="preserve"> </w:t>
      </w:r>
      <w:r w:rsidRPr="006C46F6">
        <w:rPr>
          <w:rFonts w:eastAsia="Times New Roman" w:cs="Times New Roman"/>
          <w:szCs w:val="20"/>
          <w:highlight w:val="yellow"/>
          <w:u w:val="single"/>
        </w:rPr>
        <w:t>based on the last several million years of history, the world is inexorably moving into another ice age, no matter how much propaganda is generated about global warming</w:t>
      </w:r>
      <w:r w:rsidRPr="006C46F6">
        <w:rPr>
          <w:rFonts w:eastAsia="Times New Roman" w:cs="Times New Roman"/>
          <w:szCs w:val="20"/>
        </w:rPr>
        <w:t xml:space="preserve">. The global warming hypothesis and the many research artifacts it has generated can be dissected and disproved one by one; but the fact remains that the overall question of </w:t>
      </w:r>
      <w:r w:rsidRPr="006C46F6">
        <w:rPr>
          <w:rFonts w:eastAsia="Times New Roman" w:cs="Times New Roman"/>
          <w:szCs w:val="20"/>
          <w:highlight w:val="yellow"/>
          <w:u w:val="single"/>
        </w:rPr>
        <w:t>climate must be situated in a long view of history, not the short term</w:t>
      </w:r>
      <w:r w:rsidRPr="006C46F6">
        <w:rPr>
          <w:rFonts w:eastAsia="Times New Roman" w:cs="Times New Roman"/>
          <w:szCs w:val="20"/>
          <w:u w:val="single"/>
        </w:rPr>
        <w:t>.</w:t>
      </w:r>
    </w:p>
    <w:p w:rsidR="006C46F6" w:rsidRPr="006C46F6" w:rsidRDefault="006C46F6" w:rsidP="006C46F6">
      <w:pPr>
        <w:pStyle w:val="Heading4"/>
        <w:rPr>
          <w:rFonts w:eastAsia="Times New Roman"/>
        </w:rPr>
      </w:pPr>
      <w:r w:rsidRPr="006C46F6">
        <w:rPr>
          <w:rFonts w:eastAsia="Times New Roman"/>
        </w:rPr>
        <w:t>Solar variation is the cause of warming – not CO2</w:t>
      </w:r>
    </w:p>
    <w:p w:rsidR="006C46F6" w:rsidRPr="006C46F6" w:rsidRDefault="006C46F6" w:rsidP="006C46F6">
      <w:pPr>
        <w:rPr>
          <w:rFonts w:eastAsia="Times New Roman" w:cs="Times New Roman"/>
          <w:szCs w:val="20"/>
        </w:rPr>
      </w:pPr>
      <w:r w:rsidRPr="006C46F6">
        <w:rPr>
          <w:rFonts w:eastAsia="Times New Roman" w:cs="Arial"/>
          <w:b/>
          <w:bCs/>
          <w:iCs/>
          <w:szCs w:val="28"/>
        </w:rPr>
        <w:t>Solomon 7</w:t>
      </w:r>
      <w:r w:rsidRPr="006C46F6">
        <w:rPr>
          <w:rFonts w:eastAsia="Times New Roman" w:cs="Times New Roman"/>
          <w:szCs w:val="20"/>
        </w:rPr>
        <w:t xml:space="preserve"> (Lawrence, Staff Writer – National Post, “Look to Mars for the Truth on Global Warming”, The National Post, 2-7, http://www.nationalpost.com/story.html?id=edae9952-3c3e-47ba-913f-7359a5c7f723&amp;k=0/)</w:t>
      </w:r>
    </w:p>
    <w:p w:rsidR="006C46F6" w:rsidRPr="006C46F6" w:rsidRDefault="006C46F6" w:rsidP="006C46F6">
      <w:pPr>
        <w:rPr>
          <w:rFonts w:eastAsia="Times New Roman" w:cs="Times New Roman"/>
          <w:szCs w:val="20"/>
        </w:rPr>
      </w:pPr>
      <w:r w:rsidRPr="006C46F6">
        <w:rPr>
          <w:rFonts w:eastAsia="Times New Roman" w:cs="Times New Roman"/>
          <w:szCs w:val="20"/>
        </w:rPr>
        <w:t xml:space="preserve">Climate change is a much, much bigger issue than the public, politicians, and even the most alarmed environmentalists realize. </w:t>
      </w:r>
      <w:r w:rsidRPr="006C46F6">
        <w:rPr>
          <w:rFonts w:eastAsia="Times New Roman" w:cs="Times New Roman"/>
          <w:szCs w:val="20"/>
          <w:u w:val="single"/>
        </w:rPr>
        <w:t xml:space="preserve">Global </w:t>
      </w:r>
      <w:r w:rsidRPr="006C46F6">
        <w:rPr>
          <w:rFonts w:eastAsia="Times New Roman" w:cs="Times New Roman"/>
          <w:szCs w:val="20"/>
          <w:highlight w:val="green"/>
          <w:u w:val="single"/>
        </w:rPr>
        <w:t xml:space="preserve">warming extends to Mars, where the </w:t>
      </w:r>
      <w:r w:rsidRPr="006C46F6">
        <w:rPr>
          <w:rFonts w:eastAsia="Times New Roman" w:cs="Times New Roman"/>
          <w:szCs w:val="20"/>
          <w:u w:val="single"/>
        </w:rPr>
        <w:t xml:space="preserve">polar </w:t>
      </w:r>
      <w:r w:rsidRPr="006C46F6">
        <w:rPr>
          <w:rFonts w:eastAsia="Times New Roman" w:cs="Times New Roman"/>
          <w:szCs w:val="20"/>
          <w:highlight w:val="green"/>
          <w:u w:val="single"/>
        </w:rPr>
        <w:t>ice cap is shrinking</w:t>
      </w:r>
      <w:r w:rsidRPr="006C46F6">
        <w:rPr>
          <w:rFonts w:eastAsia="Times New Roman" w:cs="Times New Roman"/>
          <w:szCs w:val="20"/>
          <w:u w:val="single"/>
        </w:rPr>
        <w:t xml:space="preserve">, where deep gullies in the landscape are now laid bare, </w:t>
      </w:r>
      <w:r w:rsidRPr="006C46F6">
        <w:rPr>
          <w:rFonts w:eastAsia="Times New Roman" w:cs="Times New Roman"/>
          <w:szCs w:val="20"/>
          <w:highlight w:val="green"/>
          <w:u w:val="single"/>
        </w:rPr>
        <w:t xml:space="preserve">and </w:t>
      </w:r>
      <w:r w:rsidRPr="006C46F6">
        <w:rPr>
          <w:rFonts w:eastAsia="Times New Roman" w:cs="Times New Roman"/>
          <w:szCs w:val="20"/>
          <w:u w:val="single"/>
        </w:rPr>
        <w:t xml:space="preserve">where the </w:t>
      </w:r>
      <w:r w:rsidRPr="006C46F6">
        <w:rPr>
          <w:rFonts w:eastAsia="Times New Roman" w:cs="Times New Roman"/>
          <w:szCs w:val="20"/>
          <w:highlight w:val="green"/>
          <w:u w:val="single"/>
        </w:rPr>
        <w:t xml:space="preserve">climate is the warmest </w:t>
      </w:r>
      <w:r w:rsidRPr="006C46F6">
        <w:rPr>
          <w:rFonts w:eastAsia="Times New Roman" w:cs="Times New Roman"/>
          <w:szCs w:val="20"/>
          <w:u w:val="single"/>
        </w:rPr>
        <w:t xml:space="preserve">it has been </w:t>
      </w:r>
      <w:r w:rsidRPr="006C46F6">
        <w:rPr>
          <w:rFonts w:eastAsia="Times New Roman" w:cs="Times New Roman"/>
          <w:szCs w:val="20"/>
          <w:highlight w:val="green"/>
          <w:u w:val="single"/>
        </w:rPr>
        <w:t xml:space="preserve">in </w:t>
      </w:r>
      <w:r w:rsidRPr="006C46F6">
        <w:rPr>
          <w:rFonts w:eastAsia="Times New Roman" w:cs="Times New Roman"/>
          <w:szCs w:val="20"/>
          <w:u w:val="single"/>
        </w:rPr>
        <w:t xml:space="preserve">decades or </w:t>
      </w:r>
      <w:r w:rsidRPr="006C46F6">
        <w:rPr>
          <w:rFonts w:eastAsia="Times New Roman" w:cs="Times New Roman"/>
          <w:szCs w:val="20"/>
          <w:highlight w:val="green"/>
          <w:u w:val="single"/>
        </w:rPr>
        <w:t>centuries</w:t>
      </w:r>
      <w:r w:rsidRPr="006C46F6">
        <w:rPr>
          <w:rFonts w:eastAsia="Times New Roman" w:cs="Times New Roman"/>
          <w:szCs w:val="20"/>
          <w:u w:val="single"/>
        </w:rPr>
        <w:t>.</w:t>
      </w:r>
      <w:r w:rsidRPr="006C46F6">
        <w:rPr>
          <w:rFonts w:eastAsia="Times New Roman" w:cs="Times New Roman"/>
          <w:szCs w:val="20"/>
        </w:rPr>
        <w:t xml:space="preserve"> "One explanation could be that Mars is just coming out of an ice age," NASA scientist William Feldman speculated after the agency's Mars Odyssey completed its first Martian year of data collection. "In some low-latitude areas, the ice has already dissipated." With each passing year more and more evidence arises of the dramatic changes occurring on the only planet on the solar system, apart from Earth, to give up its climate secrets. NASA's findings in space come as no surprise to Dr. </w:t>
      </w:r>
      <w:proofErr w:type="spellStart"/>
      <w:r w:rsidRPr="006C46F6">
        <w:rPr>
          <w:rFonts w:eastAsia="Times New Roman" w:cs="Times New Roman"/>
          <w:szCs w:val="20"/>
        </w:rPr>
        <w:t>Habibullo</w:t>
      </w:r>
      <w:proofErr w:type="spellEnd"/>
      <w:r w:rsidRPr="006C46F6">
        <w:rPr>
          <w:rFonts w:eastAsia="Times New Roman" w:cs="Times New Roman"/>
          <w:szCs w:val="20"/>
        </w:rPr>
        <w:t xml:space="preserve"> </w:t>
      </w:r>
      <w:proofErr w:type="spellStart"/>
      <w:r w:rsidRPr="006C46F6">
        <w:rPr>
          <w:rFonts w:eastAsia="Times New Roman" w:cs="Times New Roman"/>
          <w:szCs w:val="20"/>
        </w:rPr>
        <w:t>Abdussamatov</w:t>
      </w:r>
      <w:proofErr w:type="spellEnd"/>
      <w:r w:rsidRPr="006C46F6">
        <w:rPr>
          <w:rFonts w:eastAsia="Times New Roman" w:cs="Times New Roman"/>
          <w:szCs w:val="20"/>
        </w:rPr>
        <w:t xml:space="preserve"> at </w:t>
      </w:r>
      <w:smartTag w:uri="urn:schemas-microsoft-com:office:smarttags" w:element="place">
        <w:smartTag w:uri="urn:schemas-microsoft-com:office:smarttags" w:element="City">
          <w:r w:rsidRPr="006C46F6">
            <w:rPr>
              <w:rFonts w:eastAsia="Times New Roman" w:cs="Times New Roman"/>
              <w:szCs w:val="20"/>
            </w:rPr>
            <w:t>Saint Petersburg</w:t>
          </w:r>
        </w:smartTag>
      </w:smartTag>
      <w:r w:rsidRPr="006C46F6">
        <w:rPr>
          <w:rFonts w:eastAsia="Times New Roman" w:cs="Times New Roman"/>
          <w:szCs w:val="20"/>
        </w:rPr>
        <w:t xml:space="preserve">'s </w:t>
      </w:r>
      <w:proofErr w:type="spellStart"/>
      <w:r w:rsidRPr="006C46F6">
        <w:rPr>
          <w:rFonts w:eastAsia="Times New Roman" w:cs="Times New Roman"/>
          <w:szCs w:val="20"/>
        </w:rPr>
        <w:t>Pulkovo</w:t>
      </w:r>
      <w:proofErr w:type="spellEnd"/>
      <w:r w:rsidRPr="006C46F6">
        <w:rPr>
          <w:rFonts w:eastAsia="Times New Roman" w:cs="Times New Roman"/>
          <w:szCs w:val="20"/>
        </w:rPr>
        <w:t xml:space="preserve"> Astronomical Observatory. </w:t>
      </w:r>
      <w:proofErr w:type="spellStart"/>
      <w:r w:rsidRPr="006C46F6">
        <w:rPr>
          <w:rFonts w:eastAsia="Times New Roman" w:cs="Times New Roman"/>
          <w:szCs w:val="20"/>
        </w:rPr>
        <w:t>Pulkovo</w:t>
      </w:r>
      <w:proofErr w:type="spellEnd"/>
      <w:r w:rsidRPr="006C46F6">
        <w:rPr>
          <w:rFonts w:eastAsia="Times New Roman" w:cs="Times New Roman"/>
          <w:szCs w:val="20"/>
        </w:rPr>
        <w:t xml:space="preserve"> -- at the pinnacle of </w:t>
      </w:r>
      <w:smartTag w:uri="urn:schemas-microsoft-com:office:smarttags" w:element="place">
        <w:smartTag w:uri="urn:schemas-microsoft-com:office:smarttags" w:element="country-region">
          <w:r w:rsidRPr="006C46F6">
            <w:rPr>
              <w:rFonts w:eastAsia="Times New Roman" w:cs="Times New Roman"/>
              <w:szCs w:val="20"/>
            </w:rPr>
            <w:t>Russia</w:t>
          </w:r>
        </w:smartTag>
      </w:smartTag>
      <w:r w:rsidRPr="006C46F6">
        <w:rPr>
          <w:rFonts w:eastAsia="Times New Roman" w:cs="Times New Roman"/>
          <w:szCs w:val="20"/>
        </w:rPr>
        <w:t xml:space="preserve">'s space-oriented scientific establishment -- is one of the world's best equipped observatories and has been since its founding in 1839. Heading </w:t>
      </w:r>
      <w:proofErr w:type="spellStart"/>
      <w:r w:rsidRPr="006C46F6">
        <w:rPr>
          <w:rFonts w:eastAsia="Times New Roman" w:cs="Times New Roman"/>
          <w:szCs w:val="20"/>
        </w:rPr>
        <w:t>Pulkovo's</w:t>
      </w:r>
      <w:proofErr w:type="spellEnd"/>
      <w:r w:rsidRPr="006C46F6">
        <w:rPr>
          <w:rFonts w:eastAsia="Times New Roman" w:cs="Times New Roman"/>
          <w:szCs w:val="20"/>
        </w:rPr>
        <w:t xml:space="preserve"> space research laboratory is Dr. </w:t>
      </w:r>
      <w:proofErr w:type="spellStart"/>
      <w:r w:rsidRPr="006C46F6">
        <w:rPr>
          <w:rFonts w:eastAsia="Times New Roman" w:cs="Times New Roman"/>
          <w:szCs w:val="20"/>
        </w:rPr>
        <w:t>Abdussamatov</w:t>
      </w:r>
      <w:proofErr w:type="spellEnd"/>
      <w:r w:rsidRPr="006C46F6">
        <w:rPr>
          <w:rFonts w:eastAsia="Times New Roman" w:cs="Times New Roman"/>
          <w:szCs w:val="20"/>
        </w:rPr>
        <w:t xml:space="preserve">, one of the world's chief critics of the theory that man-made carbon dioxide emissions create a greenhouse effect, leading to global warming. </w:t>
      </w:r>
      <w:r w:rsidRPr="006C46F6">
        <w:rPr>
          <w:rFonts w:eastAsia="Times New Roman" w:cs="Times New Roman"/>
          <w:szCs w:val="20"/>
          <w:u w:val="single"/>
        </w:rPr>
        <w:t>"</w:t>
      </w:r>
      <w:r w:rsidRPr="006C46F6">
        <w:rPr>
          <w:rFonts w:eastAsia="Times New Roman" w:cs="Times New Roman"/>
          <w:szCs w:val="20"/>
          <w:highlight w:val="green"/>
          <w:u w:val="single"/>
        </w:rPr>
        <w:t xml:space="preserve">Mars has </w:t>
      </w:r>
      <w:r w:rsidRPr="006C46F6">
        <w:rPr>
          <w:rFonts w:eastAsia="Times New Roman" w:cs="Times New Roman"/>
          <w:szCs w:val="20"/>
          <w:u w:val="single"/>
        </w:rPr>
        <w:t xml:space="preserve">global </w:t>
      </w:r>
      <w:r w:rsidRPr="006C46F6">
        <w:rPr>
          <w:rFonts w:eastAsia="Times New Roman" w:cs="Times New Roman"/>
          <w:szCs w:val="20"/>
          <w:highlight w:val="green"/>
          <w:u w:val="single"/>
        </w:rPr>
        <w:t xml:space="preserve">warming, but without a greenhouse </w:t>
      </w:r>
      <w:r w:rsidRPr="006C46F6">
        <w:rPr>
          <w:rFonts w:eastAsia="Times New Roman" w:cs="Times New Roman"/>
          <w:szCs w:val="20"/>
          <w:u w:val="single"/>
        </w:rPr>
        <w:t xml:space="preserve">and without the participation of Martians," </w:t>
      </w:r>
      <w:r w:rsidRPr="006C46F6">
        <w:rPr>
          <w:rFonts w:eastAsia="Times New Roman" w:cs="Times New Roman"/>
          <w:szCs w:val="20"/>
        </w:rPr>
        <w:t>he told me. "</w:t>
      </w:r>
      <w:r w:rsidRPr="006C46F6">
        <w:rPr>
          <w:rFonts w:eastAsia="Times New Roman" w:cs="Times New Roman"/>
          <w:szCs w:val="20"/>
          <w:u w:val="single"/>
        </w:rPr>
        <w:t xml:space="preserve">These </w:t>
      </w:r>
      <w:r w:rsidRPr="006C46F6">
        <w:rPr>
          <w:rFonts w:eastAsia="Times New Roman" w:cs="Times New Roman"/>
          <w:szCs w:val="20"/>
          <w:highlight w:val="green"/>
          <w:u w:val="single"/>
        </w:rPr>
        <w:t xml:space="preserve">parallel </w:t>
      </w:r>
      <w:r w:rsidRPr="006C46F6">
        <w:rPr>
          <w:rFonts w:eastAsia="Times New Roman" w:cs="Times New Roman"/>
          <w:szCs w:val="20"/>
          <w:u w:val="single"/>
        </w:rPr>
        <w:t xml:space="preserve">global </w:t>
      </w:r>
      <w:proofErr w:type="spellStart"/>
      <w:r w:rsidRPr="006C46F6">
        <w:rPr>
          <w:rFonts w:eastAsia="Times New Roman" w:cs="Times New Roman"/>
          <w:szCs w:val="20"/>
          <w:highlight w:val="green"/>
          <w:u w:val="single"/>
        </w:rPr>
        <w:t>warmings</w:t>
      </w:r>
      <w:proofErr w:type="spellEnd"/>
      <w:r w:rsidRPr="006C46F6">
        <w:rPr>
          <w:rFonts w:eastAsia="Times New Roman" w:cs="Times New Roman"/>
          <w:szCs w:val="20"/>
          <w:highlight w:val="green"/>
          <w:u w:val="single"/>
        </w:rPr>
        <w:t xml:space="preserve"> </w:t>
      </w:r>
      <w:r w:rsidRPr="006C46F6">
        <w:rPr>
          <w:rFonts w:eastAsia="Times New Roman" w:cs="Times New Roman"/>
          <w:szCs w:val="20"/>
          <w:u w:val="single"/>
        </w:rPr>
        <w:t xml:space="preserve">-- observed </w:t>
      </w:r>
      <w:r w:rsidRPr="006C46F6">
        <w:rPr>
          <w:rFonts w:eastAsia="Times New Roman" w:cs="Times New Roman"/>
          <w:szCs w:val="20"/>
          <w:highlight w:val="green"/>
          <w:u w:val="single"/>
        </w:rPr>
        <w:t xml:space="preserve">simultaneously on Mars and </w:t>
      </w:r>
      <w:r w:rsidRPr="006C46F6">
        <w:rPr>
          <w:rFonts w:eastAsia="Times New Roman" w:cs="Times New Roman"/>
          <w:szCs w:val="20"/>
          <w:u w:val="single"/>
        </w:rPr>
        <w:t xml:space="preserve">on </w:t>
      </w:r>
      <w:r w:rsidRPr="006C46F6">
        <w:rPr>
          <w:rFonts w:eastAsia="Times New Roman" w:cs="Times New Roman"/>
          <w:szCs w:val="20"/>
          <w:highlight w:val="green"/>
          <w:u w:val="single"/>
        </w:rPr>
        <w:t xml:space="preserve">Earth </w:t>
      </w:r>
      <w:r w:rsidRPr="006C46F6">
        <w:rPr>
          <w:rFonts w:eastAsia="Times New Roman" w:cs="Times New Roman"/>
          <w:szCs w:val="20"/>
          <w:u w:val="single"/>
        </w:rPr>
        <w:t xml:space="preserve">-- </w:t>
      </w:r>
      <w:r w:rsidRPr="006C46F6">
        <w:rPr>
          <w:rFonts w:eastAsia="Times New Roman" w:cs="Times New Roman"/>
          <w:szCs w:val="20"/>
          <w:highlight w:val="green"/>
          <w:u w:val="single"/>
        </w:rPr>
        <w:t xml:space="preserve">can only be a </w:t>
      </w:r>
      <w:proofErr w:type="spellStart"/>
      <w:r w:rsidRPr="006C46F6">
        <w:rPr>
          <w:rFonts w:eastAsia="Times New Roman" w:cs="Times New Roman"/>
          <w:szCs w:val="20"/>
          <w:highlight w:val="green"/>
          <w:u w:val="single"/>
        </w:rPr>
        <w:t>straightline</w:t>
      </w:r>
      <w:proofErr w:type="spellEnd"/>
      <w:r w:rsidRPr="006C46F6">
        <w:rPr>
          <w:rFonts w:eastAsia="Times New Roman" w:cs="Times New Roman"/>
          <w:szCs w:val="20"/>
          <w:highlight w:val="green"/>
          <w:u w:val="single"/>
        </w:rPr>
        <w:t xml:space="preserve"> consequence of </w:t>
      </w:r>
      <w:r w:rsidRPr="006C46F6">
        <w:rPr>
          <w:rFonts w:eastAsia="Times New Roman" w:cs="Times New Roman"/>
          <w:szCs w:val="20"/>
          <w:u w:val="single"/>
        </w:rPr>
        <w:t xml:space="preserve">the effect of the one same factor: </w:t>
      </w:r>
      <w:r w:rsidRPr="006C46F6">
        <w:rPr>
          <w:rFonts w:eastAsia="Times New Roman" w:cs="Times New Roman"/>
          <w:szCs w:val="20"/>
          <w:highlight w:val="green"/>
          <w:u w:val="single"/>
        </w:rPr>
        <w:t xml:space="preserve">a </w:t>
      </w:r>
      <w:r w:rsidRPr="006C46F6">
        <w:rPr>
          <w:rFonts w:eastAsia="Times New Roman" w:cs="Times New Roman"/>
          <w:szCs w:val="20"/>
          <w:u w:val="single"/>
        </w:rPr>
        <w:t xml:space="preserve">long-time </w:t>
      </w:r>
      <w:r w:rsidRPr="006C46F6">
        <w:rPr>
          <w:rFonts w:eastAsia="Times New Roman" w:cs="Times New Roman"/>
          <w:szCs w:val="20"/>
          <w:highlight w:val="green"/>
          <w:u w:val="single"/>
        </w:rPr>
        <w:t>change in solar irradiance</w:t>
      </w:r>
      <w:r w:rsidRPr="006C46F6">
        <w:rPr>
          <w:rFonts w:eastAsia="Times New Roman" w:cs="Times New Roman"/>
          <w:szCs w:val="20"/>
          <w:u w:val="single"/>
        </w:rPr>
        <w:t>."</w:t>
      </w:r>
      <w:r w:rsidRPr="006C46F6">
        <w:rPr>
          <w:rFonts w:eastAsia="Times New Roman" w:cs="Times New Roman"/>
          <w:szCs w:val="20"/>
        </w:rPr>
        <w:t xml:space="preserve"> </w:t>
      </w:r>
      <w:r w:rsidRPr="006C46F6">
        <w:rPr>
          <w:rFonts w:eastAsia="Times New Roman" w:cs="Times New Roman"/>
          <w:szCs w:val="20"/>
          <w:highlight w:val="green"/>
          <w:u w:val="single"/>
        </w:rPr>
        <w:t xml:space="preserve">The sun's </w:t>
      </w:r>
      <w:r w:rsidRPr="006C46F6">
        <w:rPr>
          <w:rFonts w:eastAsia="Times New Roman" w:cs="Times New Roman"/>
          <w:szCs w:val="20"/>
          <w:u w:val="single"/>
        </w:rPr>
        <w:t xml:space="preserve">increased </w:t>
      </w:r>
      <w:r w:rsidRPr="006C46F6">
        <w:rPr>
          <w:rFonts w:eastAsia="Times New Roman" w:cs="Times New Roman"/>
          <w:b/>
          <w:szCs w:val="20"/>
          <w:highlight w:val="green"/>
          <w:u w:val="single"/>
        </w:rPr>
        <w:t>irradiance</w:t>
      </w:r>
      <w:r w:rsidRPr="006C46F6">
        <w:rPr>
          <w:rFonts w:eastAsia="Times New Roman" w:cs="Times New Roman"/>
          <w:szCs w:val="20"/>
          <w:highlight w:val="green"/>
          <w:u w:val="single"/>
        </w:rPr>
        <w:t xml:space="preserve"> </w:t>
      </w:r>
      <w:r w:rsidRPr="006C46F6">
        <w:rPr>
          <w:rFonts w:eastAsia="Times New Roman" w:cs="Times New Roman"/>
          <w:szCs w:val="20"/>
          <w:u w:val="single"/>
        </w:rPr>
        <w:t xml:space="preserve">over the last century, </w:t>
      </w:r>
      <w:r w:rsidRPr="006C46F6">
        <w:rPr>
          <w:rFonts w:eastAsia="Times New Roman" w:cs="Times New Roman"/>
          <w:b/>
          <w:szCs w:val="20"/>
          <w:highlight w:val="green"/>
          <w:u w:val="single"/>
        </w:rPr>
        <w:t>not C02 emissions</w:t>
      </w:r>
      <w:r w:rsidRPr="006C46F6">
        <w:rPr>
          <w:rFonts w:eastAsia="Times New Roman" w:cs="Times New Roman"/>
          <w:szCs w:val="20"/>
          <w:highlight w:val="green"/>
          <w:u w:val="single"/>
        </w:rPr>
        <w:t xml:space="preserve">, </w:t>
      </w:r>
      <w:r w:rsidRPr="006C46F6">
        <w:rPr>
          <w:rFonts w:eastAsia="Times New Roman" w:cs="Times New Roman"/>
          <w:b/>
          <w:szCs w:val="20"/>
          <w:highlight w:val="green"/>
          <w:u w:val="single"/>
        </w:rPr>
        <w:t>is responsible for</w:t>
      </w:r>
      <w:r w:rsidRPr="006C46F6">
        <w:rPr>
          <w:rFonts w:eastAsia="Times New Roman" w:cs="Times New Roman"/>
          <w:szCs w:val="20"/>
          <w:highlight w:val="green"/>
          <w:u w:val="single"/>
        </w:rPr>
        <w:t xml:space="preserve"> </w:t>
      </w:r>
      <w:r w:rsidRPr="006C46F6">
        <w:rPr>
          <w:rFonts w:eastAsia="Times New Roman" w:cs="Times New Roman"/>
          <w:szCs w:val="20"/>
          <w:u w:val="single"/>
        </w:rPr>
        <w:t xml:space="preserve">the global </w:t>
      </w:r>
      <w:r w:rsidRPr="006C46F6">
        <w:rPr>
          <w:rFonts w:eastAsia="Times New Roman" w:cs="Times New Roman"/>
          <w:b/>
          <w:szCs w:val="20"/>
          <w:highlight w:val="green"/>
          <w:u w:val="single"/>
        </w:rPr>
        <w:t>warming</w:t>
      </w:r>
      <w:r w:rsidRPr="006C46F6">
        <w:rPr>
          <w:rFonts w:eastAsia="Times New Roman" w:cs="Times New Roman"/>
          <w:szCs w:val="20"/>
          <w:highlight w:val="green"/>
          <w:u w:val="single"/>
        </w:rPr>
        <w:t xml:space="preserve"> </w:t>
      </w:r>
      <w:r w:rsidRPr="006C46F6">
        <w:rPr>
          <w:rFonts w:eastAsia="Times New Roman" w:cs="Times New Roman"/>
          <w:szCs w:val="20"/>
          <w:u w:val="single"/>
        </w:rPr>
        <w:t xml:space="preserve">we're seeing, says the celebrated scientist, </w:t>
      </w:r>
      <w:r w:rsidRPr="006C46F6">
        <w:rPr>
          <w:rFonts w:eastAsia="Times New Roman" w:cs="Times New Roman"/>
          <w:szCs w:val="20"/>
          <w:highlight w:val="green"/>
          <w:u w:val="single"/>
        </w:rPr>
        <w:t xml:space="preserve">and </w:t>
      </w:r>
      <w:r w:rsidRPr="006C46F6">
        <w:rPr>
          <w:rFonts w:eastAsia="Times New Roman" w:cs="Times New Roman"/>
          <w:szCs w:val="20"/>
          <w:u w:val="single"/>
        </w:rPr>
        <w:t xml:space="preserve">this solar </w:t>
      </w:r>
      <w:r w:rsidRPr="006C46F6">
        <w:rPr>
          <w:rFonts w:eastAsia="Times New Roman" w:cs="Times New Roman"/>
          <w:szCs w:val="20"/>
          <w:highlight w:val="green"/>
          <w:u w:val="single"/>
        </w:rPr>
        <w:t xml:space="preserve">irradiance </w:t>
      </w:r>
      <w:r w:rsidRPr="006C46F6">
        <w:rPr>
          <w:rFonts w:eastAsia="Times New Roman" w:cs="Times New Roman"/>
          <w:szCs w:val="20"/>
          <w:u w:val="single"/>
        </w:rPr>
        <w:t xml:space="preserve">also </w:t>
      </w:r>
      <w:r w:rsidRPr="006C46F6">
        <w:rPr>
          <w:rFonts w:eastAsia="Times New Roman" w:cs="Times New Roman"/>
          <w:szCs w:val="20"/>
          <w:highlight w:val="green"/>
          <w:u w:val="single"/>
        </w:rPr>
        <w:t>explains the great volume of C02 emissions</w:t>
      </w:r>
      <w:r w:rsidRPr="006C46F6">
        <w:rPr>
          <w:rFonts w:eastAsia="Times New Roman" w:cs="Times New Roman"/>
          <w:szCs w:val="20"/>
          <w:u w:val="single"/>
        </w:rPr>
        <w:t>.</w:t>
      </w:r>
      <w:r w:rsidRPr="006C46F6">
        <w:rPr>
          <w:rFonts w:eastAsia="Times New Roman" w:cs="Times New Roman"/>
          <w:szCs w:val="20"/>
        </w:rPr>
        <w:t xml:space="preserve"> </w:t>
      </w:r>
      <w:r w:rsidRPr="006C46F6">
        <w:rPr>
          <w:rFonts w:eastAsia="Times New Roman" w:cs="Times New Roman"/>
          <w:szCs w:val="20"/>
          <w:u w:val="single"/>
        </w:rPr>
        <w:t xml:space="preserve">"It is no secret that increased solar </w:t>
      </w:r>
      <w:r w:rsidRPr="006C46F6">
        <w:rPr>
          <w:rFonts w:eastAsia="Times New Roman" w:cs="Times New Roman"/>
          <w:szCs w:val="20"/>
          <w:highlight w:val="green"/>
          <w:u w:val="single"/>
        </w:rPr>
        <w:t xml:space="preserve">irradiance warms </w:t>
      </w:r>
      <w:r w:rsidRPr="006C46F6">
        <w:rPr>
          <w:rFonts w:eastAsia="Times New Roman" w:cs="Times New Roman"/>
          <w:szCs w:val="20"/>
          <w:u w:val="single"/>
        </w:rPr>
        <w:t xml:space="preserve">Earth's </w:t>
      </w:r>
      <w:r w:rsidRPr="006C46F6">
        <w:rPr>
          <w:rFonts w:eastAsia="Times New Roman" w:cs="Times New Roman"/>
          <w:szCs w:val="20"/>
          <w:highlight w:val="green"/>
          <w:u w:val="single"/>
        </w:rPr>
        <w:t xml:space="preserve">oceans, which </w:t>
      </w:r>
      <w:r w:rsidRPr="006C46F6">
        <w:rPr>
          <w:rFonts w:eastAsia="Times New Roman" w:cs="Times New Roman"/>
          <w:szCs w:val="20"/>
          <w:u w:val="single"/>
        </w:rPr>
        <w:t xml:space="preserve">then </w:t>
      </w:r>
      <w:r w:rsidRPr="006C46F6">
        <w:rPr>
          <w:rFonts w:eastAsia="Times New Roman" w:cs="Times New Roman"/>
          <w:szCs w:val="20"/>
          <w:highlight w:val="green"/>
          <w:u w:val="single"/>
        </w:rPr>
        <w:t xml:space="preserve">triggers </w:t>
      </w:r>
      <w:r w:rsidRPr="006C46F6">
        <w:rPr>
          <w:rFonts w:eastAsia="Times New Roman" w:cs="Times New Roman"/>
          <w:szCs w:val="20"/>
          <w:u w:val="single"/>
        </w:rPr>
        <w:t xml:space="preserve">the </w:t>
      </w:r>
      <w:r w:rsidRPr="006C46F6">
        <w:rPr>
          <w:rFonts w:eastAsia="Times New Roman" w:cs="Times New Roman"/>
          <w:szCs w:val="20"/>
          <w:highlight w:val="green"/>
          <w:u w:val="single"/>
        </w:rPr>
        <w:t xml:space="preserve">emission of </w:t>
      </w:r>
      <w:r w:rsidRPr="006C46F6">
        <w:rPr>
          <w:rFonts w:eastAsia="Times New Roman" w:cs="Times New Roman"/>
          <w:szCs w:val="20"/>
          <w:u w:val="single"/>
        </w:rPr>
        <w:t xml:space="preserve">large amounts of </w:t>
      </w:r>
      <w:r w:rsidRPr="006C46F6">
        <w:rPr>
          <w:rFonts w:eastAsia="Times New Roman" w:cs="Times New Roman"/>
          <w:szCs w:val="20"/>
          <w:highlight w:val="green"/>
          <w:u w:val="single"/>
        </w:rPr>
        <w:t xml:space="preserve">carbon dioxide </w:t>
      </w:r>
      <w:r w:rsidRPr="006C46F6">
        <w:rPr>
          <w:rFonts w:eastAsia="Times New Roman" w:cs="Times New Roman"/>
          <w:szCs w:val="20"/>
          <w:u w:val="single"/>
        </w:rPr>
        <w:t xml:space="preserve">into the atmosphere. </w:t>
      </w:r>
      <w:r w:rsidRPr="006C46F6">
        <w:rPr>
          <w:rFonts w:eastAsia="Times New Roman" w:cs="Times New Roman"/>
          <w:szCs w:val="20"/>
          <w:highlight w:val="green"/>
          <w:u w:val="single"/>
        </w:rPr>
        <w:t xml:space="preserve">So the </w:t>
      </w:r>
      <w:r w:rsidRPr="006C46F6">
        <w:rPr>
          <w:rFonts w:eastAsia="Times New Roman" w:cs="Times New Roman"/>
          <w:szCs w:val="20"/>
          <w:u w:val="single"/>
        </w:rPr>
        <w:t xml:space="preserve">common </w:t>
      </w:r>
      <w:r w:rsidRPr="006C46F6">
        <w:rPr>
          <w:rFonts w:eastAsia="Times New Roman" w:cs="Times New Roman"/>
          <w:szCs w:val="20"/>
          <w:highlight w:val="green"/>
          <w:u w:val="single"/>
        </w:rPr>
        <w:t xml:space="preserve">view that man's </w:t>
      </w:r>
      <w:r w:rsidRPr="006C46F6">
        <w:rPr>
          <w:rFonts w:eastAsia="Times New Roman" w:cs="Times New Roman"/>
          <w:szCs w:val="20"/>
          <w:u w:val="single"/>
        </w:rPr>
        <w:t xml:space="preserve">industrial </w:t>
      </w:r>
      <w:r w:rsidRPr="006C46F6">
        <w:rPr>
          <w:rFonts w:eastAsia="Times New Roman" w:cs="Times New Roman"/>
          <w:szCs w:val="20"/>
          <w:highlight w:val="green"/>
          <w:u w:val="single"/>
        </w:rPr>
        <w:t xml:space="preserve">activity is a deciding factor in </w:t>
      </w:r>
      <w:r w:rsidRPr="006C46F6">
        <w:rPr>
          <w:rFonts w:eastAsia="Times New Roman" w:cs="Times New Roman"/>
          <w:szCs w:val="20"/>
          <w:u w:val="single"/>
        </w:rPr>
        <w:t xml:space="preserve">global </w:t>
      </w:r>
      <w:r w:rsidRPr="006C46F6">
        <w:rPr>
          <w:rFonts w:eastAsia="Times New Roman" w:cs="Times New Roman"/>
          <w:szCs w:val="20"/>
          <w:highlight w:val="green"/>
          <w:u w:val="single"/>
        </w:rPr>
        <w:t xml:space="preserve">warming has emerged from </w:t>
      </w:r>
      <w:r w:rsidRPr="006C46F6">
        <w:rPr>
          <w:rFonts w:eastAsia="Times New Roman" w:cs="Times New Roman"/>
          <w:szCs w:val="20"/>
          <w:u w:val="single"/>
        </w:rPr>
        <w:t xml:space="preserve">a </w:t>
      </w:r>
      <w:r w:rsidRPr="006C46F6">
        <w:rPr>
          <w:rFonts w:eastAsia="Times New Roman" w:cs="Times New Roman"/>
          <w:szCs w:val="20"/>
          <w:highlight w:val="green"/>
          <w:u w:val="single"/>
        </w:rPr>
        <w:t xml:space="preserve">misinterpretation </w:t>
      </w:r>
      <w:r w:rsidRPr="006C46F6">
        <w:rPr>
          <w:rFonts w:eastAsia="Times New Roman" w:cs="Times New Roman"/>
          <w:szCs w:val="20"/>
          <w:u w:val="single"/>
        </w:rPr>
        <w:t>of cause and effect relations</w:t>
      </w:r>
      <w:r w:rsidRPr="006C46F6">
        <w:rPr>
          <w:rFonts w:eastAsia="Times New Roman" w:cs="Times New Roman"/>
          <w:szCs w:val="20"/>
        </w:rPr>
        <w:t>."</w:t>
      </w:r>
    </w:p>
    <w:p w:rsidR="006C46F6" w:rsidRPr="006C46F6" w:rsidRDefault="006C46F6" w:rsidP="006C46F6">
      <w:pPr>
        <w:rPr>
          <w:rFonts w:eastAsia="Times New Roman" w:cs="Times New Roman"/>
          <w:szCs w:val="20"/>
        </w:rPr>
      </w:pPr>
    </w:p>
    <w:p w:rsidR="006C46F6" w:rsidRDefault="006C46F6" w:rsidP="006C46F6">
      <w:pPr>
        <w:rPr>
          <w:rFonts w:eastAsia="Times New Roman" w:cs="Times New Roman"/>
          <w:szCs w:val="20"/>
        </w:rPr>
      </w:pPr>
    </w:p>
    <w:p w:rsidR="006C46F6" w:rsidRPr="006C46F6" w:rsidRDefault="006C46F6" w:rsidP="006C46F6">
      <w:pPr>
        <w:pStyle w:val="Heading3"/>
        <w:rPr>
          <w:rFonts w:eastAsia="Times New Roman"/>
        </w:rPr>
      </w:pPr>
      <w:bookmarkStart w:id="8" w:name="_Toc327658617"/>
      <w:r w:rsidRPr="006C46F6">
        <w:rPr>
          <w:rFonts w:eastAsia="Times New Roman"/>
        </w:rPr>
        <w:lastRenderedPageBreak/>
        <w:t>Ext – Warming Slow</w:t>
      </w:r>
      <w:bookmarkEnd w:id="8"/>
    </w:p>
    <w:p w:rsidR="006C46F6" w:rsidRPr="006C46F6" w:rsidRDefault="006C46F6" w:rsidP="006C46F6">
      <w:pPr>
        <w:pStyle w:val="Heading4"/>
        <w:rPr>
          <w:rFonts w:eastAsia="Times New Roman"/>
        </w:rPr>
      </w:pPr>
      <w:r w:rsidRPr="006C46F6">
        <w:rPr>
          <w:rFonts w:eastAsia="Times New Roman"/>
        </w:rPr>
        <w:t>No runaway warming – their data assumes too much water vapor</w:t>
      </w:r>
    </w:p>
    <w:p w:rsidR="006C46F6" w:rsidRPr="006C46F6" w:rsidRDefault="006C46F6" w:rsidP="006C46F6">
      <w:pPr>
        <w:rPr>
          <w:rFonts w:eastAsia="Times New Roman" w:cs="Times New Roman"/>
          <w:szCs w:val="20"/>
        </w:rPr>
      </w:pPr>
      <w:r w:rsidRPr="006C46F6">
        <w:rPr>
          <w:rFonts w:eastAsia="Times New Roman" w:cs="Arial"/>
          <w:b/>
          <w:bCs/>
          <w:iCs/>
          <w:szCs w:val="28"/>
        </w:rPr>
        <w:t>Carter 7</w:t>
      </w:r>
      <w:r w:rsidRPr="006C46F6">
        <w:rPr>
          <w:rFonts w:eastAsia="Times New Roman" w:cs="Times New Roman"/>
          <w:szCs w:val="20"/>
        </w:rPr>
        <w:t xml:space="preserve"> (Robert M., Adjunct Research Professor – James Cook University, “The Myth of Dangerous Human-Caused Climate Change”, </w:t>
      </w:r>
      <w:proofErr w:type="spellStart"/>
      <w:r w:rsidRPr="006C46F6">
        <w:rPr>
          <w:rFonts w:eastAsia="Times New Roman" w:cs="Times New Roman"/>
          <w:szCs w:val="20"/>
        </w:rPr>
        <w:t>AusIMM</w:t>
      </w:r>
      <w:proofErr w:type="spellEnd"/>
      <w:r w:rsidRPr="006C46F6">
        <w:rPr>
          <w:rFonts w:eastAsia="Times New Roman" w:cs="Times New Roman"/>
          <w:szCs w:val="20"/>
        </w:rPr>
        <w:t xml:space="preserve"> New Leaders’ Conference, 5-2)</w:t>
      </w:r>
    </w:p>
    <w:p w:rsidR="006C46F6" w:rsidRPr="006C46F6" w:rsidRDefault="006C46F6" w:rsidP="006C46F6">
      <w:pPr>
        <w:rPr>
          <w:rFonts w:eastAsia="Times New Roman" w:cs="Times New Roman"/>
          <w:sz w:val="18"/>
          <w:szCs w:val="20"/>
        </w:rPr>
      </w:pPr>
      <w:r w:rsidRPr="006C46F6">
        <w:rPr>
          <w:rFonts w:eastAsia="Times New Roman" w:cs="Times New Roman"/>
          <w:sz w:val="18"/>
          <w:szCs w:val="20"/>
        </w:rPr>
        <w:t>Though not a pollutant, it is nonetheless the case that carbon dioxide absorbs space-bound infrared radiation, thereby increasing the energy available at Earth’s surface for warming or increased evaporation (</w:t>
      </w:r>
      <w:proofErr w:type="spellStart"/>
      <w:r w:rsidRPr="006C46F6">
        <w:rPr>
          <w:rFonts w:eastAsia="Times New Roman" w:cs="Times New Roman"/>
          <w:sz w:val="18"/>
          <w:szCs w:val="20"/>
        </w:rPr>
        <w:t>eg</w:t>
      </w:r>
      <w:proofErr w:type="spellEnd"/>
      <w:r w:rsidRPr="006C46F6">
        <w:rPr>
          <w:rFonts w:eastAsia="Times New Roman" w:cs="Times New Roman"/>
          <w:sz w:val="18"/>
          <w:szCs w:val="20"/>
        </w:rPr>
        <w:t xml:space="preserve"> de </w:t>
      </w:r>
      <w:proofErr w:type="spellStart"/>
      <w:r w:rsidRPr="006C46F6">
        <w:rPr>
          <w:rFonts w:eastAsia="Times New Roman" w:cs="Times New Roman"/>
          <w:sz w:val="18"/>
          <w:szCs w:val="20"/>
        </w:rPr>
        <w:t>Freitas</w:t>
      </w:r>
      <w:proofErr w:type="spellEnd"/>
      <w:r w:rsidRPr="006C46F6">
        <w:rPr>
          <w:rFonts w:eastAsia="Times New Roman" w:cs="Times New Roman"/>
          <w:sz w:val="18"/>
          <w:szCs w:val="20"/>
        </w:rPr>
        <w:t>, 2002). Radiation theory thus accepted</w:t>
      </w:r>
      <w:proofErr w:type="gramStart"/>
      <w:r w:rsidRPr="006C46F6">
        <w:rPr>
          <w:rFonts w:eastAsia="Times New Roman" w:cs="Times New Roman"/>
          <w:sz w:val="18"/>
          <w:szCs w:val="20"/>
        </w:rPr>
        <w:t>,</w:t>
      </w:r>
      <w:proofErr w:type="gramEnd"/>
      <w:r w:rsidRPr="006C46F6">
        <w:rPr>
          <w:rFonts w:eastAsia="Times New Roman" w:cs="Times New Roman"/>
          <w:sz w:val="18"/>
          <w:szCs w:val="20"/>
        </w:rPr>
        <w:t xml:space="preserve"> there remain four problems with turning an increase in atmospheric carbon dioxide into global warming alarmism. First, </w:t>
      </w:r>
      <w:r w:rsidRPr="006C46F6">
        <w:rPr>
          <w:rFonts w:eastAsia="Times New Roman" w:cs="Times New Roman"/>
          <w:szCs w:val="20"/>
          <w:u w:val="single"/>
        </w:rPr>
        <w:t>the relationship between increasing carbon dioxide and increasing temperature is logarithmic, which lessens the forcing effect of each successive increment of carbon dioxide</w:t>
      </w:r>
      <w:r w:rsidRPr="006C46F6">
        <w:rPr>
          <w:rFonts w:eastAsia="Times New Roman" w:cs="Times New Roman"/>
          <w:szCs w:val="20"/>
        </w:rPr>
        <w:t xml:space="preserve"> (Figure 4). Second, </w:t>
      </w:r>
      <w:r w:rsidRPr="006C46F6">
        <w:rPr>
          <w:rFonts w:eastAsia="Times New Roman" w:cs="Times New Roman"/>
          <w:szCs w:val="20"/>
          <w:u w:val="single"/>
        </w:rPr>
        <w:t xml:space="preserve">in increasing from perhaps 280 ppm in pre-industrial times to 380 ppm now, </w:t>
      </w:r>
      <w:r w:rsidRPr="006C46F6">
        <w:rPr>
          <w:rFonts w:eastAsia="Times New Roman" w:cs="Times New Roman"/>
          <w:szCs w:val="20"/>
          <w:highlight w:val="green"/>
          <w:u w:val="single"/>
        </w:rPr>
        <w:t>carbon dioxide should </w:t>
      </w:r>
      <w:r w:rsidRPr="006C46F6">
        <w:rPr>
          <w:rFonts w:eastAsia="Times New Roman" w:cs="Times New Roman"/>
          <w:b/>
          <w:szCs w:val="20"/>
          <w:highlight w:val="green"/>
          <w:u w:val="single"/>
        </w:rPr>
        <w:t>already have produced</w:t>
      </w:r>
      <w:r w:rsidRPr="006C46F6">
        <w:rPr>
          <w:rFonts w:eastAsia="Times New Roman" w:cs="Times New Roman"/>
          <w:szCs w:val="20"/>
          <w:highlight w:val="green"/>
          <w:u w:val="single"/>
        </w:rPr>
        <w:t xml:space="preserve"> 75 per cent of </w:t>
      </w:r>
      <w:r w:rsidRPr="006C46F6">
        <w:rPr>
          <w:rFonts w:eastAsia="Times New Roman" w:cs="Times New Roman"/>
          <w:szCs w:val="20"/>
          <w:u w:val="single"/>
        </w:rPr>
        <w:t xml:space="preserve">the theoretical </w:t>
      </w:r>
      <w:r w:rsidRPr="006C46F6">
        <w:rPr>
          <w:rFonts w:eastAsia="Times New Roman" w:cs="Times New Roman"/>
          <w:szCs w:val="20"/>
          <w:highlight w:val="green"/>
          <w:u w:val="single"/>
        </w:rPr>
        <w:t xml:space="preserve">warming </w:t>
      </w:r>
      <w:r w:rsidRPr="006C46F6">
        <w:rPr>
          <w:rFonts w:eastAsia="Times New Roman" w:cs="Times New Roman"/>
          <w:szCs w:val="20"/>
          <w:u w:val="single"/>
        </w:rPr>
        <w:t>of ~1°C that would be caused by a doubling to 560 ppm</w:t>
      </w:r>
      <w:r w:rsidRPr="006C46F6">
        <w:rPr>
          <w:rFonts w:eastAsia="Times New Roman" w:cs="Times New Roman"/>
          <w:szCs w:val="20"/>
        </w:rPr>
        <w:t xml:space="preserve"> (</w:t>
      </w:r>
      <w:proofErr w:type="spellStart"/>
      <w:r w:rsidRPr="006C46F6">
        <w:rPr>
          <w:rFonts w:eastAsia="Times New Roman" w:cs="Times New Roman"/>
          <w:szCs w:val="20"/>
        </w:rPr>
        <w:t>Lindzen</w:t>
      </w:r>
      <w:proofErr w:type="spellEnd"/>
      <w:r w:rsidRPr="006C46F6">
        <w:rPr>
          <w:rFonts w:eastAsia="Times New Roman" w:cs="Times New Roman"/>
          <w:szCs w:val="20"/>
        </w:rPr>
        <w:t xml:space="preserve">, 2006); </w:t>
      </w:r>
      <w:r w:rsidRPr="006C46F6">
        <w:rPr>
          <w:rFonts w:eastAsia="Times New Roman" w:cs="Times New Roman"/>
          <w:szCs w:val="20"/>
          <w:u w:val="single"/>
        </w:rPr>
        <w:t xml:space="preserve">as we move from 380 to 560 ppm, </w:t>
      </w:r>
      <w:r w:rsidRPr="006C46F6">
        <w:rPr>
          <w:rFonts w:eastAsia="Times New Roman" w:cs="Times New Roman"/>
          <w:b/>
          <w:szCs w:val="20"/>
          <w:highlight w:val="green"/>
          <w:u w:val="single"/>
        </w:rPr>
        <w:t>at most a trivial few tenths of a degree</w:t>
      </w:r>
      <w:r w:rsidRPr="006C46F6">
        <w:rPr>
          <w:rFonts w:eastAsia="Times New Roman" w:cs="Times New Roman"/>
          <w:szCs w:val="20"/>
          <w:highlight w:val="green"/>
          <w:u w:val="single"/>
        </w:rPr>
        <w:t xml:space="preserve"> of warming remain in the system. Claims of greater warming</w:t>
      </w:r>
      <w:r w:rsidRPr="006C46F6">
        <w:rPr>
          <w:rFonts w:eastAsia="Times New Roman" w:cs="Times New Roman"/>
          <w:szCs w:val="20"/>
          <w:u w:val="single"/>
        </w:rPr>
        <w:t>,</w:t>
      </w:r>
      <w:r w:rsidRPr="006C46F6">
        <w:rPr>
          <w:rFonts w:eastAsia="Times New Roman" w:cs="Times New Roman"/>
          <w:szCs w:val="20"/>
        </w:rPr>
        <w:t xml:space="preserve"> such as those of the IPCC (2001), </w:t>
      </w:r>
      <w:r w:rsidRPr="006C46F6">
        <w:rPr>
          <w:rFonts w:eastAsia="Times New Roman" w:cs="Times New Roman"/>
          <w:szCs w:val="20"/>
          <w:highlight w:val="green"/>
          <w:u w:val="single"/>
        </w:rPr>
        <w:t xml:space="preserve">are based upon arbitrary adjustments </w:t>
      </w:r>
      <w:r w:rsidRPr="006C46F6">
        <w:rPr>
          <w:rFonts w:eastAsia="Times New Roman" w:cs="Times New Roman"/>
          <w:szCs w:val="20"/>
          <w:u w:val="single"/>
        </w:rPr>
        <w:t xml:space="preserve">to the lambda value in the Stefan-Boltzmann equation, </w:t>
      </w:r>
      <w:r w:rsidRPr="006C46F6">
        <w:rPr>
          <w:rFonts w:eastAsia="Times New Roman" w:cs="Times New Roman"/>
          <w:szCs w:val="20"/>
          <w:highlight w:val="green"/>
          <w:u w:val="single"/>
        </w:rPr>
        <w:t xml:space="preserve">and untested assumptions about positive feedbacks from water </w:t>
      </w:r>
      <w:proofErr w:type="spellStart"/>
      <w:r w:rsidRPr="006C46F6">
        <w:rPr>
          <w:rFonts w:eastAsia="Times New Roman" w:cs="Times New Roman"/>
          <w:szCs w:val="20"/>
          <w:highlight w:val="green"/>
          <w:u w:val="single"/>
        </w:rPr>
        <w:t>vapour</w:t>
      </w:r>
      <w:proofErr w:type="spellEnd"/>
      <w:r w:rsidRPr="006C46F6">
        <w:rPr>
          <w:rFonts w:eastAsia="Times New Roman" w:cs="Times New Roman"/>
          <w:szCs w:val="20"/>
        </w:rPr>
        <w:t xml:space="preserve">. </w:t>
      </w:r>
      <w:r w:rsidRPr="006C46F6">
        <w:rPr>
          <w:rFonts w:eastAsia="Times New Roman" w:cs="Times New Roman"/>
          <w:sz w:val="16"/>
          <w:szCs w:val="20"/>
        </w:rPr>
        <w:t xml:space="preserve">Third, the ice core data show conclusively that, during natural climate cycling, changes in temperature precede changes in carbon dioxide by an average 800 years or so (Fischer et al, 1999; </w:t>
      </w:r>
      <w:proofErr w:type="spellStart"/>
      <w:r w:rsidRPr="006C46F6">
        <w:rPr>
          <w:rFonts w:eastAsia="Times New Roman" w:cs="Times New Roman"/>
          <w:sz w:val="16"/>
          <w:szCs w:val="20"/>
        </w:rPr>
        <w:t>Indermuhle</w:t>
      </w:r>
      <w:proofErr w:type="spellEnd"/>
      <w:r w:rsidRPr="006C46F6">
        <w:rPr>
          <w:rFonts w:eastAsia="Times New Roman" w:cs="Times New Roman"/>
          <w:sz w:val="16"/>
          <w:szCs w:val="20"/>
        </w:rPr>
        <w:t xml:space="preserve"> et al, 2000; </w:t>
      </w:r>
      <w:proofErr w:type="spellStart"/>
      <w:r w:rsidRPr="006C46F6">
        <w:rPr>
          <w:rFonts w:eastAsia="Times New Roman" w:cs="Times New Roman"/>
          <w:sz w:val="16"/>
          <w:szCs w:val="20"/>
        </w:rPr>
        <w:t>Mudelsee</w:t>
      </w:r>
      <w:proofErr w:type="spellEnd"/>
      <w:r w:rsidRPr="006C46F6">
        <w:rPr>
          <w:rFonts w:eastAsia="Times New Roman" w:cs="Times New Roman"/>
          <w:sz w:val="16"/>
          <w:szCs w:val="20"/>
        </w:rPr>
        <w:t xml:space="preserve">, 2001; </w:t>
      </w:r>
      <w:proofErr w:type="spellStart"/>
      <w:r w:rsidRPr="006C46F6">
        <w:rPr>
          <w:rFonts w:eastAsia="Times New Roman" w:cs="Times New Roman"/>
          <w:sz w:val="16"/>
          <w:szCs w:val="20"/>
        </w:rPr>
        <w:t>Caillon</w:t>
      </w:r>
      <w:proofErr w:type="spellEnd"/>
      <w:r w:rsidRPr="006C46F6">
        <w:rPr>
          <w:rFonts w:eastAsia="Times New Roman" w:cs="Times New Roman"/>
          <w:sz w:val="16"/>
          <w:szCs w:val="20"/>
        </w:rPr>
        <w:t xml:space="preserve"> et al, 2003); similarly, temperature change precedes carbon dioxide change, in this case by five months, during annual seasonal cycling (</w:t>
      </w:r>
      <w:proofErr w:type="spellStart"/>
      <w:r w:rsidRPr="006C46F6">
        <w:rPr>
          <w:rFonts w:eastAsia="Times New Roman" w:cs="Times New Roman"/>
          <w:sz w:val="16"/>
          <w:szCs w:val="20"/>
        </w:rPr>
        <w:t>Kuo</w:t>
      </w:r>
      <w:proofErr w:type="spellEnd"/>
      <w:r w:rsidRPr="006C46F6">
        <w:rPr>
          <w:rFonts w:eastAsia="Times New Roman" w:cs="Times New Roman"/>
          <w:sz w:val="16"/>
          <w:szCs w:val="20"/>
        </w:rPr>
        <w:t xml:space="preserve">, Lindberg and Thomson, 1990). And, fourth, </w:t>
      </w:r>
      <w:proofErr w:type="spellStart"/>
      <w:r w:rsidRPr="006C46F6">
        <w:rPr>
          <w:rFonts w:eastAsia="Times New Roman" w:cs="Times New Roman"/>
          <w:sz w:val="16"/>
          <w:szCs w:val="20"/>
        </w:rPr>
        <w:t>Boucot</w:t>
      </w:r>
      <w:proofErr w:type="spellEnd"/>
      <w:r w:rsidRPr="006C46F6">
        <w:rPr>
          <w:rFonts w:eastAsia="Times New Roman" w:cs="Times New Roman"/>
          <w:sz w:val="16"/>
          <w:szCs w:val="20"/>
        </w:rPr>
        <w:t xml:space="preserve">, </w:t>
      </w:r>
      <w:proofErr w:type="spellStart"/>
      <w:r w:rsidRPr="006C46F6">
        <w:rPr>
          <w:rFonts w:eastAsia="Times New Roman" w:cs="Times New Roman"/>
          <w:sz w:val="16"/>
          <w:szCs w:val="20"/>
        </w:rPr>
        <w:t>Xu</w:t>
      </w:r>
      <w:proofErr w:type="spellEnd"/>
      <w:r w:rsidRPr="006C46F6">
        <w:rPr>
          <w:rFonts w:eastAsia="Times New Roman" w:cs="Times New Roman"/>
          <w:sz w:val="16"/>
          <w:szCs w:val="20"/>
        </w:rPr>
        <w:t xml:space="preserve"> and </w:t>
      </w:r>
      <w:proofErr w:type="spellStart"/>
      <w:r w:rsidRPr="006C46F6">
        <w:rPr>
          <w:rFonts w:eastAsia="Times New Roman" w:cs="Times New Roman"/>
          <w:sz w:val="16"/>
          <w:szCs w:val="20"/>
        </w:rPr>
        <w:t>Scotese</w:t>
      </w:r>
      <w:proofErr w:type="spellEnd"/>
      <w:r w:rsidRPr="006C46F6">
        <w:rPr>
          <w:rFonts w:eastAsia="Times New Roman" w:cs="Times New Roman"/>
          <w:sz w:val="16"/>
          <w:szCs w:val="20"/>
        </w:rPr>
        <w:t xml:space="preserve"> (2004) have shown that over the Phanerozoic little relationship exists between the atmospheric concentration of carbon dioxide and necessary warming, including that extensive glaciation occurred between 444 and 353 million years ago when atmospheric carbon dioxide was up to 17 times higher than today (</w:t>
      </w:r>
      <w:proofErr w:type="spellStart"/>
      <w:r w:rsidRPr="006C46F6">
        <w:rPr>
          <w:rFonts w:eastAsia="Times New Roman" w:cs="Times New Roman"/>
          <w:sz w:val="16"/>
          <w:szCs w:val="20"/>
        </w:rPr>
        <w:t>Chumakov</w:t>
      </w:r>
      <w:proofErr w:type="spellEnd"/>
      <w:r w:rsidRPr="006C46F6">
        <w:rPr>
          <w:rFonts w:eastAsia="Times New Roman" w:cs="Times New Roman"/>
          <w:sz w:val="16"/>
          <w:szCs w:val="20"/>
        </w:rPr>
        <w:t>, 2004).</w:t>
      </w:r>
    </w:p>
    <w:p w:rsidR="006C46F6" w:rsidRPr="006C46F6" w:rsidRDefault="006C46F6" w:rsidP="006C46F6">
      <w:pPr>
        <w:pStyle w:val="Heading4"/>
        <w:rPr>
          <w:rFonts w:eastAsia="Times New Roman"/>
        </w:rPr>
      </w:pPr>
      <w:r w:rsidRPr="006C46F6">
        <w:rPr>
          <w:rFonts w:eastAsia="Times New Roman"/>
        </w:rPr>
        <w:t>Phytoplankton means warming will be slow</w:t>
      </w:r>
    </w:p>
    <w:p w:rsidR="006C46F6" w:rsidRPr="006C46F6" w:rsidRDefault="006C46F6" w:rsidP="006C46F6">
      <w:pPr>
        <w:rPr>
          <w:rFonts w:eastAsia="Times New Roman" w:cs="Times New Roman"/>
          <w:szCs w:val="20"/>
        </w:rPr>
      </w:pPr>
      <w:r w:rsidRPr="006C46F6">
        <w:rPr>
          <w:rFonts w:eastAsia="Times New Roman" w:cs="Arial"/>
          <w:b/>
          <w:bCs/>
          <w:iCs/>
          <w:szCs w:val="28"/>
        </w:rPr>
        <w:t>Bailey 93</w:t>
      </w:r>
      <w:r w:rsidRPr="006C46F6">
        <w:rPr>
          <w:rFonts w:eastAsia="Times New Roman" w:cs="Times New Roman"/>
          <w:szCs w:val="20"/>
        </w:rPr>
        <w:t xml:space="preserve"> (Ronald, Science and Technology Reporter – Forbes &amp; PBS, </w:t>
      </w:r>
      <w:proofErr w:type="spellStart"/>
      <w:r w:rsidRPr="006C46F6">
        <w:rPr>
          <w:rFonts w:eastAsia="Times New Roman" w:cs="Times New Roman"/>
          <w:szCs w:val="20"/>
        </w:rPr>
        <w:t>Ecoscam</w:t>
      </w:r>
      <w:proofErr w:type="spellEnd"/>
      <w:r w:rsidRPr="006C46F6">
        <w:rPr>
          <w:rFonts w:eastAsia="Times New Roman" w:cs="Times New Roman"/>
          <w:szCs w:val="20"/>
        </w:rPr>
        <w:t>, p. 155)</w:t>
      </w:r>
    </w:p>
    <w:p w:rsidR="006C46F6" w:rsidRPr="006C46F6" w:rsidRDefault="006C46F6" w:rsidP="006C46F6">
      <w:pPr>
        <w:rPr>
          <w:rFonts w:eastAsia="Times New Roman" w:cs="Times New Roman"/>
          <w:szCs w:val="20"/>
        </w:rPr>
      </w:pPr>
      <w:r w:rsidRPr="006C46F6">
        <w:rPr>
          <w:rFonts w:eastAsia="Times New Roman" w:cs="Times New Roman"/>
          <w:szCs w:val="20"/>
          <w:highlight w:val="yellow"/>
          <w:u w:val="single"/>
        </w:rPr>
        <w:t xml:space="preserve">The oceans may harbor another </w:t>
      </w:r>
      <w:r w:rsidRPr="006C46F6">
        <w:rPr>
          <w:rFonts w:eastAsia="Times New Roman" w:cs="Times New Roman"/>
          <w:b/>
          <w:szCs w:val="20"/>
          <w:highlight w:val="yellow"/>
          <w:u w:val="single"/>
        </w:rPr>
        <w:t>natural "thermostat</w:t>
      </w:r>
      <w:r w:rsidRPr="006C46F6">
        <w:rPr>
          <w:rFonts w:eastAsia="Times New Roman" w:cs="Arial"/>
          <w:b/>
          <w:bCs/>
          <w:szCs w:val="26"/>
          <w:highlight w:val="yellow"/>
          <w:u w:val="single"/>
        </w:rPr>
        <w:t>"</w:t>
      </w:r>
      <w:r w:rsidRPr="006C46F6">
        <w:rPr>
          <w:rFonts w:eastAsia="Times New Roman" w:cs="Arial"/>
          <w:bCs/>
          <w:szCs w:val="26"/>
          <w:highlight w:val="yellow"/>
          <w:u w:val="single"/>
        </w:rPr>
        <w:t xml:space="preserve"> tending to cool the planet</w:t>
      </w:r>
      <w:r w:rsidRPr="006C46F6">
        <w:rPr>
          <w:rFonts w:eastAsia="Times New Roman" w:cs="Times New Roman"/>
          <w:szCs w:val="20"/>
        </w:rPr>
        <w:t>. Under warmer conditions, certain microscopic marine organisms (</w:t>
      </w:r>
      <w:r w:rsidRPr="006C46F6">
        <w:rPr>
          <w:rFonts w:eastAsia="Times New Roman" w:cs="Times New Roman"/>
          <w:szCs w:val="20"/>
          <w:highlight w:val="yellow"/>
          <w:u w:val="single"/>
        </w:rPr>
        <w:t>phytoplankton) create a gas called</w:t>
      </w:r>
      <w:r w:rsidRPr="006C46F6">
        <w:rPr>
          <w:rFonts w:eastAsia="Times New Roman" w:cs="Times New Roman"/>
          <w:szCs w:val="20"/>
          <w:highlight w:val="yellow"/>
        </w:rPr>
        <w:t xml:space="preserve"> </w:t>
      </w:r>
      <w:r w:rsidRPr="006C46F6">
        <w:rPr>
          <w:rFonts w:eastAsia="Times New Roman" w:cs="Times New Roman"/>
          <w:szCs w:val="20"/>
        </w:rPr>
        <w:t>dimethyl sulfide (</w:t>
      </w:r>
      <w:r w:rsidRPr="006C46F6">
        <w:rPr>
          <w:rFonts w:eastAsia="Times New Roman" w:cs="Times New Roman"/>
          <w:szCs w:val="20"/>
          <w:highlight w:val="yellow"/>
          <w:u w:val="single"/>
        </w:rPr>
        <w:t xml:space="preserve">DMS), which acts as condensation nuclei for highly reflective clouds. The clouds cool the surface, which reduces the amount of DMS produced </w:t>
      </w:r>
      <w:r w:rsidRPr="006C46F6">
        <w:rPr>
          <w:rFonts w:eastAsia="Times New Roman" w:cs="Times New Roman"/>
          <w:szCs w:val="20"/>
        </w:rPr>
        <w:t>by the phytoplankton, thus</w:t>
      </w:r>
      <w:r w:rsidRPr="006C46F6">
        <w:rPr>
          <w:rFonts w:eastAsia="Times New Roman" w:cs="Times New Roman"/>
          <w:szCs w:val="20"/>
          <w:u w:val="single"/>
        </w:rPr>
        <w:t xml:space="preserve"> </w:t>
      </w:r>
      <w:r w:rsidRPr="006C46F6">
        <w:rPr>
          <w:rFonts w:eastAsia="Times New Roman" w:cs="Times New Roman"/>
          <w:szCs w:val="20"/>
          <w:highlight w:val="yellow"/>
          <w:u w:val="single"/>
        </w:rPr>
        <w:t>regulating surface temperatures</w:t>
      </w:r>
      <w:r w:rsidRPr="006C46F6">
        <w:rPr>
          <w:rFonts w:eastAsia="Times New Roman" w:cs="Times New Roman"/>
          <w:szCs w:val="20"/>
        </w:rPr>
        <w:t>.</w:t>
      </w:r>
    </w:p>
    <w:p w:rsidR="006C46F6" w:rsidRPr="006C46F6" w:rsidRDefault="006C46F6" w:rsidP="006C46F6">
      <w:pPr>
        <w:pStyle w:val="Heading4"/>
        <w:rPr>
          <w:rFonts w:eastAsia="Times New Roman"/>
        </w:rPr>
      </w:pPr>
      <w:r w:rsidRPr="006C46F6">
        <w:rPr>
          <w:rFonts w:eastAsia="Times New Roman"/>
        </w:rPr>
        <w:t>Worst case scenario – few tenths a degree</w:t>
      </w:r>
    </w:p>
    <w:p w:rsidR="006C46F6" w:rsidRPr="006C46F6" w:rsidRDefault="006C46F6" w:rsidP="006C46F6">
      <w:pPr>
        <w:rPr>
          <w:rFonts w:eastAsia="Times New Roman" w:cs="Times New Roman"/>
          <w:szCs w:val="20"/>
        </w:rPr>
      </w:pPr>
      <w:r w:rsidRPr="006C46F6">
        <w:rPr>
          <w:rFonts w:eastAsia="Times New Roman" w:cs="Arial"/>
          <w:b/>
          <w:bCs/>
          <w:iCs/>
          <w:szCs w:val="28"/>
        </w:rPr>
        <w:t>Bailey 93</w:t>
      </w:r>
      <w:r w:rsidRPr="006C46F6">
        <w:rPr>
          <w:rFonts w:eastAsia="Times New Roman" w:cs="Times New Roman"/>
          <w:szCs w:val="20"/>
        </w:rPr>
        <w:t xml:space="preserve"> (Ronald, Science and Technology Reporter – Forbes &amp; PBS, </w:t>
      </w:r>
      <w:proofErr w:type="spellStart"/>
      <w:r w:rsidRPr="006C46F6">
        <w:rPr>
          <w:rFonts w:eastAsia="Times New Roman" w:cs="Times New Roman"/>
          <w:szCs w:val="20"/>
        </w:rPr>
        <w:t>Ecoscam</w:t>
      </w:r>
      <w:proofErr w:type="spellEnd"/>
      <w:r w:rsidRPr="006C46F6">
        <w:rPr>
          <w:rFonts w:eastAsia="Times New Roman" w:cs="Times New Roman"/>
          <w:szCs w:val="20"/>
        </w:rPr>
        <w:t>, p. 152-153)</w:t>
      </w:r>
    </w:p>
    <w:p w:rsidR="006C46F6" w:rsidRPr="006C46F6" w:rsidRDefault="006C46F6" w:rsidP="006C46F6">
      <w:pPr>
        <w:rPr>
          <w:rFonts w:eastAsia="Times New Roman" w:cs="Times New Roman"/>
          <w:szCs w:val="20"/>
        </w:rPr>
      </w:pPr>
      <w:r w:rsidRPr="006C46F6">
        <w:rPr>
          <w:rFonts w:eastAsia="Times New Roman" w:cs="Times New Roman"/>
          <w:szCs w:val="20"/>
        </w:rPr>
        <w:t xml:space="preserve">Many climatologists believe that </w:t>
      </w:r>
      <w:r w:rsidRPr="006C46F6">
        <w:rPr>
          <w:rFonts w:eastAsia="Times New Roman" w:cs="Times New Roman"/>
          <w:szCs w:val="20"/>
          <w:highlight w:val="yellow"/>
          <w:u w:val="single"/>
        </w:rPr>
        <w:t>there may eventually be some warming</w:t>
      </w:r>
      <w:r w:rsidRPr="006C46F6">
        <w:rPr>
          <w:rFonts w:eastAsia="Times New Roman" w:cs="Times New Roman"/>
          <w:szCs w:val="20"/>
          <w:highlight w:val="yellow"/>
        </w:rPr>
        <w:t xml:space="preserve"> </w:t>
      </w:r>
      <w:r w:rsidRPr="006C46F6">
        <w:rPr>
          <w:rFonts w:eastAsia="Times New Roman" w:cs="Arial"/>
          <w:bCs/>
          <w:szCs w:val="26"/>
          <w:highlight w:val="yellow"/>
          <w:u w:val="single"/>
        </w:rPr>
        <w:t>associated with increased</w:t>
      </w:r>
      <w:r w:rsidRPr="006C46F6">
        <w:rPr>
          <w:rFonts w:eastAsia="Times New Roman" w:cs="Times New Roman"/>
          <w:szCs w:val="20"/>
          <w:highlight w:val="yellow"/>
        </w:rPr>
        <w:t xml:space="preserve"> </w:t>
      </w:r>
      <w:r w:rsidRPr="006C46F6">
        <w:rPr>
          <w:rFonts w:eastAsia="Times New Roman" w:cs="Times New Roman"/>
          <w:szCs w:val="20"/>
        </w:rPr>
        <w:t xml:space="preserve">atmospheric </w:t>
      </w:r>
      <w:r w:rsidRPr="006C46F6">
        <w:rPr>
          <w:rFonts w:eastAsia="Times New Roman" w:cs="Arial"/>
          <w:bCs/>
          <w:szCs w:val="26"/>
          <w:highlight w:val="yellow"/>
          <w:u w:val="single"/>
        </w:rPr>
        <w:t>C02</w:t>
      </w:r>
      <w:r w:rsidRPr="006C46F6">
        <w:rPr>
          <w:rFonts w:eastAsia="Times New Roman" w:cs="Times New Roman"/>
          <w:szCs w:val="20"/>
        </w:rPr>
        <w:t xml:space="preserve">, but nothing like the climate disaster predicted by the </w:t>
      </w:r>
      <w:proofErr w:type="spellStart"/>
      <w:r w:rsidRPr="006C46F6">
        <w:rPr>
          <w:rFonts w:eastAsia="Times New Roman" w:cs="Times New Roman"/>
          <w:szCs w:val="20"/>
        </w:rPr>
        <w:t>apocalyptics</w:t>
      </w:r>
      <w:proofErr w:type="spellEnd"/>
      <w:r w:rsidRPr="006C46F6">
        <w:rPr>
          <w:rFonts w:eastAsia="Times New Roman" w:cs="Times New Roman"/>
          <w:szCs w:val="20"/>
        </w:rPr>
        <w:t xml:space="preserve">. </w:t>
      </w:r>
      <w:proofErr w:type="spellStart"/>
      <w:r w:rsidRPr="006C46F6">
        <w:rPr>
          <w:rFonts w:eastAsia="Times New Roman" w:cs="Times New Roman"/>
          <w:szCs w:val="20"/>
        </w:rPr>
        <w:t>Lindzen</w:t>
      </w:r>
      <w:proofErr w:type="spellEnd"/>
      <w:r w:rsidRPr="006C46F6">
        <w:rPr>
          <w:rFonts w:eastAsia="Times New Roman" w:cs="Times New Roman"/>
          <w:szCs w:val="20"/>
        </w:rPr>
        <w:t xml:space="preserve"> thinks that </w:t>
      </w:r>
      <w:r w:rsidRPr="006C46F6">
        <w:rPr>
          <w:rFonts w:eastAsia="Times New Roman" w:cs="Times New Roman"/>
          <w:szCs w:val="20"/>
          <w:highlight w:val="yellow"/>
          <w:u w:val="single"/>
        </w:rPr>
        <w:t xml:space="preserve">over the next century "a </w:t>
      </w:r>
      <w:r w:rsidRPr="006C46F6">
        <w:rPr>
          <w:rFonts w:eastAsia="Times New Roman" w:cs="Times New Roman"/>
          <w:b/>
          <w:szCs w:val="20"/>
          <w:highlight w:val="yellow"/>
          <w:u w:val="single"/>
        </w:rPr>
        <w:t>virtually undetectable</w:t>
      </w:r>
      <w:r w:rsidRPr="006C46F6">
        <w:rPr>
          <w:rFonts w:eastAsia="Times New Roman" w:cs="Times New Roman"/>
          <w:szCs w:val="20"/>
          <w:highlight w:val="yellow"/>
          <w:u w:val="single"/>
        </w:rPr>
        <w:t xml:space="preserve"> rise of a </w:t>
      </w:r>
      <w:r w:rsidRPr="006C46F6">
        <w:rPr>
          <w:rFonts w:eastAsia="Times New Roman" w:cs="Times New Roman"/>
          <w:b/>
          <w:szCs w:val="20"/>
          <w:highlight w:val="yellow"/>
          <w:u w:val="single"/>
        </w:rPr>
        <w:t>few tenths</w:t>
      </w:r>
      <w:r w:rsidRPr="006C46F6">
        <w:rPr>
          <w:rFonts w:eastAsia="Times New Roman" w:cs="Times New Roman"/>
          <w:szCs w:val="20"/>
          <w:highlight w:val="yellow"/>
          <w:u w:val="single"/>
        </w:rPr>
        <w:t xml:space="preserve"> of a degree might occur."</w:t>
      </w:r>
      <w:r w:rsidRPr="006C46F6">
        <w:rPr>
          <w:rFonts w:eastAsia="Times New Roman" w:cs="Times New Roman"/>
          <w:szCs w:val="20"/>
        </w:rPr>
        <w:t xml:space="preserve"> Robert Balling says, "</w:t>
      </w:r>
      <w:proofErr w:type="gramStart"/>
      <w:r w:rsidRPr="006C46F6">
        <w:rPr>
          <w:rFonts w:eastAsia="Times New Roman" w:cs="Times New Roman"/>
          <w:szCs w:val="20"/>
        </w:rPr>
        <w:t>the</w:t>
      </w:r>
      <w:proofErr w:type="gramEnd"/>
      <w:r w:rsidRPr="006C46F6">
        <w:rPr>
          <w:rFonts w:eastAsia="Times New Roman" w:cs="Times New Roman"/>
          <w:szCs w:val="20"/>
        </w:rPr>
        <w:t xml:space="preserve"> temperature record </w:t>
      </w:r>
      <w:r w:rsidRPr="006C46F6">
        <w:rPr>
          <w:rFonts w:eastAsia="Times New Roman" w:cs="Times New Roman"/>
          <w:szCs w:val="20"/>
          <w:highlight w:val="yellow"/>
          <w:u w:val="single"/>
        </w:rPr>
        <w:t>the past century suggests</w:t>
      </w:r>
      <w:r w:rsidRPr="006C46F6">
        <w:rPr>
          <w:rFonts w:eastAsia="Times New Roman" w:cs="Times New Roman"/>
          <w:szCs w:val="20"/>
          <w:highlight w:val="yellow"/>
        </w:rPr>
        <w:t xml:space="preserve"> </w:t>
      </w:r>
      <w:r w:rsidRPr="006C46F6">
        <w:rPr>
          <w:rFonts w:eastAsia="Times New Roman" w:cs="Times New Roman"/>
          <w:szCs w:val="20"/>
        </w:rPr>
        <w:t xml:space="preserve">that </w:t>
      </w:r>
      <w:r w:rsidRPr="006C46F6">
        <w:rPr>
          <w:rFonts w:eastAsia="Times New Roman" w:cs="Times New Roman"/>
          <w:szCs w:val="20"/>
          <w:highlight w:val="yellow"/>
          <w:u w:val="single"/>
        </w:rPr>
        <w:t xml:space="preserve">a doubling of carbon dioxide will produce a global temperature response at the </w:t>
      </w:r>
      <w:r w:rsidRPr="006C46F6">
        <w:rPr>
          <w:rFonts w:eastAsia="Times New Roman" w:cs="Times New Roman"/>
          <w:b/>
          <w:szCs w:val="20"/>
          <w:highlight w:val="yellow"/>
          <w:u w:val="single"/>
        </w:rPr>
        <w:t>lowest</w:t>
      </w:r>
      <w:r w:rsidRPr="006C46F6">
        <w:rPr>
          <w:rFonts w:eastAsia="Times New Roman" w:cs="Times New Roman"/>
          <w:szCs w:val="20"/>
          <w:highlight w:val="yellow"/>
          <w:u w:val="single"/>
        </w:rPr>
        <w:t xml:space="preserve"> </w:t>
      </w:r>
      <w:r w:rsidRPr="006C46F6">
        <w:rPr>
          <w:rFonts w:eastAsia="Times New Roman" w:cs="Times New Roman"/>
          <w:b/>
          <w:szCs w:val="20"/>
          <w:highlight w:val="yellow"/>
          <w:u w:val="single"/>
        </w:rPr>
        <w:t>end</w:t>
      </w:r>
      <w:r w:rsidRPr="006C46F6">
        <w:rPr>
          <w:rFonts w:eastAsia="Times New Roman" w:cs="Times New Roman"/>
          <w:szCs w:val="20"/>
          <w:highlight w:val="yellow"/>
          <w:u w:val="single"/>
        </w:rPr>
        <w:t xml:space="preserve"> of</w:t>
      </w:r>
      <w:r w:rsidRPr="006C46F6">
        <w:rPr>
          <w:rFonts w:eastAsia="Times New Roman" w:cs="Times New Roman"/>
          <w:szCs w:val="20"/>
        </w:rPr>
        <w:t xml:space="preserve"> the model </w:t>
      </w:r>
      <w:r w:rsidRPr="006C46F6">
        <w:rPr>
          <w:rFonts w:eastAsia="Times New Roman" w:cs="Times New Roman"/>
          <w:szCs w:val="20"/>
          <w:highlight w:val="yellow"/>
          <w:u w:val="single"/>
        </w:rPr>
        <w:t>predictions, probably not more than 1</w:t>
      </w:r>
      <w:r w:rsidRPr="006C46F6">
        <w:rPr>
          <w:rFonts w:eastAsia="Times New Roman" w:cs="Times New Roman"/>
          <w:szCs w:val="20"/>
        </w:rPr>
        <w:t>.O [</w:t>
      </w:r>
      <w:r w:rsidRPr="006C46F6">
        <w:rPr>
          <w:rFonts w:eastAsia="Times New Roman" w:cs="Times New Roman"/>
          <w:szCs w:val="20"/>
          <w:highlight w:val="yellow"/>
          <w:u w:val="single"/>
        </w:rPr>
        <w:t>degree</w:t>
      </w:r>
      <w:r w:rsidRPr="006C46F6">
        <w:rPr>
          <w:rFonts w:eastAsia="Times New Roman" w:cs="Times New Roman"/>
          <w:szCs w:val="20"/>
        </w:rPr>
        <w:t>] C degrees." Patrick Michaels also believes global temperature might rise as much as I .OC (1.8F) degrees.</w:t>
      </w:r>
    </w:p>
    <w:p w:rsidR="006C46F6" w:rsidRPr="006C46F6" w:rsidRDefault="006C46F6" w:rsidP="006C46F6">
      <w:pPr>
        <w:rPr>
          <w:rFonts w:eastAsia="Times New Roman" w:cs="Times New Roman"/>
          <w:szCs w:val="20"/>
        </w:rPr>
      </w:pPr>
    </w:p>
    <w:p w:rsidR="006C46F6" w:rsidRPr="006C46F6" w:rsidRDefault="006C46F6" w:rsidP="006C46F6">
      <w:pPr>
        <w:rPr>
          <w:rFonts w:eastAsia="Times New Roman" w:cs="Times New Roman"/>
          <w:szCs w:val="20"/>
        </w:rPr>
      </w:pPr>
    </w:p>
    <w:p w:rsidR="006C46F6" w:rsidRPr="006C46F6" w:rsidRDefault="006C46F6" w:rsidP="006C46F6"/>
    <w:p w:rsidR="007253B8" w:rsidRPr="007253B8" w:rsidRDefault="007253B8" w:rsidP="007253B8">
      <w:pPr>
        <w:pStyle w:val="Heading2"/>
      </w:pPr>
      <w:bookmarkStart w:id="9" w:name="_Toc327658618"/>
      <w:r>
        <w:lastRenderedPageBreak/>
        <w:t>Oil Dependency Answers</w:t>
      </w:r>
      <w:bookmarkEnd w:id="9"/>
    </w:p>
    <w:p w:rsidR="007253B8" w:rsidRDefault="007253B8" w:rsidP="007253B8">
      <w:pPr>
        <w:pStyle w:val="Heading3"/>
      </w:pPr>
      <w:bookmarkStart w:id="10" w:name="_Toc327658619"/>
      <w:r>
        <w:lastRenderedPageBreak/>
        <w:t>Oil Dependency 1NC</w:t>
      </w:r>
      <w:bookmarkEnd w:id="10"/>
    </w:p>
    <w:p w:rsidR="007253B8" w:rsidRDefault="007253B8" w:rsidP="007253B8">
      <w:pPr>
        <w:pStyle w:val="Heading4"/>
      </w:pPr>
      <w:r>
        <w:t>HSR would have a minimal effect on oil dependency</w:t>
      </w:r>
    </w:p>
    <w:p w:rsidR="007253B8" w:rsidRDefault="007253B8" w:rsidP="007253B8">
      <w:proofErr w:type="spellStart"/>
      <w:r w:rsidRPr="007253B8">
        <w:rPr>
          <w:b/>
        </w:rPr>
        <w:t>Druce</w:t>
      </w:r>
      <w:proofErr w:type="spellEnd"/>
      <w:r>
        <w:t>, 6/29/</w:t>
      </w:r>
      <w:r w:rsidRPr="007253B8">
        <w:rPr>
          <w:b/>
        </w:rPr>
        <w:t>2011</w:t>
      </w:r>
      <w:r>
        <w:t xml:space="preserve"> (Paul, Bad Arguments for High Speed Rail: Oil Consumption, Reason and Rail, p. http://reasonrail.blogspot.com/2011/06/bad-arguments-for-high-speed-rail-oil.html)</w:t>
      </w:r>
    </w:p>
    <w:p w:rsidR="007253B8" w:rsidRDefault="007253B8" w:rsidP="007253B8">
      <w:pPr>
        <w:rPr>
          <w:sz w:val="16"/>
        </w:rPr>
      </w:pPr>
      <w:r w:rsidRPr="007253B8">
        <w:rPr>
          <w:rStyle w:val="StyleBoldUnderline"/>
        </w:rPr>
        <w:t>One of the ancillary benefits</w:t>
      </w:r>
      <w:r w:rsidRPr="007253B8">
        <w:rPr>
          <w:sz w:val="16"/>
        </w:rPr>
        <w:t xml:space="preserve"> which </w:t>
      </w:r>
      <w:proofErr w:type="gramStart"/>
      <w:r w:rsidRPr="007253B8">
        <w:rPr>
          <w:sz w:val="16"/>
        </w:rPr>
        <w:t>is</w:t>
      </w:r>
      <w:proofErr w:type="gramEnd"/>
      <w:r w:rsidRPr="007253B8">
        <w:rPr>
          <w:sz w:val="16"/>
        </w:rPr>
        <w:t xml:space="preserve"> often inappropriately highlighted as a primary benefit by high speed rail proponents </w:t>
      </w:r>
      <w:r w:rsidRPr="007253B8">
        <w:rPr>
          <w:rStyle w:val="StyleBoldUnderline"/>
        </w:rPr>
        <w:t>is that of reducing American oil consumption</w:t>
      </w:r>
      <w:r w:rsidRPr="007253B8">
        <w:rPr>
          <w:sz w:val="16"/>
        </w:rPr>
        <w:t xml:space="preserve">. Often, our reliance upon foreign oil, including some from Middle East nations such as Saudi Arabia, is seized upon by such proponents and the defense costs added to the price of oil. </w:t>
      </w:r>
      <w:r w:rsidRPr="007253B8">
        <w:rPr>
          <w:rStyle w:val="StyleBoldUnderline"/>
        </w:rPr>
        <w:t>This</w:t>
      </w:r>
      <w:r w:rsidRPr="007253B8">
        <w:rPr>
          <w:sz w:val="16"/>
        </w:rPr>
        <w:t xml:space="preserve">, however, </w:t>
      </w:r>
      <w:r w:rsidRPr="007253B8">
        <w:rPr>
          <w:rStyle w:val="StyleBoldUnderline"/>
        </w:rPr>
        <w:t xml:space="preserve">is a flawed notion that </w:t>
      </w:r>
      <w:r w:rsidRPr="007253B8">
        <w:rPr>
          <w:rStyle w:val="StyleBoldUnderline"/>
          <w:b/>
        </w:rPr>
        <w:t>ignores the interconnected nature of global trade</w:t>
      </w:r>
      <w:r w:rsidRPr="007253B8">
        <w:rPr>
          <w:rStyle w:val="StyleBoldUnderline"/>
        </w:rPr>
        <w:t xml:space="preserve">. Even if we were </w:t>
      </w:r>
      <w:r w:rsidRPr="007253B8">
        <w:rPr>
          <w:rStyle w:val="Emphasis"/>
        </w:rPr>
        <w:t>completely independent</w:t>
      </w:r>
      <w:r w:rsidRPr="007253B8">
        <w:rPr>
          <w:rStyle w:val="StyleBoldUnderline"/>
        </w:rPr>
        <w:t xml:space="preserve"> from foreign oil</w:t>
      </w:r>
      <w:r w:rsidRPr="007253B8">
        <w:rPr>
          <w:sz w:val="16"/>
        </w:rPr>
        <w:t xml:space="preserve">, or at least oil not from North America and Europe, including our shipping, </w:t>
      </w:r>
      <w:r w:rsidRPr="007253B8">
        <w:rPr>
          <w:rStyle w:val="StyleBoldUnderline"/>
        </w:rPr>
        <w:t xml:space="preserve">we would still fund foreign militaries and place troops in these areas. A sudden lack of oil shipments from Saudi Arabia would cause major oil price shocks </w:t>
      </w:r>
      <w:r w:rsidRPr="007253B8">
        <w:rPr>
          <w:rStyle w:val="Emphasis"/>
        </w:rPr>
        <w:t>globally</w:t>
      </w:r>
      <w:r w:rsidRPr="007253B8">
        <w:rPr>
          <w:rStyle w:val="StyleBoldUnderline"/>
        </w:rPr>
        <w:t>, not merely to those depending on oil from Saudi Arabia. Even if we were</w:t>
      </w:r>
      <w:r w:rsidRPr="007253B8">
        <w:rPr>
          <w:sz w:val="16"/>
        </w:rPr>
        <w:t xml:space="preserve">, by perhaps some magical free energy device, </w:t>
      </w:r>
      <w:r w:rsidRPr="007253B8">
        <w:rPr>
          <w:rStyle w:val="StyleBoldUnderline"/>
        </w:rPr>
        <w:t xml:space="preserve">completely free from oil use except in raw industrial processes, we would still be </w:t>
      </w:r>
      <w:r w:rsidRPr="007253B8">
        <w:rPr>
          <w:rStyle w:val="Emphasis"/>
        </w:rPr>
        <w:t>gravely damaged economically</w:t>
      </w:r>
      <w:r w:rsidRPr="007253B8">
        <w:rPr>
          <w:rStyle w:val="StyleBoldUnderline"/>
        </w:rPr>
        <w:t xml:space="preserve"> because our economy </w:t>
      </w:r>
      <w:r w:rsidRPr="007253B8">
        <w:rPr>
          <w:rStyle w:val="Emphasis"/>
          <w:b/>
        </w:rPr>
        <w:t>depends on foreign trade</w:t>
      </w:r>
      <w:r w:rsidRPr="007253B8">
        <w:rPr>
          <w:rStyle w:val="StyleBoldUnderline"/>
        </w:rPr>
        <w:t>. Major economic recessions</w:t>
      </w:r>
      <w:r w:rsidRPr="007253B8">
        <w:rPr>
          <w:sz w:val="16"/>
        </w:rPr>
        <w:t xml:space="preserve"> or depressions </w:t>
      </w:r>
      <w:r w:rsidRPr="007253B8">
        <w:rPr>
          <w:rStyle w:val="StyleBoldUnderline"/>
        </w:rPr>
        <w:t>in our trading partners will cause the same problems here as well</w:t>
      </w:r>
      <w:r w:rsidRPr="007253B8">
        <w:rPr>
          <w:sz w:val="16"/>
        </w:rPr>
        <w:t xml:space="preserve">. Now, for the actual matter at hand, that of high speed rail's role in reducing our dependence on oil. </w:t>
      </w:r>
      <w:r w:rsidRPr="007253B8">
        <w:rPr>
          <w:rStyle w:val="StyleBoldUnderline"/>
        </w:rPr>
        <w:t>The California High Speed Rail Authority estimates that, by 2030, the high speed rail system will be saving 12.7 million barrels</w:t>
      </w:r>
      <w:r w:rsidRPr="007253B8">
        <w:rPr>
          <w:sz w:val="16"/>
        </w:rPr>
        <w:t xml:space="preserve"> of oil </w:t>
      </w:r>
      <w:r w:rsidRPr="007253B8">
        <w:rPr>
          <w:rStyle w:val="StyleBoldUnderline"/>
        </w:rPr>
        <w:t>per year. This</w:t>
      </w:r>
      <w:r w:rsidRPr="007253B8">
        <w:rPr>
          <w:sz w:val="16"/>
        </w:rPr>
        <w:t xml:space="preserve">, however, </w:t>
      </w:r>
      <w:r w:rsidRPr="007253B8">
        <w:rPr>
          <w:rStyle w:val="StyleBoldUnderline"/>
        </w:rPr>
        <w:t xml:space="preserve">represents </w:t>
      </w:r>
      <w:r w:rsidRPr="007253B8">
        <w:rPr>
          <w:rStyle w:val="Emphasis"/>
        </w:rPr>
        <w:t xml:space="preserve">only sixteen </w:t>
      </w:r>
      <w:proofErr w:type="spellStart"/>
      <w:r w:rsidRPr="007253B8">
        <w:rPr>
          <w:rStyle w:val="Emphasis"/>
        </w:rPr>
        <w:t>hours</w:t>
      </w:r>
      <w:r w:rsidRPr="007253B8">
        <w:rPr>
          <w:rStyle w:val="StyleBoldUnderline"/>
        </w:rPr>
        <w:t xml:space="preserve"> worth</w:t>
      </w:r>
      <w:proofErr w:type="spellEnd"/>
      <w:r w:rsidRPr="007253B8">
        <w:rPr>
          <w:rStyle w:val="StyleBoldUnderline"/>
        </w:rPr>
        <w:t xml:space="preserve"> of US consumption in 2009 and </w:t>
      </w:r>
      <w:r w:rsidRPr="007253B8">
        <w:rPr>
          <w:rStyle w:val="Emphasis"/>
        </w:rPr>
        <w:t>only 1.9%</w:t>
      </w:r>
      <w:r w:rsidRPr="007253B8">
        <w:rPr>
          <w:rStyle w:val="StyleBoldUnderline"/>
        </w:rPr>
        <w:t xml:space="preserve"> of California's annual consumption</w:t>
      </w:r>
      <w:r w:rsidRPr="007253B8">
        <w:rPr>
          <w:sz w:val="16"/>
        </w:rPr>
        <w:t xml:space="preserve"> (one week's worth). Clearly </w:t>
      </w:r>
      <w:r w:rsidRPr="007253B8">
        <w:rPr>
          <w:rStyle w:val="StyleBoldUnderline"/>
        </w:rPr>
        <w:t xml:space="preserve">it would have </w:t>
      </w:r>
      <w:r w:rsidRPr="007253B8">
        <w:rPr>
          <w:rStyle w:val="Emphasis"/>
        </w:rPr>
        <w:t>minimal</w:t>
      </w:r>
      <w:r w:rsidRPr="007253B8">
        <w:rPr>
          <w:sz w:val="16"/>
        </w:rPr>
        <w:t xml:space="preserve">, if any, </w:t>
      </w:r>
      <w:r w:rsidRPr="007253B8">
        <w:rPr>
          <w:rStyle w:val="StyleBoldUnderline"/>
        </w:rPr>
        <w:t>effect on</w:t>
      </w:r>
      <w:r w:rsidRPr="007253B8">
        <w:rPr>
          <w:sz w:val="16"/>
        </w:rPr>
        <w:t xml:space="preserve"> oil prices or </w:t>
      </w:r>
      <w:r w:rsidRPr="007253B8">
        <w:rPr>
          <w:rStyle w:val="StyleBoldUnderline"/>
        </w:rPr>
        <w:t>oil dependence</w:t>
      </w:r>
      <w:r w:rsidRPr="007253B8">
        <w:rPr>
          <w:sz w:val="16"/>
        </w:rPr>
        <w:t>.</w:t>
      </w:r>
    </w:p>
    <w:p w:rsidR="007253B8" w:rsidRDefault="007253B8" w:rsidP="007253B8">
      <w:pPr>
        <w:rPr>
          <w:sz w:val="16"/>
        </w:rPr>
      </w:pPr>
    </w:p>
    <w:p w:rsidR="00D914B4" w:rsidRDefault="00D914B4" w:rsidP="00D914B4">
      <w:pPr>
        <w:pStyle w:val="Heading3"/>
      </w:pPr>
      <w:bookmarkStart w:id="11" w:name="_Toc327658620"/>
      <w:r>
        <w:lastRenderedPageBreak/>
        <w:t>Oil Dependency 1NC – AT: Economy Advantage</w:t>
      </w:r>
      <w:bookmarkEnd w:id="11"/>
    </w:p>
    <w:p w:rsidR="00D914B4" w:rsidRPr="00891D3B" w:rsidRDefault="00D914B4" w:rsidP="00D914B4">
      <w:pPr>
        <w:pStyle w:val="Heading4"/>
        <w:rPr>
          <w:b w:val="0"/>
        </w:rPr>
      </w:pPr>
      <w:r>
        <w:t xml:space="preserve">High speed rail turns the economy, while providing negligible benefits – </w:t>
      </w:r>
      <w:r w:rsidRPr="00891D3B">
        <w:rPr>
          <w:b w:val="0"/>
        </w:rPr>
        <w:t>other alternatives would remain cheaper</w:t>
      </w:r>
    </w:p>
    <w:p w:rsidR="00D914B4" w:rsidRPr="00891D3B" w:rsidRDefault="00D914B4" w:rsidP="00D914B4">
      <w:r w:rsidRPr="00CA78A9">
        <w:rPr>
          <w:rStyle w:val="StyleStyleBold12pt"/>
        </w:rPr>
        <w:t>O'Toole, 1</w:t>
      </w:r>
      <w:r>
        <w:rPr>
          <w:rStyle w:val="StyleStyleBold12pt"/>
        </w:rPr>
        <w:t>1</w:t>
      </w:r>
      <w:r>
        <w:t xml:space="preserve"> (Randal, Cato Institute Senior Fellow working on urban growth, public land, and transportation issues, “High-Speed Pork: Faster trains will produce almost no new mobility”, The National Review, Feb 14, http://www.nationalreview.com/articles/259618/high-speed-pork-randal-otoole#)</w:t>
      </w:r>
    </w:p>
    <w:p w:rsidR="00D914B4" w:rsidRDefault="00D914B4" w:rsidP="00D914B4">
      <w:pPr>
        <w:rPr>
          <w:sz w:val="16"/>
        </w:rPr>
      </w:pPr>
      <w:r w:rsidRPr="00891D3B">
        <w:rPr>
          <w:sz w:val="16"/>
        </w:rPr>
        <w:t xml:space="preserve">President Obama’s </w:t>
      </w:r>
      <w:r w:rsidRPr="00891D3B">
        <w:rPr>
          <w:rStyle w:val="StyleBoldUnderline"/>
          <w:highlight w:val="yellow"/>
        </w:rPr>
        <w:t>high-speed-rail</w:t>
      </w:r>
      <w:r w:rsidRPr="00891D3B">
        <w:rPr>
          <w:sz w:val="16"/>
        </w:rPr>
        <w:t xml:space="preserve"> proposal </w:t>
      </w:r>
      <w:r w:rsidRPr="00891D3B">
        <w:rPr>
          <w:rStyle w:val="StyleBoldUnderline"/>
        </w:rPr>
        <w:t>will</w:t>
      </w:r>
      <w:r w:rsidRPr="00891D3B">
        <w:rPr>
          <w:sz w:val="16"/>
        </w:rPr>
        <w:t xml:space="preserve">, over the course of six years, </w:t>
      </w:r>
      <w:r w:rsidRPr="00891D3B">
        <w:rPr>
          <w:rStyle w:val="StyleBoldUnderline"/>
        </w:rPr>
        <w:t xml:space="preserve">pour $53 million of taxpayer money into a megaproject that </w:t>
      </w:r>
      <w:r w:rsidRPr="00891D3B">
        <w:rPr>
          <w:rStyle w:val="StyleBoldUnderline"/>
          <w:highlight w:val="yellow"/>
        </w:rPr>
        <w:t>produces little value for the vast majority of Americans</w:t>
      </w:r>
      <w:r w:rsidRPr="00891D3B">
        <w:rPr>
          <w:sz w:val="16"/>
        </w:rPr>
        <w:t xml:space="preserve">. It uses the classic pork-barrel strategy of starting a program small and then expanding it after Congress, prodded by special-interest groups, is fully committed.  Secretary of Transportation Ray LaHood admits Obama’s 25-year plan to extend high-speed train service to 80 percent of Americans will cost $500 billion, which means after six years, spending will have to increase to $24 billion a year. While this will please construction and engineering firms, the rest of us will get little other than the satisfaction of knowing our trains go as fast as those in France and China (though less than half as fast as planes).  </w:t>
      </w:r>
      <w:r w:rsidRPr="00891D3B">
        <w:rPr>
          <w:sz w:val="16"/>
          <w:highlight w:val="yellow"/>
        </w:rPr>
        <w:t>T</w:t>
      </w:r>
      <w:r w:rsidRPr="00891D3B">
        <w:rPr>
          <w:rStyle w:val="StyleBoldUnderline"/>
          <w:highlight w:val="yellow"/>
        </w:rPr>
        <w:t>he real value of any new transportation</w:t>
      </w:r>
      <w:r w:rsidRPr="00891D3B">
        <w:rPr>
          <w:rStyle w:val="StyleBoldUnderline"/>
        </w:rPr>
        <w:t xml:space="preserve"> technology </w:t>
      </w:r>
      <w:r w:rsidRPr="00891D3B">
        <w:rPr>
          <w:rStyle w:val="StyleBoldUnderline"/>
          <w:highlight w:val="yellow"/>
        </w:rPr>
        <w:t>comes from the new mobility it creates</w:t>
      </w:r>
      <w:r w:rsidRPr="00891D3B">
        <w:rPr>
          <w:sz w:val="16"/>
          <w:highlight w:val="yellow"/>
        </w:rPr>
        <w:t>.</w:t>
      </w:r>
      <w:r w:rsidRPr="00891D3B">
        <w:rPr>
          <w:sz w:val="16"/>
        </w:rPr>
        <w:t xml:space="preserve"> For example, the average American travels 4,000 miles and ships 2,000 ton-miles of goods per year on interstate freeways, virtually none of which took place before the interstates were built. That new mobility helped people reach jobs and other opportunities and ship products that might never have existed without the interstates. In contrast</w:t>
      </w:r>
      <w:r w:rsidRPr="00891D3B">
        <w:rPr>
          <w:rStyle w:val="StyleBoldUnderline"/>
        </w:rPr>
        <w:t xml:space="preserve">, </w:t>
      </w:r>
      <w:r w:rsidRPr="00891D3B">
        <w:rPr>
          <w:rStyle w:val="StyleBoldUnderline"/>
          <w:highlight w:val="yellow"/>
        </w:rPr>
        <w:t>high-speed trains will produce almost no new mobility</w:t>
      </w:r>
      <w:r w:rsidRPr="00891D3B">
        <w:rPr>
          <w:sz w:val="16"/>
        </w:rPr>
        <w:t xml:space="preserve"> — </w:t>
      </w:r>
      <w:r w:rsidRPr="00891D3B">
        <w:rPr>
          <w:rStyle w:val="StyleBoldUnderline"/>
          <w:b/>
          <w:highlight w:val="yellow"/>
        </w:rPr>
        <w:t xml:space="preserve">in </w:t>
      </w:r>
      <w:proofErr w:type="gramStart"/>
      <w:r w:rsidRPr="00891D3B">
        <w:rPr>
          <w:rStyle w:val="StyleBoldUnderline"/>
          <w:b/>
          <w:highlight w:val="yellow"/>
        </w:rPr>
        <w:t>fact,</w:t>
      </w:r>
      <w:proofErr w:type="gramEnd"/>
      <w:r w:rsidRPr="00891D3B">
        <w:rPr>
          <w:rStyle w:val="StyleBoldUnderline"/>
          <w:b/>
          <w:highlight w:val="yellow"/>
        </w:rPr>
        <w:t xml:space="preserve"> they could suppress freight mobility</w:t>
      </w:r>
      <w:r w:rsidRPr="00891D3B">
        <w:rPr>
          <w:sz w:val="16"/>
        </w:rPr>
        <w:t xml:space="preserve">, </w:t>
      </w:r>
      <w:r w:rsidRPr="00891D3B">
        <w:rPr>
          <w:rStyle w:val="StyleBoldUnderline"/>
        </w:rPr>
        <w:t>which is why the freight railroads are resisting government plans to use their tracks for high-speed passenger trains</w:t>
      </w:r>
      <w:r w:rsidRPr="00891D3B">
        <w:rPr>
          <w:sz w:val="16"/>
        </w:rPr>
        <w:t xml:space="preserve"> in North Carolina, Virginia, and Washington. The Florida Department of Transportation predicts 96 percent of the people riding its proposed Tampa-to-Orlando high-speed train would otherwise drive; only 4 percent will be new travelers. With 50 million people visiting Central Florida each year, high-speed rail will increase business by less than .25 percent.  Similarly, </w:t>
      </w:r>
      <w:r w:rsidRPr="00891D3B">
        <w:rPr>
          <w:rStyle w:val="StyleBoldUnderline"/>
          <w:highlight w:val="yellow"/>
        </w:rPr>
        <w:t>the California High-Speed Rail</w:t>
      </w:r>
      <w:r w:rsidRPr="00891D3B">
        <w:rPr>
          <w:rStyle w:val="StyleBoldUnderline"/>
        </w:rPr>
        <w:t xml:space="preserve"> Authority </w:t>
      </w:r>
      <w:r w:rsidRPr="00891D3B">
        <w:rPr>
          <w:rStyle w:val="StyleBoldUnderline"/>
          <w:highlight w:val="yellow"/>
        </w:rPr>
        <w:t>predicts</w:t>
      </w:r>
      <w:r w:rsidRPr="00891D3B">
        <w:rPr>
          <w:rStyle w:val="StyleBoldUnderline"/>
        </w:rPr>
        <w:t xml:space="preserve"> 98 percent of the riders on its proposed San Francisco–to–Los Angeles high-speed trains would otherwise drive or fly.</w:t>
      </w:r>
      <w:r w:rsidRPr="00891D3B">
        <w:rPr>
          <w:sz w:val="16"/>
        </w:rPr>
        <w:t xml:space="preserve"> </w:t>
      </w:r>
      <w:r w:rsidRPr="00891D3B">
        <w:rPr>
          <w:rStyle w:val="StyleBoldUnderline"/>
        </w:rPr>
        <w:t xml:space="preserve">With </w:t>
      </w:r>
      <w:r w:rsidRPr="00891D3B">
        <w:rPr>
          <w:rStyle w:val="StyleBoldUnderline"/>
          <w:highlight w:val="yellow"/>
        </w:rPr>
        <w:t>only 2 percent new travel</w:t>
      </w:r>
      <w:r w:rsidRPr="00891D3B">
        <w:rPr>
          <w:sz w:val="16"/>
        </w:rPr>
        <w:t xml:space="preserve">, the trains will create almost no new economic opportunities.  Far from serving 80 percent of Americans, </w:t>
      </w:r>
      <w:r w:rsidRPr="00891D3B">
        <w:rPr>
          <w:rStyle w:val="StyleBoldUnderline"/>
        </w:rPr>
        <w:t>Obama’s trains will serve only about 8 percent</w:t>
      </w:r>
      <w:r w:rsidRPr="00891D3B">
        <w:rPr>
          <w:sz w:val="16"/>
        </w:rPr>
        <w:t xml:space="preserve">. High-speed rail’s main market is downtown-to-downtown travel. But little more than 7 percent of Americans work in big-city downtowns, and </w:t>
      </w:r>
      <w:proofErr w:type="gramStart"/>
      <w:r w:rsidRPr="00891D3B">
        <w:rPr>
          <w:sz w:val="16"/>
        </w:rPr>
        <w:t>fewer</w:t>
      </w:r>
      <w:proofErr w:type="gramEnd"/>
      <w:r w:rsidRPr="00891D3B">
        <w:rPr>
          <w:sz w:val="16"/>
        </w:rPr>
        <w:t xml:space="preserve"> than 1 percent live there. Few aside from </w:t>
      </w:r>
      <w:proofErr w:type="gramStart"/>
      <w:r w:rsidRPr="00891D3B">
        <w:rPr>
          <w:sz w:val="16"/>
        </w:rPr>
        <w:t>this</w:t>
      </w:r>
      <w:proofErr w:type="gramEnd"/>
      <w:r w:rsidRPr="00891D3B">
        <w:rPr>
          <w:sz w:val="16"/>
        </w:rPr>
        <w:t xml:space="preserve"> fairly wealthy elite will regularly ride high-speed trains.  F</w:t>
      </w:r>
      <w:r w:rsidRPr="00891D3B">
        <w:rPr>
          <w:rStyle w:val="StyleBoldUnderline"/>
        </w:rPr>
        <w:t xml:space="preserve">or the few who use it, </w:t>
      </w:r>
      <w:r w:rsidRPr="00891D3B">
        <w:rPr>
          <w:rStyle w:val="StyleBoldUnderline"/>
          <w:b/>
          <w:highlight w:val="yellow"/>
        </w:rPr>
        <w:t>high-speed rail will substitute an expensive form of travel for much more affordable forms</w:t>
      </w:r>
      <w:r w:rsidRPr="00891D3B">
        <w:rPr>
          <w:sz w:val="16"/>
        </w:rPr>
        <w:t xml:space="preserve">. </w:t>
      </w:r>
      <w:r w:rsidRPr="00891D3B">
        <w:rPr>
          <w:rStyle w:val="StyleBoldUnderline"/>
        </w:rPr>
        <w:t>Fares on Amtrak’s Acela average nearly 75 cents a passenger mile, compared with average airfares of 13 cents per passenger mile and bus fares that are even lower.</w:t>
      </w:r>
      <w:r w:rsidRPr="00891D3B">
        <w:rPr>
          <w:sz w:val="16"/>
        </w:rPr>
        <w:t xml:space="preserve"> New York–to–Washington tickets on the Acela start at $139; JetBlue starts at $39; and </w:t>
      </w:r>
      <w:proofErr w:type="spellStart"/>
      <w:r w:rsidRPr="00891D3B">
        <w:rPr>
          <w:sz w:val="16"/>
        </w:rPr>
        <w:t>Megabus</w:t>
      </w:r>
      <w:proofErr w:type="spellEnd"/>
      <w:r w:rsidRPr="00891D3B">
        <w:rPr>
          <w:sz w:val="16"/>
        </w:rPr>
        <w:t xml:space="preserve"> averages less than $15.  Americans spend an average of 35 cents a vehicle mile on driving, and cars in intercity travel carry on average more than two people, so the cost per passenger mile is around 15 cents. Subsidies to airports and highways add only about a penny per passenger mile to these costs. The Acela’s high fares explain why it carries only 2 percent of passenger travel in the Boston-to-Washington corridor.  Unlike the interstates, which were paid for exclusively out of gasoline taxes and other highway user fees, all of the capital costs and much of the operating costs of high-speed trains will be subsidized by taxpayers who will rarely ride the trains. This is the way it works in France and Japan, where — despite having population distributions much more conducive to rail travel — residents ride high-speed trains an average of less than 500 miles a year.  Nor will high-speed rail offer any environmental benefits. The average intercity auto trip today uses less energy per passenger mile than the average Amtrak train. While it takes a lot of energy to move trains 150 miles per hour or more, autos are getting cleaner and more energy-efficient every year, so by 2025 the average car will be greener than the most efficient train.  </w:t>
      </w:r>
      <w:r w:rsidRPr="00891D3B">
        <w:rPr>
          <w:rStyle w:val="StyleBoldUnderline"/>
          <w:highlight w:val="yellow"/>
        </w:rPr>
        <w:t xml:space="preserve">High-speed rail will do little more than </w:t>
      </w:r>
      <w:r w:rsidRPr="00891D3B">
        <w:rPr>
          <w:rStyle w:val="Emphasis"/>
          <w:highlight w:val="yellow"/>
        </w:rPr>
        <w:t>drain our economy</w:t>
      </w:r>
      <w:r w:rsidRPr="00891D3B">
        <w:rPr>
          <w:sz w:val="16"/>
        </w:rPr>
        <w:t>. It is foolish to ask taxpayers to spend hundreds of billions on trains that few can afford to use.</w:t>
      </w:r>
    </w:p>
    <w:p w:rsidR="00D914B4" w:rsidRPr="00D914B4" w:rsidRDefault="00D914B4" w:rsidP="00D914B4"/>
    <w:p w:rsidR="007253B8" w:rsidRDefault="007253B8" w:rsidP="007253B8">
      <w:pPr>
        <w:pStyle w:val="Heading3"/>
      </w:pPr>
      <w:bookmarkStart w:id="12" w:name="_Toc327658621"/>
      <w:r>
        <w:lastRenderedPageBreak/>
        <w:t>Oil Dependency 1NC – AT: Economy Impact</w:t>
      </w:r>
      <w:bookmarkEnd w:id="12"/>
    </w:p>
    <w:p w:rsidR="007253B8" w:rsidRPr="007253B8" w:rsidRDefault="007253B8" w:rsidP="007253B8">
      <w:pPr>
        <w:pStyle w:val="Heading4"/>
        <w:rPr>
          <w:rFonts w:eastAsia="Times New Roman"/>
        </w:rPr>
      </w:pPr>
      <w:r>
        <w:rPr>
          <w:rFonts w:eastAsia="Times New Roman"/>
        </w:rPr>
        <w:t>Studies prove economic decline does not result in war</w:t>
      </w:r>
    </w:p>
    <w:p w:rsidR="007253B8" w:rsidRPr="007253B8" w:rsidRDefault="007253B8" w:rsidP="007253B8">
      <w:pPr>
        <w:widowControl w:val="0"/>
        <w:rPr>
          <w:rFonts w:eastAsia="Times New Roman" w:cs="Times New Roman"/>
          <w:szCs w:val="20"/>
        </w:rPr>
      </w:pPr>
      <w:r w:rsidRPr="007253B8">
        <w:rPr>
          <w:rFonts w:eastAsia="Times New Roman" w:cs="Arial"/>
          <w:b/>
          <w:bCs/>
          <w:iCs/>
          <w:szCs w:val="28"/>
        </w:rPr>
        <w:t>Miller 00</w:t>
      </w:r>
      <w:r w:rsidRPr="007253B8">
        <w:rPr>
          <w:rFonts w:eastAsia="Times New Roman" w:cs="Times New Roman"/>
          <w:szCs w:val="20"/>
        </w:rPr>
        <w:t xml:space="preserve"> (Morris, Economist, Adjunct Professor in the Faculty of Administration – University of Ottawa, Former Executive Director and Senior Economist – World Bank, “Poverty as a Cause of Wars?”, Interdisciplinary Science Reviews, Winter, p. 273)</w:t>
      </w:r>
    </w:p>
    <w:p w:rsidR="007253B8" w:rsidRPr="007253B8" w:rsidRDefault="007253B8" w:rsidP="007253B8">
      <w:pPr>
        <w:widowControl w:val="0"/>
        <w:rPr>
          <w:rFonts w:eastAsia="Times New Roman" w:cs="Times New Roman"/>
          <w:szCs w:val="20"/>
        </w:rPr>
      </w:pPr>
      <w:r w:rsidRPr="007253B8">
        <w:rPr>
          <w:rFonts w:eastAsia="Times New Roman" w:cs="Times New Roman"/>
          <w:sz w:val="18"/>
          <w:szCs w:val="20"/>
        </w:rPr>
        <w:t xml:space="preserve">The question may be reformulated. </w:t>
      </w:r>
      <w:r w:rsidRPr="007253B8">
        <w:rPr>
          <w:rFonts w:eastAsia="SimSun" w:cs="Times New Roman"/>
          <w:szCs w:val="24"/>
          <w:highlight w:val="yellow"/>
          <w:u w:val="single"/>
          <w:lang w:eastAsia="zh-CN"/>
        </w:rPr>
        <w:t>Do wars spring from</w:t>
      </w:r>
      <w:r w:rsidRPr="007253B8">
        <w:rPr>
          <w:rFonts w:eastAsia="Times New Roman" w:cs="Times New Roman"/>
          <w:szCs w:val="20"/>
          <w:highlight w:val="yellow"/>
        </w:rPr>
        <w:t xml:space="preserve"> </w:t>
      </w:r>
      <w:r w:rsidRPr="007253B8">
        <w:rPr>
          <w:rFonts w:eastAsia="Times New Roman" w:cs="Times New Roman"/>
          <w:sz w:val="18"/>
          <w:szCs w:val="20"/>
        </w:rPr>
        <w:t xml:space="preserve">a popular reaction to a sudden </w:t>
      </w:r>
      <w:r w:rsidRPr="007253B8">
        <w:rPr>
          <w:rFonts w:eastAsia="SimSun" w:cs="Times New Roman"/>
          <w:szCs w:val="24"/>
          <w:highlight w:val="yellow"/>
          <w:u w:val="single"/>
          <w:lang w:eastAsia="zh-CN"/>
        </w:rPr>
        <w:t>economic crisis</w:t>
      </w:r>
      <w:r w:rsidRPr="007253B8">
        <w:rPr>
          <w:rFonts w:eastAsia="Times New Roman" w:cs="Times New Roman"/>
          <w:szCs w:val="20"/>
          <w:highlight w:val="yellow"/>
        </w:rPr>
        <w:t xml:space="preserve"> </w:t>
      </w:r>
      <w:r w:rsidRPr="007253B8">
        <w:rPr>
          <w:rFonts w:eastAsia="Times New Roman" w:cs="Times New Roman"/>
          <w:sz w:val="18"/>
          <w:szCs w:val="20"/>
        </w:rPr>
        <w:t>that</w:t>
      </w:r>
      <w:r w:rsidRPr="007253B8">
        <w:rPr>
          <w:rFonts w:eastAsia="Times New Roman" w:cs="Times New Roman"/>
          <w:sz w:val="18"/>
          <w:szCs w:val="20"/>
        </w:rPr>
        <w:br/>
        <w:t xml:space="preserve">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7253B8">
        <w:rPr>
          <w:rFonts w:eastAsia="SimSun" w:cs="Times New Roman"/>
          <w:szCs w:val="24"/>
          <w:u w:val="single"/>
          <w:lang w:eastAsia="zh-CN"/>
        </w:rPr>
        <w:t>According to a study</w:t>
      </w:r>
      <w:r w:rsidRPr="007253B8">
        <w:rPr>
          <w:rFonts w:eastAsia="Times New Roman" w:cs="Times New Roman"/>
          <w:szCs w:val="20"/>
        </w:rPr>
        <w:t xml:space="preserve"> </w:t>
      </w:r>
      <w:r w:rsidRPr="007253B8">
        <w:rPr>
          <w:rFonts w:eastAsia="Times New Roman" w:cs="Times New Roman"/>
          <w:sz w:val="18"/>
          <w:szCs w:val="20"/>
        </w:rPr>
        <w:t xml:space="preserve">undertaken by </w:t>
      </w:r>
      <w:proofErr w:type="spellStart"/>
      <w:smartTag w:uri="urn:schemas-microsoft-com:office:smarttags" w:element="place">
        <w:smartTag w:uri="urn:schemas-microsoft-com:office:smarttags" w:element="City">
          <w:r w:rsidRPr="007253B8">
            <w:rPr>
              <w:rFonts w:eastAsia="Times New Roman" w:cs="Times New Roman"/>
              <w:sz w:val="18"/>
              <w:szCs w:val="20"/>
            </w:rPr>
            <w:t>Minxin</w:t>
          </w:r>
        </w:smartTag>
        <w:proofErr w:type="spellEnd"/>
        <w:r w:rsidRPr="007253B8">
          <w:rPr>
            <w:rFonts w:eastAsia="Times New Roman" w:cs="Times New Roman"/>
            <w:sz w:val="18"/>
            <w:szCs w:val="20"/>
          </w:rPr>
          <w:t xml:space="preserve"> </w:t>
        </w:r>
        <w:smartTag w:uri="urn:schemas-microsoft-com:office:smarttags" w:element="State">
          <w:r w:rsidRPr="007253B8">
            <w:rPr>
              <w:rFonts w:eastAsia="Times New Roman" w:cs="Times New Roman"/>
              <w:sz w:val="18"/>
              <w:szCs w:val="20"/>
            </w:rPr>
            <w:t>Pei</w:t>
          </w:r>
        </w:smartTag>
      </w:smartTag>
      <w:r w:rsidRPr="007253B8">
        <w:rPr>
          <w:rFonts w:eastAsia="Times New Roman" w:cs="Times New Roman"/>
          <w:sz w:val="18"/>
          <w:szCs w:val="20"/>
        </w:rPr>
        <w:t xml:space="preserve"> and Ariel </w:t>
      </w:r>
      <w:proofErr w:type="spellStart"/>
      <w:r w:rsidRPr="007253B8">
        <w:rPr>
          <w:rFonts w:eastAsia="Times New Roman" w:cs="Times New Roman"/>
          <w:sz w:val="18"/>
          <w:szCs w:val="20"/>
        </w:rPr>
        <w:t>Adesnik</w:t>
      </w:r>
      <w:proofErr w:type="spellEnd"/>
      <w:r w:rsidRPr="007253B8">
        <w:rPr>
          <w:rFonts w:eastAsia="Times New Roman" w:cs="Times New Roman"/>
          <w:sz w:val="18"/>
          <w:szCs w:val="20"/>
        </w:rPr>
        <w:t xml:space="preserve"> of the Carnegie Endowment for International Peace, </w:t>
      </w:r>
      <w:r w:rsidRPr="007253B8">
        <w:rPr>
          <w:rFonts w:eastAsia="SimSun" w:cs="Times New Roman"/>
          <w:szCs w:val="24"/>
          <w:highlight w:val="yellow"/>
          <w:u w:val="single"/>
          <w:lang w:eastAsia="zh-CN"/>
        </w:rPr>
        <w:t>there would not appear to be any merit in this hypothesis</w:t>
      </w:r>
      <w:r w:rsidRPr="007253B8">
        <w:rPr>
          <w:rFonts w:eastAsia="Times New Roman" w:cs="Times New Roman"/>
          <w:szCs w:val="20"/>
        </w:rPr>
        <w:t xml:space="preserve">. </w:t>
      </w:r>
      <w:r w:rsidRPr="007253B8">
        <w:rPr>
          <w:rFonts w:eastAsia="SimSun" w:cs="Times New Roman"/>
          <w:szCs w:val="24"/>
          <w:highlight w:val="yellow"/>
          <w:u w:val="single"/>
          <w:lang w:eastAsia="zh-CN"/>
        </w:rPr>
        <w:t xml:space="preserve">After studying </w:t>
      </w:r>
      <w:r w:rsidRPr="007253B8">
        <w:rPr>
          <w:rFonts w:eastAsia="SimSun" w:cs="Times New Roman"/>
          <w:szCs w:val="24"/>
          <w:u w:val="single"/>
          <w:lang w:eastAsia="zh-CN"/>
        </w:rPr>
        <w:t>ninety-three episodes of</w:t>
      </w:r>
      <w:r w:rsidRPr="007253B8">
        <w:rPr>
          <w:rFonts w:eastAsia="Times New Roman" w:cs="Times New Roman"/>
          <w:szCs w:val="20"/>
        </w:rPr>
        <w:t xml:space="preserve"> </w:t>
      </w:r>
      <w:r w:rsidRPr="007253B8">
        <w:rPr>
          <w:rFonts w:eastAsia="SimSun" w:cs="Times New Roman"/>
          <w:szCs w:val="24"/>
          <w:u w:val="single"/>
          <w:lang w:eastAsia="zh-CN"/>
        </w:rPr>
        <w:t>economic crisis</w:t>
      </w:r>
      <w:r w:rsidRPr="007253B8">
        <w:rPr>
          <w:rFonts w:eastAsia="Times New Roman" w:cs="Times New Roman"/>
          <w:szCs w:val="20"/>
        </w:rPr>
        <w:t xml:space="preserve"> </w:t>
      </w:r>
      <w:r w:rsidRPr="007253B8">
        <w:rPr>
          <w:rFonts w:eastAsia="Times New Roman" w:cs="Times New Roman"/>
          <w:sz w:val="18"/>
          <w:szCs w:val="20"/>
        </w:rPr>
        <w:t xml:space="preserve">in twenty-two countries in Latin America and Asia in the years since the Second World War </w:t>
      </w:r>
      <w:r w:rsidRPr="007253B8">
        <w:rPr>
          <w:rFonts w:eastAsia="SimSun" w:cs="Times New Roman"/>
          <w:szCs w:val="24"/>
          <w:highlight w:val="yellow"/>
          <w:u w:val="single"/>
          <w:lang w:eastAsia="zh-CN"/>
        </w:rPr>
        <w:t>they concluded that</w:t>
      </w:r>
      <w:r w:rsidRPr="007253B8">
        <w:rPr>
          <w:rFonts w:eastAsia="Times New Roman" w:cs="Times New Roman"/>
          <w:szCs w:val="20"/>
        </w:rPr>
        <w:t>:</w:t>
      </w:r>
      <w:r w:rsidRPr="007253B8">
        <w:rPr>
          <w:rFonts w:eastAsia="Times New Roman" w:cs="Times New Roman"/>
          <w:sz w:val="18"/>
          <w:szCs w:val="20"/>
        </w:rPr>
        <w:t xml:space="preserve">19 Much of </w:t>
      </w:r>
      <w:r w:rsidRPr="007253B8">
        <w:rPr>
          <w:rFonts w:eastAsia="SimSun" w:cs="Times New Roman"/>
          <w:szCs w:val="24"/>
          <w:u w:val="single"/>
          <w:lang w:eastAsia="zh-CN"/>
        </w:rPr>
        <w:t xml:space="preserve">the </w:t>
      </w:r>
      <w:r w:rsidRPr="007253B8">
        <w:rPr>
          <w:rFonts w:eastAsia="SimSun" w:cs="Times New Roman"/>
          <w:szCs w:val="24"/>
          <w:highlight w:val="yellow"/>
          <w:u w:val="single"/>
          <w:lang w:eastAsia="zh-CN"/>
        </w:rPr>
        <w:t>conventional wisdom</w:t>
      </w:r>
      <w:r w:rsidRPr="007253B8">
        <w:rPr>
          <w:rFonts w:eastAsia="Times New Roman" w:cs="Times New Roman"/>
          <w:szCs w:val="20"/>
          <w:highlight w:val="yellow"/>
        </w:rPr>
        <w:t xml:space="preserve"> </w:t>
      </w:r>
      <w:r w:rsidRPr="007253B8">
        <w:rPr>
          <w:rFonts w:eastAsia="Times New Roman" w:cs="Times New Roman"/>
          <w:sz w:val="18"/>
          <w:szCs w:val="20"/>
        </w:rPr>
        <w:t xml:space="preserve">about the political impact of economic crises </w:t>
      </w:r>
      <w:r w:rsidRPr="007253B8">
        <w:rPr>
          <w:rFonts w:eastAsia="SimSun" w:cs="Times New Roman"/>
          <w:szCs w:val="24"/>
          <w:highlight w:val="yellow"/>
          <w:u w:val="single"/>
          <w:lang w:eastAsia="zh-CN"/>
        </w:rPr>
        <w:t>may be wrong</w:t>
      </w:r>
      <w:r w:rsidRPr="007253B8">
        <w:rPr>
          <w:rFonts w:eastAsia="Times New Roman" w:cs="Times New Roman"/>
          <w:szCs w:val="20"/>
          <w:highlight w:val="yellow"/>
        </w:rPr>
        <w:t xml:space="preserve"> </w:t>
      </w:r>
      <w:r w:rsidRPr="007253B8">
        <w:rPr>
          <w:rFonts w:eastAsia="Times New Roman" w:cs="Times New Roman"/>
          <w:szCs w:val="20"/>
        </w:rPr>
        <w:t xml:space="preserve">... </w:t>
      </w:r>
      <w:r w:rsidRPr="007253B8">
        <w:rPr>
          <w:rFonts w:eastAsia="SimSun" w:cs="Times New Roman"/>
          <w:szCs w:val="24"/>
          <w:u w:val="single"/>
          <w:lang w:eastAsia="zh-CN"/>
        </w:rPr>
        <w:t xml:space="preserve">The severity of </w:t>
      </w:r>
      <w:r w:rsidRPr="007253B8">
        <w:rPr>
          <w:rFonts w:eastAsia="SimSun" w:cs="Times New Roman"/>
          <w:szCs w:val="24"/>
          <w:highlight w:val="yellow"/>
          <w:u w:val="single"/>
          <w:lang w:eastAsia="zh-CN"/>
        </w:rPr>
        <w:t>economic crisis</w:t>
      </w:r>
      <w:r w:rsidRPr="007253B8">
        <w:rPr>
          <w:rFonts w:eastAsia="Times New Roman" w:cs="Times New Roman"/>
          <w:szCs w:val="20"/>
          <w:highlight w:val="yellow"/>
        </w:rPr>
        <w:t xml:space="preserve"> </w:t>
      </w:r>
      <w:r w:rsidRPr="007253B8">
        <w:rPr>
          <w:rFonts w:eastAsia="Times New Roman" w:cs="Times New Roman"/>
          <w:sz w:val="18"/>
          <w:szCs w:val="20"/>
        </w:rPr>
        <w:t xml:space="preserve">– as measured in terms of inflation and negative growth - </w:t>
      </w:r>
      <w:r w:rsidRPr="007253B8">
        <w:rPr>
          <w:rFonts w:eastAsia="SimSun" w:cs="Times New Roman"/>
          <w:szCs w:val="24"/>
          <w:highlight w:val="yellow"/>
          <w:u w:val="single"/>
          <w:lang w:eastAsia="zh-CN"/>
        </w:rPr>
        <w:t>bore</w:t>
      </w:r>
      <w:r w:rsidRPr="007253B8">
        <w:rPr>
          <w:rFonts w:eastAsia="Times New Roman" w:cs="Times New Roman"/>
          <w:szCs w:val="20"/>
          <w:highlight w:val="yellow"/>
        </w:rPr>
        <w:t xml:space="preserve"> </w:t>
      </w:r>
      <w:r w:rsidRPr="007253B8">
        <w:rPr>
          <w:rFonts w:eastAsia="SimSun" w:cs="Times New Roman"/>
          <w:b/>
          <w:szCs w:val="24"/>
          <w:highlight w:val="yellow"/>
          <w:u w:val="single"/>
          <w:lang w:eastAsia="zh-CN"/>
        </w:rPr>
        <w:t>no relationship</w:t>
      </w:r>
      <w:r w:rsidRPr="007253B8">
        <w:rPr>
          <w:rFonts w:eastAsia="Times New Roman" w:cs="Times New Roman"/>
          <w:szCs w:val="20"/>
          <w:highlight w:val="yellow"/>
        </w:rPr>
        <w:t xml:space="preserve"> </w:t>
      </w:r>
      <w:r w:rsidRPr="007253B8">
        <w:rPr>
          <w:rFonts w:eastAsia="Times New Roman" w:cs="Times New Roman"/>
          <w:szCs w:val="20"/>
        </w:rPr>
        <w:t xml:space="preserve">to </w:t>
      </w:r>
      <w:r w:rsidRPr="007253B8">
        <w:rPr>
          <w:rFonts w:eastAsia="Times New Roman" w:cs="Times New Roman"/>
          <w:sz w:val="18"/>
          <w:szCs w:val="20"/>
        </w:rPr>
        <w:t xml:space="preserve">the collapse of regimes ... (or, in democratic states, rarely) </w:t>
      </w:r>
      <w:r w:rsidRPr="007253B8">
        <w:rPr>
          <w:rFonts w:eastAsia="SimSun" w:cs="Times New Roman"/>
          <w:szCs w:val="24"/>
          <w:highlight w:val="yellow"/>
          <w:u w:val="single"/>
          <w:lang w:eastAsia="zh-CN"/>
        </w:rPr>
        <w:t xml:space="preserve">to </w:t>
      </w:r>
      <w:r w:rsidRPr="007253B8">
        <w:rPr>
          <w:rFonts w:eastAsia="SimSun" w:cs="Times New Roman"/>
          <w:szCs w:val="24"/>
          <w:u w:val="single"/>
          <w:lang w:eastAsia="zh-CN"/>
        </w:rPr>
        <w:t xml:space="preserve">an outbreak of </w:t>
      </w:r>
      <w:r w:rsidRPr="007253B8">
        <w:rPr>
          <w:rFonts w:eastAsia="SimSun" w:cs="Times New Roman"/>
          <w:szCs w:val="24"/>
          <w:highlight w:val="yellow"/>
          <w:u w:val="single"/>
          <w:lang w:eastAsia="zh-CN"/>
        </w:rPr>
        <w:t>violence</w:t>
      </w:r>
      <w:r w:rsidRPr="007253B8">
        <w:rPr>
          <w:rFonts w:eastAsia="Times New Roman" w:cs="Times New Roman"/>
          <w:szCs w:val="20"/>
          <w:highlight w:val="yellow"/>
        </w:rPr>
        <w:t xml:space="preserve"> </w:t>
      </w:r>
      <w:r w:rsidRPr="007253B8">
        <w:rPr>
          <w:rFonts w:eastAsia="Times New Roman" w:cs="Times New Roman"/>
          <w:sz w:val="18"/>
          <w:szCs w:val="20"/>
        </w:rPr>
        <w:t xml:space="preserve">... In the cases of dictatorships and </w:t>
      </w:r>
      <w:proofErr w:type="spellStart"/>
      <w:r w:rsidRPr="007253B8">
        <w:rPr>
          <w:rFonts w:eastAsia="Times New Roman" w:cs="Times New Roman"/>
          <w:sz w:val="18"/>
          <w:szCs w:val="20"/>
        </w:rPr>
        <w:t>semidemocracies</w:t>
      </w:r>
      <w:proofErr w:type="spellEnd"/>
      <w:r w:rsidRPr="007253B8">
        <w:rPr>
          <w:rFonts w:eastAsia="Times New Roman" w:cs="Times New Roman"/>
          <w:sz w:val="18"/>
          <w:szCs w:val="20"/>
        </w:rPr>
        <w:t>, the ruling elites responded to crises by increasing repression (thereby using one form of violence to abort another).</w:t>
      </w:r>
    </w:p>
    <w:p w:rsidR="007253B8" w:rsidRPr="007253B8" w:rsidRDefault="007253B8" w:rsidP="007253B8">
      <w:pPr>
        <w:pStyle w:val="Heading4"/>
        <w:rPr>
          <w:rFonts w:eastAsia="Times New Roman"/>
        </w:rPr>
      </w:pPr>
      <w:r>
        <w:rPr>
          <w:rFonts w:eastAsia="Times New Roman"/>
        </w:rPr>
        <w:t>History proves no conflict</w:t>
      </w:r>
    </w:p>
    <w:p w:rsidR="007253B8" w:rsidRPr="007253B8" w:rsidRDefault="007253B8" w:rsidP="007253B8">
      <w:pPr>
        <w:widowControl w:val="0"/>
        <w:rPr>
          <w:rFonts w:eastAsia="Times New Roman" w:cs="Times New Roman"/>
          <w:szCs w:val="20"/>
        </w:rPr>
      </w:pPr>
      <w:r w:rsidRPr="007253B8">
        <w:rPr>
          <w:rFonts w:eastAsia="Times New Roman" w:cs="Arial"/>
          <w:b/>
          <w:bCs/>
          <w:iCs/>
          <w:szCs w:val="28"/>
        </w:rPr>
        <w:t>Ferguson 6</w:t>
      </w:r>
      <w:r w:rsidRPr="007253B8">
        <w:rPr>
          <w:rFonts w:eastAsia="Times New Roman" w:cs="Times New Roman"/>
          <w:szCs w:val="20"/>
        </w:rPr>
        <w:t xml:space="preserve"> (Niall, Professor of History – Harvard University, Foreign Affairs, 85(5), September / October, Lexis)</w:t>
      </w:r>
    </w:p>
    <w:p w:rsidR="007253B8" w:rsidRPr="007253B8" w:rsidRDefault="007253B8" w:rsidP="007253B8">
      <w:pPr>
        <w:widowControl w:val="0"/>
        <w:rPr>
          <w:rFonts w:eastAsia="Times New Roman" w:cs="Times New Roman"/>
          <w:szCs w:val="20"/>
        </w:rPr>
      </w:pPr>
      <w:r w:rsidRPr="007253B8">
        <w:rPr>
          <w:rFonts w:eastAsia="Times New Roman" w:cs="Arial"/>
          <w:bCs/>
          <w:szCs w:val="26"/>
          <w:highlight w:val="yellow"/>
          <w:u w:val="single"/>
        </w:rPr>
        <w:t>Nor can economic crises explain</w:t>
      </w:r>
      <w:r w:rsidRPr="007253B8">
        <w:rPr>
          <w:rFonts w:eastAsia="Times New Roman" w:cs="Times New Roman"/>
          <w:szCs w:val="20"/>
        </w:rPr>
        <w:t xml:space="preserve"> the </w:t>
      </w:r>
      <w:r w:rsidRPr="007253B8">
        <w:rPr>
          <w:rFonts w:eastAsia="Times New Roman" w:cs="Arial"/>
          <w:bCs/>
          <w:szCs w:val="26"/>
          <w:highlight w:val="yellow"/>
          <w:u w:val="single"/>
        </w:rPr>
        <w:t>bloodshed</w:t>
      </w:r>
      <w:r w:rsidRPr="007253B8">
        <w:rPr>
          <w:rFonts w:eastAsia="Times New Roman" w:cs="Times New Roman"/>
          <w:szCs w:val="20"/>
        </w:rPr>
        <w:t xml:space="preserve">. What may be the most familiar causal chain in modern historiography links the Great Depression to the rise of fascism and the outbreak of World War II. But that simple story leaves too much out. Nazi </w:t>
      </w:r>
      <w:smartTag w:uri="urn:schemas-microsoft-com:office:smarttags" w:element="country-region">
        <w:r w:rsidRPr="007253B8">
          <w:rPr>
            <w:rFonts w:eastAsia="Times New Roman" w:cs="Arial"/>
            <w:bCs/>
            <w:szCs w:val="26"/>
            <w:highlight w:val="yellow"/>
            <w:u w:val="single"/>
          </w:rPr>
          <w:t>Germany</w:t>
        </w:r>
      </w:smartTag>
      <w:r w:rsidRPr="007253B8">
        <w:rPr>
          <w:rFonts w:eastAsia="Times New Roman" w:cs="Arial"/>
          <w:bCs/>
          <w:szCs w:val="26"/>
          <w:highlight w:val="yellow"/>
          <w:u w:val="single"/>
        </w:rPr>
        <w:t xml:space="preserve"> started</w:t>
      </w:r>
      <w:r w:rsidRPr="007253B8">
        <w:rPr>
          <w:rFonts w:eastAsia="Times New Roman" w:cs="Times New Roman"/>
          <w:szCs w:val="20"/>
          <w:highlight w:val="yellow"/>
        </w:rPr>
        <w:t xml:space="preserve"> </w:t>
      </w:r>
      <w:r w:rsidRPr="007253B8">
        <w:rPr>
          <w:rFonts w:eastAsia="Times New Roman" w:cs="Times New Roman"/>
          <w:szCs w:val="20"/>
        </w:rPr>
        <w:t xml:space="preserve">the </w:t>
      </w:r>
      <w:r w:rsidRPr="007253B8">
        <w:rPr>
          <w:rFonts w:eastAsia="Times New Roman" w:cs="Arial"/>
          <w:bCs/>
          <w:szCs w:val="26"/>
          <w:highlight w:val="yellow"/>
          <w:u w:val="single"/>
        </w:rPr>
        <w:t>war</w:t>
      </w:r>
      <w:r w:rsidRPr="007253B8">
        <w:rPr>
          <w:rFonts w:eastAsia="Times New Roman" w:cs="Times New Roman"/>
          <w:szCs w:val="20"/>
        </w:rPr>
        <w:t xml:space="preserve"> in </w:t>
      </w:r>
      <w:smartTag w:uri="urn:schemas-microsoft-com:office:smarttags" w:element="place">
        <w:r w:rsidRPr="007253B8">
          <w:rPr>
            <w:rFonts w:eastAsia="Times New Roman" w:cs="Times New Roman"/>
            <w:szCs w:val="20"/>
          </w:rPr>
          <w:t>Europe</w:t>
        </w:r>
      </w:smartTag>
      <w:r w:rsidRPr="007253B8">
        <w:rPr>
          <w:rFonts w:eastAsia="Times New Roman" w:cs="Times New Roman"/>
          <w:szCs w:val="20"/>
        </w:rPr>
        <w:t xml:space="preserve"> only </w:t>
      </w:r>
      <w:r w:rsidRPr="007253B8">
        <w:rPr>
          <w:rFonts w:eastAsia="Times New Roman" w:cs="Arial"/>
          <w:bCs/>
          <w:szCs w:val="26"/>
          <w:highlight w:val="yellow"/>
          <w:u w:val="single"/>
        </w:rPr>
        <w:t>after its economy</w:t>
      </w:r>
      <w:r w:rsidRPr="007253B8">
        <w:rPr>
          <w:rFonts w:eastAsia="Times New Roman" w:cs="Times New Roman"/>
          <w:szCs w:val="20"/>
          <w:highlight w:val="yellow"/>
        </w:rPr>
        <w:t xml:space="preserve"> </w:t>
      </w:r>
      <w:r w:rsidRPr="007253B8">
        <w:rPr>
          <w:rFonts w:eastAsia="Times New Roman" w:cs="Times New Roman"/>
          <w:szCs w:val="20"/>
        </w:rPr>
        <w:t xml:space="preserve">had </w:t>
      </w:r>
      <w:r w:rsidRPr="007253B8">
        <w:rPr>
          <w:rFonts w:eastAsia="Times New Roman" w:cs="Arial"/>
          <w:bCs/>
          <w:szCs w:val="26"/>
          <w:highlight w:val="yellow"/>
          <w:u w:val="single"/>
        </w:rPr>
        <w:t>recovered</w:t>
      </w:r>
      <w:r w:rsidRPr="007253B8">
        <w:rPr>
          <w:rFonts w:eastAsia="Times New Roman" w:cs="Times New Roman"/>
          <w:szCs w:val="20"/>
        </w:rPr>
        <w:t xml:space="preserve">. </w:t>
      </w:r>
      <w:r w:rsidRPr="007253B8">
        <w:rPr>
          <w:rFonts w:eastAsia="Times New Roman" w:cs="Arial"/>
          <w:bCs/>
          <w:szCs w:val="26"/>
          <w:highlight w:val="yellow"/>
          <w:u w:val="single"/>
        </w:rPr>
        <w:t>Not all</w:t>
      </w:r>
      <w:r w:rsidRPr="007253B8">
        <w:rPr>
          <w:rFonts w:eastAsia="Times New Roman" w:cs="Times New Roman"/>
          <w:szCs w:val="20"/>
          <w:highlight w:val="yellow"/>
        </w:rPr>
        <w:t xml:space="preserve"> </w:t>
      </w:r>
      <w:r w:rsidRPr="007253B8">
        <w:rPr>
          <w:rFonts w:eastAsia="Times New Roman" w:cs="Times New Roman"/>
          <w:szCs w:val="20"/>
        </w:rPr>
        <w:t xml:space="preserve">the </w:t>
      </w:r>
      <w:r w:rsidRPr="007253B8">
        <w:rPr>
          <w:rFonts w:eastAsia="Times New Roman" w:cs="Arial"/>
          <w:bCs/>
          <w:szCs w:val="26"/>
          <w:highlight w:val="yellow"/>
          <w:u w:val="single"/>
        </w:rPr>
        <w:t>countries affected by the</w:t>
      </w:r>
      <w:r w:rsidRPr="007253B8">
        <w:rPr>
          <w:rFonts w:eastAsia="Times New Roman" w:cs="Times New Roman"/>
          <w:szCs w:val="20"/>
          <w:highlight w:val="yellow"/>
        </w:rPr>
        <w:t xml:space="preserve"> </w:t>
      </w:r>
      <w:r w:rsidRPr="007253B8">
        <w:rPr>
          <w:rFonts w:eastAsia="Times New Roman" w:cs="Times New Roman"/>
          <w:szCs w:val="20"/>
        </w:rPr>
        <w:t xml:space="preserve">Great </w:t>
      </w:r>
      <w:r w:rsidRPr="007253B8">
        <w:rPr>
          <w:rFonts w:eastAsia="Times New Roman" w:cs="Arial"/>
          <w:bCs/>
          <w:szCs w:val="26"/>
          <w:highlight w:val="yellow"/>
          <w:u w:val="single"/>
        </w:rPr>
        <w:t>Depression</w:t>
      </w:r>
      <w:r w:rsidRPr="007253B8">
        <w:rPr>
          <w:rFonts w:eastAsia="Times New Roman" w:cs="Times New Roman"/>
          <w:szCs w:val="20"/>
        </w:rPr>
        <w:t xml:space="preserve"> </w:t>
      </w:r>
      <w:r w:rsidRPr="007253B8">
        <w:rPr>
          <w:rFonts w:eastAsia="Times New Roman" w:cs="Arial"/>
          <w:bCs/>
          <w:szCs w:val="26"/>
          <w:highlight w:val="yellow"/>
          <w:u w:val="single"/>
        </w:rPr>
        <w:t>were taken over by fascist regimes</w:t>
      </w:r>
      <w:r w:rsidRPr="007253B8">
        <w:rPr>
          <w:rFonts w:eastAsia="Times New Roman" w:cs="Arial"/>
          <w:bCs/>
          <w:szCs w:val="26"/>
          <w:u w:val="single"/>
        </w:rPr>
        <w:t xml:space="preserve">, </w:t>
      </w:r>
      <w:r w:rsidRPr="007253B8">
        <w:rPr>
          <w:rFonts w:eastAsia="Times New Roman" w:cs="Arial"/>
          <w:bCs/>
          <w:szCs w:val="26"/>
          <w:highlight w:val="yellow"/>
          <w:u w:val="single"/>
        </w:rPr>
        <w:t>nor</w:t>
      </w:r>
      <w:r w:rsidRPr="007253B8">
        <w:rPr>
          <w:rFonts w:eastAsia="Times New Roman" w:cs="Arial"/>
          <w:bCs/>
          <w:szCs w:val="26"/>
          <w:u w:val="single"/>
        </w:rPr>
        <w:t xml:space="preserve"> did all</w:t>
      </w:r>
      <w:r w:rsidRPr="007253B8">
        <w:rPr>
          <w:rFonts w:eastAsia="Times New Roman" w:cs="Times New Roman"/>
          <w:szCs w:val="20"/>
        </w:rPr>
        <w:t xml:space="preserve"> such regimes </w:t>
      </w:r>
      <w:r w:rsidRPr="007253B8">
        <w:rPr>
          <w:rFonts w:eastAsia="Times New Roman" w:cs="Arial"/>
          <w:bCs/>
          <w:szCs w:val="26"/>
          <w:highlight w:val="yellow"/>
          <w:u w:val="single"/>
        </w:rPr>
        <w:t>start wars</w:t>
      </w:r>
      <w:r w:rsidRPr="007253B8">
        <w:rPr>
          <w:rFonts w:eastAsia="Times New Roman" w:cs="Times New Roman"/>
          <w:szCs w:val="20"/>
          <w:highlight w:val="yellow"/>
        </w:rPr>
        <w:t xml:space="preserve"> </w:t>
      </w:r>
      <w:r w:rsidRPr="007253B8">
        <w:rPr>
          <w:rFonts w:eastAsia="Times New Roman" w:cs="Times New Roman"/>
          <w:szCs w:val="20"/>
        </w:rPr>
        <w:t xml:space="preserve">of aggression. In fact, </w:t>
      </w:r>
      <w:r w:rsidRPr="007253B8">
        <w:rPr>
          <w:rFonts w:eastAsia="Times New Roman" w:cs="Arial"/>
          <w:b/>
          <w:bCs/>
          <w:szCs w:val="26"/>
          <w:highlight w:val="yellow"/>
          <w:u w:val="single"/>
        </w:rPr>
        <w:t>no</w:t>
      </w:r>
      <w:r w:rsidRPr="007253B8">
        <w:rPr>
          <w:rFonts w:eastAsia="Times New Roman" w:cs="Times New Roman"/>
          <w:szCs w:val="20"/>
        </w:rPr>
        <w:t xml:space="preserve"> general </w:t>
      </w:r>
      <w:r w:rsidRPr="007253B8">
        <w:rPr>
          <w:rFonts w:eastAsia="Times New Roman" w:cs="Arial"/>
          <w:b/>
          <w:bCs/>
          <w:szCs w:val="26"/>
          <w:highlight w:val="yellow"/>
          <w:u w:val="single"/>
        </w:rPr>
        <w:t>relationship between economics and conflict is discernible</w:t>
      </w:r>
      <w:r w:rsidRPr="007253B8">
        <w:rPr>
          <w:rFonts w:eastAsia="Times New Roman" w:cs="Times New Roman"/>
          <w:szCs w:val="20"/>
          <w:highlight w:val="yellow"/>
        </w:rPr>
        <w:t xml:space="preserve"> </w:t>
      </w:r>
      <w:r w:rsidRPr="007253B8">
        <w:rPr>
          <w:rFonts w:eastAsia="Times New Roman" w:cs="Arial"/>
          <w:bCs/>
          <w:szCs w:val="26"/>
          <w:u w:val="single"/>
        </w:rPr>
        <w:t>for the century as a whole</w:t>
      </w:r>
      <w:r w:rsidRPr="007253B8">
        <w:rPr>
          <w:rFonts w:eastAsia="Times New Roman" w:cs="Times New Roman"/>
          <w:szCs w:val="20"/>
        </w:rPr>
        <w:t xml:space="preserve">. </w:t>
      </w:r>
      <w:r w:rsidRPr="007253B8">
        <w:rPr>
          <w:rFonts w:eastAsia="Times New Roman" w:cs="Arial"/>
          <w:bCs/>
          <w:szCs w:val="26"/>
          <w:highlight w:val="yellow"/>
          <w:u w:val="single"/>
        </w:rPr>
        <w:t>Some wars came after</w:t>
      </w:r>
      <w:r w:rsidRPr="007253B8">
        <w:rPr>
          <w:rFonts w:eastAsia="Times New Roman" w:cs="Times New Roman"/>
          <w:szCs w:val="20"/>
          <w:highlight w:val="yellow"/>
        </w:rPr>
        <w:t xml:space="preserve"> </w:t>
      </w:r>
      <w:r w:rsidRPr="007253B8">
        <w:rPr>
          <w:rFonts w:eastAsia="Times New Roman" w:cs="Times New Roman"/>
          <w:szCs w:val="20"/>
        </w:rPr>
        <w:t xml:space="preserve">periods of </w:t>
      </w:r>
      <w:r w:rsidRPr="007253B8">
        <w:rPr>
          <w:rFonts w:eastAsia="Times New Roman" w:cs="Arial"/>
          <w:bCs/>
          <w:szCs w:val="26"/>
          <w:highlight w:val="yellow"/>
          <w:u w:val="single"/>
        </w:rPr>
        <w:t>growth</w:t>
      </w:r>
      <w:r w:rsidRPr="007253B8">
        <w:rPr>
          <w:rFonts w:eastAsia="Times New Roman" w:cs="Arial"/>
          <w:bCs/>
          <w:szCs w:val="26"/>
          <w:u w:val="single"/>
        </w:rPr>
        <w:t xml:space="preserve">, </w:t>
      </w:r>
      <w:r w:rsidRPr="007253B8">
        <w:rPr>
          <w:rFonts w:eastAsia="Times New Roman" w:cs="Arial"/>
          <w:bCs/>
          <w:szCs w:val="26"/>
          <w:highlight w:val="yellow"/>
          <w:u w:val="single"/>
        </w:rPr>
        <w:t>others were</w:t>
      </w:r>
      <w:r w:rsidRPr="007253B8">
        <w:rPr>
          <w:rFonts w:eastAsia="Times New Roman" w:cs="Times New Roman"/>
          <w:szCs w:val="20"/>
          <w:highlight w:val="yellow"/>
        </w:rPr>
        <w:t xml:space="preserve"> </w:t>
      </w:r>
      <w:r w:rsidRPr="007253B8">
        <w:rPr>
          <w:rFonts w:eastAsia="Times New Roman" w:cs="Times New Roman"/>
          <w:szCs w:val="20"/>
        </w:rPr>
        <w:t xml:space="preserve">the </w:t>
      </w:r>
      <w:r w:rsidRPr="007253B8">
        <w:rPr>
          <w:rFonts w:eastAsia="Times New Roman" w:cs="Arial"/>
          <w:bCs/>
          <w:szCs w:val="26"/>
          <w:highlight w:val="yellow"/>
          <w:u w:val="single"/>
        </w:rPr>
        <w:t>causes</w:t>
      </w:r>
      <w:r w:rsidRPr="007253B8">
        <w:rPr>
          <w:rFonts w:eastAsia="Times New Roman" w:cs="Arial"/>
          <w:bCs/>
          <w:szCs w:val="26"/>
          <w:u w:val="single"/>
        </w:rPr>
        <w:t xml:space="preserve"> </w:t>
      </w:r>
      <w:r w:rsidRPr="007253B8">
        <w:rPr>
          <w:rFonts w:eastAsia="Times New Roman" w:cs="Arial"/>
          <w:bCs/>
          <w:szCs w:val="26"/>
          <w:highlight w:val="yellow"/>
          <w:u w:val="single"/>
        </w:rPr>
        <w:t>rather than the consequences of economic catastrophe</w:t>
      </w:r>
      <w:r w:rsidRPr="007253B8">
        <w:rPr>
          <w:rFonts w:eastAsia="Times New Roman" w:cs="Times New Roman"/>
          <w:szCs w:val="20"/>
          <w:highlight w:val="yellow"/>
        </w:rPr>
        <w:t xml:space="preserve">, </w:t>
      </w:r>
      <w:r w:rsidRPr="007253B8">
        <w:rPr>
          <w:rFonts w:eastAsia="Times New Roman" w:cs="Arial"/>
          <w:bCs/>
          <w:szCs w:val="26"/>
          <w:highlight w:val="yellow"/>
          <w:u w:val="single"/>
        </w:rPr>
        <w:t>and</w:t>
      </w:r>
      <w:r w:rsidRPr="007253B8">
        <w:rPr>
          <w:rFonts w:eastAsia="Times New Roman" w:cs="Times New Roman"/>
          <w:szCs w:val="20"/>
        </w:rPr>
        <w:t xml:space="preserve"> some </w:t>
      </w:r>
      <w:r w:rsidRPr="007253B8">
        <w:rPr>
          <w:rFonts w:eastAsia="Times New Roman" w:cs="Arial"/>
          <w:b/>
          <w:bCs/>
          <w:szCs w:val="26"/>
          <w:highlight w:val="yellow"/>
          <w:u w:val="single"/>
        </w:rPr>
        <w:t>severe economic crises were not followed by wars</w:t>
      </w:r>
      <w:r w:rsidRPr="007253B8">
        <w:rPr>
          <w:rFonts w:eastAsia="Times New Roman" w:cs="Times New Roman"/>
          <w:szCs w:val="20"/>
        </w:rPr>
        <w:t>.</w:t>
      </w:r>
    </w:p>
    <w:p w:rsidR="007253B8" w:rsidRPr="007253B8" w:rsidRDefault="007253B8" w:rsidP="007253B8">
      <w:pPr>
        <w:pStyle w:val="Heading4"/>
        <w:rPr>
          <w:rFonts w:eastAsia="Times New Roman"/>
        </w:rPr>
      </w:pPr>
      <w:r>
        <w:rPr>
          <w:rFonts w:eastAsia="Times New Roman"/>
        </w:rPr>
        <w:t>Long time-frame for a war</w:t>
      </w:r>
    </w:p>
    <w:p w:rsidR="007253B8" w:rsidRPr="007253B8" w:rsidRDefault="007253B8" w:rsidP="007253B8">
      <w:pPr>
        <w:widowControl w:val="0"/>
        <w:rPr>
          <w:rFonts w:eastAsia="Times New Roman" w:cs="Times New Roman"/>
          <w:szCs w:val="20"/>
        </w:rPr>
      </w:pPr>
      <w:proofErr w:type="spellStart"/>
      <w:r w:rsidRPr="007253B8">
        <w:rPr>
          <w:rFonts w:eastAsia="Times New Roman" w:cs="Arial"/>
          <w:b/>
          <w:bCs/>
          <w:iCs/>
          <w:szCs w:val="28"/>
        </w:rPr>
        <w:t>Russett</w:t>
      </w:r>
      <w:proofErr w:type="spellEnd"/>
      <w:r w:rsidRPr="007253B8">
        <w:rPr>
          <w:rFonts w:eastAsia="Times New Roman" w:cs="Arial"/>
          <w:b/>
          <w:bCs/>
          <w:iCs/>
          <w:szCs w:val="28"/>
        </w:rPr>
        <w:t xml:space="preserve"> 83</w:t>
      </w:r>
      <w:r w:rsidRPr="007253B8">
        <w:rPr>
          <w:rFonts w:eastAsia="Times New Roman" w:cs="Times New Roman"/>
          <w:szCs w:val="20"/>
        </w:rPr>
        <w:t xml:space="preserve"> (Bruce, Dean Acheson Professor of International Relations and Political Science – Yale University, “Prosperity and Peace: Presidential Address”, International Studies Quarterly, 27(4), p. 384)</w:t>
      </w:r>
    </w:p>
    <w:p w:rsidR="007253B8" w:rsidRPr="007253B8" w:rsidRDefault="007253B8" w:rsidP="007253B8">
      <w:pPr>
        <w:widowControl w:val="0"/>
        <w:rPr>
          <w:rFonts w:eastAsia="Times New Roman" w:cs="Times New Roman"/>
          <w:szCs w:val="20"/>
          <w:highlight w:val="yellow"/>
        </w:rPr>
      </w:pPr>
      <w:r w:rsidRPr="007253B8">
        <w:rPr>
          <w:rFonts w:eastAsia="Times New Roman" w:cs="Times New Roman"/>
          <w:szCs w:val="20"/>
        </w:rPr>
        <w:t xml:space="preserve">The ‘optimism’ argument seems strained to me, but elements of </w:t>
      </w:r>
      <w:proofErr w:type="spellStart"/>
      <w:r w:rsidRPr="007253B8">
        <w:rPr>
          <w:rFonts w:eastAsia="Times New Roman" w:cs="Times New Roman"/>
          <w:szCs w:val="20"/>
        </w:rPr>
        <w:t>Blainey’s</w:t>
      </w:r>
      <w:proofErr w:type="spellEnd"/>
      <w:r w:rsidRPr="007253B8">
        <w:rPr>
          <w:rFonts w:eastAsia="Times New Roman" w:cs="Times New Roman"/>
          <w:szCs w:val="20"/>
        </w:rPr>
        <w:t xml:space="preserve"> former thesis, about the need to mobilize resources before war can be begun, are more plausible, especially in the 20th century. </w:t>
      </w:r>
      <w:r w:rsidRPr="007253B8">
        <w:rPr>
          <w:rFonts w:eastAsia="Times New Roman" w:cs="Times New Roman"/>
          <w:szCs w:val="20"/>
          <w:highlight w:val="yellow"/>
          <w:u w:val="single"/>
        </w:rPr>
        <w:t xml:space="preserve">Modern wars are fought by complex organizations, </w:t>
      </w:r>
      <w:r w:rsidRPr="007253B8">
        <w:rPr>
          <w:rFonts w:eastAsia="Times New Roman" w:cs="Times New Roman"/>
          <w:szCs w:val="20"/>
          <w:u w:val="single"/>
        </w:rPr>
        <w:t>with complex and expensive weapons. It takes time to design and build</w:t>
      </w:r>
      <w:r w:rsidRPr="007253B8">
        <w:rPr>
          <w:rFonts w:eastAsia="Times New Roman" w:cs="Times New Roman"/>
          <w:szCs w:val="20"/>
        </w:rPr>
        <w:t xml:space="preserve"> the </w:t>
      </w:r>
      <w:r w:rsidRPr="007253B8">
        <w:rPr>
          <w:rFonts w:eastAsia="Times New Roman" w:cs="Times New Roman"/>
          <w:szCs w:val="20"/>
          <w:u w:val="single"/>
        </w:rPr>
        <w:t>weapons</w:t>
      </w:r>
      <w:r w:rsidRPr="007253B8">
        <w:rPr>
          <w:rFonts w:eastAsia="Times New Roman" w:cs="Times New Roman"/>
          <w:szCs w:val="20"/>
        </w:rPr>
        <w:t xml:space="preserve"> that military commanders will require, </w:t>
      </w:r>
      <w:r w:rsidRPr="007253B8">
        <w:rPr>
          <w:rFonts w:eastAsia="Times New Roman" w:cs="Times New Roman"/>
          <w:szCs w:val="20"/>
          <w:u w:val="single"/>
        </w:rPr>
        <w:t>and</w:t>
      </w:r>
      <w:r w:rsidRPr="007253B8">
        <w:rPr>
          <w:rFonts w:eastAsia="Times New Roman" w:cs="Times New Roman"/>
          <w:szCs w:val="20"/>
        </w:rPr>
        <w:t xml:space="preserve"> it takes time </w:t>
      </w:r>
      <w:r w:rsidRPr="007253B8">
        <w:rPr>
          <w:rFonts w:eastAsia="Times New Roman" w:cs="Times New Roman"/>
          <w:szCs w:val="20"/>
          <w:u w:val="single"/>
        </w:rPr>
        <w:t>to train</w:t>
      </w:r>
      <w:r w:rsidRPr="007253B8">
        <w:rPr>
          <w:rFonts w:eastAsia="Times New Roman" w:cs="Times New Roman"/>
          <w:szCs w:val="20"/>
        </w:rPr>
        <w:t xml:space="preserve"> the </w:t>
      </w:r>
      <w:r w:rsidRPr="007253B8">
        <w:rPr>
          <w:rFonts w:eastAsia="Times New Roman" w:cs="Times New Roman"/>
          <w:szCs w:val="20"/>
          <w:u w:val="single"/>
        </w:rPr>
        <w:t>troops</w:t>
      </w:r>
      <w:r w:rsidRPr="007253B8">
        <w:rPr>
          <w:rFonts w:eastAsia="Times New Roman" w:cs="Times New Roman"/>
          <w:szCs w:val="20"/>
        </w:rPr>
        <w:t xml:space="preserve"> who must use them. Large </w:t>
      </w:r>
      <w:r w:rsidRPr="007253B8">
        <w:rPr>
          <w:rFonts w:eastAsia="Times New Roman" w:cs="Times New Roman"/>
          <w:szCs w:val="20"/>
          <w:u w:val="single"/>
        </w:rPr>
        <w:t>bureaucracies must plan and obtain</w:t>
      </w:r>
      <w:r w:rsidRPr="007253B8">
        <w:rPr>
          <w:rFonts w:eastAsia="Times New Roman" w:cs="Times New Roman"/>
          <w:szCs w:val="20"/>
        </w:rPr>
        <w:t xml:space="preserve"> some </w:t>
      </w:r>
      <w:r w:rsidRPr="007253B8">
        <w:rPr>
          <w:rFonts w:eastAsia="Times New Roman" w:cs="Times New Roman"/>
          <w:szCs w:val="20"/>
          <w:u w:val="single"/>
        </w:rPr>
        <w:t>consensus on those plans</w:t>
      </w:r>
      <w:r w:rsidRPr="007253B8">
        <w:rPr>
          <w:rFonts w:eastAsia="Times New Roman" w:cs="Times New Roman"/>
          <w:szCs w:val="20"/>
        </w:rPr>
        <w:t xml:space="preserve">; and even in a dictatorship the populace in general must be prepared, with clear images of who are their enemies and of the cause that will justify war with them. In short, </w:t>
      </w:r>
      <w:r w:rsidRPr="007253B8">
        <w:rPr>
          <w:rFonts w:eastAsia="Times New Roman" w:cs="Times New Roman"/>
          <w:szCs w:val="20"/>
          <w:highlight w:val="yellow"/>
          <w:u w:val="single"/>
        </w:rPr>
        <w:t xml:space="preserve">preparations for war take time. </w:t>
      </w:r>
      <w:r w:rsidRPr="007253B8">
        <w:rPr>
          <w:rFonts w:eastAsia="Times New Roman" w:cs="Times New Roman"/>
          <w:szCs w:val="20"/>
          <w:u w:val="single"/>
        </w:rPr>
        <w:t xml:space="preserve">Just how long </w:t>
      </w:r>
      <w:r w:rsidRPr="007253B8">
        <w:rPr>
          <w:rFonts w:eastAsia="Times New Roman" w:cs="Times New Roman"/>
          <w:szCs w:val="20"/>
          <w:highlight w:val="yellow"/>
          <w:u w:val="single"/>
        </w:rPr>
        <w:t>a lag</w:t>
      </w:r>
      <w:r w:rsidRPr="007253B8">
        <w:rPr>
          <w:rFonts w:eastAsia="Times New Roman" w:cs="Times New Roman"/>
          <w:szCs w:val="20"/>
          <w:highlight w:val="yellow"/>
        </w:rPr>
        <w:t xml:space="preserve"> </w:t>
      </w:r>
      <w:r w:rsidRPr="007253B8">
        <w:rPr>
          <w:rFonts w:eastAsia="Times New Roman" w:cs="Times New Roman"/>
          <w:szCs w:val="20"/>
        </w:rPr>
        <w:t xml:space="preserve">we should expect to find </w:t>
      </w:r>
      <w:r w:rsidRPr="007253B8">
        <w:rPr>
          <w:rFonts w:eastAsia="Times New Roman" w:cs="Times New Roman"/>
          <w:szCs w:val="20"/>
          <w:highlight w:val="yellow"/>
          <w:u w:val="single"/>
        </w:rPr>
        <w:t>between an economic downturn and</w:t>
      </w:r>
      <w:r w:rsidRPr="007253B8">
        <w:rPr>
          <w:rFonts w:eastAsia="Times New Roman" w:cs="Times New Roman"/>
          <w:szCs w:val="20"/>
          <w:highlight w:val="yellow"/>
        </w:rPr>
        <w:t xml:space="preserve"> </w:t>
      </w:r>
      <w:r w:rsidRPr="007253B8">
        <w:rPr>
          <w:rFonts w:eastAsia="Times New Roman" w:cs="Times New Roman"/>
          <w:szCs w:val="20"/>
        </w:rPr>
        <w:t xml:space="preserve">subsequent </w:t>
      </w:r>
      <w:r w:rsidRPr="007253B8">
        <w:rPr>
          <w:rFonts w:eastAsia="Times New Roman" w:cs="Times New Roman"/>
          <w:szCs w:val="20"/>
          <w:highlight w:val="yellow"/>
          <w:u w:val="single"/>
        </w:rPr>
        <w:t>war</w:t>
      </w:r>
      <w:r w:rsidRPr="007253B8">
        <w:rPr>
          <w:rFonts w:eastAsia="Times New Roman" w:cs="Times New Roman"/>
          <w:szCs w:val="20"/>
        </w:rPr>
        <w:t xml:space="preserve"> initiation </w:t>
      </w:r>
      <w:r w:rsidRPr="007253B8">
        <w:rPr>
          <w:rFonts w:eastAsia="Times New Roman" w:cs="Times New Roman"/>
          <w:szCs w:val="20"/>
          <w:u w:val="single"/>
        </w:rPr>
        <w:t xml:space="preserve">is unclear. But surely it </w:t>
      </w:r>
      <w:r w:rsidRPr="007253B8">
        <w:rPr>
          <w:rFonts w:eastAsia="Times New Roman" w:cs="Times New Roman"/>
          <w:szCs w:val="20"/>
          <w:highlight w:val="yellow"/>
          <w:u w:val="single"/>
        </w:rPr>
        <w:t xml:space="preserve">will be </w:t>
      </w:r>
      <w:r w:rsidRPr="007253B8">
        <w:rPr>
          <w:rFonts w:eastAsia="Times New Roman" w:cs="Times New Roman"/>
          <w:b/>
          <w:szCs w:val="20"/>
          <w:highlight w:val="yellow"/>
          <w:u w:val="single"/>
        </w:rPr>
        <w:t>more than a year or two</w:t>
      </w:r>
      <w:r w:rsidRPr="007253B8">
        <w:rPr>
          <w:rFonts w:eastAsia="Times New Roman" w:cs="Times New Roman"/>
          <w:szCs w:val="20"/>
          <w:u w:val="single"/>
        </w:rPr>
        <w:t xml:space="preserve">, </w:t>
      </w:r>
      <w:r w:rsidRPr="007253B8">
        <w:rPr>
          <w:rFonts w:eastAsia="Times New Roman" w:cs="Times New Roman"/>
          <w:szCs w:val="20"/>
          <w:highlight w:val="yellow"/>
          <w:u w:val="single"/>
        </w:rPr>
        <w:t>and</w:t>
      </w:r>
      <w:r w:rsidRPr="007253B8">
        <w:rPr>
          <w:rFonts w:eastAsia="Times New Roman" w:cs="Times New Roman"/>
          <w:szCs w:val="20"/>
          <w:u w:val="single"/>
        </w:rPr>
        <w:t xml:space="preserve"> war </w:t>
      </w:r>
      <w:r w:rsidRPr="007253B8">
        <w:rPr>
          <w:rFonts w:eastAsia="Times New Roman" w:cs="Times New Roman"/>
          <w:szCs w:val="20"/>
          <w:highlight w:val="yellow"/>
          <w:u w:val="single"/>
        </w:rPr>
        <w:t>may</w:t>
      </w:r>
      <w:r w:rsidRPr="007253B8">
        <w:rPr>
          <w:rFonts w:eastAsia="Times New Roman" w:cs="Times New Roman"/>
          <w:szCs w:val="20"/>
          <w:u w:val="single"/>
        </w:rPr>
        <w:t xml:space="preserve"> well </w:t>
      </w:r>
      <w:r w:rsidRPr="007253B8">
        <w:rPr>
          <w:rFonts w:eastAsia="Times New Roman" w:cs="Times New Roman"/>
          <w:szCs w:val="20"/>
          <w:highlight w:val="yellow"/>
          <w:u w:val="single"/>
        </w:rPr>
        <w:t>occur</w:t>
      </w:r>
      <w:r w:rsidRPr="007253B8">
        <w:rPr>
          <w:rFonts w:eastAsia="Times New Roman" w:cs="Times New Roman"/>
          <w:szCs w:val="20"/>
          <w:u w:val="single"/>
        </w:rPr>
        <w:t xml:space="preserve"> </w:t>
      </w:r>
      <w:r w:rsidRPr="007253B8">
        <w:rPr>
          <w:rFonts w:eastAsia="Times New Roman" w:cs="Times New Roman"/>
          <w:b/>
          <w:szCs w:val="20"/>
          <w:u w:val="single"/>
        </w:rPr>
        <w:t xml:space="preserve">only </w:t>
      </w:r>
      <w:r w:rsidRPr="007253B8">
        <w:rPr>
          <w:rFonts w:eastAsia="Times New Roman" w:cs="Times New Roman"/>
          <w:b/>
          <w:szCs w:val="20"/>
          <w:highlight w:val="yellow"/>
          <w:u w:val="single"/>
        </w:rPr>
        <w:t>after</w:t>
      </w:r>
      <w:r w:rsidRPr="007253B8">
        <w:rPr>
          <w:rFonts w:eastAsia="Times New Roman" w:cs="Times New Roman"/>
          <w:szCs w:val="20"/>
          <w:u w:val="single"/>
        </w:rPr>
        <w:t xml:space="preserve"> </w:t>
      </w:r>
      <w:r w:rsidRPr="007253B8">
        <w:rPr>
          <w:rFonts w:eastAsia="Times New Roman" w:cs="Times New Roman"/>
          <w:szCs w:val="20"/>
          <w:highlight w:val="yellow"/>
          <w:u w:val="single"/>
        </w:rPr>
        <w:t>the economy is recovering.</w:t>
      </w:r>
      <w:r w:rsidRPr="007253B8">
        <w:rPr>
          <w:rFonts w:eastAsia="Times New Roman" w:cs="Times New Roman"/>
          <w:szCs w:val="20"/>
          <w:highlight w:val="yellow"/>
        </w:rPr>
        <w:t xml:space="preserve"> </w:t>
      </w:r>
    </w:p>
    <w:p w:rsidR="007253B8" w:rsidRPr="007253B8" w:rsidRDefault="007253B8" w:rsidP="007253B8">
      <w:pPr>
        <w:pStyle w:val="Heading4"/>
        <w:rPr>
          <w:rFonts w:eastAsia="Times New Roman"/>
        </w:rPr>
      </w:pPr>
      <w:r w:rsidRPr="007253B8">
        <w:rPr>
          <w:rFonts w:eastAsia="Times New Roman"/>
        </w:rPr>
        <w:t xml:space="preserve">Economy is resilient </w:t>
      </w:r>
    </w:p>
    <w:p w:rsidR="007253B8" w:rsidRPr="007253B8" w:rsidRDefault="007253B8" w:rsidP="007253B8">
      <w:proofErr w:type="spellStart"/>
      <w:r w:rsidRPr="007253B8">
        <w:rPr>
          <w:b/>
        </w:rPr>
        <w:t>Behravesh</w:t>
      </w:r>
      <w:proofErr w:type="spellEnd"/>
      <w:r w:rsidRPr="007253B8">
        <w:rPr>
          <w:b/>
        </w:rPr>
        <w:t xml:space="preserve"> 06</w:t>
      </w:r>
      <w:r w:rsidRPr="007253B8">
        <w:t xml:space="preserve"> (</w:t>
      </w:r>
      <w:proofErr w:type="spellStart"/>
      <w:r w:rsidRPr="007253B8">
        <w:t>Nariman</w:t>
      </w:r>
      <w:proofErr w:type="spellEnd"/>
      <w:r w:rsidRPr="007253B8">
        <w:t xml:space="preserve">, most accurate economist tracked by USA Today and chief global economist and executive vice president for Global Insight, Newsweek, “The Great Shock Absorber; Good macroeconomic policies and improved microeconomic flexibility have strengthened the global economy's 'immune system.'” 10-15-2006, www.newsweek.com/id/47483) </w:t>
      </w:r>
    </w:p>
    <w:p w:rsidR="007253B8" w:rsidRPr="007253B8" w:rsidRDefault="007253B8" w:rsidP="007253B8">
      <w:pPr>
        <w:widowControl w:val="0"/>
        <w:rPr>
          <w:rFonts w:eastAsia="Times New Roman" w:cs="Times New Roman"/>
          <w:szCs w:val="20"/>
          <w:u w:val="single"/>
        </w:rPr>
      </w:pPr>
      <w:r w:rsidRPr="007253B8">
        <w:rPr>
          <w:rFonts w:eastAsia="Times New Roman" w:cs="Times New Roman"/>
          <w:szCs w:val="20"/>
          <w:highlight w:val="yellow"/>
          <w:u w:val="single"/>
        </w:rPr>
        <w:t>The</w:t>
      </w:r>
      <w:r w:rsidRPr="007253B8">
        <w:rPr>
          <w:rFonts w:eastAsia="Times New Roman" w:cs="Times New Roman"/>
          <w:szCs w:val="20"/>
          <w:u w:val="single"/>
        </w:rPr>
        <w:t xml:space="preserve"> U.S. and </w:t>
      </w:r>
      <w:r w:rsidRPr="007253B8">
        <w:rPr>
          <w:rFonts w:eastAsia="Times New Roman" w:cs="Times New Roman"/>
          <w:szCs w:val="20"/>
          <w:highlight w:val="yellow"/>
          <w:u w:val="single"/>
        </w:rPr>
        <w:t xml:space="preserve">global economies were able to withstand </w:t>
      </w:r>
      <w:r w:rsidRPr="007253B8">
        <w:rPr>
          <w:rFonts w:eastAsia="Times New Roman" w:cs="Times New Roman"/>
          <w:szCs w:val="20"/>
          <w:u w:val="single"/>
        </w:rPr>
        <w:t xml:space="preserve">three body </w:t>
      </w:r>
      <w:r w:rsidRPr="007253B8">
        <w:rPr>
          <w:rFonts w:eastAsia="Times New Roman" w:cs="Times New Roman"/>
          <w:szCs w:val="20"/>
          <w:highlight w:val="yellow"/>
          <w:u w:val="single"/>
        </w:rPr>
        <w:t>blows</w:t>
      </w:r>
      <w:r w:rsidRPr="007253B8">
        <w:rPr>
          <w:rFonts w:eastAsia="Times New Roman" w:cs="Times New Roman"/>
          <w:szCs w:val="20"/>
          <w:u w:val="single"/>
        </w:rPr>
        <w:t xml:space="preserve"> in 2005--one of the worst </w:t>
      </w:r>
      <w:r w:rsidRPr="007253B8">
        <w:rPr>
          <w:rFonts w:eastAsia="Times New Roman" w:cs="Times New Roman"/>
          <w:szCs w:val="20"/>
          <w:highlight w:val="yellow"/>
          <w:u w:val="single"/>
        </w:rPr>
        <w:t>tsunamis</w:t>
      </w:r>
      <w:r w:rsidRPr="007253B8">
        <w:rPr>
          <w:rFonts w:eastAsia="Times New Roman" w:cs="Times New Roman"/>
          <w:szCs w:val="20"/>
          <w:u w:val="single"/>
        </w:rPr>
        <w:t xml:space="preserve"> on record </w:t>
      </w:r>
      <w:r w:rsidRPr="007253B8">
        <w:rPr>
          <w:rFonts w:eastAsia="Times New Roman" w:cs="Times New Roman"/>
          <w:szCs w:val="20"/>
        </w:rPr>
        <w:t xml:space="preserve">(which struck at the very end of 2004), </w:t>
      </w:r>
      <w:r w:rsidRPr="007253B8">
        <w:rPr>
          <w:rFonts w:eastAsia="Times New Roman" w:cs="Times New Roman"/>
          <w:szCs w:val="20"/>
          <w:u w:val="single"/>
        </w:rPr>
        <w:t xml:space="preserve">one of the worst </w:t>
      </w:r>
      <w:r w:rsidRPr="007253B8">
        <w:rPr>
          <w:rFonts w:eastAsia="Times New Roman" w:cs="Times New Roman"/>
          <w:szCs w:val="20"/>
          <w:highlight w:val="yellow"/>
          <w:u w:val="single"/>
        </w:rPr>
        <w:t>hurricanes</w:t>
      </w:r>
      <w:r w:rsidRPr="007253B8">
        <w:rPr>
          <w:rFonts w:eastAsia="Times New Roman" w:cs="Times New Roman"/>
          <w:szCs w:val="20"/>
          <w:u w:val="single"/>
        </w:rPr>
        <w:t xml:space="preserve"> on record </w:t>
      </w:r>
      <w:r w:rsidRPr="007253B8">
        <w:rPr>
          <w:rFonts w:eastAsia="Times New Roman" w:cs="Times New Roman"/>
          <w:szCs w:val="20"/>
          <w:highlight w:val="yellow"/>
          <w:u w:val="single"/>
        </w:rPr>
        <w:t>and</w:t>
      </w:r>
      <w:r w:rsidRPr="007253B8">
        <w:rPr>
          <w:rFonts w:eastAsia="Times New Roman" w:cs="Times New Roman"/>
          <w:szCs w:val="20"/>
          <w:u w:val="single"/>
        </w:rPr>
        <w:t xml:space="preserve"> the </w:t>
      </w:r>
      <w:r w:rsidRPr="007253B8">
        <w:rPr>
          <w:rFonts w:eastAsia="Times New Roman" w:cs="Times New Roman"/>
          <w:szCs w:val="20"/>
          <w:highlight w:val="yellow"/>
          <w:u w:val="single"/>
        </w:rPr>
        <w:t>highest</w:t>
      </w:r>
      <w:r w:rsidRPr="007253B8">
        <w:rPr>
          <w:rFonts w:eastAsia="Times New Roman" w:cs="Times New Roman"/>
          <w:szCs w:val="20"/>
          <w:u w:val="single"/>
        </w:rPr>
        <w:t xml:space="preserve"> </w:t>
      </w:r>
      <w:r w:rsidRPr="007253B8">
        <w:rPr>
          <w:rFonts w:eastAsia="Times New Roman" w:cs="Times New Roman"/>
          <w:szCs w:val="20"/>
          <w:highlight w:val="yellow"/>
          <w:u w:val="single"/>
        </w:rPr>
        <w:t>energy</w:t>
      </w:r>
      <w:r w:rsidRPr="007253B8">
        <w:rPr>
          <w:rFonts w:eastAsia="Times New Roman" w:cs="Times New Roman"/>
          <w:szCs w:val="20"/>
          <w:u w:val="single"/>
        </w:rPr>
        <w:t xml:space="preserve"> </w:t>
      </w:r>
      <w:r w:rsidRPr="007253B8">
        <w:rPr>
          <w:rFonts w:eastAsia="Times New Roman" w:cs="Times New Roman"/>
          <w:szCs w:val="20"/>
          <w:highlight w:val="yellow"/>
          <w:u w:val="single"/>
        </w:rPr>
        <w:t>prices</w:t>
      </w:r>
      <w:r w:rsidRPr="007253B8">
        <w:rPr>
          <w:rFonts w:eastAsia="Times New Roman" w:cs="Times New Roman"/>
          <w:szCs w:val="20"/>
          <w:u w:val="single"/>
        </w:rPr>
        <w:t xml:space="preserve"> after Hurricane Katrina--</w:t>
      </w:r>
      <w:r w:rsidRPr="007253B8">
        <w:rPr>
          <w:rFonts w:eastAsia="Times New Roman" w:cs="Times New Roman"/>
          <w:szCs w:val="20"/>
          <w:highlight w:val="yellow"/>
          <w:u w:val="single"/>
        </w:rPr>
        <w:t>without missing a beat</w:t>
      </w:r>
      <w:r w:rsidRPr="007253B8">
        <w:rPr>
          <w:rFonts w:eastAsia="Times New Roman" w:cs="Times New Roman"/>
          <w:szCs w:val="20"/>
          <w:u w:val="single"/>
        </w:rPr>
        <w:t>. This resilience was especially remarkable in the case of the</w:t>
      </w:r>
      <w:r w:rsidRPr="007253B8">
        <w:rPr>
          <w:rFonts w:eastAsia="Times New Roman" w:cs="Times New Roman"/>
          <w:szCs w:val="20"/>
        </w:rPr>
        <w:t xml:space="preserve"> </w:t>
      </w:r>
      <w:smartTag w:uri="urn:schemas-microsoft-com:office:smarttags" w:element="country-region">
        <w:smartTag w:uri="urn:schemas-microsoft-com:office:smarttags" w:element="place">
          <w:r w:rsidRPr="007253B8">
            <w:rPr>
              <w:rFonts w:eastAsia="Times New Roman" w:cs="Times New Roman"/>
              <w:szCs w:val="20"/>
              <w:u w:val="single"/>
              <w:bdr w:val="single" w:sz="4" w:space="0" w:color="auto"/>
            </w:rPr>
            <w:t>U</w:t>
          </w:r>
          <w:r w:rsidRPr="007253B8">
            <w:rPr>
              <w:rFonts w:eastAsia="Times New Roman" w:cs="Times New Roman"/>
              <w:szCs w:val="20"/>
            </w:rPr>
            <w:t xml:space="preserve">nited </w:t>
          </w:r>
          <w:r w:rsidRPr="007253B8">
            <w:rPr>
              <w:rFonts w:eastAsia="Times New Roman" w:cs="Times New Roman"/>
              <w:szCs w:val="20"/>
              <w:u w:val="single"/>
              <w:bdr w:val="single" w:sz="4" w:space="0" w:color="auto"/>
            </w:rPr>
            <w:t>S</w:t>
          </w:r>
          <w:r w:rsidRPr="007253B8">
            <w:rPr>
              <w:rFonts w:eastAsia="Times New Roman" w:cs="Times New Roman"/>
              <w:szCs w:val="20"/>
            </w:rPr>
            <w:t>tates</w:t>
          </w:r>
        </w:smartTag>
      </w:smartTag>
      <w:r w:rsidRPr="007253B8">
        <w:rPr>
          <w:rFonts w:eastAsia="Times New Roman" w:cs="Times New Roman"/>
          <w:szCs w:val="20"/>
        </w:rPr>
        <w:t xml:space="preserve">, </w:t>
      </w:r>
      <w:r w:rsidRPr="007253B8">
        <w:rPr>
          <w:rFonts w:eastAsia="Times New Roman" w:cs="Times New Roman"/>
          <w:szCs w:val="20"/>
          <w:u w:val="single"/>
        </w:rPr>
        <w:t xml:space="preserve">which since 2000 has been able to shrug off the biggest stock-market drop since the 1930s, a major terrorist attack, corporate scandals and war. </w:t>
      </w:r>
      <w:r w:rsidRPr="007253B8">
        <w:rPr>
          <w:rFonts w:eastAsia="Times New Roman" w:cs="Times New Roman"/>
          <w:szCs w:val="20"/>
        </w:rPr>
        <w:t xml:space="preserve">Does this mean that recessions are a relic of the past? No, but </w:t>
      </w:r>
      <w:r w:rsidRPr="007253B8">
        <w:rPr>
          <w:rFonts w:eastAsia="Times New Roman" w:cs="Times New Roman"/>
          <w:szCs w:val="20"/>
          <w:u w:val="single"/>
        </w:rPr>
        <w:t xml:space="preserve">recent events do suggest that </w:t>
      </w:r>
      <w:r w:rsidRPr="007253B8">
        <w:rPr>
          <w:rFonts w:eastAsia="Times New Roman" w:cs="Times New Roman"/>
          <w:szCs w:val="20"/>
          <w:highlight w:val="yellow"/>
          <w:u w:val="single"/>
        </w:rPr>
        <w:t xml:space="preserve">the global economy's "immune system" is now </w:t>
      </w:r>
      <w:r w:rsidRPr="007253B8">
        <w:rPr>
          <w:rFonts w:eastAsia="Times New Roman" w:cs="Times New Roman"/>
          <w:szCs w:val="20"/>
          <w:highlight w:val="yellow"/>
          <w:u w:val="single"/>
          <w:bdr w:val="single" w:sz="4" w:space="0" w:color="auto"/>
        </w:rPr>
        <w:t>strong enough to absorb shocks</w:t>
      </w:r>
      <w:r w:rsidRPr="007253B8">
        <w:rPr>
          <w:rFonts w:eastAsia="Times New Roman" w:cs="Times New Roman"/>
          <w:szCs w:val="20"/>
          <w:highlight w:val="yellow"/>
          <w:u w:val="single"/>
        </w:rPr>
        <w:t xml:space="preserve"> </w:t>
      </w:r>
      <w:r w:rsidRPr="007253B8">
        <w:rPr>
          <w:rFonts w:eastAsia="Times New Roman" w:cs="Times New Roman"/>
          <w:szCs w:val="20"/>
          <w:u w:val="single"/>
        </w:rPr>
        <w:t>that 25 years ago would probably have triggered a downturn.</w:t>
      </w:r>
      <w:r w:rsidRPr="007253B8">
        <w:rPr>
          <w:rFonts w:eastAsia="Times New Roman" w:cs="Times New Roman"/>
          <w:szCs w:val="20"/>
        </w:rPr>
        <w:t xml:space="preserve"> In fact, over the past two decades, recessions have not disappeared, but have become considerably milder in many parts of the world. </w:t>
      </w:r>
      <w:r w:rsidRPr="007253B8">
        <w:rPr>
          <w:rFonts w:eastAsia="Times New Roman" w:cs="Times New Roman"/>
          <w:szCs w:val="20"/>
          <w:highlight w:val="yellow"/>
          <w:u w:val="single"/>
        </w:rPr>
        <w:t xml:space="preserve">What explains this </w:t>
      </w:r>
      <w:r w:rsidRPr="007253B8">
        <w:rPr>
          <w:rFonts w:eastAsia="Times New Roman" w:cs="Times New Roman"/>
          <w:szCs w:val="20"/>
          <w:u w:val="single"/>
        </w:rPr>
        <w:t xml:space="preserve">enhanced recession </w:t>
      </w:r>
      <w:r w:rsidRPr="007253B8">
        <w:rPr>
          <w:rFonts w:eastAsia="Times New Roman" w:cs="Times New Roman"/>
          <w:szCs w:val="20"/>
          <w:highlight w:val="yellow"/>
          <w:u w:val="single"/>
        </w:rPr>
        <w:t>resistance</w:t>
      </w:r>
      <w:r w:rsidRPr="007253B8">
        <w:rPr>
          <w:rFonts w:eastAsia="Times New Roman" w:cs="Times New Roman"/>
          <w:szCs w:val="20"/>
          <w:u w:val="single"/>
        </w:rPr>
        <w:t xml:space="preserve">? The </w:t>
      </w:r>
      <w:r w:rsidRPr="007253B8">
        <w:rPr>
          <w:rFonts w:eastAsia="Times New Roman" w:cs="Times New Roman"/>
          <w:szCs w:val="20"/>
          <w:u w:val="single"/>
        </w:rPr>
        <w:lastRenderedPageBreak/>
        <w:t xml:space="preserve">answer: a combination of </w:t>
      </w:r>
      <w:r w:rsidRPr="007253B8">
        <w:rPr>
          <w:rFonts w:eastAsia="Times New Roman" w:cs="Times New Roman"/>
          <w:szCs w:val="20"/>
          <w:highlight w:val="yellow"/>
          <w:u w:val="single"/>
        </w:rPr>
        <w:t xml:space="preserve">good macroeconomic policies and </w:t>
      </w:r>
      <w:r w:rsidRPr="007253B8">
        <w:rPr>
          <w:rFonts w:eastAsia="Times New Roman" w:cs="Times New Roman"/>
          <w:szCs w:val="20"/>
          <w:u w:val="single"/>
        </w:rPr>
        <w:t xml:space="preserve">improved </w:t>
      </w:r>
      <w:r w:rsidRPr="007253B8">
        <w:rPr>
          <w:rFonts w:eastAsia="Times New Roman" w:cs="Times New Roman"/>
          <w:szCs w:val="20"/>
          <w:highlight w:val="yellow"/>
          <w:u w:val="single"/>
        </w:rPr>
        <w:t>microeconomic flexibility</w:t>
      </w:r>
      <w:r w:rsidRPr="007253B8">
        <w:rPr>
          <w:rFonts w:eastAsia="Times New Roman" w:cs="Times New Roman"/>
          <w:szCs w:val="20"/>
          <w:u w:val="single"/>
        </w:rPr>
        <w:t xml:space="preserve">. </w:t>
      </w:r>
      <w:r w:rsidRPr="007253B8">
        <w:rPr>
          <w:rFonts w:eastAsia="Times New Roman" w:cs="Times New Roman"/>
          <w:szCs w:val="20"/>
        </w:rPr>
        <w:t xml:space="preserve">Since the mid-1980s, central banks worldwide have had great success in taming inflation. This has meant that long-term interest rates are at levels not seen in more than 40 years. A low-inflation and low-interest-rate environment is especially conducive to sustained, robust growth. Moreover, central bankers have avoided some of the policy mistakes of the earlier oil shocks (in the mid-1970s and early 1980s), during which they typically did too much too </w:t>
      </w:r>
      <w:proofErr w:type="gramStart"/>
      <w:r w:rsidRPr="007253B8">
        <w:rPr>
          <w:rFonts w:eastAsia="Times New Roman" w:cs="Times New Roman"/>
          <w:szCs w:val="20"/>
        </w:rPr>
        <w:t>late,</w:t>
      </w:r>
      <w:proofErr w:type="gramEnd"/>
      <w:r w:rsidRPr="007253B8">
        <w:rPr>
          <w:rFonts w:eastAsia="Times New Roman" w:cs="Times New Roman"/>
          <w:szCs w:val="20"/>
        </w:rPr>
        <w:t xml:space="preserve"> and exacerbated the ensuing recessions. Even more important, </w:t>
      </w:r>
      <w:r w:rsidRPr="007253B8">
        <w:rPr>
          <w:rFonts w:eastAsia="Times New Roman" w:cs="Times New Roman"/>
          <w:szCs w:val="20"/>
          <w:u w:val="single"/>
        </w:rPr>
        <w:t xml:space="preserve">in recent years </w:t>
      </w:r>
      <w:r w:rsidRPr="007253B8">
        <w:rPr>
          <w:rFonts w:eastAsia="Times New Roman" w:cs="Times New Roman"/>
          <w:szCs w:val="20"/>
          <w:highlight w:val="yellow"/>
          <w:u w:val="single"/>
        </w:rPr>
        <w:t xml:space="preserve">the Fed has been </w:t>
      </w:r>
      <w:r w:rsidRPr="007253B8">
        <w:rPr>
          <w:rFonts w:eastAsia="Times New Roman" w:cs="Times New Roman"/>
          <w:szCs w:val="20"/>
          <w:u w:val="single"/>
          <w:bdr w:val="single" w:sz="4" w:space="0" w:color="auto"/>
        </w:rPr>
        <w:t xml:space="preserve">particularly </w:t>
      </w:r>
      <w:r w:rsidRPr="007253B8">
        <w:rPr>
          <w:rFonts w:eastAsia="Times New Roman" w:cs="Times New Roman"/>
          <w:szCs w:val="20"/>
          <w:highlight w:val="yellow"/>
          <w:u w:val="single"/>
          <w:bdr w:val="single" w:sz="4" w:space="0" w:color="auto"/>
        </w:rPr>
        <w:t>adept at crisis management</w:t>
      </w:r>
      <w:r w:rsidRPr="007253B8">
        <w:rPr>
          <w:rFonts w:eastAsia="Times New Roman" w:cs="Times New Roman"/>
          <w:szCs w:val="20"/>
          <w:highlight w:val="yellow"/>
          <w:u w:val="single"/>
        </w:rPr>
        <w:t>,</w:t>
      </w:r>
      <w:r w:rsidRPr="007253B8">
        <w:rPr>
          <w:rFonts w:eastAsia="Times New Roman" w:cs="Times New Roman"/>
          <w:szCs w:val="20"/>
          <w:u w:val="single"/>
        </w:rPr>
        <w:t xml:space="preserve"> aggressively </w:t>
      </w:r>
      <w:r w:rsidRPr="007253B8">
        <w:rPr>
          <w:rFonts w:eastAsia="Times New Roman" w:cs="Times New Roman"/>
          <w:szCs w:val="20"/>
          <w:highlight w:val="yellow"/>
          <w:u w:val="single"/>
        </w:rPr>
        <w:t>cutting interest rates in response to</w:t>
      </w:r>
      <w:r w:rsidRPr="007253B8">
        <w:rPr>
          <w:rFonts w:eastAsia="Times New Roman" w:cs="Times New Roman"/>
          <w:szCs w:val="20"/>
          <w:u w:val="single"/>
        </w:rPr>
        <w:t xml:space="preserve"> stock-market crashes, terrorist attacks and </w:t>
      </w:r>
      <w:r w:rsidRPr="007253B8">
        <w:rPr>
          <w:rFonts w:eastAsia="Times New Roman" w:cs="Times New Roman"/>
          <w:szCs w:val="20"/>
          <w:highlight w:val="yellow"/>
          <w:u w:val="single"/>
        </w:rPr>
        <w:t>weakness in the economy</w:t>
      </w:r>
      <w:r w:rsidRPr="007253B8">
        <w:rPr>
          <w:rFonts w:eastAsia="Times New Roman" w:cs="Times New Roman"/>
          <w:szCs w:val="20"/>
          <w:u w:val="single"/>
        </w:rPr>
        <w:t xml:space="preserve">. </w:t>
      </w:r>
      <w:r w:rsidRPr="007253B8">
        <w:rPr>
          <w:rFonts w:eastAsia="Times New Roman" w:cs="Times New Roman"/>
          <w:szCs w:val="20"/>
        </w:rPr>
        <w:t xml:space="preserve">The benign inflationary picture has also benefited from increasing competitive pressures, both worldwide (thanks to globalization and the rise of </w:t>
      </w:r>
      <w:smartTag w:uri="urn:schemas-microsoft-com:office:smarttags" w:element="place">
        <w:r w:rsidRPr="007253B8">
          <w:rPr>
            <w:rFonts w:eastAsia="Times New Roman" w:cs="Times New Roman"/>
            <w:szCs w:val="20"/>
          </w:rPr>
          <w:t>Asia</w:t>
        </w:r>
      </w:smartTag>
      <w:r w:rsidRPr="007253B8">
        <w:rPr>
          <w:rFonts w:eastAsia="Times New Roman" w:cs="Times New Roman"/>
          <w:szCs w:val="20"/>
        </w:rPr>
        <w:t xml:space="preserve"> as a manufacturing juggernaut) and domestically (thanks to technology and deregulation). Since the late 1970s, the </w:t>
      </w:r>
      <w:smartTag w:uri="urn:schemas-microsoft-com:office:smarttags" w:element="country-region">
        <w:r w:rsidRPr="007253B8">
          <w:rPr>
            <w:rFonts w:eastAsia="Times New Roman" w:cs="Times New Roman"/>
            <w:szCs w:val="20"/>
          </w:rPr>
          <w:t>United States</w:t>
        </w:r>
      </w:smartTag>
      <w:r w:rsidRPr="007253B8">
        <w:rPr>
          <w:rFonts w:eastAsia="Times New Roman" w:cs="Times New Roman"/>
          <w:szCs w:val="20"/>
        </w:rPr>
        <w:t xml:space="preserve">, the </w:t>
      </w:r>
      <w:smartTag w:uri="urn:schemas-microsoft-com:office:smarttags" w:element="country-region">
        <w:smartTag w:uri="urn:schemas-microsoft-com:office:smarttags" w:element="place">
          <w:r w:rsidRPr="007253B8">
            <w:rPr>
              <w:rFonts w:eastAsia="Times New Roman" w:cs="Times New Roman"/>
              <w:szCs w:val="20"/>
            </w:rPr>
            <w:t>United Kingdom</w:t>
          </w:r>
        </w:smartTag>
      </w:smartTag>
      <w:r w:rsidRPr="007253B8">
        <w:rPr>
          <w:rFonts w:eastAsia="Times New Roman" w:cs="Times New Roman"/>
          <w:szCs w:val="20"/>
        </w:rPr>
        <w:t xml:space="preserve"> and a handful of other countries have been especially aggressive in deregulating their financial and industrial sectors. This has greatly increased the flexibility of their economies and reduced their vulnerability to inflationary shocks. Looking ahead, what all this means is that a global or </w:t>
      </w:r>
      <w:smartTag w:uri="urn:schemas-microsoft-com:office:smarttags" w:element="country-region">
        <w:smartTag w:uri="urn:schemas-microsoft-com:office:smarttags" w:element="place">
          <w:r w:rsidRPr="007253B8">
            <w:rPr>
              <w:rFonts w:eastAsia="Times New Roman" w:cs="Times New Roman"/>
              <w:szCs w:val="20"/>
            </w:rPr>
            <w:t>U.S.</w:t>
          </w:r>
        </w:smartTag>
      </w:smartTag>
      <w:r w:rsidRPr="007253B8">
        <w:rPr>
          <w:rFonts w:eastAsia="Times New Roman" w:cs="Times New Roman"/>
          <w:szCs w:val="20"/>
        </w:rPr>
        <w:t xml:space="preserve"> recession will likely be avoided in 2006, and probably in 2007 as well. Whether the current expansion will be able to break the record set in the 1990s for longevity will depend on the ability of central banks to keep the inflation dragon at bay and to avoid policy mistakes. The prospects look good. Inflation is likely to remain a low-level threat for some time, and Ben </w:t>
      </w:r>
      <w:r w:rsidRPr="007253B8">
        <w:rPr>
          <w:rFonts w:eastAsia="Times New Roman" w:cs="Times New Roman"/>
          <w:szCs w:val="20"/>
          <w:u w:val="single"/>
        </w:rPr>
        <w:t>Bernanke</w:t>
      </w:r>
      <w:r w:rsidRPr="007253B8">
        <w:rPr>
          <w:rFonts w:eastAsia="Times New Roman" w:cs="Times New Roman"/>
          <w:szCs w:val="20"/>
        </w:rPr>
        <w:t xml:space="preserve">, the incoming chairman of the Federal Reserve Board, </w:t>
      </w:r>
      <w:r w:rsidRPr="007253B8">
        <w:rPr>
          <w:rFonts w:eastAsia="Times New Roman" w:cs="Times New Roman"/>
          <w:szCs w:val="20"/>
          <w:u w:val="single"/>
        </w:rPr>
        <w:t xml:space="preserve">spent much of his academic career studying the past mistakes of the Fed and has vowed not to repeat them. </w:t>
      </w:r>
      <w:r w:rsidRPr="007253B8">
        <w:rPr>
          <w:rFonts w:eastAsia="Times New Roman" w:cs="Times New Roman"/>
          <w:szCs w:val="20"/>
        </w:rPr>
        <w:t xml:space="preserve">At the same time, </w:t>
      </w:r>
      <w:r w:rsidRPr="007253B8">
        <w:rPr>
          <w:rFonts w:eastAsia="Times New Roman" w:cs="Times New Roman"/>
          <w:szCs w:val="20"/>
          <w:highlight w:val="yellow"/>
          <w:u w:val="single"/>
        </w:rPr>
        <w:t>no</w:t>
      </w:r>
      <w:r w:rsidRPr="007253B8">
        <w:rPr>
          <w:rFonts w:eastAsia="Times New Roman" w:cs="Times New Roman"/>
          <w:szCs w:val="20"/>
          <w:u w:val="single"/>
        </w:rPr>
        <w:t xml:space="preserve"> single </w:t>
      </w:r>
      <w:r w:rsidRPr="007253B8">
        <w:rPr>
          <w:rFonts w:eastAsia="Times New Roman" w:cs="Times New Roman"/>
          <w:szCs w:val="20"/>
          <w:highlight w:val="yellow"/>
          <w:u w:val="single"/>
        </w:rPr>
        <w:t>shock</w:t>
      </w:r>
      <w:r w:rsidRPr="007253B8">
        <w:rPr>
          <w:rFonts w:eastAsia="Times New Roman" w:cs="Times New Roman"/>
          <w:szCs w:val="20"/>
          <w:u w:val="single"/>
        </w:rPr>
        <w:t xml:space="preserve"> </w:t>
      </w:r>
      <w:r w:rsidRPr="007253B8">
        <w:rPr>
          <w:rFonts w:eastAsia="Times New Roman" w:cs="Times New Roman"/>
          <w:szCs w:val="20"/>
          <w:highlight w:val="yellow"/>
          <w:u w:val="single"/>
        </w:rPr>
        <w:t>will</w:t>
      </w:r>
      <w:r w:rsidRPr="007253B8">
        <w:rPr>
          <w:rFonts w:eastAsia="Times New Roman" w:cs="Times New Roman"/>
          <w:szCs w:val="20"/>
          <w:u w:val="single"/>
        </w:rPr>
        <w:t xml:space="preserve"> likely be big enough to </w:t>
      </w:r>
      <w:r w:rsidRPr="007253B8">
        <w:rPr>
          <w:rFonts w:eastAsia="Times New Roman" w:cs="Times New Roman"/>
          <w:szCs w:val="20"/>
          <w:highlight w:val="yellow"/>
          <w:u w:val="single"/>
        </w:rPr>
        <w:t>derail</w:t>
      </w:r>
      <w:r w:rsidRPr="007253B8">
        <w:rPr>
          <w:rFonts w:eastAsia="Times New Roman" w:cs="Times New Roman"/>
          <w:szCs w:val="20"/>
          <w:u w:val="single"/>
        </w:rPr>
        <w:t xml:space="preserve"> the </w:t>
      </w:r>
      <w:r w:rsidRPr="007253B8">
        <w:rPr>
          <w:rFonts w:eastAsia="Times New Roman" w:cs="Times New Roman"/>
          <w:szCs w:val="20"/>
          <w:highlight w:val="yellow"/>
          <w:u w:val="single"/>
        </w:rPr>
        <w:t>expansion</w:t>
      </w:r>
      <w:r w:rsidRPr="007253B8">
        <w:rPr>
          <w:rFonts w:eastAsia="Times New Roman" w:cs="Times New Roman"/>
          <w:szCs w:val="20"/>
          <w:u w:val="single"/>
        </w:rPr>
        <w:t>.</w:t>
      </w:r>
      <w:r w:rsidRPr="007253B8">
        <w:rPr>
          <w:rFonts w:eastAsia="Times New Roman" w:cs="Times New Roman"/>
          <w:szCs w:val="20"/>
        </w:rPr>
        <w:t xml:space="preserve"> What if oil prices rise to $80 or $90 a barrel? Most estimates suggest that growth would be cut by about 1 percent--not good, but no recession. </w:t>
      </w:r>
      <w:proofErr w:type="gramStart"/>
      <w:r w:rsidRPr="007253B8">
        <w:rPr>
          <w:rFonts w:eastAsia="Times New Roman" w:cs="Times New Roman"/>
          <w:szCs w:val="20"/>
        </w:rPr>
        <w:t>What if U.S. house prices fall by 5 percent in 2006 (an extreme assumption, given that house prices haven't fallen nationally in any given year during the past four decades)?</w:t>
      </w:r>
      <w:proofErr w:type="gramEnd"/>
      <w:r w:rsidRPr="007253B8">
        <w:rPr>
          <w:rFonts w:eastAsia="Times New Roman" w:cs="Times New Roman"/>
          <w:szCs w:val="20"/>
        </w:rPr>
        <w:t xml:space="preserve"> Economic growth would slow by about 0.5 percent to 1 percent. What about another terrorist attack? Here the scenarios can be pretty scary, but </w:t>
      </w:r>
      <w:r w:rsidRPr="007253B8">
        <w:rPr>
          <w:rFonts w:eastAsia="Times New Roman" w:cs="Times New Roman"/>
          <w:szCs w:val="20"/>
          <w:u w:val="single"/>
        </w:rPr>
        <w:t xml:space="preserve">an attack on the order of 9/11 or the </w:t>
      </w:r>
      <w:smartTag w:uri="urn:schemas-microsoft-com:office:smarttags" w:element="State">
        <w:r w:rsidRPr="007253B8">
          <w:rPr>
            <w:rFonts w:eastAsia="Times New Roman" w:cs="Times New Roman"/>
            <w:szCs w:val="20"/>
            <w:u w:val="single"/>
          </w:rPr>
          <w:t>Madrid</w:t>
        </w:r>
      </w:smartTag>
      <w:r w:rsidRPr="007253B8">
        <w:rPr>
          <w:rFonts w:eastAsia="Times New Roman" w:cs="Times New Roman"/>
          <w:szCs w:val="20"/>
          <w:u w:val="single"/>
        </w:rPr>
        <w:t xml:space="preserve"> or </w:t>
      </w:r>
      <w:smartTag w:uri="urn:schemas-microsoft-com:office:smarttags" w:element="City">
        <w:smartTag w:uri="urn:schemas-microsoft-com:office:smarttags" w:element="place">
          <w:r w:rsidRPr="007253B8">
            <w:rPr>
              <w:rFonts w:eastAsia="Times New Roman" w:cs="Times New Roman"/>
              <w:szCs w:val="20"/>
              <w:u w:val="single"/>
            </w:rPr>
            <w:t>London</w:t>
          </w:r>
        </w:smartTag>
      </w:smartTag>
      <w:r w:rsidRPr="007253B8">
        <w:rPr>
          <w:rFonts w:eastAsia="Times New Roman" w:cs="Times New Roman"/>
          <w:szCs w:val="20"/>
          <w:u w:val="single"/>
        </w:rPr>
        <w:t xml:space="preserve"> bombings would probably have an even smaller impact on overall GDP growth.</w:t>
      </w:r>
    </w:p>
    <w:p w:rsidR="007253B8" w:rsidRPr="007253B8" w:rsidRDefault="007253B8" w:rsidP="007253B8"/>
    <w:p w:rsidR="007253B8" w:rsidRDefault="007253B8" w:rsidP="007253B8">
      <w:pPr>
        <w:pStyle w:val="Heading3"/>
      </w:pPr>
      <w:bookmarkStart w:id="13" w:name="_Toc327658622"/>
      <w:r>
        <w:lastRenderedPageBreak/>
        <w:t>Oil Dependency 1NC – AT: Oil Shocks Impact</w:t>
      </w:r>
      <w:bookmarkEnd w:id="13"/>
    </w:p>
    <w:p w:rsidR="007253B8" w:rsidRDefault="007253B8" w:rsidP="007253B8">
      <w:pPr>
        <w:pStyle w:val="Heading4"/>
      </w:pPr>
      <w:r>
        <w:t>No economic collapse from shocks – most comprehensive data.</w:t>
      </w:r>
    </w:p>
    <w:p w:rsidR="007253B8" w:rsidRDefault="007253B8" w:rsidP="007253B8">
      <w:proofErr w:type="spellStart"/>
      <w:r w:rsidRPr="009C0E62">
        <w:rPr>
          <w:b/>
        </w:rPr>
        <w:t>Khadduri</w:t>
      </w:r>
      <w:proofErr w:type="spellEnd"/>
      <w:r>
        <w:t>, 8/23/</w:t>
      </w:r>
      <w:r w:rsidRPr="009C0E62">
        <w:rPr>
          <w:b/>
        </w:rPr>
        <w:t>2011</w:t>
      </w:r>
      <w:r>
        <w:t xml:space="preserve"> (</w:t>
      </w:r>
      <w:proofErr w:type="spellStart"/>
      <w:r>
        <w:t>Walid</w:t>
      </w:r>
      <w:proofErr w:type="spellEnd"/>
      <w:r>
        <w:t xml:space="preserve"> – former Middle East Economic Survey Editor-in-Chief, The impact of rising oil prices on the economies of importing nations, Al Arabiya News, p. http://english.alarabiya.net/views/2011/08/23/163590.html)</w:t>
      </w:r>
    </w:p>
    <w:p w:rsidR="007253B8" w:rsidRPr="001712CE" w:rsidRDefault="007253B8" w:rsidP="007253B8">
      <w:pPr>
        <w:rPr>
          <w:sz w:val="16"/>
        </w:rPr>
      </w:pPr>
      <w:r w:rsidRPr="009C0E62">
        <w:rPr>
          <w:rStyle w:val="StyleBoldUnderline"/>
        </w:rPr>
        <w:t>What is the impact of oil price shocks on the economies</w:t>
      </w:r>
      <w:r w:rsidRPr="001712CE">
        <w:rPr>
          <w:sz w:val="16"/>
        </w:rPr>
        <w:t xml:space="preserve"> of importing nations? At first glance, there appears to be large-scale and extremely adverse repercussions for rising oil prices. However</w:t>
      </w:r>
      <w:r w:rsidRPr="009C0E62">
        <w:rPr>
          <w:rStyle w:val="StyleBoldUnderline"/>
        </w:rPr>
        <w:t>, a study published</w:t>
      </w:r>
      <w:r w:rsidRPr="001712CE">
        <w:rPr>
          <w:sz w:val="16"/>
        </w:rPr>
        <w:t xml:space="preserve"> this month </w:t>
      </w:r>
      <w:r w:rsidRPr="009C0E62">
        <w:rPr>
          <w:rStyle w:val="StyleBoldUnderline"/>
        </w:rPr>
        <w:t>by researchers in the IMF Working Paper</w:t>
      </w:r>
      <w:r w:rsidRPr="001712CE">
        <w:rPr>
          <w:sz w:val="16"/>
        </w:rPr>
        <w:t xml:space="preserve"> group </w:t>
      </w:r>
      <w:r w:rsidRPr="009C0E62">
        <w:rPr>
          <w:rStyle w:val="StyleBoldUnderline"/>
        </w:rPr>
        <w:t>suggests a different picture</w:t>
      </w:r>
      <w:r w:rsidRPr="001712CE">
        <w:rPr>
          <w:sz w:val="16"/>
        </w:rPr>
        <w:t xml:space="preserve"> altogether (it is worth mentioning that the IMF has not endorsed its findings.) The study (Tobias N. Rasmussen &amp; Agustin </w:t>
      </w:r>
      <w:proofErr w:type="spellStart"/>
      <w:r w:rsidRPr="001712CE">
        <w:rPr>
          <w:sz w:val="16"/>
        </w:rPr>
        <w:t>Roitman</w:t>
      </w:r>
      <w:proofErr w:type="spellEnd"/>
      <w:r w:rsidRPr="001712CE">
        <w:rPr>
          <w:sz w:val="16"/>
        </w:rPr>
        <w:t>, "Oil Shocks in a Global Perspective: Are They Really That Bad?", IMF Working Paper, August 2011) mentions that “</w:t>
      </w:r>
      <w:r w:rsidRPr="001712CE">
        <w:rPr>
          <w:rStyle w:val="StyleBoldUnderline"/>
          <w:highlight w:val="yellow"/>
        </w:rPr>
        <w:t xml:space="preserve">Using a </w:t>
      </w:r>
      <w:r w:rsidRPr="001712CE">
        <w:rPr>
          <w:rStyle w:val="Emphasis"/>
          <w:highlight w:val="yellow"/>
        </w:rPr>
        <w:t>comprehensive</w:t>
      </w:r>
      <w:r w:rsidRPr="009C0E62">
        <w:rPr>
          <w:rStyle w:val="Emphasis"/>
        </w:rPr>
        <w:t xml:space="preserve"> global </w:t>
      </w:r>
      <w:r w:rsidRPr="001712CE">
        <w:rPr>
          <w:rStyle w:val="Emphasis"/>
          <w:highlight w:val="yellow"/>
        </w:rPr>
        <w:t>dataset</w:t>
      </w:r>
      <w:r w:rsidRPr="001712CE">
        <w:rPr>
          <w:sz w:val="16"/>
        </w:rPr>
        <w:t xml:space="preserve"> […] </w:t>
      </w:r>
      <w:r w:rsidRPr="001712CE">
        <w:rPr>
          <w:rStyle w:val="StyleBoldUnderline"/>
          <w:highlight w:val="yellow"/>
        </w:rPr>
        <w:t>we find that the impact</w:t>
      </w:r>
      <w:r w:rsidRPr="001712CE">
        <w:rPr>
          <w:rStyle w:val="StyleBoldUnderline"/>
        </w:rPr>
        <w:t xml:space="preserve"> of higher oil prices</w:t>
      </w:r>
      <w:r w:rsidRPr="001712CE">
        <w:rPr>
          <w:sz w:val="16"/>
        </w:rPr>
        <w:t xml:space="preserve"> on oil-importing economies </w:t>
      </w:r>
      <w:r w:rsidRPr="001712CE">
        <w:rPr>
          <w:rStyle w:val="StyleBoldUnderline"/>
          <w:highlight w:val="yellow"/>
        </w:rPr>
        <w:t xml:space="preserve">is </w:t>
      </w:r>
      <w:r w:rsidRPr="001712CE">
        <w:rPr>
          <w:rStyle w:val="Emphasis"/>
          <w:highlight w:val="yellow"/>
        </w:rPr>
        <w:t>generally small</w:t>
      </w:r>
      <w:r w:rsidRPr="001712CE">
        <w:rPr>
          <w:rStyle w:val="StyleBoldUnderline"/>
          <w:highlight w:val="yellow"/>
        </w:rPr>
        <w:t>: a 25 percent increase</w:t>
      </w:r>
      <w:r w:rsidRPr="009C0E62">
        <w:rPr>
          <w:rStyle w:val="StyleBoldUnderline"/>
        </w:rPr>
        <w:t xml:space="preserve"> in oil prices typically </w:t>
      </w:r>
      <w:r w:rsidRPr="001712CE">
        <w:rPr>
          <w:rStyle w:val="StyleBoldUnderline"/>
          <w:highlight w:val="yellow"/>
        </w:rPr>
        <w:t>causes GDP to fall by</w:t>
      </w:r>
      <w:r w:rsidRPr="009C0E62">
        <w:rPr>
          <w:rStyle w:val="StyleBoldUnderline"/>
        </w:rPr>
        <w:t xml:space="preserve"> about </w:t>
      </w:r>
      <w:r w:rsidRPr="001712CE">
        <w:rPr>
          <w:rStyle w:val="Emphasis"/>
          <w:highlight w:val="yellow"/>
        </w:rPr>
        <w:t>half of one percent</w:t>
      </w:r>
      <w:r w:rsidRPr="001712CE">
        <w:rPr>
          <w:sz w:val="16"/>
        </w:rPr>
        <w:t xml:space="preserve"> or less.” The study elaborates on this by stating that this impact differs from one country to another, depending on the size of oil-imports, as “oil price shocks are not always costly for oil-importing countries: </w:t>
      </w:r>
      <w:r w:rsidRPr="001712CE">
        <w:rPr>
          <w:rStyle w:val="StyleBoldUnderline"/>
        </w:rPr>
        <w:t xml:space="preserve">although </w:t>
      </w:r>
      <w:r w:rsidRPr="001712CE">
        <w:rPr>
          <w:rStyle w:val="StyleBoldUnderline"/>
          <w:highlight w:val="yellow"/>
        </w:rPr>
        <w:t>higher</w:t>
      </w:r>
      <w:r w:rsidRPr="001712CE">
        <w:rPr>
          <w:rStyle w:val="StyleBoldUnderline"/>
        </w:rPr>
        <w:t xml:space="preserve"> oil </w:t>
      </w:r>
      <w:r w:rsidRPr="001712CE">
        <w:rPr>
          <w:rStyle w:val="StyleBoldUnderline"/>
          <w:highlight w:val="yellow"/>
        </w:rPr>
        <w:t>prices</w:t>
      </w:r>
      <w:r w:rsidRPr="001712CE">
        <w:rPr>
          <w:rStyle w:val="StyleBoldUnderline"/>
        </w:rPr>
        <w:t xml:space="preserve"> increase the import bill, there </w:t>
      </w:r>
      <w:r w:rsidRPr="001712CE">
        <w:rPr>
          <w:rStyle w:val="StyleBoldUnderline"/>
          <w:highlight w:val="yellow"/>
        </w:rPr>
        <w:t>are</w:t>
      </w:r>
      <w:r w:rsidRPr="001712CE">
        <w:rPr>
          <w:rStyle w:val="StyleBoldUnderline"/>
        </w:rPr>
        <w:t xml:space="preserve"> partly </w:t>
      </w:r>
      <w:r w:rsidRPr="001712CE">
        <w:rPr>
          <w:rStyle w:val="Emphasis"/>
          <w:highlight w:val="yellow"/>
        </w:rPr>
        <w:t>offsetting</w:t>
      </w:r>
      <w:r w:rsidRPr="001712CE">
        <w:rPr>
          <w:rStyle w:val="StyleBoldUnderline"/>
          <w:highlight w:val="yellow"/>
        </w:rPr>
        <w:t xml:space="preserve"> increases in external receipts</w:t>
      </w:r>
      <w:r w:rsidRPr="001712CE">
        <w:rPr>
          <w:sz w:val="16"/>
        </w:rPr>
        <w:t xml:space="preserve"> [represented in new and additional expenditures borne by both oil-exporting and oil-importing countries]”. In other words, </w:t>
      </w:r>
      <w:r w:rsidRPr="001712CE">
        <w:rPr>
          <w:rStyle w:val="StyleBoldUnderline"/>
          <w:highlight w:val="yellow"/>
        </w:rPr>
        <w:t>the more</w:t>
      </w:r>
      <w:r w:rsidRPr="001712CE">
        <w:rPr>
          <w:rStyle w:val="StyleBoldUnderline"/>
        </w:rPr>
        <w:t xml:space="preserve"> oil </w:t>
      </w:r>
      <w:r w:rsidRPr="001712CE">
        <w:rPr>
          <w:rStyle w:val="StyleBoldUnderline"/>
          <w:highlight w:val="yellow"/>
        </w:rPr>
        <w:t>prices increase</w:t>
      </w:r>
      <w:r w:rsidRPr="001712CE">
        <w:rPr>
          <w:sz w:val="16"/>
        </w:rPr>
        <w:t xml:space="preserve">, benefiting exporting countries, </w:t>
      </w:r>
      <w:r w:rsidRPr="001712CE">
        <w:rPr>
          <w:rStyle w:val="StyleBoldUnderline"/>
          <w:highlight w:val="yellow"/>
        </w:rPr>
        <w:t>the more</w:t>
      </w:r>
      <w:r w:rsidRPr="001712CE">
        <w:rPr>
          <w:rStyle w:val="StyleBoldUnderline"/>
        </w:rPr>
        <w:t xml:space="preserve"> these new </w:t>
      </w:r>
      <w:r w:rsidRPr="001712CE">
        <w:rPr>
          <w:rStyle w:val="StyleBoldUnderline"/>
          <w:highlight w:val="yellow"/>
        </w:rPr>
        <w:t>revenues are recycled</w:t>
      </w:r>
      <w:r w:rsidRPr="001712CE">
        <w:rPr>
          <w:rStyle w:val="StyleBoldUnderline"/>
        </w:rPr>
        <w:t>,</w:t>
      </w:r>
      <w:r w:rsidRPr="001712CE">
        <w:rPr>
          <w:sz w:val="16"/>
        </w:rPr>
        <w:t xml:space="preserve"> for example </w:t>
      </w:r>
      <w:r w:rsidRPr="001712CE">
        <w:rPr>
          <w:rStyle w:val="StyleBoldUnderline"/>
          <w:highlight w:val="yellow"/>
        </w:rPr>
        <w:t>through</w:t>
      </w:r>
      <w:r w:rsidRPr="001712CE">
        <w:rPr>
          <w:rStyle w:val="StyleBoldUnderline"/>
        </w:rPr>
        <w:t xml:space="preserve"> the growth in demand for new </w:t>
      </w:r>
      <w:r w:rsidRPr="001712CE">
        <w:rPr>
          <w:rStyle w:val="StyleBoldUnderline"/>
          <w:highlight w:val="yellow"/>
        </w:rPr>
        <w:t>services, labor, and commodity imports</w:t>
      </w:r>
      <w:r w:rsidRPr="001712CE">
        <w:rPr>
          <w:sz w:val="16"/>
        </w:rPr>
        <w:t xml:space="preserve">. The researchers argue that the series of oil price rallies (in 1983, 1996, 2005, and 2009) have played an important role in recessions in the United States. However, </w:t>
      </w:r>
      <w:r w:rsidRPr="001712CE">
        <w:rPr>
          <w:rStyle w:val="StyleBoldUnderline"/>
        </w:rPr>
        <w:t xml:space="preserve">Rasmussen and </w:t>
      </w:r>
      <w:proofErr w:type="spellStart"/>
      <w:r w:rsidRPr="001712CE">
        <w:rPr>
          <w:rStyle w:val="StyleBoldUnderline"/>
        </w:rPr>
        <w:t>Roitman</w:t>
      </w:r>
      <w:proofErr w:type="spellEnd"/>
      <w:r w:rsidRPr="001712CE">
        <w:rPr>
          <w:rStyle w:val="StyleBoldUnderline"/>
        </w:rPr>
        <w:t xml:space="preserve"> state</w:t>
      </w:r>
      <w:r w:rsidRPr="001712CE">
        <w:rPr>
          <w:sz w:val="16"/>
        </w:rPr>
        <w:t xml:space="preserve"> at the same time </w:t>
      </w:r>
      <w:r w:rsidRPr="001712CE">
        <w:rPr>
          <w:rStyle w:val="StyleBoldUnderline"/>
        </w:rPr>
        <w:t xml:space="preserve">that </w:t>
      </w:r>
      <w:r w:rsidRPr="001712CE">
        <w:rPr>
          <w:rStyle w:val="Emphasis"/>
          <w:highlight w:val="yellow"/>
        </w:rPr>
        <w:t>significant changes</w:t>
      </w:r>
      <w:r w:rsidRPr="001712CE">
        <w:rPr>
          <w:rStyle w:val="StyleBoldUnderline"/>
          <w:highlight w:val="yellow"/>
        </w:rPr>
        <w:t xml:space="preserve"> in the U.S. economy</w:t>
      </w:r>
      <w:r w:rsidRPr="001712CE">
        <w:rPr>
          <w:sz w:val="16"/>
        </w:rPr>
        <w:t xml:space="preserve"> in the previous period (the appearance of combined elements, </w:t>
      </w:r>
      <w:r w:rsidRPr="001712CE">
        <w:rPr>
          <w:rStyle w:val="StyleBoldUnderline"/>
          <w:highlight w:val="yellow"/>
        </w:rPr>
        <w:t>such as improvements in monetary policy</w:t>
      </w:r>
      <w:r w:rsidRPr="001712CE">
        <w:rPr>
          <w:sz w:val="16"/>
        </w:rPr>
        <w:t xml:space="preserve">, the institution of </w:t>
      </w:r>
      <w:r w:rsidRPr="001712CE">
        <w:rPr>
          <w:rStyle w:val="StyleBoldUnderline"/>
        </w:rPr>
        <w:t xml:space="preserve">a </w:t>
      </w:r>
      <w:r w:rsidRPr="001712CE">
        <w:rPr>
          <w:rStyle w:val="StyleBoldUnderline"/>
          <w:highlight w:val="yellow"/>
        </w:rPr>
        <w:t>labor market</w:t>
      </w:r>
      <w:r w:rsidRPr="001712CE">
        <w:rPr>
          <w:rStyle w:val="StyleBoldUnderline"/>
        </w:rPr>
        <w:t xml:space="preserve"> more flexible</w:t>
      </w:r>
      <w:r w:rsidRPr="001712CE">
        <w:rPr>
          <w:sz w:val="16"/>
        </w:rPr>
        <w:t xml:space="preserve"> than before </w:t>
      </w:r>
      <w:r w:rsidRPr="001712CE">
        <w:rPr>
          <w:rStyle w:val="StyleBoldUnderline"/>
          <w:highlight w:val="yellow"/>
        </w:rPr>
        <w:t>and</w:t>
      </w:r>
      <w:r w:rsidRPr="001712CE">
        <w:rPr>
          <w:rStyle w:val="StyleBoldUnderline"/>
        </w:rPr>
        <w:t xml:space="preserve"> a relatively </w:t>
      </w:r>
      <w:r w:rsidRPr="001712CE">
        <w:rPr>
          <w:rStyle w:val="StyleBoldUnderline"/>
          <w:highlight w:val="yellow"/>
        </w:rPr>
        <w:t>smaller usage</w:t>
      </w:r>
      <w:r w:rsidRPr="001712CE">
        <w:rPr>
          <w:rStyle w:val="StyleBoldUnderline"/>
        </w:rPr>
        <w:t xml:space="preserve"> of oil</w:t>
      </w:r>
      <w:r w:rsidRPr="001712CE">
        <w:rPr>
          <w:sz w:val="16"/>
        </w:rPr>
        <w:t xml:space="preserve"> in the U.S. economy) </w:t>
      </w:r>
      <w:r w:rsidRPr="001712CE">
        <w:rPr>
          <w:rStyle w:val="StyleBoldUnderline"/>
          <w:highlight w:val="yellow"/>
        </w:rPr>
        <w:t xml:space="preserve">has </w:t>
      </w:r>
      <w:r w:rsidRPr="001712CE">
        <w:rPr>
          <w:rStyle w:val="Emphasis"/>
          <w:highlight w:val="yellow"/>
        </w:rPr>
        <w:t>greatly mitigated</w:t>
      </w:r>
      <w:r w:rsidRPr="001712CE">
        <w:rPr>
          <w:rStyle w:val="StyleBoldUnderline"/>
          <w:highlight w:val="yellow"/>
        </w:rPr>
        <w:t xml:space="preserve"> the</w:t>
      </w:r>
      <w:r w:rsidRPr="001712CE">
        <w:rPr>
          <w:rStyle w:val="StyleBoldUnderline"/>
        </w:rPr>
        <w:t xml:space="preserve"> negative </w:t>
      </w:r>
      <w:r w:rsidRPr="001712CE">
        <w:rPr>
          <w:rStyle w:val="StyleBoldUnderline"/>
          <w:highlight w:val="yellow"/>
        </w:rPr>
        <w:t>effects</w:t>
      </w:r>
      <w:r w:rsidRPr="001712CE">
        <w:rPr>
          <w:rStyle w:val="StyleBoldUnderline"/>
        </w:rPr>
        <w:t xml:space="preserve"> of oil prices on the U.S. economy. A 10 percent rise</w:t>
      </w:r>
      <w:r w:rsidRPr="001712CE">
        <w:rPr>
          <w:sz w:val="16"/>
        </w:rPr>
        <w:t xml:space="preserve"> in oil prices </w:t>
      </w:r>
      <w:r w:rsidRPr="001712CE">
        <w:rPr>
          <w:rStyle w:val="StyleBoldUnderline"/>
        </w:rPr>
        <w:t>before 1984</w:t>
      </w:r>
      <w:r w:rsidRPr="001712CE">
        <w:rPr>
          <w:sz w:val="16"/>
        </w:rPr>
        <w:t xml:space="preserve">, for instance, </w:t>
      </w:r>
      <w:r w:rsidRPr="001712CE">
        <w:rPr>
          <w:rStyle w:val="StyleBoldUnderline"/>
        </w:rPr>
        <w:t>used to lower the</w:t>
      </w:r>
      <w:r w:rsidRPr="001712CE">
        <w:rPr>
          <w:sz w:val="16"/>
        </w:rPr>
        <w:t xml:space="preserve"> U.S. </w:t>
      </w:r>
      <w:r w:rsidRPr="001712CE">
        <w:rPr>
          <w:rStyle w:val="StyleBoldUnderline"/>
        </w:rPr>
        <w:t>GDP by about 0.7 percent</w:t>
      </w:r>
      <w:r w:rsidRPr="001712CE">
        <w:rPr>
          <w:sz w:val="16"/>
        </w:rPr>
        <w:t xml:space="preserve"> over two to three years, </w:t>
      </w:r>
      <w:r w:rsidRPr="001712CE">
        <w:rPr>
          <w:rStyle w:val="StyleBoldUnderline"/>
        </w:rPr>
        <w:t xml:space="preserve">while this figure started shrinking to </w:t>
      </w:r>
      <w:r w:rsidRPr="001712CE">
        <w:rPr>
          <w:rStyle w:val="Emphasis"/>
        </w:rPr>
        <w:t>no more than 0.25 percent</w:t>
      </w:r>
      <w:r w:rsidRPr="001712CE">
        <w:rPr>
          <w:sz w:val="16"/>
        </w:rPr>
        <w:t xml:space="preserve"> after 1984, owing to these accumulated economic changes. This means that while oil price shocks continue to adversely impact the </w:t>
      </w:r>
      <w:r w:rsidRPr="001712CE">
        <w:rPr>
          <w:rStyle w:val="StyleBoldUnderline"/>
          <w:highlight w:val="yellow"/>
        </w:rPr>
        <w:t>U.S. economy</w:t>
      </w:r>
      <w:r w:rsidRPr="001712CE">
        <w:rPr>
          <w:sz w:val="16"/>
        </w:rPr>
        <w:t xml:space="preserve">, the latter </w:t>
      </w:r>
      <w:r w:rsidRPr="001712CE">
        <w:rPr>
          <w:rStyle w:val="StyleBoldUnderline"/>
        </w:rPr>
        <w:t>has managed</w:t>
      </w:r>
      <w:r w:rsidRPr="001712CE">
        <w:rPr>
          <w:sz w:val="16"/>
        </w:rPr>
        <w:t xml:space="preserve">, as a result of the changes that transpired following the first shock in the seventies, </w:t>
      </w:r>
      <w:r w:rsidRPr="001712CE">
        <w:rPr>
          <w:rStyle w:val="StyleBoldUnderline"/>
        </w:rPr>
        <w:t xml:space="preserve">to </w:t>
      </w:r>
      <w:r w:rsidRPr="001712CE">
        <w:rPr>
          <w:rStyle w:val="Emphasis"/>
          <w:highlight w:val="yellow"/>
        </w:rPr>
        <w:t>overcome these shocks</w:t>
      </w:r>
      <w:r w:rsidRPr="001712CE">
        <w:rPr>
          <w:rStyle w:val="StyleBoldUnderline"/>
          <w:highlight w:val="yellow"/>
        </w:rPr>
        <w:t>, and</w:t>
      </w:r>
      <w:r w:rsidRPr="001712CE">
        <w:rPr>
          <w:sz w:val="16"/>
        </w:rPr>
        <w:t xml:space="preserve"> subsequently, </w:t>
      </w:r>
      <w:r w:rsidRPr="001712CE">
        <w:rPr>
          <w:rStyle w:val="StyleBoldUnderline"/>
          <w:highlight w:val="yellow"/>
        </w:rPr>
        <w:t>the impact</w:t>
      </w:r>
      <w:r w:rsidRPr="001712CE">
        <w:rPr>
          <w:rStyle w:val="StyleBoldUnderline"/>
        </w:rPr>
        <w:t xml:space="preserve"> of oil price shocks </w:t>
      </w:r>
      <w:r w:rsidRPr="001712CE">
        <w:rPr>
          <w:rStyle w:val="StyleBoldUnderline"/>
          <w:highlight w:val="yellow"/>
        </w:rPr>
        <w:t xml:space="preserve">has become </w:t>
      </w:r>
      <w:r w:rsidRPr="001712CE">
        <w:rPr>
          <w:rStyle w:val="Emphasis"/>
          <w:highlight w:val="yellow"/>
        </w:rPr>
        <w:t>extremely limited</w:t>
      </w:r>
      <w:r w:rsidRPr="001712CE">
        <w:rPr>
          <w:sz w:val="16"/>
        </w:rPr>
        <w:t xml:space="preserve"> compared to previous periods.</w:t>
      </w:r>
    </w:p>
    <w:p w:rsidR="007253B8" w:rsidRDefault="007253B8" w:rsidP="007253B8">
      <w:pPr>
        <w:pStyle w:val="Heading3"/>
      </w:pPr>
      <w:bookmarkStart w:id="14" w:name="_Toc327658623"/>
      <w:r>
        <w:lastRenderedPageBreak/>
        <w:t>No Economic Shocks 2NC</w:t>
      </w:r>
      <w:bookmarkEnd w:id="14"/>
    </w:p>
    <w:p w:rsidR="007253B8" w:rsidRDefault="007253B8" w:rsidP="007253B8">
      <w:pPr>
        <w:pStyle w:val="Heading4"/>
      </w:pPr>
      <w:r>
        <w:t xml:space="preserve">Oil shocks won’t collapse the economy – economic restructuring such as monetary, labor and oil consumption reforms mitigate the impact. Higher prices lead to revenue recycling through imports. That’s </w:t>
      </w:r>
      <w:proofErr w:type="spellStart"/>
      <w:r>
        <w:t>Khadduri</w:t>
      </w:r>
      <w:proofErr w:type="spellEnd"/>
      <w:r>
        <w:t xml:space="preserve"> 2011.</w:t>
      </w:r>
    </w:p>
    <w:p w:rsidR="007253B8" w:rsidRPr="001712CE" w:rsidRDefault="007253B8" w:rsidP="007253B8">
      <w:pPr>
        <w:pStyle w:val="Heading4"/>
      </w:pPr>
      <w:r>
        <w:t>Prefer our evidence because our studies are the most comprehensive.</w:t>
      </w:r>
    </w:p>
    <w:p w:rsidR="007253B8" w:rsidRDefault="007253B8" w:rsidP="007253B8">
      <w:proofErr w:type="spellStart"/>
      <w:r w:rsidRPr="009C0E62">
        <w:rPr>
          <w:b/>
        </w:rPr>
        <w:t>Khadduri</w:t>
      </w:r>
      <w:proofErr w:type="spellEnd"/>
      <w:r>
        <w:t>, 823/</w:t>
      </w:r>
      <w:r w:rsidRPr="009C0E62">
        <w:rPr>
          <w:b/>
        </w:rPr>
        <w:t>2011</w:t>
      </w:r>
      <w:r>
        <w:t xml:space="preserve"> (</w:t>
      </w:r>
      <w:proofErr w:type="spellStart"/>
      <w:r>
        <w:t>Walid</w:t>
      </w:r>
      <w:proofErr w:type="spellEnd"/>
      <w:r>
        <w:t xml:space="preserve"> – former Middle East Economic Survey Editor-in-Chief, The impact of rising oil prices on the economies of importing nations, Al Arabiya News, p. http://english.alarabiya.net/views/2011/08/23/163590.html)</w:t>
      </w:r>
    </w:p>
    <w:p w:rsidR="007253B8" w:rsidRPr="001712CE" w:rsidRDefault="007253B8" w:rsidP="007253B8">
      <w:pPr>
        <w:rPr>
          <w:sz w:val="16"/>
        </w:rPr>
      </w:pPr>
      <w:r w:rsidRPr="001712CE">
        <w:rPr>
          <w:rStyle w:val="StyleBoldUnderline"/>
          <w:highlight w:val="yellow"/>
        </w:rPr>
        <w:t>The significance of this</w:t>
      </w:r>
      <w:r w:rsidRPr="001712CE">
        <w:rPr>
          <w:rStyle w:val="StyleBoldUnderline"/>
        </w:rPr>
        <w:t xml:space="preserve"> study </w:t>
      </w:r>
      <w:r w:rsidRPr="001712CE">
        <w:rPr>
          <w:rStyle w:val="StyleBoldUnderline"/>
          <w:highlight w:val="yellow"/>
        </w:rPr>
        <w:t>lies in its investigation of</w:t>
      </w:r>
      <w:r w:rsidRPr="001712CE">
        <w:rPr>
          <w:sz w:val="16"/>
        </w:rPr>
        <w:t xml:space="preserve"> the impact of rising </w:t>
      </w:r>
      <w:r w:rsidRPr="001712CE">
        <w:rPr>
          <w:rStyle w:val="StyleBoldUnderline"/>
          <w:highlight w:val="yellow"/>
        </w:rPr>
        <w:t xml:space="preserve">oil prices </w:t>
      </w:r>
      <w:r w:rsidRPr="001712CE">
        <w:rPr>
          <w:rStyle w:val="Emphasis"/>
          <w:highlight w:val="yellow"/>
        </w:rPr>
        <w:t>worldwide</w:t>
      </w:r>
      <w:r w:rsidRPr="001712CE">
        <w:rPr>
          <w:sz w:val="16"/>
        </w:rPr>
        <w:t xml:space="preserve">, especially in developing countries, </w:t>
      </w:r>
      <w:r w:rsidRPr="001712CE">
        <w:rPr>
          <w:rStyle w:val="StyleBoldUnderline"/>
          <w:highlight w:val="yellow"/>
        </w:rPr>
        <w:t xml:space="preserve">in contrast with the </w:t>
      </w:r>
      <w:r w:rsidRPr="001712CE">
        <w:rPr>
          <w:rStyle w:val="Emphasis"/>
          <w:highlight w:val="yellow"/>
        </w:rPr>
        <w:t>limited focus</w:t>
      </w:r>
      <w:r w:rsidRPr="001712CE">
        <w:rPr>
          <w:rStyle w:val="StyleBoldUnderline"/>
          <w:highlight w:val="yellow"/>
        </w:rPr>
        <w:t xml:space="preserve"> on the </w:t>
      </w:r>
      <w:r w:rsidRPr="001712CE">
        <w:rPr>
          <w:rStyle w:val="Emphasis"/>
          <w:highlight w:val="yellow"/>
        </w:rPr>
        <w:t>U</w:t>
      </w:r>
      <w:r w:rsidRPr="001712CE">
        <w:rPr>
          <w:sz w:val="16"/>
        </w:rPr>
        <w:t xml:space="preserve">nited </w:t>
      </w:r>
      <w:r w:rsidRPr="001712CE">
        <w:rPr>
          <w:rStyle w:val="Emphasis"/>
          <w:highlight w:val="yellow"/>
        </w:rPr>
        <w:t>S</w:t>
      </w:r>
      <w:r w:rsidRPr="001712CE">
        <w:rPr>
          <w:sz w:val="16"/>
        </w:rPr>
        <w:t xml:space="preserve">tates or the Western industrialized countries </w:t>
      </w:r>
      <w:r w:rsidRPr="001712CE">
        <w:rPr>
          <w:rStyle w:val="StyleBoldUnderline"/>
          <w:highlight w:val="yellow"/>
        </w:rPr>
        <w:t>in other</w:t>
      </w:r>
      <w:r w:rsidRPr="001712CE">
        <w:rPr>
          <w:rStyle w:val="StyleBoldUnderline"/>
        </w:rPr>
        <w:t xml:space="preserve"> similar available </w:t>
      </w:r>
      <w:r w:rsidRPr="001712CE">
        <w:rPr>
          <w:rStyle w:val="StyleBoldUnderline"/>
          <w:highlight w:val="yellow"/>
        </w:rPr>
        <w:t>literature</w:t>
      </w:r>
      <w:r w:rsidRPr="001712CE">
        <w:rPr>
          <w:sz w:val="16"/>
        </w:rPr>
        <w:t xml:space="preserve">. Thus, </w:t>
      </w:r>
      <w:r w:rsidRPr="001712CE">
        <w:rPr>
          <w:rStyle w:val="StyleBoldUnderline"/>
          <w:highlight w:val="yellow"/>
        </w:rPr>
        <w:t xml:space="preserve">the researchers draft a </w:t>
      </w:r>
      <w:r w:rsidRPr="001712CE">
        <w:rPr>
          <w:rStyle w:val="Emphasis"/>
          <w:highlight w:val="yellow"/>
        </w:rPr>
        <w:t>comprehensive global portrait</w:t>
      </w:r>
      <w:r w:rsidRPr="001712CE">
        <w:rPr>
          <w:rStyle w:val="StyleBoldUnderline"/>
        </w:rPr>
        <w:t xml:space="preserve"> of the intertwined relationship between crude oil prices</w:t>
      </w:r>
      <w:r w:rsidRPr="001712CE">
        <w:rPr>
          <w:sz w:val="16"/>
        </w:rPr>
        <w:t xml:space="preserve"> on the one hand, </w:t>
      </w:r>
      <w:r w:rsidRPr="001712CE">
        <w:rPr>
          <w:rStyle w:val="StyleBoldUnderline"/>
        </w:rPr>
        <w:t>and economic production</w:t>
      </w:r>
      <w:r w:rsidRPr="001712CE">
        <w:rPr>
          <w:sz w:val="16"/>
        </w:rPr>
        <w:t xml:space="preserve"> and international trade on the other. They thus conclude that “</w:t>
      </w:r>
      <w:r w:rsidRPr="001712CE">
        <w:rPr>
          <w:rStyle w:val="StyleBoldUnderline"/>
        </w:rPr>
        <w:t>the results show that these correlations have</w:t>
      </w:r>
      <w:r w:rsidRPr="001712CE">
        <w:rPr>
          <w:sz w:val="16"/>
        </w:rPr>
        <w:t xml:space="preserve">, across the world, usually </w:t>
      </w:r>
      <w:r w:rsidRPr="001712CE">
        <w:rPr>
          <w:rStyle w:val="StyleBoldUnderline"/>
        </w:rPr>
        <w:t xml:space="preserve">been </w:t>
      </w:r>
      <w:r w:rsidRPr="001712CE">
        <w:rPr>
          <w:rStyle w:val="Emphasis"/>
        </w:rPr>
        <w:t>positive</w:t>
      </w:r>
      <w:r w:rsidRPr="001712CE">
        <w:rPr>
          <w:rStyle w:val="StyleBoldUnderline"/>
        </w:rPr>
        <w:t>. High oil prices have</w:t>
      </w:r>
      <w:r w:rsidRPr="001712CE">
        <w:rPr>
          <w:sz w:val="16"/>
        </w:rPr>
        <w:t xml:space="preserve"> generally </w:t>
      </w:r>
      <w:r w:rsidRPr="001712CE">
        <w:rPr>
          <w:rStyle w:val="StyleBoldUnderline"/>
        </w:rPr>
        <w:t>coincided with good times for the world economy</w:t>
      </w:r>
      <w:r w:rsidRPr="001712CE">
        <w:rPr>
          <w:sz w:val="16"/>
        </w:rPr>
        <w:t>, especially in recent years.”</w:t>
      </w:r>
    </w:p>
    <w:p w:rsidR="007253B8" w:rsidRPr="00AA3594" w:rsidRDefault="007253B8" w:rsidP="007253B8">
      <w:pPr>
        <w:pStyle w:val="Heading4"/>
      </w:pPr>
      <w:r>
        <w:t>South American imports and the SPR prevent oil shocks.</w:t>
      </w:r>
    </w:p>
    <w:p w:rsidR="007253B8" w:rsidRDefault="007253B8" w:rsidP="007253B8">
      <w:r w:rsidRPr="00107032">
        <w:rPr>
          <w:b/>
        </w:rPr>
        <w:t>Singh</w:t>
      </w:r>
      <w:r>
        <w:t>, 1/3/</w:t>
      </w:r>
      <w:r w:rsidRPr="00107032">
        <w:rPr>
          <w:b/>
        </w:rPr>
        <w:t>2012</w:t>
      </w:r>
      <w:r>
        <w:t xml:space="preserve"> (Michael – managing director of the Washington Institute, The Real Iranian Threat in the Gulf, Foreign Policy, p. </w:t>
      </w:r>
      <w:hyperlink r:id="rId12" w:history="1">
        <w:r w:rsidRPr="00793CC0">
          <w:rPr>
            <w:rStyle w:val="Hyperlink"/>
          </w:rPr>
          <w:t>www.washingtoninstitute.org/templateC06.php?CID=1789</w:t>
        </w:r>
      </w:hyperlink>
      <w:r>
        <w:t>)</w:t>
      </w:r>
    </w:p>
    <w:p w:rsidR="007253B8" w:rsidRPr="001A320F" w:rsidRDefault="007253B8" w:rsidP="007253B8">
      <w:pPr>
        <w:rPr>
          <w:sz w:val="16"/>
        </w:rPr>
      </w:pPr>
      <w:r w:rsidRPr="001A320F">
        <w:rPr>
          <w:sz w:val="16"/>
        </w:rPr>
        <w:t xml:space="preserve">Iran's bellicose rhetoric and Gulf </w:t>
      </w:r>
      <w:proofErr w:type="spellStart"/>
      <w:r w:rsidRPr="001A320F">
        <w:rPr>
          <w:sz w:val="16"/>
        </w:rPr>
        <w:t>wargames</w:t>
      </w:r>
      <w:proofErr w:type="spellEnd"/>
      <w:r w:rsidRPr="001A320F">
        <w:rPr>
          <w:sz w:val="16"/>
        </w:rPr>
        <w:t xml:space="preserve"> in recent days have given rise to </w:t>
      </w:r>
      <w:r w:rsidRPr="001A320F">
        <w:rPr>
          <w:rStyle w:val="StyleBoldUnderline"/>
        </w:rPr>
        <w:t>the question of whether Tehran could close the Strait of Hormuz. As</w:t>
      </w:r>
      <w:r w:rsidRPr="00CD2DED">
        <w:rPr>
          <w:rStyle w:val="StyleBoldUnderline"/>
        </w:rPr>
        <w:t xml:space="preserve"> </w:t>
      </w:r>
      <w:r w:rsidRPr="001A320F">
        <w:rPr>
          <w:rStyle w:val="StyleBoldUnderline"/>
          <w:highlight w:val="yellow"/>
        </w:rPr>
        <w:t>many analysts</w:t>
      </w:r>
      <w:r w:rsidRPr="00CD2DED">
        <w:rPr>
          <w:rStyle w:val="StyleBoldUnderline"/>
        </w:rPr>
        <w:t xml:space="preserve"> have </w:t>
      </w:r>
      <w:r w:rsidRPr="001A320F">
        <w:rPr>
          <w:rStyle w:val="StyleBoldUnderline"/>
          <w:highlight w:val="yellow"/>
        </w:rPr>
        <w:t xml:space="preserve">observed, the answer is </w:t>
      </w:r>
      <w:r w:rsidRPr="001A320F">
        <w:rPr>
          <w:rStyle w:val="Emphasis"/>
          <w:highlight w:val="yellow"/>
        </w:rPr>
        <w:t>no</w:t>
      </w:r>
      <w:r w:rsidRPr="001A320F">
        <w:rPr>
          <w:rStyle w:val="StyleBoldUnderline"/>
          <w:highlight w:val="yellow"/>
        </w:rPr>
        <w:t xml:space="preserve"> -- not for a </w:t>
      </w:r>
      <w:r w:rsidRPr="001A320F">
        <w:rPr>
          <w:rStyle w:val="Emphasis"/>
          <w:highlight w:val="yellow"/>
        </w:rPr>
        <w:t>meaningful period of time</w:t>
      </w:r>
      <w:r w:rsidRPr="001A320F">
        <w:rPr>
          <w:rStyle w:val="StyleBoldUnderline"/>
          <w:highlight w:val="yellow"/>
        </w:rPr>
        <w:t>.</w:t>
      </w:r>
      <w:r w:rsidRPr="00CD2DED">
        <w:rPr>
          <w:rStyle w:val="StyleBoldUnderline"/>
        </w:rPr>
        <w:t xml:space="preserve"> Less frequently addressed</w:t>
      </w:r>
      <w:r w:rsidRPr="001A320F">
        <w:rPr>
          <w:sz w:val="16"/>
        </w:rPr>
        <w:t xml:space="preserve">, however, </w:t>
      </w:r>
      <w:r w:rsidRPr="00CD2DED">
        <w:rPr>
          <w:rStyle w:val="StyleBoldUnderline"/>
        </w:rPr>
        <w:t xml:space="preserve">is whether Iran would even </w:t>
      </w:r>
      <w:proofErr w:type="gramStart"/>
      <w:r w:rsidRPr="00CD2DED">
        <w:rPr>
          <w:rStyle w:val="StyleBoldUnderline"/>
        </w:rPr>
        <w:t>try.</w:t>
      </w:r>
      <w:proofErr w:type="gramEnd"/>
      <w:r w:rsidRPr="00CD2DED">
        <w:rPr>
          <w:rStyle w:val="StyleBoldUnderline"/>
        </w:rPr>
        <w:t xml:space="preserve"> The answer</w:t>
      </w:r>
      <w:r w:rsidRPr="001A320F">
        <w:rPr>
          <w:sz w:val="16"/>
        </w:rPr>
        <w:t xml:space="preserve"> to that question </w:t>
      </w:r>
      <w:r w:rsidRPr="00CD2DED">
        <w:rPr>
          <w:rStyle w:val="StyleBoldUnderline"/>
        </w:rPr>
        <w:t>is</w:t>
      </w:r>
      <w:r w:rsidRPr="001A320F">
        <w:rPr>
          <w:sz w:val="16"/>
        </w:rPr>
        <w:t xml:space="preserve"> also "</w:t>
      </w:r>
      <w:r w:rsidRPr="00CD2DED">
        <w:rPr>
          <w:rStyle w:val="StyleBoldUnderline"/>
        </w:rPr>
        <w:t>no" -- even the attempt would have devastating strategic consequences for Iran.</w:t>
      </w:r>
      <w:r>
        <w:rPr>
          <w:rStyle w:val="StyleBoldUnderline"/>
        </w:rPr>
        <w:t xml:space="preserve"> </w:t>
      </w:r>
      <w:r w:rsidRPr="001A320F">
        <w:rPr>
          <w:rStyle w:val="StyleBoldUnderline"/>
        </w:rPr>
        <w:t>The</w:t>
      </w:r>
      <w:r w:rsidRPr="00CD2DED">
        <w:rPr>
          <w:rStyle w:val="StyleBoldUnderline"/>
        </w:rPr>
        <w:t xml:space="preserve"> presumable target of an Iranian effort to close the Strait would be the </w:t>
      </w:r>
      <w:r w:rsidRPr="00CD2DED">
        <w:rPr>
          <w:rStyle w:val="Emphasis"/>
        </w:rPr>
        <w:t>U</w:t>
      </w:r>
      <w:r w:rsidRPr="001A320F">
        <w:rPr>
          <w:sz w:val="16"/>
        </w:rPr>
        <w:t xml:space="preserve">nited </w:t>
      </w:r>
      <w:r w:rsidRPr="00CD2DED">
        <w:rPr>
          <w:rStyle w:val="Emphasis"/>
        </w:rPr>
        <w:t>S</w:t>
      </w:r>
      <w:r w:rsidRPr="001A320F">
        <w:rPr>
          <w:sz w:val="16"/>
        </w:rPr>
        <w:t xml:space="preserve">tates. However, while we would of course be affected by any resulting rise in global oil prices, </w:t>
      </w:r>
      <w:r w:rsidRPr="001A320F">
        <w:rPr>
          <w:rStyle w:val="StyleBoldUnderline"/>
          <w:highlight w:val="yellow"/>
        </w:rPr>
        <w:t>the U.S. gets little</w:t>
      </w:r>
      <w:r w:rsidRPr="00CD2DED">
        <w:rPr>
          <w:rStyle w:val="StyleBoldUnderline"/>
        </w:rPr>
        <w:t xml:space="preserve"> of our </w:t>
      </w:r>
      <w:r w:rsidRPr="00AA3594">
        <w:rPr>
          <w:rStyle w:val="StyleBoldUnderline"/>
          <w:highlight w:val="yellow"/>
        </w:rPr>
        <w:t xml:space="preserve">petroleum </w:t>
      </w:r>
      <w:r w:rsidRPr="001A320F">
        <w:rPr>
          <w:rStyle w:val="StyleBoldUnderline"/>
          <w:highlight w:val="yellow"/>
        </w:rPr>
        <w:t>from the Gulf. The U.S. imports</w:t>
      </w:r>
      <w:r w:rsidRPr="00CD2DED">
        <w:rPr>
          <w:rStyle w:val="StyleBoldUnderline"/>
        </w:rPr>
        <w:t xml:space="preserve"> only about </w:t>
      </w:r>
      <w:r w:rsidRPr="001A320F">
        <w:rPr>
          <w:rStyle w:val="StyleBoldUnderline"/>
          <w:highlight w:val="yellow"/>
        </w:rPr>
        <w:t>49 percent of the petroleum</w:t>
      </w:r>
      <w:r w:rsidRPr="001A320F">
        <w:rPr>
          <w:sz w:val="16"/>
        </w:rPr>
        <w:t xml:space="preserve"> we consume, </w:t>
      </w:r>
      <w:r w:rsidRPr="001A320F">
        <w:rPr>
          <w:rStyle w:val="StyleBoldUnderline"/>
          <w:highlight w:val="yellow"/>
        </w:rPr>
        <w:t xml:space="preserve">and </w:t>
      </w:r>
      <w:r w:rsidRPr="001A320F">
        <w:rPr>
          <w:rStyle w:val="Emphasis"/>
          <w:highlight w:val="yellow"/>
        </w:rPr>
        <w:t>over half</w:t>
      </w:r>
      <w:r w:rsidRPr="00CD2DED">
        <w:rPr>
          <w:rStyle w:val="StyleBoldUnderline"/>
        </w:rPr>
        <w:t xml:space="preserve"> of those imports </w:t>
      </w:r>
      <w:r w:rsidRPr="001A320F">
        <w:rPr>
          <w:rStyle w:val="StyleBoldUnderline"/>
          <w:highlight w:val="yellow"/>
        </w:rPr>
        <w:t xml:space="preserve">come from the </w:t>
      </w:r>
      <w:r w:rsidRPr="001A320F">
        <w:rPr>
          <w:rStyle w:val="Emphasis"/>
          <w:highlight w:val="yellow"/>
        </w:rPr>
        <w:t>Western Hemisphere</w:t>
      </w:r>
      <w:r w:rsidRPr="001A320F">
        <w:rPr>
          <w:rStyle w:val="StyleBoldUnderline"/>
          <w:highlight w:val="yellow"/>
        </w:rPr>
        <w:t>. Less than 25 percent</w:t>
      </w:r>
      <w:r w:rsidRPr="00CD2DED">
        <w:rPr>
          <w:rStyle w:val="StyleBoldUnderline"/>
        </w:rPr>
        <w:t xml:space="preserve"> of</w:t>
      </w:r>
      <w:r w:rsidRPr="001A320F">
        <w:rPr>
          <w:sz w:val="16"/>
        </w:rPr>
        <w:t xml:space="preserve"> U.S. </w:t>
      </w:r>
      <w:r w:rsidRPr="00CD2DED">
        <w:rPr>
          <w:rStyle w:val="StyleBoldUnderline"/>
        </w:rPr>
        <w:t xml:space="preserve">imports came </w:t>
      </w:r>
      <w:r w:rsidRPr="001A320F">
        <w:rPr>
          <w:rStyle w:val="StyleBoldUnderline"/>
          <w:highlight w:val="yellow"/>
        </w:rPr>
        <w:t>from</w:t>
      </w:r>
      <w:r w:rsidRPr="00CD2DED">
        <w:rPr>
          <w:rStyle w:val="StyleBoldUnderline"/>
        </w:rPr>
        <w:t xml:space="preserve"> all </w:t>
      </w:r>
      <w:r w:rsidRPr="001A320F">
        <w:rPr>
          <w:rStyle w:val="StyleBoldUnderline"/>
          <w:highlight w:val="yellow"/>
        </w:rPr>
        <w:t>the Gulf</w:t>
      </w:r>
      <w:r w:rsidRPr="00CD2DED">
        <w:rPr>
          <w:rStyle w:val="StyleBoldUnderline"/>
        </w:rPr>
        <w:t xml:space="preserve"> countries combined </w:t>
      </w:r>
      <w:r w:rsidRPr="001A320F">
        <w:rPr>
          <w:rStyle w:val="StyleBoldUnderline"/>
          <w:highlight w:val="yellow"/>
        </w:rPr>
        <w:t>in</w:t>
      </w:r>
      <w:r w:rsidRPr="001A320F">
        <w:rPr>
          <w:sz w:val="16"/>
        </w:rPr>
        <w:t xml:space="preserve"> October </w:t>
      </w:r>
      <w:r w:rsidRPr="001A320F">
        <w:rPr>
          <w:rStyle w:val="StyleBoldUnderline"/>
          <w:highlight w:val="yellow"/>
        </w:rPr>
        <w:t xml:space="preserve">2011 -- </w:t>
      </w:r>
      <w:r w:rsidRPr="001A320F">
        <w:rPr>
          <w:rStyle w:val="Emphasis"/>
          <w:highlight w:val="yellow"/>
        </w:rPr>
        <w:t>far less</w:t>
      </w:r>
      <w:r w:rsidRPr="001A320F">
        <w:rPr>
          <w:rStyle w:val="StyleBoldUnderline"/>
          <w:highlight w:val="yellow"/>
        </w:rPr>
        <w:t xml:space="preserve"> than</w:t>
      </w:r>
      <w:r w:rsidRPr="00CD2DED">
        <w:rPr>
          <w:rStyle w:val="StyleBoldUnderline"/>
        </w:rPr>
        <w:t xml:space="preserve"> is available in </w:t>
      </w:r>
      <w:r w:rsidRPr="001A320F">
        <w:rPr>
          <w:rStyle w:val="StyleBoldUnderline"/>
          <w:highlight w:val="yellow"/>
        </w:rPr>
        <w:t>the</w:t>
      </w:r>
      <w:r w:rsidRPr="001A320F">
        <w:rPr>
          <w:sz w:val="16"/>
        </w:rPr>
        <w:t xml:space="preserve"> U.S. </w:t>
      </w:r>
      <w:r w:rsidRPr="001A320F">
        <w:rPr>
          <w:rStyle w:val="Emphasis"/>
          <w:highlight w:val="yellow"/>
        </w:rPr>
        <w:t>S</w:t>
      </w:r>
      <w:r w:rsidRPr="001A320F">
        <w:rPr>
          <w:sz w:val="16"/>
        </w:rPr>
        <w:t xml:space="preserve">trategic </w:t>
      </w:r>
      <w:r w:rsidRPr="001A320F">
        <w:rPr>
          <w:rStyle w:val="Emphasis"/>
          <w:highlight w:val="yellow"/>
        </w:rPr>
        <w:t>P</w:t>
      </w:r>
      <w:r w:rsidRPr="001A320F">
        <w:rPr>
          <w:sz w:val="16"/>
        </w:rPr>
        <w:t xml:space="preserve">etroleum </w:t>
      </w:r>
      <w:r w:rsidRPr="001A320F">
        <w:rPr>
          <w:rStyle w:val="Emphasis"/>
          <w:highlight w:val="yellow"/>
        </w:rPr>
        <w:t>R</w:t>
      </w:r>
      <w:r w:rsidRPr="001A320F">
        <w:rPr>
          <w:sz w:val="16"/>
        </w:rPr>
        <w:t xml:space="preserve">eserve, </w:t>
      </w:r>
      <w:r w:rsidRPr="00CD2DED">
        <w:rPr>
          <w:rStyle w:val="StyleBoldUnderline"/>
        </w:rPr>
        <w:t>were Gulf supplies to be interrupted</w:t>
      </w:r>
      <w:r w:rsidRPr="001A320F">
        <w:rPr>
          <w:sz w:val="16"/>
        </w:rPr>
        <w:t>.</w:t>
      </w:r>
    </w:p>
    <w:p w:rsidR="007253B8" w:rsidRDefault="007253B8" w:rsidP="007253B8"/>
    <w:p w:rsidR="007253B8" w:rsidRPr="007253B8" w:rsidRDefault="007253B8" w:rsidP="007253B8"/>
    <w:p w:rsidR="007253B8" w:rsidRDefault="007253B8" w:rsidP="007253B8">
      <w:pPr>
        <w:pStyle w:val="Heading3"/>
      </w:pPr>
      <w:bookmarkStart w:id="15" w:name="_Toc327658624"/>
      <w:r>
        <w:lastRenderedPageBreak/>
        <w:t>Oil Dependency 1NC – AT: Peak Oil Impact</w:t>
      </w:r>
      <w:bookmarkEnd w:id="15"/>
    </w:p>
    <w:p w:rsidR="007253B8" w:rsidRPr="007253B8" w:rsidRDefault="007253B8" w:rsidP="007253B8">
      <w:pPr>
        <w:pStyle w:val="Heading4"/>
        <w:rPr>
          <w:rFonts w:eastAsia="Times New Roman"/>
        </w:rPr>
      </w:pPr>
      <w:r w:rsidRPr="007253B8">
        <w:rPr>
          <w:rFonts w:eastAsia="Times New Roman"/>
        </w:rPr>
        <w:t>No peak – their studies are trash</w:t>
      </w:r>
    </w:p>
    <w:p w:rsidR="007253B8" w:rsidRPr="007253B8" w:rsidRDefault="007253B8" w:rsidP="007253B8">
      <w:pPr>
        <w:widowControl w:val="0"/>
        <w:rPr>
          <w:rFonts w:eastAsia="Times New Roman" w:cs="Times New Roman"/>
          <w:szCs w:val="20"/>
        </w:rPr>
      </w:pPr>
      <w:r w:rsidRPr="007253B8">
        <w:rPr>
          <w:rFonts w:eastAsia="Times New Roman" w:cs="Arial"/>
          <w:b/>
          <w:bCs/>
          <w:iCs/>
          <w:szCs w:val="28"/>
        </w:rPr>
        <w:t>Williams 3</w:t>
      </w:r>
      <w:r w:rsidRPr="007253B8">
        <w:rPr>
          <w:rFonts w:eastAsia="Times New Roman" w:cs="Times New Roman"/>
          <w:szCs w:val="20"/>
        </w:rPr>
        <w:t xml:space="preserve"> (Bob, Executive Editor – Oil and Gas Journal, Oil and Gas Journal, 7-14, Lexis)</w:t>
      </w:r>
    </w:p>
    <w:p w:rsidR="007253B8" w:rsidRPr="007253B8" w:rsidRDefault="007253B8" w:rsidP="007253B8">
      <w:pPr>
        <w:widowControl w:val="0"/>
        <w:rPr>
          <w:rFonts w:eastAsia="Times New Roman" w:cs="Times New Roman"/>
          <w:szCs w:val="20"/>
        </w:rPr>
      </w:pPr>
      <w:r w:rsidRPr="007253B8">
        <w:rPr>
          <w:rFonts w:eastAsia="Times New Roman" w:cs="Times New Roman"/>
          <w:szCs w:val="20"/>
          <w:u w:val="single"/>
        </w:rPr>
        <w:t>A number of prominent energy consultants, economists, and petroleum scientist have taken issue with the notion that the world awaits an imminent peak in oil production</w:t>
      </w:r>
      <w:r w:rsidRPr="007253B8">
        <w:rPr>
          <w:rFonts w:eastAsia="Times New Roman" w:cs="Times New Roman"/>
          <w:szCs w:val="20"/>
        </w:rPr>
        <w:t xml:space="preserve">. Thomas </w:t>
      </w:r>
      <w:proofErr w:type="spellStart"/>
      <w:r w:rsidRPr="007253B8">
        <w:rPr>
          <w:rFonts w:eastAsia="Times New Roman" w:cs="Times New Roman"/>
          <w:szCs w:val="20"/>
        </w:rPr>
        <w:t>Ahlbrandt</w:t>
      </w:r>
      <w:proofErr w:type="spellEnd"/>
      <w:r w:rsidRPr="007253B8">
        <w:rPr>
          <w:rFonts w:eastAsia="Times New Roman" w:cs="Times New Roman"/>
          <w:szCs w:val="20"/>
        </w:rPr>
        <w:t xml:space="preserve">, world energy project chief with the US Geological Survey in </w:t>
      </w:r>
      <w:smartTag w:uri="urn:schemas-microsoft-com:office:smarttags" w:element="place">
        <w:smartTag w:uri="urn:schemas-microsoft-com:office:smarttags" w:element="City">
          <w:r w:rsidRPr="007253B8">
            <w:rPr>
              <w:rFonts w:eastAsia="Times New Roman" w:cs="Times New Roman"/>
              <w:szCs w:val="20"/>
            </w:rPr>
            <w:t>Denver</w:t>
          </w:r>
        </w:smartTag>
      </w:smartTag>
      <w:r w:rsidRPr="007253B8">
        <w:rPr>
          <w:rFonts w:eastAsia="Times New Roman" w:cs="Times New Roman"/>
          <w:szCs w:val="20"/>
        </w:rPr>
        <w:t xml:space="preserve">, objects to the concept underlying the </w:t>
      </w:r>
      <w:proofErr w:type="spellStart"/>
      <w:r w:rsidRPr="007253B8">
        <w:rPr>
          <w:rFonts w:eastAsia="Times New Roman" w:cs="Times New Roman"/>
          <w:szCs w:val="20"/>
        </w:rPr>
        <w:t>Hubbert</w:t>
      </w:r>
      <w:proofErr w:type="spellEnd"/>
      <w:r w:rsidRPr="007253B8">
        <w:rPr>
          <w:rFonts w:eastAsia="Times New Roman" w:cs="Times New Roman"/>
          <w:szCs w:val="20"/>
        </w:rPr>
        <w:t xml:space="preserve"> curve. </w:t>
      </w:r>
      <w:r w:rsidRPr="007253B8">
        <w:rPr>
          <w:rFonts w:eastAsia="Times New Roman" w:cs="Times New Roman"/>
          <w:szCs w:val="20"/>
          <w:u w:val="single"/>
        </w:rPr>
        <w:t>"</w:t>
      </w:r>
      <w:r w:rsidRPr="007253B8">
        <w:rPr>
          <w:rFonts w:eastAsia="Times New Roman" w:cs="Times New Roman"/>
          <w:szCs w:val="20"/>
          <w:highlight w:val="yellow"/>
          <w:u w:val="single"/>
        </w:rPr>
        <w:t xml:space="preserve">Is there an imminent oil peak? </w:t>
      </w:r>
      <w:r w:rsidRPr="007253B8">
        <w:rPr>
          <w:rFonts w:eastAsia="Times New Roman" w:cs="Times New Roman"/>
          <w:b/>
          <w:szCs w:val="20"/>
          <w:highlight w:val="yellow"/>
          <w:u w:val="single"/>
        </w:rPr>
        <w:t>The short answer is no</w:t>
      </w:r>
      <w:r w:rsidRPr="007253B8">
        <w:rPr>
          <w:rFonts w:eastAsia="Times New Roman" w:cs="Times New Roman"/>
          <w:szCs w:val="20"/>
        </w:rPr>
        <w:t>," he said. "I believe in the plateau concept, which reconciles the need for additional resources within the constraints of infrastructure and capital investment</w:t>
      </w:r>
      <w:proofErr w:type="gramStart"/>
      <w:r w:rsidRPr="007253B8">
        <w:rPr>
          <w:rFonts w:eastAsia="Times New Roman" w:cs="Times New Roman"/>
          <w:szCs w:val="20"/>
        </w:rPr>
        <w:t>. "</w:t>
      </w:r>
      <w:proofErr w:type="gramEnd"/>
      <w:r w:rsidRPr="007253B8">
        <w:rPr>
          <w:rFonts w:eastAsia="Times New Roman" w:cs="Times New Roman"/>
          <w:szCs w:val="20"/>
          <w:u w:val="single"/>
        </w:rPr>
        <w:t>The symmetric rise and fall of oil production is not technically supportable</w:t>
      </w:r>
      <w:r w:rsidRPr="007253B8">
        <w:rPr>
          <w:rFonts w:eastAsia="Times New Roman" w:cs="Times New Roman"/>
          <w:szCs w:val="20"/>
        </w:rPr>
        <w:t xml:space="preserve">, as </w:t>
      </w:r>
      <w:proofErr w:type="spellStart"/>
      <w:r w:rsidRPr="007253B8">
        <w:rPr>
          <w:rFonts w:eastAsia="Times New Roman" w:cs="Times New Roman"/>
          <w:szCs w:val="20"/>
        </w:rPr>
        <w:t>Hubber</w:t>
      </w:r>
      <w:proofErr w:type="spellEnd"/>
      <w:r w:rsidRPr="007253B8">
        <w:rPr>
          <w:rFonts w:eastAsia="Times New Roman" w:cs="Times New Roman"/>
          <w:szCs w:val="20"/>
        </w:rPr>
        <w:t xml:space="preserve">, </w:t>
      </w:r>
      <w:proofErr w:type="spellStart"/>
      <w:r w:rsidRPr="007253B8">
        <w:rPr>
          <w:rFonts w:eastAsia="Times New Roman" w:cs="Times New Roman"/>
          <w:szCs w:val="20"/>
        </w:rPr>
        <w:t>Laherrere</w:t>
      </w:r>
      <w:proofErr w:type="spellEnd"/>
      <w:r w:rsidRPr="007253B8">
        <w:rPr>
          <w:rFonts w:eastAsia="Times New Roman" w:cs="Times New Roman"/>
          <w:szCs w:val="20"/>
        </w:rPr>
        <w:t xml:space="preserve">, and others have published, although generally not recognized by (Colin) Campbell, (Kenneth) </w:t>
      </w:r>
      <w:proofErr w:type="spellStart"/>
      <w:r w:rsidRPr="007253B8">
        <w:rPr>
          <w:rFonts w:eastAsia="Times New Roman" w:cs="Times New Roman"/>
          <w:szCs w:val="20"/>
        </w:rPr>
        <w:t>Deffeyes</w:t>
      </w:r>
      <w:proofErr w:type="spellEnd"/>
      <w:r w:rsidRPr="007253B8">
        <w:rPr>
          <w:rFonts w:eastAsia="Times New Roman" w:cs="Times New Roman"/>
          <w:szCs w:val="20"/>
        </w:rPr>
        <w:t xml:space="preserve">, and </w:t>
      </w:r>
      <w:r w:rsidRPr="007253B8">
        <w:rPr>
          <w:rFonts w:eastAsia="Times New Roman" w:cs="Times New Roman"/>
          <w:szCs w:val="20"/>
          <w:highlight w:val="yellow"/>
          <w:u w:val="single"/>
        </w:rPr>
        <w:t>others</w:t>
      </w:r>
      <w:r w:rsidRPr="007253B8">
        <w:rPr>
          <w:rFonts w:eastAsia="Times New Roman" w:cs="Times New Roman"/>
          <w:szCs w:val="20"/>
          <w:highlight w:val="yellow"/>
        </w:rPr>
        <w:t xml:space="preserve"> </w:t>
      </w:r>
      <w:r w:rsidRPr="007253B8">
        <w:rPr>
          <w:rFonts w:eastAsia="Times New Roman" w:cs="Times New Roman"/>
          <w:szCs w:val="20"/>
        </w:rPr>
        <w:t xml:space="preserve">who </w:t>
      </w:r>
      <w:r w:rsidRPr="007253B8">
        <w:rPr>
          <w:rFonts w:eastAsia="Times New Roman" w:cs="Times New Roman"/>
          <w:szCs w:val="20"/>
          <w:highlight w:val="yellow"/>
          <w:u w:val="single"/>
        </w:rPr>
        <w:t xml:space="preserve">have been making draconian end-of-civilization claims since </w:t>
      </w:r>
      <w:r w:rsidRPr="007253B8">
        <w:rPr>
          <w:rFonts w:eastAsia="Times New Roman" w:cs="Times New Roman"/>
          <w:szCs w:val="20"/>
          <w:u w:val="single"/>
        </w:rPr>
        <w:t>19</w:t>
      </w:r>
      <w:r w:rsidRPr="007253B8">
        <w:rPr>
          <w:rFonts w:eastAsia="Times New Roman" w:cs="Times New Roman"/>
          <w:szCs w:val="20"/>
          <w:highlight w:val="yellow"/>
          <w:u w:val="single"/>
          <w:bdr w:val="single" w:sz="4" w:space="0" w:color="auto"/>
        </w:rPr>
        <w:t>89</w:t>
      </w:r>
      <w:r w:rsidRPr="007253B8">
        <w:rPr>
          <w:rFonts w:eastAsia="Times New Roman" w:cs="Times New Roman"/>
          <w:szCs w:val="20"/>
          <w:u w:val="single"/>
        </w:rPr>
        <w:t xml:space="preserve"> and every year </w:t>
      </w:r>
      <w:proofErr w:type="gramStart"/>
      <w:r w:rsidRPr="007253B8">
        <w:rPr>
          <w:rFonts w:eastAsia="Times New Roman" w:cs="Times New Roman"/>
          <w:szCs w:val="20"/>
          <w:u w:val="single"/>
        </w:rPr>
        <w:t>since</w:t>
      </w:r>
      <w:r w:rsidRPr="007253B8">
        <w:rPr>
          <w:rFonts w:eastAsia="Times New Roman" w:cs="Times New Roman"/>
          <w:szCs w:val="20"/>
        </w:rPr>
        <w:t xml:space="preserve"> ,</w:t>
      </w:r>
      <w:proofErr w:type="gramEnd"/>
      <w:r w:rsidRPr="007253B8">
        <w:rPr>
          <w:rFonts w:eastAsia="Times New Roman" w:cs="Times New Roman"/>
          <w:szCs w:val="20"/>
        </w:rPr>
        <w:t xml:space="preserve"> , , </w:t>
      </w:r>
      <w:r w:rsidRPr="007253B8">
        <w:rPr>
          <w:rFonts w:eastAsia="Times New Roman" w:cs="Times New Roman"/>
          <w:szCs w:val="20"/>
          <w:highlight w:val="yellow"/>
          <w:u w:val="single"/>
        </w:rPr>
        <w:t xml:space="preserve">Why is there no accountability </w:t>
      </w:r>
      <w:r w:rsidRPr="007253B8">
        <w:rPr>
          <w:rFonts w:eastAsia="Times New Roman" w:cs="Times New Roman"/>
          <w:szCs w:val="20"/>
          <w:u w:val="single"/>
        </w:rPr>
        <w:t>for these failed forecasts</w:t>
      </w:r>
      <w:r w:rsidRPr="007253B8">
        <w:rPr>
          <w:rFonts w:eastAsia="Times New Roman" w:cs="Times New Roman"/>
          <w:szCs w:val="20"/>
        </w:rPr>
        <w:t xml:space="preserve"> either by </w:t>
      </w:r>
      <w:proofErr w:type="spellStart"/>
      <w:r w:rsidRPr="007253B8">
        <w:rPr>
          <w:rFonts w:eastAsia="Times New Roman" w:cs="Times New Roman"/>
          <w:szCs w:val="20"/>
        </w:rPr>
        <w:t>Hubbert</w:t>
      </w:r>
      <w:proofErr w:type="spellEnd"/>
      <w:r w:rsidRPr="007253B8">
        <w:rPr>
          <w:rFonts w:eastAsia="Times New Roman" w:cs="Times New Roman"/>
          <w:szCs w:val="20"/>
        </w:rPr>
        <w:t xml:space="preserve"> or disciples such as Campbell, </w:t>
      </w:r>
      <w:proofErr w:type="spellStart"/>
      <w:r w:rsidRPr="007253B8">
        <w:rPr>
          <w:rFonts w:eastAsia="Times New Roman" w:cs="Times New Roman"/>
          <w:szCs w:val="20"/>
        </w:rPr>
        <w:t>Laherrere</w:t>
      </w:r>
      <w:proofErr w:type="spellEnd"/>
      <w:r w:rsidRPr="007253B8">
        <w:rPr>
          <w:rFonts w:eastAsia="Times New Roman" w:cs="Times New Roman"/>
          <w:szCs w:val="20"/>
        </w:rPr>
        <w:t xml:space="preserve">, etc.?" Instead, </w:t>
      </w:r>
      <w:proofErr w:type="spellStart"/>
      <w:r w:rsidRPr="007253B8">
        <w:rPr>
          <w:rFonts w:eastAsia="Times New Roman" w:cs="Times New Roman"/>
          <w:szCs w:val="20"/>
        </w:rPr>
        <w:t>Ahlbrandt</w:t>
      </w:r>
      <w:proofErr w:type="spellEnd"/>
      <w:r w:rsidRPr="007253B8">
        <w:rPr>
          <w:rFonts w:eastAsia="Times New Roman" w:cs="Times New Roman"/>
          <w:szCs w:val="20"/>
        </w:rPr>
        <w:t xml:space="preserve"> and others point to even mature areas such as </w:t>
      </w:r>
      <w:r w:rsidRPr="007253B8">
        <w:rPr>
          <w:rFonts w:eastAsia="Times New Roman" w:cs="Times New Roman"/>
          <w:szCs w:val="20"/>
          <w:u w:val="single"/>
        </w:rPr>
        <w:t>the</w:t>
      </w:r>
      <w:r w:rsidRPr="007253B8">
        <w:rPr>
          <w:rFonts w:eastAsia="Times New Roman" w:cs="Times New Roman"/>
          <w:sz w:val="22"/>
          <w:szCs w:val="20"/>
          <w:highlight w:val="green"/>
        </w:rPr>
        <w:t xml:space="preserve"> </w:t>
      </w:r>
      <w:smartTag w:uri="urn:schemas-microsoft-com:office:smarttags" w:element="country-region">
        <w:r w:rsidRPr="007253B8">
          <w:rPr>
            <w:rFonts w:eastAsia="Times New Roman" w:cs="Times New Roman"/>
            <w:szCs w:val="20"/>
            <w:u w:val="single"/>
          </w:rPr>
          <w:t>UK</w:t>
        </w:r>
      </w:smartTag>
      <w:r w:rsidRPr="007253B8">
        <w:rPr>
          <w:rFonts w:eastAsia="Times New Roman" w:cs="Times New Roman"/>
          <w:szCs w:val="20"/>
          <w:u w:val="single"/>
        </w:rPr>
        <w:t xml:space="preserve"> </w:t>
      </w:r>
      <w:smartTag w:uri="urn:schemas-microsoft-com:office:smarttags" w:element="place">
        <w:r w:rsidRPr="007253B8">
          <w:rPr>
            <w:rFonts w:eastAsia="Times New Roman" w:cs="Times New Roman"/>
            <w:szCs w:val="20"/>
            <w:highlight w:val="yellow"/>
            <w:u w:val="single"/>
          </w:rPr>
          <w:t>North Sea</w:t>
        </w:r>
      </w:smartTag>
      <w:r w:rsidRPr="007253B8">
        <w:rPr>
          <w:rFonts w:eastAsia="Times New Roman" w:cs="Times New Roman"/>
          <w:szCs w:val="20"/>
        </w:rPr>
        <w:t xml:space="preserve">, which </w:t>
      </w:r>
      <w:r w:rsidRPr="007253B8">
        <w:rPr>
          <w:rFonts w:eastAsia="Times New Roman" w:cs="Times New Roman"/>
          <w:b/>
          <w:szCs w:val="20"/>
          <w:highlight w:val="yellow"/>
          <w:u w:val="single"/>
        </w:rPr>
        <w:t>in the past 20 years has repeatedly defied forecasts of a bell-curve-style decline</w:t>
      </w:r>
      <w:r w:rsidRPr="007253B8">
        <w:rPr>
          <w:rFonts w:eastAsia="Times New Roman" w:cs="Times New Roman"/>
          <w:szCs w:val="20"/>
          <w:highlight w:val="yellow"/>
        </w:rPr>
        <w:t xml:space="preserve"> </w:t>
      </w:r>
      <w:r w:rsidRPr="007253B8">
        <w:rPr>
          <w:rFonts w:eastAsia="Times New Roman" w:cs="Times New Roman"/>
          <w:szCs w:val="20"/>
        </w:rPr>
        <w:t xml:space="preserve">(Figs. 6-7). And </w:t>
      </w:r>
      <w:r w:rsidRPr="007253B8">
        <w:rPr>
          <w:rFonts w:eastAsia="Times New Roman" w:cs="Times New Roman"/>
          <w:szCs w:val="20"/>
          <w:highlight w:val="yellow"/>
          <w:u w:val="single"/>
        </w:rPr>
        <w:t>peak</w:t>
      </w:r>
      <w:r w:rsidRPr="007253B8">
        <w:rPr>
          <w:rFonts w:eastAsia="Times New Roman" w:cs="Times New Roman"/>
          <w:szCs w:val="20"/>
          <w:u w:val="single"/>
        </w:rPr>
        <w:t xml:space="preserve">-oil </w:t>
      </w:r>
      <w:r w:rsidRPr="007253B8">
        <w:rPr>
          <w:rFonts w:eastAsia="Times New Roman" w:cs="Times New Roman"/>
          <w:szCs w:val="20"/>
          <w:highlight w:val="yellow"/>
          <w:u w:val="single"/>
        </w:rPr>
        <w:t xml:space="preserve">critics </w:t>
      </w:r>
      <w:r w:rsidRPr="007253B8">
        <w:rPr>
          <w:rFonts w:eastAsia="Times New Roman" w:cs="Times New Roman"/>
          <w:szCs w:val="20"/>
          <w:u w:val="single"/>
        </w:rPr>
        <w:t xml:space="preserve">also </w:t>
      </w:r>
      <w:r w:rsidRPr="007253B8">
        <w:rPr>
          <w:rFonts w:eastAsia="Times New Roman" w:cs="Times New Roman"/>
          <w:szCs w:val="20"/>
          <w:highlight w:val="yellow"/>
          <w:u w:val="single"/>
        </w:rPr>
        <w:t xml:space="preserve">noted the </w:t>
      </w:r>
      <w:r w:rsidRPr="007253B8">
        <w:rPr>
          <w:rFonts w:eastAsia="Times New Roman" w:cs="Times New Roman"/>
          <w:b/>
          <w:szCs w:val="20"/>
          <w:highlight w:val="yellow"/>
          <w:u w:val="single"/>
        </w:rPr>
        <w:t>surge in discoveries in areas</w:t>
      </w:r>
      <w:r w:rsidRPr="007253B8">
        <w:rPr>
          <w:rFonts w:eastAsia="Times New Roman" w:cs="Times New Roman"/>
          <w:b/>
          <w:szCs w:val="20"/>
          <w:highlight w:val="green"/>
          <w:u w:val="single"/>
        </w:rPr>
        <w:t xml:space="preserve"> </w:t>
      </w:r>
      <w:r w:rsidRPr="007253B8">
        <w:rPr>
          <w:rFonts w:eastAsia="Times New Roman" w:cs="Times New Roman"/>
          <w:b/>
          <w:szCs w:val="20"/>
          <w:u w:val="single"/>
        </w:rPr>
        <w:t xml:space="preserve">deemed </w:t>
      </w:r>
      <w:r w:rsidRPr="007253B8">
        <w:rPr>
          <w:rFonts w:eastAsia="Times New Roman" w:cs="Times New Roman"/>
          <w:b/>
          <w:szCs w:val="20"/>
          <w:highlight w:val="yellow"/>
          <w:u w:val="single"/>
        </w:rPr>
        <w:t>critical for future supply,</w:t>
      </w:r>
      <w:r w:rsidRPr="007253B8">
        <w:rPr>
          <w:rFonts w:eastAsia="Times New Roman" w:cs="Times New Roman"/>
          <w:b/>
          <w:szCs w:val="20"/>
          <w:u w:val="single"/>
        </w:rPr>
        <w:t xml:space="preserve"> such as the </w:t>
      </w:r>
      <w:proofErr w:type="spellStart"/>
      <w:r w:rsidRPr="007253B8">
        <w:rPr>
          <w:rFonts w:eastAsia="Times New Roman" w:cs="Times New Roman"/>
          <w:b/>
          <w:szCs w:val="20"/>
          <w:u w:val="single"/>
        </w:rPr>
        <w:t>deepwater</w:t>
      </w:r>
      <w:proofErr w:type="spellEnd"/>
      <w:r w:rsidRPr="007253B8">
        <w:rPr>
          <w:rFonts w:eastAsia="Times New Roman" w:cs="Times New Roman"/>
          <w:b/>
          <w:szCs w:val="20"/>
          <w:u w:val="single"/>
        </w:rPr>
        <w:t xml:space="preserve"> </w:t>
      </w:r>
      <w:smartTag w:uri="urn:schemas-microsoft-com:office:smarttags" w:element="place">
        <w:r w:rsidRPr="007253B8">
          <w:rPr>
            <w:rFonts w:eastAsia="Times New Roman" w:cs="Times New Roman"/>
            <w:b/>
            <w:szCs w:val="20"/>
            <w:u w:val="single"/>
          </w:rPr>
          <w:t>Gulf of Mexico</w:t>
        </w:r>
      </w:smartTag>
      <w:r w:rsidRPr="007253B8">
        <w:rPr>
          <w:rFonts w:eastAsia="Times New Roman" w:cs="Times New Roman"/>
          <w:szCs w:val="20"/>
        </w:rPr>
        <w:t xml:space="preserve"> (Fig. 8). Sarah Emerson, managing director, Energy Security Analysis Inc., </w:t>
      </w:r>
      <w:smartTag w:uri="urn:schemas-microsoft-com:office:smarttags" w:element="place">
        <w:smartTag w:uri="urn:schemas-microsoft-com:office:smarttags" w:element="City">
          <w:r w:rsidRPr="007253B8">
            <w:rPr>
              <w:rFonts w:eastAsia="Times New Roman" w:cs="Times New Roman"/>
              <w:szCs w:val="20"/>
            </w:rPr>
            <w:t>Wakefield</w:t>
          </w:r>
        </w:smartTag>
        <w:r w:rsidRPr="007253B8">
          <w:rPr>
            <w:rFonts w:eastAsia="Times New Roman" w:cs="Times New Roman"/>
            <w:szCs w:val="20"/>
          </w:rPr>
          <w:t xml:space="preserve">, </w:t>
        </w:r>
        <w:smartTag w:uri="urn:schemas-microsoft-com:office:smarttags" w:element="State">
          <w:r w:rsidRPr="007253B8">
            <w:rPr>
              <w:rFonts w:eastAsia="Times New Roman" w:cs="Times New Roman"/>
              <w:szCs w:val="20"/>
            </w:rPr>
            <w:t>Mass.</w:t>
          </w:r>
        </w:smartTag>
      </w:smartTag>
      <w:r w:rsidRPr="007253B8">
        <w:rPr>
          <w:rFonts w:eastAsia="Times New Roman" w:cs="Times New Roman"/>
          <w:szCs w:val="20"/>
        </w:rPr>
        <w:t xml:space="preserve">, is one of many energy economists who contend that the </w:t>
      </w:r>
      <w:proofErr w:type="spellStart"/>
      <w:r w:rsidRPr="007253B8">
        <w:rPr>
          <w:rFonts w:eastAsia="Times New Roman" w:cs="Times New Roman"/>
          <w:szCs w:val="20"/>
          <w:highlight w:val="yellow"/>
          <w:u w:val="single"/>
        </w:rPr>
        <w:t>Hubbert</w:t>
      </w:r>
      <w:proofErr w:type="spellEnd"/>
      <w:r w:rsidRPr="007253B8">
        <w:rPr>
          <w:rFonts w:eastAsia="Times New Roman" w:cs="Times New Roman"/>
          <w:szCs w:val="20"/>
          <w:highlight w:val="yellow"/>
          <w:u w:val="single"/>
        </w:rPr>
        <w:t xml:space="preserve"> modelers disregard the roles of </w:t>
      </w:r>
      <w:r w:rsidRPr="007253B8">
        <w:rPr>
          <w:rFonts w:eastAsia="Times New Roman" w:cs="Times New Roman"/>
          <w:szCs w:val="20"/>
          <w:u w:val="single"/>
        </w:rPr>
        <w:t xml:space="preserve">oil </w:t>
      </w:r>
      <w:r w:rsidRPr="007253B8">
        <w:rPr>
          <w:rFonts w:eastAsia="Times New Roman" w:cs="Times New Roman"/>
          <w:szCs w:val="20"/>
          <w:highlight w:val="green"/>
          <w:u w:val="single"/>
        </w:rPr>
        <w:t>s</w:t>
      </w:r>
      <w:r w:rsidRPr="007253B8">
        <w:rPr>
          <w:rFonts w:eastAsia="Times New Roman" w:cs="Times New Roman"/>
          <w:szCs w:val="20"/>
          <w:highlight w:val="yellow"/>
          <w:u w:val="single"/>
        </w:rPr>
        <w:t xml:space="preserve">upply, demand, and prices </w:t>
      </w:r>
      <w:r w:rsidRPr="007253B8">
        <w:rPr>
          <w:rFonts w:eastAsia="Times New Roman" w:cs="Times New Roman"/>
          <w:szCs w:val="20"/>
          <w:u w:val="single"/>
        </w:rPr>
        <w:t>as well political and regulatory impacts</w:t>
      </w:r>
      <w:r w:rsidRPr="007253B8">
        <w:rPr>
          <w:rFonts w:eastAsia="Times New Roman" w:cs="Times New Roman"/>
          <w:szCs w:val="20"/>
        </w:rPr>
        <w:t xml:space="preserve">. </w:t>
      </w:r>
      <w:r w:rsidRPr="007253B8">
        <w:rPr>
          <w:rFonts w:eastAsia="Times New Roman" w:cs="Times New Roman"/>
          <w:szCs w:val="20"/>
          <w:u w:val="single"/>
        </w:rPr>
        <w:t>"I do not believe the peak in global oil production is imminent</w:t>
      </w:r>
      <w:r w:rsidRPr="007253B8">
        <w:rPr>
          <w:rFonts w:eastAsia="Times New Roman" w:cs="Times New Roman"/>
          <w:szCs w:val="20"/>
        </w:rPr>
        <w:t>," she told OGJ. "</w:t>
      </w:r>
      <w:proofErr w:type="gramStart"/>
      <w:r w:rsidRPr="007253B8">
        <w:rPr>
          <w:rFonts w:eastAsia="Times New Roman" w:cs="Times New Roman"/>
          <w:szCs w:val="20"/>
        </w:rPr>
        <w:t>, ,</w:t>
      </w:r>
      <w:proofErr w:type="gramEnd"/>
      <w:r w:rsidRPr="007253B8">
        <w:rPr>
          <w:rFonts w:eastAsia="Times New Roman" w:cs="Times New Roman"/>
          <w:szCs w:val="20"/>
        </w:rPr>
        <w:t xml:space="preserve"> , The </w:t>
      </w:r>
      <w:r w:rsidRPr="007253B8">
        <w:rPr>
          <w:rFonts w:eastAsia="Times New Roman" w:cs="Times New Roman"/>
          <w:szCs w:val="20"/>
          <w:highlight w:val="yellow"/>
          <w:u w:val="single"/>
        </w:rPr>
        <w:t xml:space="preserve">geologists </w:t>
      </w:r>
      <w:r w:rsidRPr="007253B8">
        <w:rPr>
          <w:rFonts w:eastAsia="Times New Roman" w:cs="Times New Roman"/>
          <w:szCs w:val="20"/>
          <w:u w:val="single"/>
        </w:rPr>
        <w:t xml:space="preserve">who present the resource scarcity argument tend to </w:t>
      </w:r>
      <w:r w:rsidRPr="007253B8">
        <w:rPr>
          <w:rFonts w:eastAsia="Times New Roman" w:cs="Times New Roman"/>
          <w:szCs w:val="20"/>
          <w:highlight w:val="yellow"/>
          <w:u w:val="single"/>
        </w:rPr>
        <w:t xml:space="preserve">ignore </w:t>
      </w:r>
      <w:r w:rsidRPr="007253B8">
        <w:rPr>
          <w:rFonts w:eastAsia="Times New Roman" w:cs="Times New Roman"/>
          <w:szCs w:val="20"/>
          <w:u w:val="single"/>
        </w:rPr>
        <w:t xml:space="preserve">changes in </w:t>
      </w:r>
      <w:r w:rsidRPr="007253B8">
        <w:rPr>
          <w:rFonts w:eastAsia="Times New Roman" w:cs="Times New Roman"/>
          <w:szCs w:val="20"/>
          <w:highlight w:val="green"/>
          <w:u w:val="single"/>
        </w:rPr>
        <w:t>t</w:t>
      </w:r>
      <w:r w:rsidRPr="007253B8">
        <w:rPr>
          <w:rFonts w:eastAsia="Times New Roman" w:cs="Times New Roman"/>
          <w:szCs w:val="20"/>
          <w:highlight w:val="yellow"/>
          <w:u w:val="single"/>
        </w:rPr>
        <w:t>he economic context</w:t>
      </w:r>
      <w:r w:rsidRPr="007253B8">
        <w:rPr>
          <w:rFonts w:eastAsia="Times New Roman" w:cs="Times New Roman"/>
          <w:szCs w:val="20"/>
        </w:rPr>
        <w:t xml:space="preserve">. For example, </w:t>
      </w:r>
      <w:r w:rsidRPr="007253B8">
        <w:rPr>
          <w:rFonts w:eastAsia="Times New Roman" w:cs="Times New Roman"/>
          <w:szCs w:val="20"/>
          <w:highlight w:val="yellow"/>
          <w:u w:val="single"/>
        </w:rPr>
        <w:t xml:space="preserve">foreign investment laws </w:t>
      </w:r>
      <w:r w:rsidRPr="007253B8">
        <w:rPr>
          <w:rFonts w:eastAsia="Times New Roman" w:cs="Times New Roman"/>
          <w:szCs w:val="20"/>
          <w:u w:val="single"/>
        </w:rPr>
        <w:t xml:space="preserve">can change in countries with large reserves and </w:t>
      </w:r>
      <w:r w:rsidRPr="007253B8">
        <w:rPr>
          <w:rFonts w:eastAsia="Times New Roman" w:cs="Times New Roman"/>
          <w:szCs w:val="20"/>
          <w:highlight w:val="yellow"/>
          <w:u w:val="single"/>
        </w:rPr>
        <w:t xml:space="preserve">limited access </w:t>
      </w:r>
      <w:r w:rsidRPr="007253B8">
        <w:rPr>
          <w:rFonts w:eastAsia="Times New Roman" w:cs="Times New Roman"/>
          <w:szCs w:val="20"/>
          <w:u w:val="single"/>
        </w:rPr>
        <w:t xml:space="preserve">to capital or technology. This means places where we never expected development (or expected slow development) suddenly open up. A list of the countries </w:t>
      </w:r>
      <w:proofErr w:type="gramStart"/>
      <w:r w:rsidRPr="007253B8">
        <w:rPr>
          <w:rFonts w:eastAsia="Times New Roman" w:cs="Times New Roman"/>
          <w:szCs w:val="20"/>
          <w:u w:val="single"/>
        </w:rPr>
        <w:t>who</w:t>
      </w:r>
      <w:proofErr w:type="gramEnd"/>
      <w:r w:rsidRPr="007253B8">
        <w:rPr>
          <w:rFonts w:eastAsia="Times New Roman" w:cs="Times New Roman"/>
          <w:szCs w:val="20"/>
          <w:u w:val="single"/>
        </w:rPr>
        <w:t xml:space="preserve"> have opened up to foreign investment is an impressive who's who of producers</w:t>
      </w:r>
      <w:r w:rsidRPr="007253B8">
        <w:rPr>
          <w:rFonts w:eastAsia="Times New Roman" w:cs="Times New Roman"/>
          <w:szCs w:val="20"/>
        </w:rPr>
        <w:t xml:space="preserve">: </w:t>
      </w:r>
      <w:smartTag w:uri="urn:schemas-microsoft-com:office:smarttags" w:element="country-region">
        <w:r w:rsidRPr="007253B8">
          <w:rPr>
            <w:rFonts w:eastAsia="Times New Roman" w:cs="Times New Roman"/>
            <w:szCs w:val="20"/>
          </w:rPr>
          <w:t>Russia</w:t>
        </w:r>
      </w:smartTag>
      <w:r w:rsidRPr="007253B8">
        <w:rPr>
          <w:rFonts w:eastAsia="Times New Roman" w:cs="Times New Roman"/>
          <w:szCs w:val="20"/>
        </w:rPr>
        <w:t xml:space="preserve">, </w:t>
      </w:r>
      <w:smartTag w:uri="urn:schemas-microsoft-com:office:smarttags" w:element="country-region">
        <w:r w:rsidRPr="007253B8">
          <w:rPr>
            <w:rFonts w:eastAsia="Times New Roman" w:cs="Times New Roman"/>
            <w:szCs w:val="20"/>
          </w:rPr>
          <w:t>Azerbaijan</w:t>
        </w:r>
      </w:smartTag>
      <w:r w:rsidRPr="007253B8">
        <w:rPr>
          <w:rFonts w:eastAsia="Times New Roman" w:cs="Times New Roman"/>
          <w:szCs w:val="20"/>
        </w:rPr>
        <w:t xml:space="preserve">, </w:t>
      </w:r>
      <w:smartTag w:uri="urn:schemas-microsoft-com:office:smarttags" w:element="country-region">
        <w:r w:rsidRPr="007253B8">
          <w:rPr>
            <w:rFonts w:eastAsia="Times New Roman" w:cs="Times New Roman"/>
            <w:szCs w:val="20"/>
          </w:rPr>
          <w:t>Kazakhstan</w:t>
        </w:r>
      </w:smartTag>
      <w:r w:rsidRPr="007253B8">
        <w:rPr>
          <w:rFonts w:eastAsia="Times New Roman" w:cs="Times New Roman"/>
          <w:szCs w:val="20"/>
        </w:rPr>
        <w:t xml:space="preserve">, </w:t>
      </w:r>
      <w:smartTag w:uri="urn:schemas-microsoft-com:office:smarttags" w:element="country-region">
        <w:r w:rsidRPr="007253B8">
          <w:rPr>
            <w:rFonts w:eastAsia="Times New Roman" w:cs="Times New Roman"/>
            <w:szCs w:val="20"/>
          </w:rPr>
          <w:t>Venezuela</w:t>
        </w:r>
      </w:smartTag>
      <w:r w:rsidRPr="007253B8">
        <w:rPr>
          <w:rFonts w:eastAsia="Times New Roman" w:cs="Times New Roman"/>
          <w:szCs w:val="20"/>
        </w:rPr>
        <w:t xml:space="preserve">, now </w:t>
      </w:r>
      <w:smartTag w:uri="urn:schemas-microsoft-com:office:smarttags" w:element="country-region">
        <w:r w:rsidRPr="007253B8">
          <w:rPr>
            <w:rFonts w:eastAsia="Times New Roman" w:cs="Times New Roman"/>
            <w:szCs w:val="20"/>
          </w:rPr>
          <w:t>Iraq</w:t>
        </w:r>
      </w:smartTag>
      <w:r w:rsidRPr="007253B8">
        <w:rPr>
          <w:rFonts w:eastAsia="Times New Roman" w:cs="Times New Roman"/>
          <w:szCs w:val="20"/>
        </w:rPr>
        <w:t xml:space="preserve">, and maybe even someday </w:t>
      </w:r>
      <w:smartTag w:uri="urn:schemas-microsoft-com:office:smarttags" w:element="country-region">
        <w:r w:rsidRPr="007253B8">
          <w:rPr>
            <w:rFonts w:eastAsia="Times New Roman" w:cs="Times New Roman"/>
            <w:szCs w:val="20"/>
          </w:rPr>
          <w:t>Kuwait</w:t>
        </w:r>
      </w:smartTag>
      <w:r w:rsidRPr="007253B8">
        <w:rPr>
          <w:rFonts w:eastAsia="Times New Roman" w:cs="Times New Roman"/>
          <w:szCs w:val="20"/>
        </w:rPr>
        <w:t xml:space="preserve"> and </w:t>
      </w:r>
      <w:smartTag w:uri="urn:schemas-microsoft-com:office:smarttags" w:element="place">
        <w:smartTag w:uri="urn:schemas-microsoft-com:office:smarttags" w:element="country-region">
          <w:r w:rsidRPr="007253B8">
            <w:rPr>
              <w:rFonts w:eastAsia="Times New Roman" w:cs="Times New Roman"/>
              <w:szCs w:val="20"/>
            </w:rPr>
            <w:t>Saudi Arabia</w:t>
          </w:r>
        </w:smartTag>
      </w:smartTag>
      <w:r w:rsidRPr="007253B8">
        <w:rPr>
          <w:rFonts w:eastAsia="Times New Roman" w:cs="Times New Roman"/>
          <w:szCs w:val="20"/>
        </w:rPr>
        <w:t xml:space="preserve">. New-found access to capital and technology requires a total reappraisal of resource development." She contends that </w:t>
      </w:r>
      <w:r w:rsidRPr="007253B8">
        <w:rPr>
          <w:rFonts w:eastAsia="Times New Roman" w:cs="Times New Roman"/>
          <w:szCs w:val="20"/>
          <w:u w:val="single"/>
        </w:rPr>
        <w:t>the global oil industry and market is "incredibly dynamic</w:t>
      </w:r>
      <w:r w:rsidRPr="007253B8">
        <w:rPr>
          <w:rFonts w:eastAsia="Times New Roman" w:cs="Times New Roman"/>
          <w:szCs w:val="20"/>
        </w:rPr>
        <w:t>, constantly changing as it responds to regulation and innovation</w:t>
      </w:r>
      <w:proofErr w:type="gramStart"/>
      <w:r w:rsidRPr="007253B8">
        <w:rPr>
          <w:rFonts w:eastAsia="Times New Roman" w:cs="Times New Roman"/>
          <w:szCs w:val="20"/>
        </w:rPr>
        <w:t>. "</w:t>
      </w:r>
      <w:proofErr w:type="gramEnd"/>
      <w:r w:rsidRPr="007253B8">
        <w:rPr>
          <w:rFonts w:eastAsia="Times New Roman" w:cs="Times New Roman"/>
          <w:szCs w:val="20"/>
          <w:highlight w:val="yellow"/>
          <w:u w:val="single"/>
        </w:rPr>
        <w:t xml:space="preserve">The </w:t>
      </w:r>
      <w:proofErr w:type="spellStart"/>
      <w:r w:rsidRPr="007253B8">
        <w:rPr>
          <w:rFonts w:eastAsia="Times New Roman" w:cs="Times New Roman"/>
          <w:szCs w:val="20"/>
          <w:highlight w:val="yellow"/>
          <w:u w:val="single"/>
        </w:rPr>
        <w:t>Hubbert</w:t>
      </w:r>
      <w:proofErr w:type="spellEnd"/>
      <w:r w:rsidRPr="007253B8">
        <w:rPr>
          <w:rFonts w:eastAsia="Times New Roman" w:cs="Times New Roman"/>
          <w:szCs w:val="20"/>
          <w:highlight w:val="yellow"/>
          <w:u w:val="single"/>
        </w:rPr>
        <w:t xml:space="preserve"> curve analysis is </w:t>
      </w:r>
      <w:r w:rsidRPr="007253B8">
        <w:rPr>
          <w:rFonts w:eastAsia="Times New Roman" w:cs="Times New Roman"/>
          <w:b/>
          <w:szCs w:val="20"/>
          <w:highlight w:val="yellow"/>
          <w:u w:val="single"/>
        </w:rPr>
        <w:t>far too static</w:t>
      </w:r>
      <w:r w:rsidRPr="007253B8">
        <w:rPr>
          <w:rFonts w:eastAsia="Times New Roman" w:cs="Times New Roman"/>
          <w:szCs w:val="20"/>
          <w:highlight w:val="yellow"/>
          <w:u w:val="single"/>
        </w:rPr>
        <w:t xml:space="preserve"> </w:t>
      </w:r>
      <w:r w:rsidRPr="007253B8">
        <w:rPr>
          <w:rFonts w:eastAsia="Times New Roman" w:cs="Times New Roman"/>
          <w:szCs w:val="20"/>
          <w:u w:val="single"/>
        </w:rPr>
        <w:t>to stand as a guiding assessment of the future of global oil supply</w:t>
      </w:r>
      <w:r w:rsidRPr="007253B8">
        <w:rPr>
          <w:rFonts w:eastAsia="Times New Roman" w:cs="Times New Roman"/>
          <w:szCs w:val="20"/>
        </w:rPr>
        <w:t>. As with any 'model' results, it should be one input into a broader, more comprehensive market analysis."</w:t>
      </w:r>
    </w:p>
    <w:p w:rsidR="007253B8" w:rsidRPr="007253B8" w:rsidRDefault="007253B8" w:rsidP="007253B8">
      <w:pPr>
        <w:pStyle w:val="Heading4"/>
        <w:rPr>
          <w:rFonts w:eastAsia="Times New Roman"/>
        </w:rPr>
      </w:pPr>
      <w:r w:rsidRPr="007253B8">
        <w:rPr>
          <w:rFonts w:eastAsia="Times New Roman"/>
        </w:rPr>
        <w:t>No solvency for peak oil – change would have to be global and would, at minimum, take 50 years</w:t>
      </w:r>
    </w:p>
    <w:p w:rsidR="007253B8" w:rsidRPr="007253B8" w:rsidRDefault="007253B8" w:rsidP="007253B8">
      <w:pPr>
        <w:widowControl w:val="0"/>
        <w:rPr>
          <w:rFonts w:eastAsia="Times New Roman" w:cs="Times New Roman"/>
          <w:szCs w:val="20"/>
        </w:rPr>
      </w:pPr>
      <w:proofErr w:type="spellStart"/>
      <w:r w:rsidRPr="007253B8">
        <w:rPr>
          <w:rFonts w:eastAsia="Times New Roman" w:cs="Arial"/>
          <w:b/>
          <w:bCs/>
          <w:iCs/>
          <w:szCs w:val="28"/>
        </w:rPr>
        <w:t>Hertsgaard</w:t>
      </w:r>
      <w:proofErr w:type="spellEnd"/>
      <w:r w:rsidRPr="007253B8">
        <w:rPr>
          <w:rFonts w:eastAsia="Times New Roman" w:cs="Arial"/>
          <w:b/>
          <w:bCs/>
          <w:iCs/>
          <w:szCs w:val="28"/>
        </w:rPr>
        <w:t xml:space="preserve"> 4</w:t>
      </w:r>
      <w:r w:rsidRPr="007253B8">
        <w:rPr>
          <w:rFonts w:eastAsia="Times New Roman" w:cs="Times New Roman"/>
          <w:szCs w:val="20"/>
        </w:rPr>
        <w:t xml:space="preserve"> (Mark, Renowned Author, Wash Post, 6-13, Lexis)</w:t>
      </w:r>
    </w:p>
    <w:p w:rsidR="007253B8" w:rsidRPr="007253B8" w:rsidRDefault="007253B8" w:rsidP="007253B8">
      <w:pPr>
        <w:widowControl w:val="0"/>
        <w:rPr>
          <w:rFonts w:eastAsia="Times New Roman" w:cs="Times New Roman"/>
          <w:szCs w:val="20"/>
        </w:rPr>
      </w:pPr>
      <w:r w:rsidRPr="007253B8">
        <w:rPr>
          <w:rFonts w:eastAsia="Times New Roman" w:cs="Times New Roman"/>
          <w:szCs w:val="20"/>
        </w:rPr>
        <w:t xml:space="preserve">According to Roberts, a contributor to Harper's who visited Saudi Arabia and Azerbaijan and interviewed a range of industry, government and private experts for this book, there is little dispute among insiders that an oil peak is inevitable someday; oil is, after all, a finite resource. But </w:t>
      </w:r>
      <w:r w:rsidRPr="007253B8">
        <w:rPr>
          <w:rFonts w:eastAsia="Times New Roman" w:cs="Times New Roman"/>
          <w:szCs w:val="20"/>
          <w:u w:val="single"/>
        </w:rPr>
        <w:t>there is considerable disagreement about when that will occur</w:t>
      </w:r>
      <w:r w:rsidRPr="007253B8">
        <w:rPr>
          <w:rFonts w:eastAsia="Times New Roman" w:cs="Times New Roman"/>
          <w:szCs w:val="20"/>
        </w:rPr>
        <w:t xml:space="preserve">. Optimists, such as those in the U.S. Geological Survey and the Energy Information Agency, foresee no peak before 2035. "Pessimists, by contrast," Roberts writes, "a group whose members include geologists, industry analysts, and a surprising number of oil industry and government officials, believe that a peak may come much sooner -- perhaps as soon as 2005." That 30-year difference is crucial. </w:t>
      </w:r>
      <w:r w:rsidRPr="007253B8">
        <w:rPr>
          <w:rFonts w:eastAsia="Times New Roman" w:cs="Times New Roman"/>
          <w:szCs w:val="20"/>
          <w:highlight w:val="yellow"/>
          <w:u w:val="single"/>
        </w:rPr>
        <w:t>To avoid the disaster scenario</w:t>
      </w:r>
      <w:r w:rsidRPr="007253B8">
        <w:rPr>
          <w:rFonts w:eastAsia="Times New Roman" w:cs="Times New Roman"/>
          <w:szCs w:val="20"/>
          <w:highlight w:val="yellow"/>
        </w:rPr>
        <w:t xml:space="preserve"> </w:t>
      </w:r>
      <w:r w:rsidRPr="007253B8">
        <w:rPr>
          <w:rFonts w:eastAsia="Times New Roman" w:cs="Times New Roman"/>
          <w:szCs w:val="20"/>
        </w:rPr>
        <w:t xml:space="preserve">outlined above, </w:t>
      </w:r>
      <w:r w:rsidRPr="007253B8">
        <w:rPr>
          <w:rFonts w:eastAsia="Times New Roman" w:cs="Times New Roman"/>
          <w:szCs w:val="20"/>
          <w:highlight w:val="yellow"/>
          <w:u w:val="single"/>
        </w:rPr>
        <w:t>the world must put in place substitute sources of energy,</w:t>
      </w:r>
      <w:r w:rsidRPr="007253B8">
        <w:rPr>
          <w:rFonts w:eastAsia="Times New Roman" w:cs="Times New Roman"/>
          <w:szCs w:val="20"/>
          <w:u w:val="single"/>
        </w:rPr>
        <w:t xml:space="preserve"> and a system for delivering them, before the peak occurs</w:t>
      </w:r>
      <w:r w:rsidRPr="007253B8">
        <w:rPr>
          <w:rFonts w:eastAsia="Times New Roman" w:cs="Times New Roman"/>
          <w:szCs w:val="20"/>
        </w:rPr>
        <w:t xml:space="preserve">. Otherwise, shortages are certain and chaos likely. </w:t>
      </w:r>
      <w:r w:rsidRPr="007253B8">
        <w:rPr>
          <w:rFonts w:eastAsia="Times New Roman" w:cs="Times New Roman"/>
          <w:b/>
          <w:szCs w:val="20"/>
          <w:highlight w:val="yellow"/>
          <w:u w:val="single"/>
        </w:rPr>
        <w:t>Establishing an alternative system will be no small challenge</w:t>
      </w:r>
      <w:r w:rsidRPr="007253B8">
        <w:rPr>
          <w:rFonts w:eastAsia="Times New Roman" w:cs="Times New Roman"/>
          <w:szCs w:val="20"/>
        </w:rPr>
        <w:t xml:space="preserve">, </w:t>
      </w:r>
      <w:r w:rsidRPr="007253B8">
        <w:rPr>
          <w:rFonts w:eastAsia="Times New Roman" w:cs="Times New Roman"/>
          <w:szCs w:val="20"/>
          <w:u w:val="single"/>
        </w:rPr>
        <w:t xml:space="preserve">however, for </w:t>
      </w:r>
      <w:r w:rsidRPr="007253B8">
        <w:rPr>
          <w:rFonts w:eastAsia="Times New Roman" w:cs="Times New Roman"/>
          <w:szCs w:val="20"/>
          <w:highlight w:val="yellow"/>
          <w:u w:val="single"/>
        </w:rPr>
        <w:t xml:space="preserve">it must displace the 40 percent of global energy demand </w:t>
      </w:r>
      <w:r w:rsidRPr="007253B8">
        <w:rPr>
          <w:rFonts w:eastAsia="Times New Roman" w:cs="Times New Roman"/>
          <w:szCs w:val="20"/>
          <w:u w:val="single"/>
        </w:rPr>
        <w:t xml:space="preserve">that is currently </w:t>
      </w:r>
      <w:r w:rsidRPr="007253B8">
        <w:rPr>
          <w:rFonts w:eastAsia="Times New Roman" w:cs="Times New Roman"/>
          <w:szCs w:val="20"/>
          <w:highlight w:val="yellow"/>
          <w:u w:val="single"/>
        </w:rPr>
        <w:t>met by oil</w:t>
      </w:r>
      <w:r w:rsidRPr="007253B8">
        <w:rPr>
          <w:rFonts w:eastAsia="Times New Roman" w:cs="Times New Roman"/>
          <w:szCs w:val="20"/>
          <w:u w:val="single"/>
        </w:rPr>
        <w:t xml:space="preserve">. Historically, </w:t>
      </w:r>
      <w:r w:rsidRPr="007253B8">
        <w:rPr>
          <w:rFonts w:eastAsia="Times New Roman" w:cs="Times New Roman"/>
          <w:szCs w:val="20"/>
          <w:highlight w:val="yellow"/>
          <w:u w:val="single"/>
        </w:rPr>
        <w:t xml:space="preserve">human societies have </w:t>
      </w:r>
      <w:r w:rsidRPr="007253B8">
        <w:rPr>
          <w:rFonts w:eastAsia="Times New Roman" w:cs="Times New Roman"/>
          <w:b/>
          <w:szCs w:val="20"/>
          <w:highlight w:val="yellow"/>
          <w:u w:val="single"/>
        </w:rPr>
        <w:t>needed about 50 years</w:t>
      </w:r>
      <w:r w:rsidRPr="007253B8">
        <w:rPr>
          <w:rFonts w:eastAsia="Times New Roman" w:cs="Times New Roman"/>
          <w:szCs w:val="20"/>
          <w:highlight w:val="yellow"/>
          <w:u w:val="single"/>
        </w:rPr>
        <w:t xml:space="preserve"> to shift from one energy </w:t>
      </w:r>
      <w:r w:rsidRPr="007253B8">
        <w:rPr>
          <w:rFonts w:eastAsia="Times New Roman" w:cs="Times New Roman"/>
          <w:szCs w:val="20"/>
          <w:u w:val="single"/>
        </w:rPr>
        <w:t xml:space="preserve">foundation </w:t>
      </w:r>
      <w:r w:rsidRPr="007253B8">
        <w:rPr>
          <w:rFonts w:eastAsia="Times New Roman" w:cs="Times New Roman"/>
          <w:szCs w:val="20"/>
          <w:highlight w:val="yellow"/>
          <w:u w:val="single"/>
        </w:rPr>
        <w:t>to another</w:t>
      </w:r>
      <w:r w:rsidRPr="007253B8">
        <w:rPr>
          <w:rFonts w:eastAsia="Times New Roman" w:cs="Times New Roman"/>
          <w:szCs w:val="20"/>
        </w:rPr>
        <w:t>. Wood, for example, gave way to coal during the early 19th century and coal to oil in the mid-20th. Given how little the United States in particular has done so far to develop successful alternatives, one must hope the optimists are right in saying that we have decades, not months or years, to leave oil behind.</w:t>
      </w:r>
    </w:p>
    <w:p w:rsidR="007253B8" w:rsidRPr="007253B8" w:rsidRDefault="007253B8" w:rsidP="007253B8">
      <w:pPr>
        <w:widowControl w:val="0"/>
        <w:rPr>
          <w:rFonts w:eastAsia="Times New Roman" w:cs="Times New Roman"/>
          <w:szCs w:val="20"/>
        </w:rPr>
      </w:pPr>
    </w:p>
    <w:p w:rsidR="007253B8" w:rsidRPr="007253B8" w:rsidRDefault="007253B8" w:rsidP="007253B8">
      <w:pPr>
        <w:pStyle w:val="Heading4"/>
        <w:rPr>
          <w:rFonts w:eastAsia="Times New Roman"/>
        </w:rPr>
      </w:pPr>
      <w:r w:rsidRPr="007253B8">
        <w:rPr>
          <w:rFonts w:eastAsia="Times New Roman"/>
        </w:rPr>
        <w:t>No resource wars over oil</w:t>
      </w:r>
    </w:p>
    <w:p w:rsidR="007253B8" w:rsidRPr="007253B8" w:rsidRDefault="007253B8" w:rsidP="007253B8">
      <w:pPr>
        <w:widowControl w:val="0"/>
        <w:rPr>
          <w:rFonts w:eastAsia="Times New Roman" w:cs="Times New Roman"/>
          <w:szCs w:val="20"/>
        </w:rPr>
      </w:pPr>
      <w:r w:rsidRPr="007253B8">
        <w:rPr>
          <w:rFonts w:eastAsia="Times New Roman" w:cs="Arial"/>
          <w:b/>
          <w:bCs/>
          <w:iCs/>
          <w:szCs w:val="28"/>
        </w:rPr>
        <w:t>Victor 7</w:t>
      </w:r>
      <w:r w:rsidRPr="007253B8">
        <w:rPr>
          <w:rFonts w:eastAsia="Times New Roman" w:cs="Times New Roman"/>
          <w:szCs w:val="20"/>
        </w:rPr>
        <w:t xml:space="preserve"> (David G., Professor of Law – </w:t>
      </w:r>
      <w:smartTag w:uri="urn:schemas-microsoft-com:office:smarttags" w:element="place">
        <w:smartTag w:uri="urn:schemas-microsoft-com:office:smarttags" w:element="PlaceName">
          <w:r w:rsidRPr="007253B8">
            <w:rPr>
              <w:rFonts w:eastAsia="Times New Roman" w:cs="Times New Roman"/>
              <w:szCs w:val="20"/>
            </w:rPr>
            <w:t>Stanford</w:t>
          </w:r>
        </w:smartTag>
        <w:r w:rsidRPr="007253B8">
          <w:rPr>
            <w:rFonts w:eastAsia="Times New Roman" w:cs="Times New Roman"/>
            <w:szCs w:val="20"/>
          </w:rPr>
          <w:t xml:space="preserve"> </w:t>
        </w:r>
        <w:smartTag w:uri="urn:schemas-microsoft-com:office:smarttags" w:element="PlaceName">
          <w:r w:rsidRPr="007253B8">
            <w:rPr>
              <w:rFonts w:eastAsia="Times New Roman" w:cs="Times New Roman"/>
              <w:szCs w:val="20"/>
            </w:rPr>
            <w:t>Law</w:t>
          </w:r>
        </w:smartTag>
        <w:r w:rsidRPr="007253B8">
          <w:rPr>
            <w:rFonts w:eastAsia="Times New Roman" w:cs="Times New Roman"/>
            <w:szCs w:val="20"/>
          </w:rPr>
          <w:t xml:space="preserve"> </w:t>
        </w:r>
        <w:smartTag w:uri="urn:schemas-microsoft-com:office:smarttags" w:element="PlaceType">
          <w:r w:rsidRPr="007253B8">
            <w:rPr>
              <w:rFonts w:eastAsia="Times New Roman" w:cs="Times New Roman"/>
              <w:szCs w:val="20"/>
            </w:rPr>
            <w:t>School</w:t>
          </w:r>
        </w:smartTag>
      </w:smartTag>
      <w:r w:rsidRPr="007253B8">
        <w:rPr>
          <w:rFonts w:eastAsia="Times New Roman" w:cs="Times New Roman"/>
          <w:szCs w:val="20"/>
        </w:rPr>
        <w:t xml:space="preserve"> and Director – Program on Energy and Sustainable Development, “What Resource Wars?”, The National Interest, 11-12, http://www.nationalinterest.org/Article.aspx?id=16020)</w:t>
      </w:r>
    </w:p>
    <w:p w:rsidR="007253B8" w:rsidRPr="007253B8" w:rsidRDefault="007253B8" w:rsidP="007253B8">
      <w:pPr>
        <w:widowControl w:val="0"/>
        <w:rPr>
          <w:rFonts w:eastAsia="Times New Roman" w:cs="Times New Roman"/>
          <w:szCs w:val="20"/>
          <w:highlight w:val="yellow"/>
        </w:rPr>
      </w:pPr>
      <w:r w:rsidRPr="007253B8">
        <w:rPr>
          <w:rFonts w:eastAsia="Times New Roman" w:cs="Times New Roman"/>
          <w:szCs w:val="20"/>
        </w:rPr>
        <w:t xml:space="preserve">RISING </w:t>
      </w:r>
      <w:r w:rsidRPr="007253B8">
        <w:rPr>
          <w:rFonts w:eastAsia="Times New Roman" w:cs="Arial"/>
          <w:bCs/>
          <w:szCs w:val="26"/>
          <w:u w:val="single"/>
        </w:rPr>
        <w:t>ENERGY prices</w:t>
      </w:r>
      <w:r w:rsidRPr="007253B8">
        <w:rPr>
          <w:rFonts w:eastAsia="Times New Roman" w:cs="Times New Roman"/>
          <w:szCs w:val="20"/>
        </w:rPr>
        <w:t xml:space="preserve"> and mounting concerns about environmental depletion </w:t>
      </w:r>
      <w:r w:rsidRPr="007253B8">
        <w:rPr>
          <w:rFonts w:eastAsia="Times New Roman" w:cs="Arial"/>
          <w:bCs/>
          <w:szCs w:val="26"/>
          <w:u w:val="single"/>
        </w:rPr>
        <w:t xml:space="preserve">have animated </w:t>
      </w:r>
      <w:r w:rsidRPr="007253B8">
        <w:rPr>
          <w:rFonts w:eastAsia="Times New Roman" w:cs="Arial"/>
          <w:bCs/>
          <w:szCs w:val="26"/>
          <w:highlight w:val="yellow"/>
          <w:u w:val="single"/>
        </w:rPr>
        <w:t>fears</w:t>
      </w:r>
      <w:r w:rsidRPr="007253B8">
        <w:rPr>
          <w:rFonts w:eastAsia="Times New Roman" w:cs="Times New Roman"/>
          <w:szCs w:val="20"/>
        </w:rPr>
        <w:t xml:space="preserve"> that t</w:t>
      </w:r>
      <w:r w:rsidRPr="007253B8">
        <w:rPr>
          <w:rFonts w:eastAsia="Times New Roman" w:cs="Arial"/>
          <w:bCs/>
          <w:szCs w:val="26"/>
          <w:u w:val="single"/>
        </w:rPr>
        <w:t xml:space="preserve">he world may be headed </w:t>
      </w:r>
      <w:r w:rsidRPr="007253B8">
        <w:rPr>
          <w:rFonts w:eastAsia="Times New Roman" w:cs="Arial"/>
          <w:bCs/>
          <w:szCs w:val="26"/>
          <w:highlight w:val="yellow"/>
          <w:u w:val="single"/>
        </w:rPr>
        <w:t>for</w:t>
      </w:r>
      <w:r w:rsidRPr="007253B8">
        <w:rPr>
          <w:rFonts w:eastAsia="Times New Roman" w:cs="Times New Roman"/>
          <w:szCs w:val="20"/>
        </w:rPr>
        <w:t xml:space="preserve"> a spate of </w:t>
      </w:r>
      <w:r w:rsidRPr="007253B8">
        <w:rPr>
          <w:rFonts w:eastAsia="Times New Roman" w:cs="Arial"/>
          <w:bCs/>
          <w:szCs w:val="26"/>
          <w:u w:val="single"/>
        </w:rPr>
        <w:t>“</w:t>
      </w:r>
      <w:r w:rsidRPr="007253B8">
        <w:rPr>
          <w:rFonts w:eastAsia="Times New Roman" w:cs="Arial"/>
          <w:bCs/>
          <w:szCs w:val="26"/>
          <w:highlight w:val="yellow"/>
          <w:u w:val="single"/>
        </w:rPr>
        <w:t>resource wars</w:t>
      </w:r>
      <w:r w:rsidRPr="007253B8">
        <w:rPr>
          <w:rFonts w:eastAsia="Times New Roman" w:cs="Arial"/>
          <w:bCs/>
          <w:szCs w:val="26"/>
          <w:u w:val="single"/>
        </w:rPr>
        <w:t>”</w:t>
      </w:r>
      <w:r w:rsidRPr="007253B8">
        <w:rPr>
          <w:rFonts w:eastAsia="Times New Roman" w:cs="Times New Roman"/>
          <w:szCs w:val="20"/>
        </w:rPr>
        <w:t xml:space="preserve">—hot conflicts triggered by a struggle to grab valuable resources. Such fears come in many stripes, but the threat industry has sounded the alarm bells especially loudly in three areas. First is the rise of China, which is poorly endowed with many of the resources it needs—such as oil, gas, timber and most </w:t>
      </w:r>
      <w:r w:rsidRPr="007253B8">
        <w:rPr>
          <w:rFonts w:eastAsia="Times New Roman" w:cs="Times New Roman"/>
          <w:szCs w:val="20"/>
        </w:rPr>
        <w:lastRenderedPageBreak/>
        <w:t xml:space="preserve">minerals—and has already “gone out” to the world with the goal of securing what it wants. Violent conflicts may follow as the country shunts others aside. A second potential path down the road to resource wars starts with all the money now flowing into poorly governed but resource-rich countries. Money can fund civil wars and other hostilities, even leaking into the hands of terrorists. And third is global climate change, which could multiply stresses on natural resources and trigger water wars, catalyze the spread of disease or bring about mass migrations. </w:t>
      </w:r>
      <w:r w:rsidRPr="007253B8">
        <w:rPr>
          <w:rFonts w:eastAsia="Times New Roman" w:cs="Arial"/>
          <w:b/>
          <w:bCs/>
          <w:szCs w:val="26"/>
          <w:u w:val="single"/>
        </w:rPr>
        <w:t xml:space="preserve">Most of this </w:t>
      </w:r>
      <w:r w:rsidRPr="007253B8">
        <w:rPr>
          <w:rFonts w:eastAsia="Times New Roman" w:cs="Arial"/>
          <w:b/>
          <w:bCs/>
          <w:szCs w:val="26"/>
          <w:highlight w:val="yellow"/>
          <w:u w:val="single"/>
        </w:rPr>
        <w:t>is bunk</w:t>
      </w:r>
      <w:r w:rsidRPr="007253B8">
        <w:rPr>
          <w:rFonts w:eastAsia="Times New Roman" w:cs="Arial"/>
          <w:b/>
          <w:bCs/>
          <w:szCs w:val="26"/>
          <w:u w:val="single"/>
        </w:rPr>
        <w:t>,</w:t>
      </w:r>
      <w:r w:rsidRPr="007253B8">
        <w:rPr>
          <w:rFonts w:eastAsia="Times New Roman" w:cs="Times New Roman"/>
          <w:szCs w:val="20"/>
        </w:rPr>
        <w:t xml:space="preserve"> and nearly all of it has focused on the wrong lessons for policy. Classic </w:t>
      </w:r>
      <w:r w:rsidRPr="007253B8">
        <w:rPr>
          <w:rFonts w:eastAsia="Times New Roman" w:cs="Arial"/>
          <w:bCs/>
          <w:szCs w:val="26"/>
          <w:highlight w:val="yellow"/>
          <w:u w:val="single"/>
        </w:rPr>
        <w:t>resource</w:t>
      </w:r>
      <w:r w:rsidRPr="007253B8">
        <w:rPr>
          <w:rFonts w:eastAsia="Times New Roman" w:cs="Arial"/>
          <w:bCs/>
          <w:szCs w:val="26"/>
          <w:u w:val="single"/>
        </w:rPr>
        <w:t xml:space="preserve"> </w:t>
      </w:r>
      <w:r w:rsidRPr="007253B8">
        <w:rPr>
          <w:rFonts w:eastAsia="Times New Roman" w:cs="Arial"/>
          <w:bCs/>
          <w:szCs w:val="26"/>
          <w:highlight w:val="yellow"/>
          <w:u w:val="single"/>
        </w:rPr>
        <w:t>wars</w:t>
      </w:r>
      <w:r w:rsidRPr="007253B8">
        <w:rPr>
          <w:rFonts w:eastAsia="Times New Roman" w:cs="Times New Roman"/>
          <w:szCs w:val="20"/>
          <w:highlight w:val="yellow"/>
        </w:rPr>
        <w:t xml:space="preserve"> </w:t>
      </w:r>
      <w:r w:rsidRPr="007253B8">
        <w:rPr>
          <w:rFonts w:eastAsia="Times New Roman" w:cs="Times New Roman"/>
          <w:szCs w:val="20"/>
        </w:rPr>
        <w:t xml:space="preserve">are good material for </w:t>
      </w:r>
      <w:smartTag w:uri="urn:schemas-microsoft-com:office:smarttags" w:element="place">
        <w:r w:rsidRPr="007253B8">
          <w:rPr>
            <w:rFonts w:eastAsia="Times New Roman" w:cs="Times New Roman"/>
            <w:szCs w:val="20"/>
          </w:rPr>
          <w:t>Hollywood</w:t>
        </w:r>
      </w:smartTag>
      <w:r w:rsidRPr="007253B8">
        <w:rPr>
          <w:rFonts w:eastAsia="Times New Roman" w:cs="Times New Roman"/>
          <w:szCs w:val="20"/>
        </w:rPr>
        <w:t xml:space="preserve"> screenwriters. They </w:t>
      </w:r>
      <w:r w:rsidRPr="007253B8">
        <w:rPr>
          <w:rFonts w:eastAsia="Times New Roman" w:cs="Arial"/>
          <w:bCs/>
          <w:szCs w:val="26"/>
          <w:highlight w:val="yellow"/>
          <w:u w:val="single"/>
        </w:rPr>
        <w:t>rarely occur in the real world</w:t>
      </w:r>
      <w:r w:rsidRPr="007253B8">
        <w:rPr>
          <w:rFonts w:eastAsia="Times New Roman" w:cs="Times New Roman"/>
          <w:szCs w:val="20"/>
        </w:rPr>
        <w:t xml:space="preserve">. To be sure, </w:t>
      </w:r>
      <w:r w:rsidRPr="007253B8">
        <w:rPr>
          <w:rFonts w:eastAsia="Times New Roman" w:cs="Arial"/>
          <w:bCs/>
          <w:szCs w:val="26"/>
          <w:highlight w:val="yellow"/>
          <w:u w:val="single"/>
        </w:rPr>
        <w:t>resource money can</w:t>
      </w:r>
      <w:r w:rsidRPr="007253B8">
        <w:rPr>
          <w:rFonts w:eastAsia="Times New Roman" w:cs="Times New Roman"/>
          <w:szCs w:val="20"/>
          <w:highlight w:val="yellow"/>
        </w:rPr>
        <w:t xml:space="preserve"> </w:t>
      </w:r>
      <w:r w:rsidRPr="007253B8">
        <w:rPr>
          <w:rFonts w:eastAsia="Times New Roman" w:cs="Times New Roman"/>
          <w:szCs w:val="20"/>
        </w:rPr>
        <w:t xml:space="preserve">magnify and </w:t>
      </w:r>
      <w:r w:rsidRPr="007253B8">
        <w:rPr>
          <w:rFonts w:eastAsia="Times New Roman" w:cs="Arial"/>
          <w:bCs/>
          <w:szCs w:val="26"/>
          <w:highlight w:val="yellow"/>
          <w:u w:val="single"/>
        </w:rPr>
        <w:t>prolong</w:t>
      </w:r>
      <w:r w:rsidRPr="007253B8">
        <w:rPr>
          <w:rFonts w:eastAsia="Times New Roman" w:cs="Times New Roman"/>
          <w:szCs w:val="20"/>
        </w:rPr>
        <w:t xml:space="preserve"> some </w:t>
      </w:r>
      <w:r w:rsidRPr="007253B8">
        <w:rPr>
          <w:rFonts w:eastAsia="Times New Roman" w:cs="Arial"/>
          <w:bCs/>
          <w:szCs w:val="26"/>
          <w:highlight w:val="yellow"/>
          <w:u w:val="single"/>
        </w:rPr>
        <w:t>conflicts, but the</w:t>
      </w:r>
      <w:r w:rsidRPr="007253B8">
        <w:rPr>
          <w:rFonts w:eastAsia="Times New Roman" w:cs="Times New Roman"/>
          <w:szCs w:val="20"/>
          <w:highlight w:val="yellow"/>
        </w:rPr>
        <w:t xml:space="preserve"> </w:t>
      </w:r>
      <w:r w:rsidRPr="007253B8">
        <w:rPr>
          <w:rFonts w:eastAsia="Times New Roman" w:cs="Arial"/>
          <w:b/>
          <w:bCs/>
          <w:szCs w:val="26"/>
          <w:highlight w:val="yellow"/>
          <w:u w:val="single"/>
        </w:rPr>
        <w:t>root causes</w:t>
      </w:r>
      <w:r w:rsidRPr="007253B8">
        <w:rPr>
          <w:rFonts w:eastAsia="Times New Roman" w:cs="Times New Roman"/>
          <w:szCs w:val="20"/>
          <w:highlight w:val="yellow"/>
        </w:rPr>
        <w:t xml:space="preserve"> </w:t>
      </w:r>
      <w:r w:rsidRPr="007253B8">
        <w:rPr>
          <w:rFonts w:eastAsia="Times New Roman" w:cs="Arial"/>
          <w:bCs/>
          <w:szCs w:val="26"/>
          <w:highlight w:val="yellow"/>
          <w:u w:val="single"/>
        </w:rPr>
        <w:t>of</w:t>
      </w:r>
      <w:r w:rsidRPr="007253B8">
        <w:rPr>
          <w:rFonts w:eastAsia="Times New Roman" w:cs="Times New Roman"/>
          <w:szCs w:val="20"/>
          <w:highlight w:val="yellow"/>
        </w:rPr>
        <w:t xml:space="preserve"> </w:t>
      </w:r>
      <w:r w:rsidRPr="007253B8">
        <w:rPr>
          <w:rFonts w:eastAsia="Times New Roman" w:cs="Times New Roman"/>
          <w:szCs w:val="20"/>
        </w:rPr>
        <w:t xml:space="preserve">those </w:t>
      </w:r>
      <w:r w:rsidRPr="007253B8">
        <w:rPr>
          <w:rFonts w:eastAsia="Times New Roman" w:cs="Arial"/>
          <w:bCs/>
          <w:szCs w:val="26"/>
          <w:highlight w:val="yellow"/>
          <w:u w:val="single"/>
        </w:rPr>
        <w:t>hostilities</w:t>
      </w:r>
      <w:r w:rsidRPr="007253B8">
        <w:rPr>
          <w:rFonts w:eastAsia="Times New Roman" w:cs="Times New Roman"/>
          <w:szCs w:val="20"/>
        </w:rPr>
        <w:t xml:space="preserve"> usually </w:t>
      </w:r>
      <w:r w:rsidRPr="007253B8">
        <w:rPr>
          <w:rFonts w:eastAsia="Times New Roman" w:cs="Arial"/>
          <w:bCs/>
          <w:szCs w:val="26"/>
          <w:highlight w:val="yellow"/>
          <w:u w:val="single"/>
        </w:rPr>
        <w:t>lie elsewhere</w:t>
      </w:r>
      <w:r w:rsidRPr="007253B8">
        <w:rPr>
          <w:rFonts w:eastAsia="Times New Roman" w:cs="Times New Roman"/>
          <w:szCs w:val="20"/>
        </w:rPr>
        <w:t xml:space="preserve">. </w:t>
      </w:r>
      <w:r w:rsidRPr="007253B8">
        <w:rPr>
          <w:rFonts w:eastAsia="Times New Roman" w:cs="Arial"/>
          <w:bCs/>
          <w:szCs w:val="26"/>
          <w:u w:val="single"/>
        </w:rPr>
        <w:t>Fixing them requires focusing on</w:t>
      </w:r>
      <w:r w:rsidRPr="007253B8">
        <w:rPr>
          <w:rFonts w:eastAsia="Times New Roman" w:cs="Times New Roman"/>
          <w:szCs w:val="20"/>
        </w:rPr>
        <w:t xml:space="preserve"> the </w:t>
      </w:r>
      <w:r w:rsidRPr="007253B8">
        <w:rPr>
          <w:rFonts w:eastAsia="Times New Roman" w:cs="Arial"/>
          <w:bCs/>
          <w:szCs w:val="26"/>
          <w:u w:val="single"/>
        </w:rPr>
        <w:t>underlying</w:t>
      </w:r>
      <w:r w:rsidRPr="007253B8">
        <w:rPr>
          <w:rFonts w:eastAsia="Times New Roman" w:cs="Times New Roman"/>
          <w:szCs w:val="20"/>
        </w:rPr>
        <w:t xml:space="preserve"> </w:t>
      </w:r>
      <w:r w:rsidRPr="007253B8">
        <w:rPr>
          <w:rFonts w:eastAsia="Times New Roman" w:cs="Arial"/>
          <w:bCs/>
          <w:szCs w:val="26"/>
          <w:u w:val="single"/>
        </w:rPr>
        <w:t>institutions</w:t>
      </w:r>
      <w:r w:rsidRPr="007253B8">
        <w:rPr>
          <w:rFonts w:eastAsia="Times New Roman" w:cs="Times New Roman"/>
          <w:szCs w:val="20"/>
        </w:rPr>
        <w:t xml:space="preserve"> that govern how resources are used and largely determine whether stress explodes into violence. </w:t>
      </w:r>
      <w:r w:rsidRPr="007253B8">
        <w:rPr>
          <w:rFonts w:eastAsia="Times New Roman" w:cs="Arial"/>
          <w:bCs/>
          <w:szCs w:val="26"/>
          <w:u w:val="single"/>
        </w:rPr>
        <w:t xml:space="preserve">When conflicts do arise, </w:t>
      </w:r>
      <w:r w:rsidRPr="007253B8">
        <w:rPr>
          <w:rFonts w:eastAsia="Times New Roman" w:cs="Arial"/>
          <w:bCs/>
          <w:szCs w:val="26"/>
          <w:highlight w:val="yellow"/>
          <w:u w:val="single"/>
        </w:rPr>
        <w:t>the weak link isn’t a dearth in resources but a dearth in governance</w:t>
      </w:r>
      <w:r w:rsidRPr="007253B8">
        <w:rPr>
          <w:rFonts w:eastAsia="Times New Roman" w:cs="Times New Roman"/>
          <w:szCs w:val="20"/>
          <w:highlight w:val="yellow"/>
        </w:rPr>
        <w:t>.</w:t>
      </w:r>
    </w:p>
    <w:p w:rsidR="007253B8" w:rsidRPr="007253B8" w:rsidRDefault="007253B8" w:rsidP="007253B8">
      <w:pPr>
        <w:pStyle w:val="Heading4"/>
        <w:rPr>
          <w:rFonts w:eastAsia="Times New Roman"/>
        </w:rPr>
      </w:pPr>
      <w:r w:rsidRPr="007253B8">
        <w:rPr>
          <w:rFonts w:eastAsia="Times New Roman"/>
        </w:rPr>
        <w:t>Oil will be plentiful and mutual interests check violence</w:t>
      </w:r>
    </w:p>
    <w:p w:rsidR="007253B8" w:rsidRPr="007253B8" w:rsidRDefault="007253B8" w:rsidP="007253B8">
      <w:pPr>
        <w:widowControl w:val="0"/>
        <w:rPr>
          <w:rFonts w:eastAsia="Times New Roman" w:cs="Times New Roman"/>
          <w:szCs w:val="20"/>
        </w:rPr>
      </w:pPr>
      <w:r w:rsidRPr="007253B8">
        <w:rPr>
          <w:rFonts w:eastAsia="Times New Roman" w:cs="Arial"/>
          <w:b/>
          <w:bCs/>
          <w:iCs/>
          <w:szCs w:val="28"/>
        </w:rPr>
        <w:t>Odell 4</w:t>
      </w:r>
      <w:r w:rsidRPr="007253B8">
        <w:rPr>
          <w:rFonts w:eastAsia="Times New Roman" w:cs="Times New Roman"/>
          <w:szCs w:val="20"/>
        </w:rPr>
        <w:t xml:space="preserve"> (Peter, Professor Emeritus of International Energy Studies – Erasmus University, Why Carbon Fuels Will Dominate the 21</w:t>
      </w:r>
      <w:r w:rsidRPr="007253B8">
        <w:rPr>
          <w:rFonts w:eastAsia="Times New Roman" w:cs="Times New Roman"/>
          <w:szCs w:val="20"/>
          <w:vertAlign w:val="superscript"/>
        </w:rPr>
        <w:t>st</w:t>
      </w:r>
      <w:r w:rsidRPr="007253B8">
        <w:rPr>
          <w:rFonts w:eastAsia="Times New Roman" w:cs="Times New Roman"/>
          <w:szCs w:val="20"/>
        </w:rPr>
        <w:t xml:space="preserve"> Century’s Global Energy Economy, p. xii-xiii)</w:t>
      </w:r>
    </w:p>
    <w:p w:rsidR="007253B8" w:rsidRPr="007253B8" w:rsidRDefault="007253B8" w:rsidP="007253B8">
      <w:pPr>
        <w:widowControl w:val="0"/>
        <w:rPr>
          <w:rFonts w:eastAsia="Times New Roman" w:cs="Times New Roman"/>
          <w:szCs w:val="20"/>
        </w:rPr>
      </w:pPr>
      <w:r w:rsidRPr="007253B8">
        <w:rPr>
          <w:rFonts w:eastAsia="Times New Roman" w:cs="Arial"/>
          <w:bCs/>
          <w:szCs w:val="26"/>
          <w:u w:val="single"/>
        </w:rPr>
        <w:t>Over the 21st century</w:t>
      </w:r>
      <w:r w:rsidRPr="007253B8">
        <w:rPr>
          <w:rFonts w:eastAsia="Times New Roman" w:cs="Times New Roman"/>
          <w:szCs w:val="20"/>
        </w:rPr>
        <w:t xml:space="preserve"> as a whole, </w:t>
      </w:r>
      <w:r w:rsidRPr="007253B8">
        <w:rPr>
          <w:rFonts w:eastAsia="Times New Roman" w:cs="Arial"/>
          <w:bCs/>
          <w:szCs w:val="26"/>
          <w:u w:val="single"/>
        </w:rPr>
        <w:t xml:space="preserve">a total of some 1660 </w:t>
      </w:r>
      <w:proofErr w:type="spellStart"/>
      <w:r w:rsidRPr="007253B8">
        <w:rPr>
          <w:rFonts w:eastAsia="Times New Roman" w:cs="Arial"/>
          <w:bCs/>
          <w:szCs w:val="26"/>
          <w:u w:val="single"/>
        </w:rPr>
        <w:t>Gigatons</w:t>
      </w:r>
      <w:proofErr w:type="spellEnd"/>
      <w:r w:rsidRPr="007253B8">
        <w:rPr>
          <w:rFonts w:eastAsia="Times New Roman" w:cs="Times New Roman"/>
          <w:szCs w:val="20"/>
        </w:rPr>
        <w:t xml:space="preserve"> (_ 1660 x 10' tons) </w:t>
      </w:r>
      <w:r w:rsidRPr="007253B8">
        <w:rPr>
          <w:rFonts w:eastAsia="Times New Roman" w:cs="Arial"/>
          <w:bCs/>
          <w:szCs w:val="26"/>
          <w:u w:val="single"/>
        </w:rPr>
        <w:t>oil equivalent of carbon energy will be</w:t>
      </w:r>
      <w:r w:rsidRPr="007253B8">
        <w:rPr>
          <w:rFonts w:eastAsia="Times New Roman" w:cs="Times New Roman"/>
          <w:szCs w:val="20"/>
          <w:u w:val="single"/>
        </w:rPr>
        <w:t xml:space="preserve"> </w:t>
      </w:r>
      <w:r w:rsidRPr="007253B8">
        <w:rPr>
          <w:rFonts w:eastAsia="Times New Roman" w:cs="Arial"/>
          <w:bCs/>
          <w:szCs w:val="26"/>
          <w:u w:val="single"/>
        </w:rPr>
        <w:t>produced and used</w:t>
      </w:r>
      <w:r w:rsidRPr="007253B8">
        <w:rPr>
          <w:rFonts w:eastAsia="Times New Roman" w:cs="Times New Roman"/>
          <w:szCs w:val="20"/>
        </w:rPr>
        <w:t xml:space="preserve">, compared with a cumulative total in the 20th century of just under 500 </w:t>
      </w:r>
      <w:proofErr w:type="spellStart"/>
      <w:r w:rsidRPr="007253B8">
        <w:rPr>
          <w:rFonts w:eastAsia="Times New Roman" w:cs="Times New Roman"/>
          <w:szCs w:val="20"/>
        </w:rPr>
        <w:t>Gigatons</w:t>
      </w:r>
      <w:proofErr w:type="spellEnd"/>
      <w:r w:rsidRPr="007253B8">
        <w:rPr>
          <w:rFonts w:eastAsia="Times New Roman" w:cs="Times New Roman"/>
          <w:szCs w:val="20"/>
        </w:rPr>
        <w:t xml:space="preserve">. </w:t>
      </w:r>
      <w:r w:rsidRPr="007253B8">
        <w:rPr>
          <w:rFonts w:eastAsia="Times New Roman" w:cs="Arial"/>
          <w:bCs/>
          <w:szCs w:val="26"/>
          <w:u w:val="single"/>
        </w:rPr>
        <w:t xml:space="preserve">This more-than-three-fold </w:t>
      </w:r>
      <w:r w:rsidRPr="007253B8">
        <w:rPr>
          <w:rFonts w:eastAsia="Times New Roman" w:cs="Arial"/>
          <w:bCs/>
          <w:szCs w:val="26"/>
          <w:highlight w:val="yellow"/>
          <w:u w:val="single"/>
        </w:rPr>
        <w:t xml:space="preserve">increase in the use of carbon energy </w:t>
      </w:r>
      <w:r w:rsidRPr="007253B8">
        <w:rPr>
          <w:rFonts w:eastAsia="Times New Roman" w:cs="Arial"/>
          <w:bCs/>
          <w:szCs w:val="26"/>
          <w:u w:val="single"/>
        </w:rPr>
        <w:t xml:space="preserve">in the 21st century </w:t>
      </w:r>
      <w:r w:rsidRPr="007253B8">
        <w:rPr>
          <w:rFonts w:eastAsia="Times New Roman" w:cs="Arial"/>
          <w:bCs/>
          <w:szCs w:val="26"/>
          <w:highlight w:val="yellow"/>
          <w:u w:val="single"/>
        </w:rPr>
        <w:t>reflects</w:t>
      </w:r>
      <w:r w:rsidRPr="007253B8">
        <w:rPr>
          <w:rFonts w:eastAsia="Times New Roman" w:cs="Times New Roman"/>
          <w:szCs w:val="20"/>
        </w:rPr>
        <w:t xml:space="preserve"> not only </w:t>
      </w:r>
      <w:r w:rsidRPr="007253B8">
        <w:rPr>
          <w:rFonts w:eastAsia="Times New Roman" w:cs="Arial"/>
          <w:bCs/>
          <w:szCs w:val="26"/>
          <w:highlight w:val="yellow"/>
          <w:u w:val="single"/>
        </w:rPr>
        <w:t>the</w:t>
      </w:r>
      <w:r w:rsidRPr="007253B8">
        <w:rPr>
          <w:rFonts w:eastAsia="Times New Roman" w:cs="Times New Roman"/>
          <w:szCs w:val="20"/>
          <w:highlight w:val="yellow"/>
          <w:u w:val="single"/>
        </w:rPr>
        <w:t xml:space="preserve"> </w:t>
      </w:r>
      <w:r w:rsidRPr="007253B8">
        <w:rPr>
          <w:rFonts w:eastAsia="Times New Roman" w:cs="Arial"/>
          <w:b/>
          <w:bCs/>
          <w:szCs w:val="26"/>
          <w:highlight w:val="yellow"/>
          <w:u w:val="single"/>
        </w:rPr>
        <w:t>bountiful nature</w:t>
      </w:r>
      <w:r w:rsidRPr="007253B8">
        <w:rPr>
          <w:rFonts w:eastAsia="Times New Roman" w:cs="Times New Roman"/>
          <w:szCs w:val="20"/>
          <w:highlight w:val="yellow"/>
          <w:u w:val="single"/>
        </w:rPr>
        <w:t xml:space="preserve"> </w:t>
      </w:r>
      <w:r w:rsidRPr="007253B8">
        <w:rPr>
          <w:rFonts w:eastAsia="Times New Roman" w:cs="Arial"/>
          <w:bCs/>
          <w:szCs w:val="26"/>
          <w:highlight w:val="yellow"/>
          <w:u w:val="single"/>
        </w:rPr>
        <w:t>of the world's endowment</w:t>
      </w:r>
      <w:r w:rsidRPr="007253B8">
        <w:rPr>
          <w:rFonts w:eastAsia="Times New Roman" w:cs="Arial"/>
          <w:bCs/>
          <w:szCs w:val="26"/>
          <w:u w:val="single"/>
        </w:rPr>
        <w:t xml:space="preserve"> </w:t>
      </w:r>
      <w:r w:rsidRPr="007253B8">
        <w:rPr>
          <w:rFonts w:eastAsia="Times New Roman" w:cs="Arial"/>
          <w:bCs/>
          <w:szCs w:val="26"/>
          <w:highlight w:val="yellow"/>
          <w:u w:val="single"/>
        </w:rPr>
        <w:t>of</w:t>
      </w:r>
      <w:r w:rsidRPr="007253B8">
        <w:rPr>
          <w:rFonts w:eastAsia="Times New Roman" w:cs="Times New Roman"/>
          <w:szCs w:val="20"/>
          <w:u w:val="single"/>
        </w:rPr>
        <w:t xml:space="preserve"> </w:t>
      </w:r>
      <w:r w:rsidRPr="007253B8">
        <w:rPr>
          <w:rFonts w:eastAsia="Times New Roman" w:cs="Arial"/>
          <w:bCs/>
          <w:szCs w:val="26"/>
          <w:u w:val="single"/>
        </w:rPr>
        <w:t xml:space="preserve">carbon </w:t>
      </w:r>
      <w:r w:rsidRPr="007253B8">
        <w:rPr>
          <w:rFonts w:eastAsia="Times New Roman" w:cs="Arial"/>
          <w:bCs/>
          <w:szCs w:val="26"/>
          <w:highlight w:val="yellow"/>
          <w:u w:val="single"/>
        </w:rPr>
        <w:t>energy fuels</w:t>
      </w:r>
      <w:r w:rsidRPr="007253B8">
        <w:rPr>
          <w:rFonts w:eastAsia="Times New Roman" w:cs="Times New Roman"/>
          <w:szCs w:val="20"/>
        </w:rPr>
        <w:t xml:space="preserve">, but also the willingness of the nations which are rich in coal, oil and/or natural gas to accept the depletion of their "natural" resources, in return for the economic growth it generates for the countries concerned and the rising incomes it secures for their populations. </w:t>
      </w:r>
      <w:r w:rsidRPr="007253B8">
        <w:rPr>
          <w:rFonts w:eastAsia="Times New Roman" w:cs="Arial"/>
          <w:bCs/>
          <w:szCs w:val="26"/>
          <w:highlight w:val="yellow"/>
          <w:u w:val="single"/>
        </w:rPr>
        <w:t>It</w:t>
      </w:r>
      <w:r w:rsidRPr="007253B8">
        <w:rPr>
          <w:rFonts w:eastAsia="Times New Roman" w:cs="Times New Roman"/>
          <w:szCs w:val="20"/>
        </w:rPr>
        <w:t xml:space="preserve"> also </w:t>
      </w:r>
      <w:r w:rsidRPr="007253B8">
        <w:rPr>
          <w:rFonts w:eastAsia="Times New Roman" w:cs="Arial"/>
          <w:bCs/>
          <w:szCs w:val="26"/>
          <w:highlight w:val="yellow"/>
          <w:u w:val="single"/>
        </w:rPr>
        <w:t xml:space="preserve">indicates the managerial and technological achievements which can be anticipated </w:t>
      </w:r>
      <w:r w:rsidRPr="007253B8">
        <w:rPr>
          <w:rFonts w:eastAsia="Times New Roman" w:cs="Arial"/>
          <w:bCs/>
          <w:szCs w:val="26"/>
          <w:u w:val="single"/>
        </w:rPr>
        <w:t xml:space="preserve">through the multitude of global regional and local entities responsible </w:t>
      </w:r>
      <w:r w:rsidRPr="007253B8">
        <w:rPr>
          <w:rFonts w:eastAsia="Times New Roman" w:cs="Arial"/>
          <w:bCs/>
          <w:szCs w:val="26"/>
          <w:highlight w:val="yellow"/>
          <w:u w:val="single"/>
        </w:rPr>
        <w:t>for the extraction, the transportation and the processing of the world's energy resources</w:t>
      </w:r>
      <w:r w:rsidRPr="007253B8">
        <w:rPr>
          <w:rFonts w:eastAsia="Times New Roman" w:cs="Times New Roman"/>
          <w:szCs w:val="20"/>
        </w:rPr>
        <w:t xml:space="preserve">. </w:t>
      </w:r>
      <w:r w:rsidRPr="007253B8">
        <w:rPr>
          <w:rFonts w:eastAsia="Times New Roman" w:cs="Arial"/>
          <w:bCs/>
          <w:szCs w:val="26"/>
          <w:highlight w:val="yellow"/>
          <w:u w:val="single"/>
        </w:rPr>
        <w:t xml:space="preserve">The </w:t>
      </w:r>
      <w:r w:rsidRPr="007253B8">
        <w:rPr>
          <w:rFonts w:eastAsia="Times New Roman" w:cs="Arial"/>
          <w:b/>
          <w:bCs/>
          <w:szCs w:val="26"/>
          <w:highlight w:val="yellow"/>
          <w:u w:val="single"/>
        </w:rPr>
        <w:t>fundamental mutuality</w:t>
      </w:r>
      <w:r w:rsidRPr="007253B8">
        <w:rPr>
          <w:rFonts w:eastAsia="Times New Roman" w:cs="Arial"/>
          <w:bCs/>
          <w:szCs w:val="26"/>
          <w:highlight w:val="yellow"/>
          <w:u w:val="single"/>
        </w:rPr>
        <w:t xml:space="preserve"> of the interests of</w:t>
      </w:r>
      <w:r w:rsidRPr="007253B8">
        <w:rPr>
          <w:rFonts w:eastAsia="Times New Roman" w:cs="Arial"/>
          <w:bCs/>
          <w:szCs w:val="26"/>
          <w:u w:val="single"/>
        </w:rPr>
        <w:t xml:space="preserve"> the very many </w:t>
      </w:r>
      <w:r w:rsidRPr="007253B8">
        <w:rPr>
          <w:rFonts w:eastAsia="Times New Roman" w:cs="Arial"/>
          <w:bCs/>
          <w:szCs w:val="26"/>
          <w:highlight w:val="yellow"/>
          <w:u w:val="single"/>
        </w:rPr>
        <w:t>parties</w:t>
      </w:r>
      <w:r w:rsidRPr="007253B8">
        <w:rPr>
          <w:rFonts w:eastAsia="Times New Roman" w:cs="Arial"/>
          <w:bCs/>
          <w:szCs w:val="26"/>
          <w:u w:val="single"/>
        </w:rPr>
        <w:t xml:space="preserve"> already involved in such activities</w:t>
      </w:r>
      <w:r w:rsidRPr="007253B8">
        <w:rPr>
          <w:rFonts w:eastAsia="Times New Roman" w:cs="Times New Roman"/>
          <w:szCs w:val="20"/>
        </w:rPr>
        <w:t xml:space="preserve"> - albeit with temporary disturbances between them arising from economic and/or political difficulties (as over the past 100 years) - </w:t>
      </w:r>
      <w:r w:rsidRPr="007253B8">
        <w:rPr>
          <w:rFonts w:eastAsia="Times New Roman" w:cs="Arial"/>
          <w:bCs/>
          <w:szCs w:val="26"/>
          <w:highlight w:val="yellow"/>
          <w:u w:val="single"/>
        </w:rPr>
        <w:t xml:space="preserve">will </w:t>
      </w:r>
      <w:r w:rsidRPr="007253B8">
        <w:rPr>
          <w:rFonts w:eastAsia="Times New Roman" w:cs="Arial"/>
          <w:b/>
          <w:bCs/>
          <w:szCs w:val="26"/>
          <w:highlight w:val="yellow"/>
          <w:u w:val="single"/>
        </w:rPr>
        <w:t>virtually ensure supply continuity</w:t>
      </w:r>
      <w:r w:rsidRPr="007253B8">
        <w:rPr>
          <w:rFonts w:eastAsia="Times New Roman" w:cs="Arial"/>
          <w:bCs/>
          <w:szCs w:val="26"/>
          <w:highlight w:val="yellow"/>
          <w:u w:val="single"/>
        </w:rPr>
        <w:t xml:space="preserve"> at the levels required by demand </w:t>
      </w:r>
      <w:r w:rsidRPr="007253B8">
        <w:rPr>
          <w:rFonts w:eastAsia="Times New Roman" w:cs="Arial"/>
          <w:bCs/>
          <w:szCs w:val="26"/>
          <w:u w:val="single"/>
        </w:rPr>
        <w:t>developments</w:t>
      </w:r>
      <w:r w:rsidRPr="007253B8">
        <w:rPr>
          <w:rFonts w:eastAsia="Times New Roman" w:cs="Times New Roman"/>
          <w:szCs w:val="20"/>
        </w:rPr>
        <w:t xml:space="preserve">. </w:t>
      </w:r>
      <w:r w:rsidRPr="007253B8">
        <w:rPr>
          <w:rFonts w:eastAsia="Times New Roman" w:cs="Arial"/>
          <w:bCs/>
          <w:szCs w:val="26"/>
          <w:u w:val="single"/>
        </w:rPr>
        <w:t>In this set of defined circumstances for the exploitation of carbon energies</w:t>
      </w:r>
      <w:r w:rsidRPr="007253B8">
        <w:rPr>
          <w:rFonts w:eastAsia="Times New Roman" w:cs="Arial"/>
          <w:bCs/>
          <w:szCs w:val="26"/>
          <w:highlight w:val="yellow"/>
          <w:u w:val="single"/>
        </w:rPr>
        <w:t>,</w:t>
      </w:r>
      <w:r w:rsidRPr="007253B8">
        <w:rPr>
          <w:rFonts w:eastAsia="Times New Roman" w:cs="Times New Roman"/>
          <w:szCs w:val="20"/>
          <w:highlight w:val="yellow"/>
          <w:u w:val="single"/>
        </w:rPr>
        <w:t xml:space="preserve"> </w:t>
      </w:r>
      <w:r w:rsidRPr="007253B8">
        <w:rPr>
          <w:rFonts w:eastAsia="Times New Roman" w:cs="Arial"/>
          <w:b/>
          <w:bCs/>
          <w:szCs w:val="26"/>
          <w:highlight w:val="yellow"/>
          <w:u w:val="single"/>
        </w:rPr>
        <w:t>the concept of "resource wars</w:t>
      </w:r>
      <w:r w:rsidRPr="007253B8">
        <w:rPr>
          <w:rFonts w:eastAsia="Times New Roman" w:cs="Arial"/>
          <w:b/>
          <w:bCs/>
          <w:szCs w:val="26"/>
          <w:u w:val="single"/>
        </w:rPr>
        <w:t>"</w:t>
      </w:r>
      <w:r w:rsidRPr="007253B8">
        <w:rPr>
          <w:rFonts w:eastAsia="Times New Roman" w:cs="Times New Roman"/>
          <w:szCs w:val="20"/>
        </w:rPr>
        <w:t xml:space="preserve"> (</w:t>
      </w:r>
      <w:proofErr w:type="spellStart"/>
      <w:r w:rsidRPr="007253B8">
        <w:rPr>
          <w:rFonts w:eastAsia="Times New Roman" w:cs="Times New Roman"/>
          <w:szCs w:val="20"/>
        </w:rPr>
        <w:t>Klare</w:t>
      </w:r>
      <w:proofErr w:type="spellEnd"/>
      <w:r w:rsidRPr="007253B8">
        <w:rPr>
          <w:rFonts w:eastAsia="Times New Roman" w:cs="Times New Roman"/>
          <w:szCs w:val="20"/>
        </w:rPr>
        <w:t xml:space="preserve">, 2002; </w:t>
      </w:r>
      <w:proofErr w:type="spellStart"/>
      <w:r w:rsidRPr="007253B8">
        <w:rPr>
          <w:rFonts w:eastAsia="Times New Roman" w:cs="Times New Roman"/>
          <w:szCs w:val="20"/>
        </w:rPr>
        <w:t>Kleveman</w:t>
      </w:r>
      <w:proofErr w:type="spellEnd"/>
      <w:r w:rsidRPr="007253B8">
        <w:rPr>
          <w:rFonts w:eastAsia="Times New Roman" w:cs="Times New Roman"/>
          <w:szCs w:val="20"/>
        </w:rPr>
        <w:t xml:space="preserve">, 2003) </w:t>
      </w:r>
      <w:r w:rsidRPr="007253B8">
        <w:rPr>
          <w:rFonts w:eastAsia="Times New Roman" w:cs="Arial"/>
          <w:b/>
          <w:bCs/>
          <w:szCs w:val="26"/>
          <w:highlight w:val="yellow"/>
          <w:u w:val="single"/>
        </w:rPr>
        <w:t>becomes invalid</w:t>
      </w:r>
      <w:r w:rsidRPr="007253B8">
        <w:rPr>
          <w:rFonts w:eastAsia="Times New Roman" w:cs="Times New Roman"/>
          <w:szCs w:val="20"/>
          <w:highlight w:val="yellow"/>
          <w:u w:val="single"/>
        </w:rPr>
        <w:t xml:space="preserve">, </w:t>
      </w:r>
      <w:r w:rsidRPr="007253B8">
        <w:rPr>
          <w:rFonts w:eastAsia="Times New Roman" w:cs="Arial"/>
          <w:bCs/>
          <w:szCs w:val="26"/>
          <w:highlight w:val="yellow"/>
          <w:u w:val="single"/>
        </w:rPr>
        <w:t xml:space="preserve">as such phenomena are likely only </w:t>
      </w:r>
      <w:r w:rsidRPr="007253B8">
        <w:rPr>
          <w:rFonts w:eastAsia="Times New Roman" w:cs="Arial"/>
          <w:bCs/>
          <w:szCs w:val="26"/>
          <w:u w:val="single"/>
        </w:rPr>
        <w:t xml:space="preserve">in the context of a terminal </w:t>
      </w:r>
      <w:r w:rsidRPr="007253B8">
        <w:rPr>
          <w:rFonts w:eastAsia="Times New Roman" w:cs="Arial"/>
          <w:bCs/>
          <w:szCs w:val="26"/>
          <w:highlight w:val="yellow"/>
          <w:u w:val="single"/>
        </w:rPr>
        <w:t>scarcity</w:t>
      </w:r>
      <w:r w:rsidRPr="007253B8">
        <w:rPr>
          <w:rFonts w:eastAsia="Times New Roman" w:cs="Arial"/>
          <w:bCs/>
          <w:szCs w:val="26"/>
          <w:u w:val="single"/>
        </w:rPr>
        <w:t xml:space="preserve"> </w:t>
      </w:r>
      <w:r w:rsidRPr="007253B8">
        <w:rPr>
          <w:rFonts w:eastAsia="Times New Roman" w:cs="Arial"/>
          <w:bCs/>
          <w:szCs w:val="26"/>
          <w:highlight w:val="yellow"/>
          <w:u w:val="single"/>
        </w:rPr>
        <w:t>of</w:t>
      </w:r>
      <w:r w:rsidRPr="007253B8">
        <w:rPr>
          <w:rFonts w:eastAsia="Times New Roman" w:cs="Arial"/>
          <w:bCs/>
          <w:szCs w:val="26"/>
          <w:u w:val="single"/>
        </w:rPr>
        <w:t xml:space="preserve"> coal, </w:t>
      </w:r>
      <w:r w:rsidRPr="007253B8">
        <w:rPr>
          <w:rFonts w:eastAsia="Times New Roman" w:cs="Arial"/>
          <w:bCs/>
          <w:szCs w:val="26"/>
          <w:highlight w:val="yellow"/>
          <w:u w:val="single"/>
        </w:rPr>
        <w:t>oil</w:t>
      </w:r>
      <w:r w:rsidRPr="007253B8">
        <w:rPr>
          <w:rFonts w:eastAsia="Times New Roman" w:cs="Arial"/>
          <w:bCs/>
          <w:szCs w:val="26"/>
          <w:u w:val="single"/>
        </w:rPr>
        <w:t xml:space="preserve"> and/or natural gas</w:t>
      </w:r>
      <w:r w:rsidRPr="007253B8">
        <w:rPr>
          <w:rFonts w:eastAsia="Times New Roman" w:cs="Times New Roman"/>
          <w:szCs w:val="20"/>
        </w:rPr>
        <w:t xml:space="preserve">. This study demonstrates that </w:t>
      </w:r>
      <w:r w:rsidRPr="007253B8">
        <w:rPr>
          <w:rFonts w:eastAsia="Times New Roman" w:cs="Arial"/>
          <w:b/>
          <w:bCs/>
          <w:szCs w:val="26"/>
          <w:highlight w:val="yellow"/>
          <w:u w:val="single"/>
        </w:rPr>
        <w:t>such scarcity is excludable</w:t>
      </w:r>
      <w:r w:rsidRPr="007253B8">
        <w:rPr>
          <w:rFonts w:eastAsia="Times New Roman" w:cs="Times New Roman"/>
          <w:szCs w:val="20"/>
        </w:rPr>
        <w:t xml:space="preserve">, except on a local or regional scale from time to time, </w:t>
      </w:r>
      <w:r w:rsidRPr="007253B8">
        <w:rPr>
          <w:rFonts w:eastAsia="Times New Roman" w:cs="Arial"/>
          <w:b/>
          <w:bCs/>
          <w:szCs w:val="26"/>
          <w:highlight w:val="yellow"/>
          <w:u w:val="single"/>
        </w:rPr>
        <w:t>for the 21st century</w:t>
      </w:r>
      <w:r w:rsidRPr="007253B8">
        <w:rPr>
          <w:rFonts w:eastAsia="Times New Roman" w:cs="Times New Roman"/>
          <w:szCs w:val="20"/>
        </w:rPr>
        <w:t>.</w:t>
      </w:r>
    </w:p>
    <w:p w:rsidR="007253B8" w:rsidRPr="007253B8" w:rsidRDefault="007253B8" w:rsidP="007253B8"/>
    <w:p w:rsidR="007253B8" w:rsidRDefault="007253B8" w:rsidP="007253B8">
      <w:pPr>
        <w:pStyle w:val="Heading3"/>
      </w:pPr>
      <w:bookmarkStart w:id="16" w:name="_Toc327658625"/>
      <w:r>
        <w:lastRenderedPageBreak/>
        <w:t>Oil Dependency 1NC – AT: Resource Wars Impact</w:t>
      </w:r>
      <w:bookmarkEnd w:id="16"/>
    </w:p>
    <w:p w:rsidR="007253B8" w:rsidRPr="007253B8" w:rsidRDefault="007253B8" w:rsidP="007253B8">
      <w:pPr>
        <w:pStyle w:val="Heading4"/>
        <w:rPr>
          <w:rFonts w:eastAsia="Times New Roman"/>
        </w:rPr>
      </w:pPr>
      <w:r w:rsidRPr="007253B8">
        <w:rPr>
          <w:rFonts w:eastAsia="Times New Roman"/>
        </w:rPr>
        <w:t>Resource ‘conflicts’ don’t escalate – negotiations and compromise are the norm</w:t>
      </w:r>
    </w:p>
    <w:p w:rsidR="007253B8" w:rsidRPr="007253B8" w:rsidRDefault="007253B8" w:rsidP="007253B8">
      <w:pPr>
        <w:widowControl w:val="0"/>
        <w:rPr>
          <w:rFonts w:eastAsia="Times New Roman" w:cs="Times New Roman"/>
          <w:szCs w:val="20"/>
        </w:rPr>
      </w:pPr>
      <w:r w:rsidRPr="007253B8">
        <w:rPr>
          <w:rFonts w:eastAsia="Times New Roman" w:cs="Arial"/>
          <w:b/>
          <w:bCs/>
          <w:iCs/>
          <w:szCs w:val="28"/>
        </w:rPr>
        <w:t>Goldstone 2</w:t>
      </w:r>
      <w:r w:rsidRPr="007253B8">
        <w:rPr>
          <w:rFonts w:eastAsia="Times New Roman" w:cs="Times New Roman"/>
          <w:szCs w:val="20"/>
        </w:rPr>
        <w:t xml:space="preserve"> (Jack, Professor of Public Policy – George Mason, “Population and Security: How Demographic Change Can Lead to Violent Conflict”, Journal of International Affairs, 56, Fall, p. 123)</w:t>
      </w:r>
    </w:p>
    <w:p w:rsidR="007253B8" w:rsidRPr="007253B8" w:rsidRDefault="007253B8" w:rsidP="007253B8">
      <w:pPr>
        <w:widowControl w:val="0"/>
        <w:rPr>
          <w:rFonts w:eastAsia="Times New Roman" w:cs="Times New Roman"/>
          <w:szCs w:val="20"/>
        </w:rPr>
      </w:pPr>
      <w:r w:rsidRPr="007253B8">
        <w:rPr>
          <w:rFonts w:eastAsia="Times New Roman" w:cs="Times New Roman"/>
          <w:szCs w:val="20"/>
        </w:rPr>
        <w:t xml:space="preserve">Should we therefore dismiss the environment as a cause of conflict? No, although I believe </w:t>
      </w:r>
      <w:r w:rsidRPr="007253B8">
        <w:rPr>
          <w:rFonts w:eastAsia="Times New Roman" w:cs="Arial"/>
          <w:bCs/>
          <w:szCs w:val="26"/>
          <w:highlight w:val="yellow"/>
          <w:u w:val="single"/>
        </w:rPr>
        <w:t xml:space="preserve">we can be free of the fear that environmental decay will unleash wars </w:t>
      </w:r>
      <w:r w:rsidRPr="007253B8">
        <w:rPr>
          <w:rFonts w:eastAsia="Times New Roman" w:cs="Arial"/>
          <w:bCs/>
          <w:szCs w:val="26"/>
          <w:u w:val="single"/>
        </w:rPr>
        <w:t>and revolutions across the globe</w:t>
      </w:r>
      <w:r w:rsidRPr="007253B8">
        <w:rPr>
          <w:rFonts w:eastAsia="Times New Roman" w:cs="Times New Roman"/>
          <w:szCs w:val="20"/>
        </w:rPr>
        <w:t xml:space="preserve">. Rather, what </w:t>
      </w:r>
      <w:r w:rsidRPr="007253B8">
        <w:rPr>
          <w:rFonts w:eastAsia="Times New Roman" w:cs="Arial"/>
          <w:bCs/>
          <w:szCs w:val="26"/>
          <w:u w:val="single"/>
        </w:rPr>
        <w:t>research has shown</w:t>
      </w:r>
      <w:r w:rsidRPr="007253B8">
        <w:rPr>
          <w:rFonts w:eastAsia="Times New Roman" w:cs="Times New Roman"/>
          <w:szCs w:val="20"/>
        </w:rPr>
        <w:t xml:space="preserve"> is </w:t>
      </w:r>
      <w:r w:rsidRPr="007253B8">
        <w:rPr>
          <w:rFonts w:eastAsia="Times New Roman" w:cs="Arial"/>
          <w:bCs/>
          <w:szCs w:val="26"/>
          <w:u w:val="single"/>
        </w:rPr>
        <w:t xml:space="preserve">that </w:t>
      </w:r>
      <w:r w:rsidRPr="007253B8">
        <w:rPr>
          <w:rFonts w:eastAsia="Times New Roman" w:cs="Arial"/>
          <w:bCs/>
          <w:szCs w:val="26"/>
          <w:highlight w:val="yellow"/>
          <w:u w:val="single"/>
        </w:rPr>
        <w:t xml:space="preserve">although environmental issues do cause </w:t>
      </w:r>
      <w:r w:rsidRPr="007253B8">
        <w:rPr>
          <w:rFonts w:eastAsia="Times New Roman" w:cs="Arial"/>
          <w:bCs/>
          <w:szCs w:val="26"/>
          <w:u w:val="single"/>
        </w:rPr>
        <w:t xml:space="preserve">international and domestic </w:t>
      </w:r>
      <w:r w:rsidRPr="007253B8">
        <w:rPr>
          <w:rFonts w:eastAsia="Times New Roman" w:cs="Arial"/>
          <w:bCs/>
          <w:szCs w:val="26"/>
          <w:highlight w:val="yellow"/>
          <w:u w:val="single"/>
        </w:rPr>
        <w:t>conflicts, they are of the kind that are</w:t>
      </w:r>
      <w:r w:rsidRPr="007253B8">
        <w:rPr>
          <w:rFonts w:eastAsia="Times New Roman" w:cs="Times New Roman"/>
          <w:szCs w:val="20"/>
          <w:highlight w:val="yellow"/>
        </w:rPr>
        <w:t xml:space="preserve"> </w:t>
      </w:r>
      <w:r w:rsidRPr="007253B8">
        <w:rPr>
          <w:rFonts w:eastAsia="Times New Roman" w:cs="Arial"/>
          <w:b/>
          <w:bCs/>
          <w:szCs w:val="26"/>
          <w:highlight w:val="yellow"/>
          <w:u w:val="single"/>
        </w:rPr>
        <w:t>generally settled by negotiation and compromise</w:t>
      </w:r>
      <w:r w:rsidRPr="007253B8">
        <w:rPr>
          <w:rFonts w:eastAsia="Times New Roman" w:cs="Times New Roman"/>
          <w:szCs w:val="20"/>
        </w:rPr>
        <w:t xml:space="preserve"> </w:t>
      </w:r>
      <w:r w:rsidRPr="007253B8">
        <w:rPr>
          <w:rFonts w:eastAsia="Times New Roman" w:cs="Arial"/>
          <w:bCs/>
          <w:szCs w:val="26"/>
          <w:u w:val="single"/>
        </w:rPr>
        <w:t>and do not lead to taking up arms</w:t>
      </w:r>
      <w:r w:rsidRPr="007253B8">
        <w:rPr>
          <w:rFonts w:eastAsia="Times New Roman" w:cs="Times New Roman"/>
          <w:szCs w:val="20"/>
        </w:rPr>
        <w:t xml:space="preserve">. The reason for that is straightforward. Where the problem faced by two groups, or two nations, is over the degradation or depletion of an environmental resource, war neither solves the problem (it cannot make more of the resource) nor is it an economically efficient way to redistribute the resource (the costs of war almost invariably far outweigh the cost of gaining alternative resources or paying more for a share of the resource). For example, if two nations have a conflict over sharing river water—such as India and Bangladesh over the Ganges, Israel and Jordan over the river Jordan[ </w:t>
      </w:r>
      <w:hyperlink r:id="rId13" w:anchor="bib12#bib12" w:tooltip="12" w:history="1">
        <w:r w:rsidRPr="007253B8">
          <w:rPr>
            <w:rFonts w:eastAsia="Times New Roman" w:cs="Times New Roman"/>
            <w:szCs w:val="20"/>
          </w:rPr>
          <w:t>12</w:t>
        </w:r>
      </w:hyperlink>
      <w:r w:rsidRPr="007253B8">
        <w:rPr>
          <w:rFonts w:eastAsia="Times New Roman" w:cs="Times New Roman"/>
          <w:szCs w:val="20"/>
        </w:rPr>
        <w:t>] or Hungary and Slovakia over the Danube they may threaten violence but in fact are most likely to produce non-violent resolution through negotiation or arbitration rather than war (and indeed all of these conflicts led to treaties or international arbitration. The reason is that for one party to insist on all the water would in fact be a casus belli; and to risk a war to simply increase one's access to water is economically foolhardy. Throughout the world, the main use of freshwater (over three-quarters) is for irrigation to produce food. A reduction in water can be compensated either by adopting more efficient means of irrigation (drip rather than ditch); by switching to less water-intensive crops (dry grains rather than rice; tree crops rather than grains); or by importing food rather than producing it. All of these steps, though costly, are far, far, less costly than armed conflict. Thus for both the country with the ability to take more water and the country dependent on downstream flows, the issue will be how to use and negotiate use of the resource most efficiently; resort to war would inevitably be more costly than any gains that could be made from increased access to the resource. No nations have ever gone to war strictly over access to water; nor are any likely to do so in the future.</w:t>
      </w:r>
    </w:p>
    <w:p w:rsidR="007253B8" w:rsidRPr="007253B8" w:rsidRDefault="007253B8" w:rsidP="007253B8">
      <w:pPr>
        <w:pStyle w:val="Heading4"/>
        <w:rPr>
          <w:rFonts w:eastAsia="Times New Roman"/>
        </w:rPr>
      </w:pPr>
      <w:r w:rsidRPr="007253B8">
        <w:rPr>
          <w:rFonts w:eastAsia="Times New Roman"/>
        </w:rPr>
        <w:t>History proves – no resource wars</w:t>
      </w:r>
    </w:p>
    <w:p w:rsidR="007253B8" w:rsidRPr="007253B8" w:rsidRDefault="007253B8" w:rsidP="007253B8">
      <w:pPr>
        <w:widowControl w:val="0"/>
        <w:rPr>
          <w:rFonts w:eastAsia="Times New Roman" w:cs="Times New Roman"/>
          <w:szCs w:val="20"/>
        </w:rPr>
      </w:pPr>
      <w:r w:rsidRPr="007253B8">
        <w:rPr>
          <w:rFonts w:eastAsia="Times New Roman" w:cs="Arial"/>
          <w:b/>
          <w:bCs/>
          <w:iCs/>
          <w:szCs w:val="28"/>
        </w:rPr>
        <w:t>Victor 7</w:t>
      </w:r>
      <w:r w:rsidRPr="007253B8">
        <w:rPr>
          <w:rFonts w:eastAsia="Times New Roman" w:cs="Times New Roman"/>
          <w:szCs w:val="20"/>
        </w:rPr>
        <w:t xml:space="preserve"> (David G., Professor of Law – Stanford Law School and Director – Program on Energy and Sustainable Development, “What Resource Wars?”, The National Interest, 11-12, http://www.nationalinterest.org/Article.aspx?id=16020)</w:t>
      </w:r>
    </w:p>
    <w:p w:rsidR="007253B8" w:rsidRPr="007253B8" w:rsidRDefault="007253B8" w:rsidP="007253B8">
      <w:pPr>
        <w:widowControl w:val="0"/>
        <w:rPr>
          <w:rFonts w:eastAsia="Times New Roman" w:cs="Times New Roman"/>
          <w:szCs w:val="20"/>
          <w:highlight w:val="yellow"/>
        </w:rPr>
      </w:pPr>
      <w:r w:rsidRPr="007253B8">
        <w:rPr>
          <w:rFonts w:eastAsia="Times New Roman" w:cs="Times New Roman"/>
          <w:szCs w:val="20"/>
        </w:rPr>
        <w:t xml:space="preserve">If </w:t>
      </w:r>
      <w:r w:rsidRPr="007253B8">
        <w:rPr>
          <w:rFonts w:eastAsia="Times New Roman" w:cs="Arial"/>
          <w:bCs/>
          <w:szCs w:val="26"/>
          <w:highlight w:val="yellow"/>
          <w:u w:val="single"/>
        </w:rPr>
        <w:t>resource wars are</w:t>
      </w:r>
      <w:r w:rsidRPr="007253B8">
        <w:rPr>
          <w:rFonts w:eastAsia="Times New Roman" w:cs="Times New Roman"/>
          <w:szCs w:val="20"/>
          <w:highlight w:val="yellow"/>
        </w:rPr>
        <w:t xml:space="preserve"> </w:t>
      </w:r>
      <w:r w:rsidRPr="007253B8">
        <w:rPr>
          <w:rFonts w:eastAsia="Times New Roman" w:cs="Times New Roman"/>
          <w:szCs w:val="20"/>
        </w:rPr>
        <w:t xml:space="preserve">actually </w:t>
      </w:r>
      <w:r w:rsidRPr="007253B8">
        <w:rPr>
          <w:rFonts w:eastAsia="Times New Roman" w:cs="Arial"/>
          <w:bCs/>
          <w:szCs w:val="26"/>
          <w:highlight w:val="yellow"/>
          <w:u w:val="single"/>
        </w:rPr>
        <w:t>rare</w:t>
      </w:r>
      <w:r w:rsidRPr="007253B8">
        <w:rPr>
          <w:rFonts w:eastAsia="Times New Roman" w:cs="Times New Roman"/>
          <w:szCs w:val="20"/>
        </w:rPr>
        <w:t xml:space="preserve">-and </w:t>
      </w:r>
      <w:r w:rsidRPr="007253B8">
        <w:rPr>
          <w:rFonts w:eastAsia="Times New Roman" w:cs="Arial"/>
          <w:bCs/>
          <w:szCs w:val="26"/>
          <w:highlight w:val="yellow"/>
          <w:u w:val="single"/>
        </w:rPr>
        <w:t>when they do exist, they are part of a complex of causal factors</w:t>
      </w:r>
      <w:r w:rsidRPr="007253B8">
        <w:rPr>
          <w:rFonts w:eastAsia="Times New Roman" w:cs="Times New Roman"/>
          <w:szCs w:val="20"/>
        </w:rPr>
        <w:t xml:space="preserve">-then </w:t>
      </w:r>
      <w:r w:rsidRPr="007253B8">
        <w:rPr>
          <w:rFonts w:eastAsia="Times New Roman" w:cs="Arial"/>
          <w:bCs/>
          <w:szCs w:val="26"/>
          <w:u w:val="single"/>
        </w:rPr>
        <w:t>much of the</w:t>
      </w:r>
      <w:r w:rsidRPr="007253B8">
        <w:rPr>
          <w:rFonts w:eastAsia="Times New Roman" w:cs="Times New Roman"/>
          <w:szCs w:val="20"/>
        </w:rPr>
        <w:t xml:space="preserve"> </w:t>
      </w:r>
      <w:r w:rsidRPr="007253B8">
        <w:rPr>
          <w:rFonts w:eastAsia="Times New Roman" w:cs="Arial"/>
          <w:bCs/>
          <w:szCs w:val="26"/>
          <w:u w:val="single"/>
        </w:rPr>
        <w:t>conventional wisdom</w:t>
      </w:r>
      <w:r w:rsidRPr="007253B8">
        <w:rPr>
          <w:rFonts w:eastAsia="Times New Roman" w:cs="Times New Roman"/>
          <w:szCs w:val="20"/>
        </w:rPr>
        <w:t xml:space="preserve"> about resource policies </w:t>
      </w:r>
      <w:r w:rsidRPr="007253B8">
        <w:rPr>
          <w:rFonts w:eastAsia="Times New Roman" w:cs="Arial"/>
          <w:bCs/>
          <w:szCs w:val="26"/>
          <w:u w:val="single"/>
        </w:rPr>
        <w:t>needs fresh scrutiny</w:t>
      </w:r>
      <w:r w:rsidRPr="007253B8">
        <w:rPr>
          <w:rFonts w:eastAsia="Times New Roman" w:cs="Times New Roman"/>
          <w:szCs w:val="20"/>
        </w:rPr>
        <w:t xml:space="preserve">. </w:t>
      </w:r>
      <w:r w:rsidRPr="007253B8">
        <w:rPr>
          <w:rFonts w:eastAsia="Times New Roman" w:cs="Times New Roman"/>
          <w:sz w:val="16"/>
          <w:szCs w:val="20"/>
        </w:rPr>
        <w:t xml:space="preserve">A full-blown new strategy is beyond this modest essay, but here in the </w:t>
      </w:r>
      <w:smartTag w:uri="urn:schemas-microsoft-com:office:smarttags" w:element="place">
        <w:smartTag w:uri="urn:schemas-microsoft-com:office:smarttags" w:element="country-region">
          <w:r w:rsidRPr="007253B8">
            <w:rPr>
              <w:rFonts w:eastAsia="Times New Roman" w:cs="Times New Roman"/>
              <w:sz w:val="16"/>
              <w:szCs w:val="20"/>
            </w:rPr>
            <w:t>United States</w:t>
          </w:r>
        </w:smartTag>
      </w:smartTag>
      <w:r w:rsidRPr="007253B8">
        <w:rPr>
          <w:rFonts w:eastAsia="Times New Roman" w:cs="Times New Roman"/>
          <w:sz w:val="16"/>
          <w:szCs w:val="20"/>
        </w:rPr>
        <w:t xml:space="preserve">, at least three lines of new thinking are needed. First, the </w:t>
      </w:r>
      <w:smartTag w:uri="urn:schemas-microsoft-com:office:smarttags" w:element="place">
        <w:smartTag w:uri="urn:schemas-microsoft-com:office:smarttags" w:element="country-region">
          <w:r w:rsidRPr="007253B8">
            <w:rPr>
              <w:rFonts w:eastAsia="Times New Roman" w:cs="Times New Roman"/>
              <w:sz w:val="16"/>
              <w:szCs w:val="20"/>
            </w:rPr>
            <w:t>United States</w:t>
          </w:r>
        </w:smartTag>
      </w:smartTag>
      <w:r w:rsidRPr="007253B8">
        <w:rPr>
          <w:rFonts w:eastAsia="Times New Roman" w:cs="Times New Roman"/>
          <w:sz w:val="16"/>
          <w:szCs w:val="20"/>
        </w:rPr>
        <w:t xml:space="preserve"> needs to think differently about the demands that countries with exploding growth are making on the world's resources. It must keep their rise in perspective, as their need for resources is still, on a per capita basis, much smaller than typical Western appetites. And what matters most is that the </w:t>
      </w:r>
      <w:smartTag w:uri="urn:schemas-microsoft-com:office:smarttags" w:element="place">
        <w:smartTag w:uri="urn:schemas-microsoft-com:office:smarttags" w:element="country-region">
          <w:r w:rsidRPr="007253B8">
            <w:rPr>
              <w:rFonts w:eastAsia="Times New Roman" w:cs="Times New Roman"/>
              <w:sz w:val="16"/>
              <w:szCs w:val="20"/>
            </w:rPr>
            <w:t>United States</w:t>
          </w:r>
        </w:smartTag>
      </w:smartTag>
      <w:r w:rsidRPr="007253B8">
        <w:rPr>
          <w:rFonts w:eastAsia="Times New Roman" w:cs="Times New Roman"/>
          <w:sz w:val="16"/>
          <w:szCs w:val="20"/>
        </w:rPr>
        <w:t xml:space="preserve"> must focus on how to accommodate these countries' peaceful rise and their inevitable need for resources. Applied to China this means getting the Chinese government to view efficient markets as the best way to obtain resources-not only because such an approach leads to correct pricing (which encourages energy efficiency as resources become more dear), but also because it transforms all essential resources into commodities, which makes their particular physical location less important than the overall functioning of the commodity market. All that will, in turn, make resource wars even less likely because it will create common interests among all the countries with the greatest demand for resources. It will transform the resource problem from a zero-sum struggle to the common task of managing markets. Most policymakers agree with such general statements, but the actual practice of </w:t>
      </w:r>
      <w:smartTag w:uri="urn:schemas-microsoft-com:office:smarttags" w:element="place">
        <w:smartTag w:uri="urn:schemas-microsoft-com:office:smarttags" w:element="country-region">
          <w:r w:rsidRPr="007253B8">
            <w:rPr>
              <w:rFonts w:eastAsia="Times New Roman" w:cs="Times New Roman"/>
              <w:sz w:val="16"/>
              <w:szCs w:val="20"/>
            </w:rPr>
            <w:t>U.S.</w:t>
          </w:r>
        </w:smartTag>
      </w:smartTag>
      <w:r w:rsidRPr="007253B8">
        <w:rPr>
          <w:rFonts w:eastAsia="Times New Roman" w:cs="Times New Roman"/>
          <w:sz w:val="16"/>
          <w:szCs w:val="20"/>
        </w:rPr>
        <w:t xml:space="preserve"> policy has largely undercut this goal. Saber-rattling about CNOOC's attempt to buy Unocal-along with similar fear-mongering around foreign control of ports and new rules that seem designed to trigger reviews by the Committee on Foreign Investment in the United States when foreigners try to buy American-owned assets-sends the signal that going out will also be the American approach, rather than letting markets function freely. Likewise, one of the most important actions in the oil market is to engage </w:t>
      </w:r>
      <w:smartTag w:uri="urn:schemas-microsoft-com:office:smarttags" w:element="place">
        <w:smartTag w:uri="urn:schemas-microsoft-com:office:smarttags" w:element="country-region">
          <w:r w:rsidRPr="007253B8">
            <w:rPr>
              <w:rFonts w:eastAsia="Times New Roman" w:cs="Times New Roman"/>
              <w:sz w:val="16"/>
              <w:szCs w:val="20"/>
            </w:rPr>
            <w:t>China</w:t>
          </w:r>
        </w:smartTag>
      </w:smartTag>
      <w:r w:rsidRPr="007253B8">
        <w:rPr>
          <w:rFonts w:eastAsia="Times New Roman" w:cs="Times New Roman"/>
          <w:sz w:val="16"/>
          <w:szCs w:val="20"/>
        </w:rPr>
        <w:t xml:space="preserve"> and other emerging countries fully in the International Energy Agency-which is the world's only institution for managing the oil commodity markets in times of crisis-yet despite wide bipartisan consensus on that goal, nearly nothing is ever done to execute such a policy. </w:t>
      </w:r>
      <w:proofErr w:type="gramStart"/>
      <w:r w:rsidRPr="007253B8">
        <w:rPr>
          <w:rFonts w:eastAsia="Times New Roman" w:cs="Times New Roman"/>
          <w:sz w:val="16"/>
          <w:szCs w:val="20"/>
        </w:rPr>
        <w:t>Getting China to source commodities through markets rather than mercantilism will be relatively easy because Chinese policymakers, as well as the leadership of state enterprises that invest in natural resource projects, already increasingly think that way.</w:t>
      </w:r>
      <w:proofErr w:type="gramEnd"/>
      <w:r w:rsidRPr="007253B8">
        <w:rPr>
          <w:rFonts w:eastAsia="Times New Roman" w:cs="Times New Roman"/>
          <w:sz w:val="16"/>
          <w:szCs w:val="20"/>
        </w:rPr>
        <w:t xml:space="preserve"> </w:t>
      </w:r>
      <w:r w:rsidRPr="007253B8">
        <w:rPr>
          <w:rFonts w:eastAsia="Times New Roman" w:cs="Arial"/>
          <w:b/>
          <w:bCs/>
          <w:szCs w:val="26"/>
          <w:highlight w:val="yellow"/>
          <w:u w:val="single"/>
        </w:rPr>
        <w:t>The sweep of history points against</w:t>
      </w:r>
      <w:r w:rsidRPr="007253B8">
        <w:rPr>
          <w:rFonts w:eastAsia="Times New Roman" w:cs="Times New Roman"/>
          <w:szCs w:val="20"/>
          <w:highlight w:val="yellow"/>
        </w:rPr>
        <w:t xml:space="preserve"> </w:t>
      </w:r>
      <w:r w:rsidRPr="007253B8">
        <w:rPr>
          <w:rFonts w:eastAsia="Times New Roman" w:cs="Times New Roman"/>
          <w:szCs w:val="20"/>
        </w:rPr>
        <w:t xml:space="preserve">classic </w:t>
      </w:r>
      <w:r w:rsidRPr="007253B8">
        <w:rPr>
          <w:rFonts w:eastAsia="Times New Roman" w:cs="Arial"/>
          <w:b/>
          <w:bCs/>
          <w:szCs w:val="26"/>
          <w:highlight w:val="yellow"/>
          <w:u w:val="single"/>
        </w:rPr>
        <w:t>resource</w:t>
      </w:r>
      <w:r w:rsidRPr="007253B8">
        <w:rPr>
          <w:rFonts w:eastAsia="Times New Roman" w:cs="Arial"/>
          <w:b/>
          <w:bCs/>
          <w:szCs w:val="26"/>
          <w:u w:val="single"/>
        </w:rPr>
        <w:t xml:space="preserve"> </w:t>
      </w:r>
      <w:r w:rsidRPr="007253B8">
        <w:rPr>
          <w:rFonts w:eastAsia="Times New Roman" w:cs="Arial"/>
          <w:b/>
          <w:bCs/>
          <w:szCs w:val="26"/>
          <w:highlight w:val="yellow"/>
          <w:u w:val="single"/>
        </w:rPr>
        <w:t>wars</w:t>
      </w:r>
      <w:r w:rsidRPr="007253B8">
        <w:rPr>
          <w:rFonts w:eastAsia="Times New Roman" w:cs="Times New Roman"/>
          <w:szCs w:val="20"/>
        </w:rPr>
        <w:t xml:space="preserve">. </w:t>
      </w:r>
      <w:r w:rsidRPr="007253B8">
        <w:rPr>
          <w:rFonts w:eastAsia="Times New Roman" w:cs="Arial"/>
          <w:bCs/>
          <w:szCs w:val="26"/>
          <w:u w:val="single"/>
        </w:rPr>
        <w:t>Whereas colonialism created</w:t>
      </w:r>
      <w:r w:rsidRPr="007253B8">
        <w:rPr>
          <w:rFonts w:eastAsia="Times New Roman" w:cs="Times New Roman"/>
          <w:szCs w:val="20"/>
        </w:rPr>
        <w:t xml:space="preserve"> long, oppressive and often </w:t>
      </w:r>
      <w:r w:rsidRPr="007253B8">
        <w:rPr>
          <w:rFonts w:eastAsia="Times New Roman" w:cs="Arial"/>
          <w:bCs/>
          <w:szCs w:val="26"/>
          <w:u w:val="single"/>
        </w:rPr>
        <w:t>war-prone supply chains for resources</w:t>
      </w:r>
      <w:r w:rsidRPr="007253B8">
        <w:rPr>
          <w:rFonts w:eastAsia="Times New Roman" w:cs="Times New Roman"/>
          <w:szCs w:val="20"/>
        </w:rPr>
        <w:t xml:space="preserve"> such as oil and rubber, </w:t>
      </w:r>
      <w:r w:rsidRPr="007253B8">
        <w:rPr>
          <w:rFonts w:eastAsia="Times New Roman" w:cs="Arial"/>
          <w:bCs/>
          <w:szCs w:val="26"/>
          <w:highlight w:val="yellow"/>
          <w:u w:val="single"/>
        </w:rPr>
        <w:t>most resources today are fungible commodities. That means it is almost always cheaper and more reliable to buy them in markets</w:t>
      </w:r>
      <w:r w:rsidRPr="007253B8">
        <w:rPr>
          <w:rFonts w:eastAsia="Times New Roman" w:cs="Times New Roman"/>
          <w:szCs w:val="20"/>
          <w:highlight w:val="yellow"/>
        </w:rPr>
        <w:t>.</w:t>
      </w:r>
    </w:p>
    <w:p w:rsidR="007253B8" w:rsidRPr="007253B8" w:rsidRDefault="007253B8" w:rsidP="007253B8">
      <w:pPr>
        <w:pStyle w:val="Heading4"/>
        <w:rPr>
          <w:rFonts w:eastAsia="SimSun"/>
        </w:rPr>
      </w:pPr>
      <w:r w:rsidRPr="007253B8">
        <w:rPr>
          <w:rFonts w:eastAsia="SimSun"/>
        </w:rPr>
        <w:t>Market adjustments solve</w:t>
      </w:r>
    </w:p>
    <w:p w:rsidR="007253B8" w:rsidRPr="007253B8" w:rsidRDefault="007253B8" w:rsidP="007253B8">
      <w:pPr>
        <w:widowControl w:val="0"/>
        <w:rPr>
          <w:rFonts w:eastAsia="SimSun" w:cs="Times New Roman"/>
          <w:szCs w:val="20"/>
        </w:rPr>
      </w:pPr>
      <w:r w:rsidRPr="007253B8">
        <w:rPr>
          <w:rFonts w:eastAsia="SimSun" w:cs="Arial"/>
          <w:b/>
          <w:bCs/>
          <w:iCs/>
          <w:szCs w:val="28"/>
        </w:rPr>
        <w:t>National Post 8</w:t>
      </w:r>
      <w:r w:rsidRPr="007253B8">
        <w:rPr>
          <w:rFonts w:eastAsia="SimSun" w:cs="Times New Roman"/>
          <w:szCs w:val="20"/>
        </w:rPr>
        <w:t xml:space="preserve"> (Canada – National Edition, “Don’t Panic”, 4-26, Lexis)</w:t>
      </w:r>
    </w:p>
    <w:p w:rsidR="007253B8" w:rsidRPr="007253B8" w:rsidRDefault="007253B8" w:rsidP="007253B8">
      <w:pPr>
        <w:widowControl w:val="0"/>
        <w:rPr>
          <w:rFonts w:eastAsia="Times New Roman" w:cs="Times New Roman"/>
          <w:color w:val="000000"/>
          <w:szCs w:val="20"/>
        </w:rPr>
      </w:pPr>
      <w:r w:rsidRPr="007253B8">
        <w:rPr>
          <w:rFonts w:eastAsia="Times New Roman" w:cs="Times New Roman"/>
          <w:color w:val="000000"/>
          <w:sz w:val="14"/>
          <w:szCs w:val="14"/>
        </w:rPr>
        <w:t xml:space="preserve">The trouble with </w:t>
      </w:r>
      <w:r w:rsidRPr="007253B8">
        <w:rPr>
          <w:rFonts w:eastAsia="Times New Roman" w:cs="Times New Roman"/>
          <w:color w:val="000000"/>
          <w:szCs w:val="14"/>
          <w:highlight w:val="yellow"/>
          <w:u w:val="single"/>
        </w:rPr>
        <w:t>doom-and-gloom predictions</w:t>
      </w:r>
      <w:r w:rsidRPr="007253B8">
        <w:rPr>
          <w:rFonts w:eastAsia="Times New Roman" w:cs="Times New Roman"/>
          <w:color w:val="000000"/>
          <w:sz w:val="14"/>
          <w:szCs w:val="14"/>
          <w:highlight w:val="yellow"/>
        </w:rPr>
        <w:t xml:space="preserve"> </w:t>
      </w:r>
      <w:r w:rsidRPr="007253B8">
        <w:rPr>
          <w:rFonts w:eastAsia="Times New Roman" w:cs="Times New Roman"/>
          <w:color w:val="000000"/>
          <w:sz w:val="14"/>
          <w:szCs w:val="14"/>
        </w:rPr>
        <w:t xml:space="preserve">-- whether they be about oil shortages, food scarcity, water wars or population explosions --is that most </w:t>
      </w:r>
      <w:r w:rsidRPr="007253B8">
        <w:rPr>
          <w:rFonts w:eastAsia="Times New Roman" w:cs="Times New Roman"/>
          <w:color w:val="000000"/>
          <w:szCs w:val="14"/>
          <w:highlight w:val="yellow"/>
          <w:u w:val="single"/>
        </w:rPr>
        <w:t xml:space="preserve">are based on </w:t>
      </w:r>
      <w:r w:rsidRPr="007253B8">
        <w:rPr>
          <w:rFonts w:eastAsia="Times New Roman" w:cs="Times New Roman"/>
          <w:color w:val="000000"/>
          <w:szCs w:val="14"/>
          <w:u w:val="single"/>
        </w:rPr>
        <w:t xml:space="preserve">the </w:t>
      </w:r>
      <w:r w:rsidRPr="007253B8">
        <w:rPr>
          <w:rFonts w:eastAsia="Times New Roman" w:cs="Times New Roman"/>
          <w:color w:val="000000"/>
          <w:szCs w:val="14"/>
          <w:highlight w:val="yellow"/>
          <w:u w:val="single"/>
        </w:rPr>
        <w:t>linear extrapolation of short-term trends</w:t>
      </w:r>
      <w:r w:rsidRPr="007253B8">
        <w:rPr>
          <w:rFonts w:eastAsia="Times New Roman" w:cs="Times New Roman"/>
          <w:color w:val="000000"/>
          <w:sz w:val="14"/>
          <w:szCs w:val="14"/>
        </w:rPr>
        <w:t xml:space="preserve">. If, say, rice </w:t>
      </w:r>
      <w:r w:rsidRPr="007253B8">
        <w:rPr>
          <w:rFonts w:eastAsia="Times New Roman" w:cs="Times New Roman"/>
          <w:color w:val="000000"/>
          <w:szCs w:val="14"/>
          <w:u w:val="single"/>
        </w:rPr>
        <w:t xml:space="preserve">prices rise, alarmists assume they will keep rising </w:t>
      </w:r>
      <w:r w:rsidRPr="007253B8">
        <w:rPr>
          <w:rFonts w:eastAsia="Times New Roman" w:cs="Times New Roman"/>
          <w:color w:val="000000"/>
          <w:szCs w:val="14"/>
          <w:u w:val="single"/>
        </w:rPr>
        <w:lastRenderedPageBreak/>
        <w:t>indefinitely at the same rate</w:t>
      </w:r>
      <w:r w:rsidRPr="007253B8">
        <w:rPr>
          <w:rFonts w:eastAsia="Times New Roman" w:cs="Times New Roman"/>
          <w:color w:val="000000"/>
          <w:sz w:val="14"/>
          <w:szCs w:val="14"/>
        </w:rPr>
        <w:t xml:space="preserve"> -- and then produce scary-looking graphs that show trend lines veering up into the wild-eyed blue yonder.  </w:t>
      </w:r>
      <w:r w:rsidRPr="007253B8">
        <w:rPr>
          <w:rFonts w:eastAsia="Times New Roman" w:cs="Times New Roman"/>
          <w:color w:val="000000"/>
          <w:szCs w:val="14"/>
          <w:highlight w:val="yellow"/>
          <w:u w:val="single"/>
        </w:rPr>
        <w:t>But history shows</w:t>
      </w:r>
      <w:r w:rsidRPr="007253B8">
        <w:rPr>
          <w:rFonts w:eastAsia="Times New Roman" w:cs="Times New Roman"/>
          <w:color w:val="000000"/>
          <w:szCs w:val="14"/>
          <w:u w:val="single"/>
        </w:rPr>
        <w:t xml:space="preserve"> that </w:t>
      </w:r>
      <w:r w:rsidRPr="007253B8">
        <w:rPr>
          <w:rFonts w:eastAsia="Times New Roman" w:cs="Times New Roman"/>
          <w:color w:val="000000"/>
          <w:szCs w:val="14"/>
          <w:highlight w:val="yellow"/>
          <w:u w:val="single"/>
        </w:rPr>
        <w:t>human adaptation invariably intervenes</w:t>
      </w:r>
      <w:r w:rsidRPr="007253B8">
        <w:rPr>
          <w:rFonts w:eastAsia="Times New Roman" w:cs="Times New Roman"/>
          <w:color w:val="000000"/>
          <w:sz w:val="14"/>
          <w:szCs w:val="14"/>
          <w:highlight w:val="yellow"/>
        </w:rPr>
        <w:t xml:space="preserve"> </w:t>
      </w:r>
      <w:r w:rsidRPr="007253B8">
        <w:rPr>
          <w:rFonts w:eastAsia="Times New Roman" w:cs="Times New Roman"/>
          <w:color w:val="000000"/>
          <w:sz w:val="14"/>
          <w:szCs w:val="14"/>
        </w:rPr>
        <w:t xml:space="preserve">--especially in parts of the world that have the benefit of a market economy. </w:t>
      </w:r>
      <w:r w:rsidRPr="007253B8">
        <w:rPr>
          <w:rFonts w:eastAsia="Times New Roman" w:cs="Times New Roman"/>
          <w:color w:val="000000"/>
          <w:szCs w:val="14"/>
          <w:highlight w:val="yellow"/>
          <w:u w:val="single"/>
        </w:rPr>
        <w:t xml:space="preserve">Scarcity drives innovations </w:t>
      </w:r>
      <w:r w:rsidRPr="007253B8">
        <w:rPr>
          <w:rFonts w:eastAsia="Times New Roman" w:cs="Times New Roman"/>
          <w:color w:val="000000"/>
          <w:szCs w:val="14"/>
          <w:u w:val="single"/>
        </w:rPr>
        <w:t xml:space="preserve">that pull the world back from the brink. </w:t>
      </w:r>
      <w:r w:rsidRPr="007253B8">
        <w:rPr>
          <w:rFonts w:eastAsia="Times New Roman" w:cs="Times New Roman"/>
          <w:color w:val="000000"/>
          <w:szCs w:val="14"/>
          <w:highlight w:val="yellow"/>
          <w:u w:val="single"/>
        </w:rPr>
        <w:t xml:space="preserve">Consumers take high prices as </w:t>
      </w:r>
      <w:r w:rsidRPr="007253B8">
        <w:rPr>
          <w:rFonts w:eastAsia="Times New Roman" w:cs="Times New Roman"/>
          <w:color w:val="000000"/>
          <w:szCs w:val="14"/>
          <w:u w:val="single"/>
        </w:rPr>
        <w:t xml:space="preserve">their </w:t>
      </w:r>
      <w:r w:rsidRPr="007253B8">
        <w:rPr>
          <w:rFonts w:eastAsia="Times New Roman" w:cs="Times New Roman"/>
          <w:color w:val="000000"/>
          <w:szCs w:val="14"/>
          <w:highlight w:val="yellow"/>
          <w:u w:val="single"/>
        </w:rPr>
        <w:t>cue to consume less</w:t>
      </w:r>
      <w:r w:rsidRPr="007253B8">
        <w:rPr>
          <w:rFonts w:eastAsia="Times New Roman" w:cs="Times New Roman"/>
          <w:color w:val="000000"/>
          <w:szCs w:val="14"/>
          <w:u w:val="single"/>
        </w:rPr>
        <w:t xml:space="preserve">; </w:t>
      </w:r>
      <w:r w:rsidRPr="007253B8">
        <w:rPr>
          <w:rFonts w:eastAsia="Times New Roman" w:cs="Times New Roman"/>
          <w:color w:val="000000"/>
          <w:szCs w:val="14"/>
          <w:highlight w:val="yellow"/>
          <w:u w:val="single"/>
        </w:rPr>
        <w:t xml:space="preserve">producers </w:t>
      </w:r>
      <w:r w:rsidRPr="007253B8">
        <w:rPr>
          <w:rFonts w:eastAsia="Times New Roman" w:cs="Times New Roman"/>
          <w:color w:val="000000"/>
          <w:szCs w:val="14"/>
          <w:u w:val="single"/>
        </w:rPr>
        <w:t xml:space="preserve">take the same cue to </w:t>
      </w:r>
      <w:r w:rsidRPr="007253B8">
        <w:rPr>
          <w:rFonts w:eastAsia="Times New Roman" w:cs="Times New Roman"/>
          <w:color w:val="000000"/>
          <w:szCs w:val="14"/>
          <w:highlight w:val="yellow"/>
          <w:u w:val="single"/>
        </w:rPr>
        <w:t>produce more</w:t>
      </w:r>
      <w:r w:rsidRPr="007253B8">
        <w:rPr>
          <w:rFonts w:eastAsia="Times New Roman" w:cs="Times New Roman"/>
          <w:color w:val="000000"/>
          <w:sz w:val="14"/>
          <w:szCs w:val="14"/>
        </w:rPr>
        <w:t xml:space="preserve">. A new equilibrium is reached, just as college microeconomics textbooks would predict.  That's why we aren't losing any sleep over the latest predictions from Canadian Imperial Bank of Commerce chief economist Jeffrey Rubin, which </w:t>
      </w:r>
      <w:proofErr w:type="gramStart"/>
      <w:r w:rsidRPr="007253B8">
        <w:rPr>
          <w:rFonts w:eastAsia="Times New Roman" w:cs="Times New Roman"/>
          <w:color w:val="000000"/>
          <w:sz w:val="14"/>
          <w:szCs w:val="14"/>
        </w:rPr>
        <w:t>were</w:t>
      </w:r>
      <w:proofErr w:type="gramEnd"/>
      <w:r w:rsidRPr="007253B8">
        <w:rPr>
          <w:rFonts w:eastAsia="Times New Roman" w:cs="Times New Roman"/>
          <w:color w:val="000000"/>
          <w:sz w:val="14"/>
          <w:szCs w:val="14"/>
        </w:rPr>
        <w:t xml:space="preserve"> fronted prominently on Friday's National Post. </w:t>
      </w:r>
      <w:r w:rsidRPr="007253B8">
        <w:rPr>
          <w:rFonts w:eastAsia="Times New Roman" w:cs="Times New Roman"/>
          <w:color w:val="000000"/>
          <w:szCs w:val="14"/>
          <w:u w:val="single"/>
        </w:rPr>
        <w:t xml:space="preserve">New </w:t>
      </w:r>
      <w:r w:rsidRPr="007253B8">
        <w:rPr>
          <w:rFonts w:eastAsia="Times New Roman" w:cs="Times New Roman"/>
          <w:color w:val="000000"/>
          <w:szCs w:val="14"/>
          <w:highlight w:val="yellow"/>
          <w:u w:val="single"/>
        </w:rPr>
        <w:t>inventions</w:t>
      </w:r>
      <w:r w:rsidRPr="007253B8">
        <w:rPr>
          <w:rFonts w:eastAsia="Times New Roman" w:cs="Times New Roman"/>
          <w:color w:val="000000"/>
          <w:szCs w:val="14"/>
          <w:u w:val="single"/>
        </w:rPr>
        <w:t xml:space="preserve">, new oil </w:t>
      </w:r>
      <w:r w:rsidRPr="007253B8">
        <w:rPr>
          <w:rFonts w:eastAsia="Times New Roman" w:cs="Times New Roman"/>
          <w:color w:val="000000"/>
          <w:szCs w:val="14"/>
          <w:highlight w:val="yellow"/>
          <w:u w:val="single"/>
        </w:rPr>
        <w:t>discoveries and improvements in</w:t>
      </w:r>
      <w:r w:rsidRPr="007253B8">
        <w:rPr>
          <w:rFonts w:eastAsia="Times New Roman" w:cs="Times New Roman"/>
          <w:color w:val="000000"/>
          <w:szCs w:val="14"/>
          <w:u w:val="single"/>
        </w:rPr>
        <w:t xml:space="preserve"> existing </w:t>
      </w:r>
      <w:r w:rsidRPr="007253B8">
        <w:rPr>
          <w:rFonts w:eastAsia="Times New Roman" w:cs="Times New Roman"/>
          <w:color w:val="000000"/>
          <w:szCs w:val="14"/>
          <w:highlight w:val="yellow"/>
          <w:u w:val="single"/>
        </w:rPr>
        <w:t>tech</w:t>
      </w:r>
      <w:r w:rsidRPr="007253B8">
        <w:rPr>
          <w:rFonts w:eastAsia="Times New Roman" w:cs="Times New Roman"/>
          <w:color w:val="000000"/>
          <w:szCs w:val="14"/>
          <w:u w:val="single"/>
        </w:rPr>
        <w:t xml:space="preserve">nologies </w:t>
      </w:r>
      <w:r w:rsidRPr="007253B8">
        <w:rPr>
          <w:rFonts w:eastAsia="Times New Roman" w:cs="Times New Roman"/>
          <w:color w:val="000000"/>
          <w:szCs w:val="14"/>
          <w:highlight w:val="yellow"/>
          <w:u w:val="single"/>
        </w:rPr>
        <w:t>will</w:t>
      </w:r>
      <w:r w:rsidRPr="007253B8">
        <w:rPr>
          <w:rFonts w:eastAsia="Times New Roman" w:cs="Times New Roman"/>
          <w:color w:val="000000"/>
          <w:sz w:val="14"/>
          <w:szCs w:val="14"/>
          <w:highlight w:val="yellow"/>
        </w:rPr>
        <w:t xml:space="preserve"> </w:t>
      </w:r>
      <w:r w:rsidRPr="007253B8">
        <w:rPr>
          <w:rFonts w:eastAsia="Times New Roman" w:cs="Times New Roman"/>
          <w:color w:val="000000"/>
          <w:sz w:val="14"/>
          <w:szCs w:val="14"/>
        </w:rPr>
        <w:t xml:space="preserve">conspire to </w:t>
      </w:r>
      <w:r w:rsidRPr="007253B8">
        <w:rPr>
          <w:rFonts w:eastAsia="Times New Roman" w:cs="Times New Roman"/>
          <w:color w:val="000000"/>
          <w:szCs w:val="14"/>
          <w:highlight w:val="yellow"/>
          <w:u w:val="single"/>
        </w:rPr>
        <w:t>spare us</w:t>
      </w:r>
      <w:r w:rsidRPr="007253B8">
        <w:rPr>
          <w:rFonts w:eastAsia="Times New Roman" w:cs="Times New Roman"/>
          <w:color w:val="000000"/>
          <w:sz w:val="14"/>
          <w:szCs w:val="14"/>
          <w:highlight w:val="yellow"/>
        </w:rPr>
        <w:t xml:space="preserve"> </w:t>
      </w:r>
      <w:r w:rsidRPr="007253B8">
        <w:rPr>
          <w:rFonts w:eastAsia="Times New Roman" w:cs="Times New Roman"/>
          <w:color w:val="000000"/>
          <w:sz w:val="14"/>
          <w:szCs w:val="14"/>
        </w:rPr>
        <w:t xml:space="preserve">Mr. Rubin's parade of </w:t>
      </w:r>
      <w:proofErr w:type="spellStart"/>
      <w:r w:rsidRPr="007253B8">
        <w:rPr>
          <w:rFonts w:eastAsia="Times New Roman" w:cs="Times New Roman"/>
          <w:color w:val="000000"/>
          <w:sz w:val="14"/>
          <w:szCs w:val="14"/>
        </w:rPr>
        <w:t>horribles</w:t>
      </w:r>
      <w:proofErr w:type="spellEnd"/>
      <w:r w:rsidRPr="007253B8">
        <w:rPr>
          <w:rFonts w:eastAsia="Times New Roman" w:cs="Times New Roman"/>
          <w:color w:val="000000"/>
          <w:sz w:val="14"/>
          <w:szCs w:val="14"/>
        </w:rPr>
        <w:t xml:space="preserve">, which include $2.25-a-litre gasoline and tens of thousands of job losses in the auto-making sector.  In a report entitled The Age of Scarcity, released on Thursday, Mr. </w:t>
      </w:r>
      <w:r w:rsidRPr="007253B8">
        <w:rPr>
          <w:rFonts w:eastAsia="Times New Roman" w:cs="Times New Roman"/>
          <w:color w:val="000000"/>
          <w:szCs w:val="14"/>
          <w:u w:val="single"/>
        </w:rPr>
        <w:t>Rubin predicts that by 2012</w:t>
      </w:r>
      <w:r w:rsidRPr="007253B8">
        <w:rPr>
          <w:rFonts w:eastAsia="Times New Roman" w:cs="Times New Roman"/>
          <w:color w:val="000000"/>
          <w:sz w:val="14"/>
          <w:szCs w:val="14"/>
        </w:rPr>
        <w:t xml:space="preserve">, demand for oil, gas and diesel in the rest of the world will exceed that in OECD countries. As </w:t>
      </w:r>
      <w:r w:rsidRPr="007253B8">
        <w:rPr>
          <w:rFonts w:eastAsia="Times New Roman" w:cs="Times New Roman"/>
          <w:color w:val="000000"/>
          <w:szCs w:val="14"/>
          <w:u w:val="single"/>
        </w:rPr>
        <w:t xml:space="preserve">developing nations </w:t>
      </w:r>
      <w:r w:rsidRPr="007253B8">
        <w:rPr>
          <w:rFonts w:eastAsia="Times New Roman" w:cs="Times New Roman"/>
          <w:color w:val="000000"/>
          <w:sz w:val="14"/>
          <w:szCs w:val="14"/>
        </w:rPr>
        <w:t xml:space="preserve">get richer, they </w:t>
      </w:r>
      <w:r w:rsidRPr="007253B8">
        <w:rPr>
          <w:rFonts w:eastAsia="Times New Roman" w:cs="Times New Roman"/>
          <w:color w:val="000000"/>
          <w:szCs w:val="14"/>
          <w:u w:val="single"/>
        </w:rPr>
        <w:t>will begin competing with the current industrialized world for diminishing resources.</w:t>
      </w:r>
      <w:r w:rsidRPr="007253B8">
        <w:rPr>
          <w:rFonts w:eastAsia="Times New Roman" w:cs="Times New Roman"/>
          <w:color w:val="000000"/>
          <w:sz w:val="14"/>
          <w:szCs w:val="14"/>
        </w:rPr>
        <w:t xml:space="preserve"> This will drive up the cost of everything from energy to food to computer components. Mr. Rubin predicts this will lead to the biggest economic disruption in </w:t>
      </w:r>
      <w:smartTag w:uri="urn:schemas-microsoft-com:office:smarttags" w:element="place">
        <w:r w:rsidRPr="007253B8">
          <w:rPr>
            <w:rFonts w:eastAsia="Times New Roman" w:cs="Times New Roman"/>
            <w:color w:val="000000"/>
            <w:sz w:val="14"/>
            <w:szCs w:val="14"/>
          </w:rPr>
          <w:t>North America</w:t>
        </w:r>
      </w:smartTag>
      <w:r w:rsidRPr="007253B8">
        <w:rPr>
          <w:rFonts w:eastAsia="Times New Roman" w:cs="Times New Roman"/>
          <w:color w:val="000000"/>
          <w:sz w:val="14"/>
          <w:szCs w:val="14"/>
        </w:rPr>
        <w:t xml:space="preserve"> since the 1973 oil crisis.  But that same historical comparison suggests a reason Canadians should be suspicious of this ominous forecast: While the oil shortages of the 1970s displaced millions of assembly-line workers and led to a temporary slowdown of the North American economy, the adaptations they spurred ultimately made industry more efficient and ordinary people more prosperous. North American manufacturing is far more productive and energy-efficient now than it was 30 years ago, as well as producing far less pollution. (Many Canadians under 30, who have been reared on a constant diet of dire environmental claims, may have trouble believing this, but despite the rapid growth of our economy in the last three decades, smog is actually less toxic and our waters less polluted than in 1970.)  In an interview with the National Post, Mr. Rubin fell into a common trap: He assumed growth is a zero-sum game, whereby someone must lose ground every time someone else gains it. "I think there will be fewer people on the road in </w:t>
      </w:r>
      <w:smartTag w:uri="urn:schemas-microsoft-com:office:smarttags" w:element="place">
        <w:r w:rsidRPr="007253B8">
          <w:rPr>
            <w:rFonts w:eastAsia="Times New Roman" w:cs="Times New Roman"/>
            <w:color w:val="000000"/>
            <w:sz w:val="14"/>
            <w:szCs w:val="14"/>
          </w:rPr>
          <w:t>North America</w:t>
        </w:r>
      </w:smartTag>
      <w:r w:rsidRPr="007253B8">
        <w:rPr>
          <w:rFonts w:eastAsia="Times New Roman" w:cs="Times New Roman"/>
          <w:color w:val="000000"/>
          <w:sz w:val="14"/>
          <w:szCs w:val="14"/>
        </w:rPr>
        <w:t xml:space="preserve"> in five years than there is right now," Mr. Rubin said on Thursday. "For everybody who's about to get on the road by buying a new Tata or a </w:t>
      </w:r>
      <w:proofErr w:type="spellStart"/>
      <w:r w:rsidRPr="007253B8">
        <w:rPr>
          <w:rFonts w:eastAsia="Times New Roman" w:cs="Times New Roman"/>
          <w:color w:val="000000"/>
          <w:sz w:val="14"/>
          <w:szCs w:val="14"/>
        </w:rPr>
        <w:t>Chery</w:t>
      </w:r>
      <w:proofErr w:type="spellEnd"/>
      <w:r w:rsidRPr="007253B8">
        <w:rPr>
          <w:rFonts w:eastAsia="Times New Roman" w:cs="Times New Roman"/>
          <w:color w:val="000000"/>
          <w:sz w:val="14"/>
          <w:szCs w:val="14"/>
        </w:rPr>
        <w:t xml:space="preserve"> car in the developing world, someone's going to have to get off the road in this part of the world. There's just not enough gasoline to go around."  Anyone tempted to buy into this line of thinking would do well to remember the famous bet between Paul R. Ehrlich, author of the apocalyptic 1968 book The Population Bomb, and economist Julian Simon. Mr. </w:t>
      </w:r>
      <w:proofErr w:type="spellStart"/>
      <w:r w:rsidRPr="007253B8">
        <w:rPr>
          <w:rFonts w:eastAsia="Times New Roman" w:cs="Times New Roman"/>
          <w:color w:val="000000"/>
          <w:szCs w:val="14"/>
          <w:highlight w:val="yellow"/>
          <w:u w:val="single"/>
        </w:rPr>
        <w:t>Erlich</w:t>
      </w:r>
      <w:proofErr w:type="spellEnd"/>
      <w:r w:rsidRPr="007253B8">
        <w:rPr>
          <w:rFonts w:eastAsia="Times New Roman" w:cs="Times New Roman"/>
          <w:color w:val="000000"/>
          <w:szCs w:val="14"/>
          <w:highlight w:val="yellow"/>
          <w:u w:val="single"/>
        </w:rPr>
        <w:t xml:space="preserve"> predicted </w:t>
      </w:r>
      <w:r w:rsidRPr="007253B8">
        <w:rPr>
          <w:rFonts w:eastAsia="Times New Roman" w:cs="Times New Roman"/>
          <w:color w:val="000000"/>
          <w:szCs w:val="14"/>
          <w:u w:val="single"/>
        </w:rPr>
        <w:t xml:space="preserve">that </w:t>
      </w:r>
      <w:r w:rsidRPr="007253B8">
        <w:rPr>
          <w:rFonts w:eastAsia="Times New Roman" w:cs="Times New Roman"/>
          <w:color w:val="000000"/>
          <w:szCs w:val="14"/>
          <w:highlight w:val="yellow"/>
          <w:u w:val="single"/>
        </w:rPr>
        <w:t xml:space="preserve">by the late </w:t>
      </w:r>
      <w:r w:rsidRPr="007253B8">
        <w:rPr>
          <w:rFonts w:eastAsia="Times New Roman" w:cs="Times New Roman"/>
          <w:color w:val="000000"/>
          <w:szCs w:val="14"/>
          <w:u w:val="single"/>
        </w:rPr>
        <w:t>19</w:t>
      </w:r>
      <w:r w:rsidRPr="007253B8">
        <w:rPr>
          <w:rFonts w:eastAsia="Times New Roman" w:cs="Times New Roman"/>
          <w:color w:val="000000"/>
          <w:szCs w:val="14"/>
          <w:highlight w:val="yellow"/>
          <w:u w:val="single"/>
          <w:bdr w:val="single" w:sz="4" w:space="0" w:color="auto"/>
        </w:rPr>
        <w:t>70s</w:t>
      </w:r>
      <w:r w:rsidRPr="007253B8">
        <w:rPr>
          <w:rFonts w:eastAsia="Times New Roman" w:cs="Times New Roman"/>
          <w:color w:val="000000"/>
          <w:szCs w:val="14"/>
          <w:highlight w:val="yellow"/>
          <w:u w:val="single"/>
        </w:rPr>
        <w:t xml:space="preserve">, the world would </w:t>
      </w:r>
      <w:r w:rsidRPr="007253B8">
        <w:rPr>
          <w:rFonts w:eastAsia="Times New Roman" w:cs="Times New Roman"/>
          <w:color w:val="000000"/>
          <w:szCs w:val="14"/>
          <w:u w:val="single"/>
        </w:rPr>
        <w:t xml:space="preserve">begin to </w:t>
      </w:r>
      <w:r w:rsidRPr="007253B8">
        <w:rPr>
          <w:rFonts w:eastAsia="Times New Roman" w:cs="Times New Roman"/>
          <w:color w:val="000000"/>
          <w:szCs w:val="14"/>
          <w:highlight w:val="yellow"/>
          <w:u w:val="single"/>
        </w:rPr>
        <w:t>run out of oil and metals</w:t>
      </w:r>
      <w:r w:rsidRPr="007253B8">
        <w:rPr>
          <w:rFonts w:eastAsia="Times New Roman" w:cs="Times New Roman"/>
          <w:color w:val="000000"/>
          <w:szCs w:val="14"/>
          <w:u w:val="single"/>
        </w:rPr>
        <w:t>, and that "wide-scale famine caused by declining food production" would cause hundreds of millions of deaths annually</w:t>
      </w:r>
      <w:r w:rsidRPr="007253B8">
        <w:rPr>
          <w:rFonts w:eastAsia="Times New Roman" w:cs="Times New Roman"/>
          <w:color w:val="000000"/>
          <w:sz w:val="14"/>
          <w:szCs w:val="14"/>
        </w:rPr>
        <w:t xml:space="preserve">. Mr. Simon, on the other hand contended, that "natural resources are not finite in any serious way; they are created by the intellect of man, an always renewable resource."  In 1980, he bet Mr. Ehrlich $1,000 that by 1990 a basket of any five commodities of his choosing would cost less than it had 10 years earlier. By the end-is-nigh thinking embraced by Mr. Ehrlich (and, to a lesser extent, Mr. Rubin), he should have won easily. Instead, Mr. Simon won. The five commodities chosen were, after inflation, 40% cheaper in 1990 than they had been a decade before.  The same pattern is beginning to unfold in 2008. In just a few short months, rising prices for fuel have prompted the sort of market-driven energy efficiencies and environmental solutions that the green movement has failed to achieve through years of hectoring, regulating and legislating. Full-sized SUV sales have plummeted, home builders are designing smaller, low-consumption houses, airlines and railways are switching to more efficient planes and engines and car makers are scrambling to lighten their models. Thanks to just a 30% increase in pump prices, </w:t>
      </w:r>
      <w:r w:rsidRPr="007253B8">
        <w:rPr>
          <w:rFonts w:eastAsia="Times New Roman" w:cs="Times New Roman"/>
          <w:color w:val="000000"/>
          <w:szCs w:val="14"/>
          <w:u w:val="single"/>
        </w:rPr>
        <w:t>the automobile sector is likely to raise fleet fuel efficiency more than all the laws demanding higher standards passed in the past 35 years combined</w:t>
      </w:r>
      <w:r w:rsidRPr="007253B8">
        <w:rPr>
          <w:rFonts w:eastAsia="Times New Roman" w:cs="Times New Roman"/>
          <w:color w:val="000000"/>
          <w:sz w:val="14"/>
          <w:szCs w:val="14"/>
        </w:rPr>
        <w:t xml:space="preserve">.  There is no doubt that our </w:t>
      </w:r>
      <w:r w:rsidRPr="007253B8">
        <w:rPr>
          <w:rFonts w:eastAsia="Times New Roman" w:cs="Times New Roman"/>
          <w:color w:val="000000"/>
          <w:szCs w:val="14"/>
          <w:u w:val="single"/>
        </w:rPr>
        <w:t>society is changing because of the scarcity</w:t>
      </w:r>
      <w:r w:rsidRPr="007253B8">
        <w:rPr>
          <w:rFonts w:eastAsia="Times New Roman" w:cs="Times New Roman"/>
          <w:color w:val="000000"/>
          <w:sz w:val="14"/>
          <w:szCs w:val="14"/>
        </w:rPr>
        <w:t xml:space="preserve"> in food and fuel that Mr. Rubin highlights. </w:t>
      </w:r>
      <w:r w:rsidRPr="007253B8">
        <w:rPr>
          <w:rFonts w:eastAsia="Times New Roman" w:cs="Arial"/>
          <w:bCs/>
          <w:szCs w:val="26"/>
          <w:u w:val="single"/>
        </w:rPr>
        <w:t>But</w:t>
      </w:r>
      <w:r w:rsidRPr="007253B8">
        <w:rPr>
          <w:rFonts w:eastAsia="Times New Roman" w:cs="Times New Roman"/>
          <w:color w:val="000000"/>
          <w:sz w:val="14"/>
          <w:szCs w:val="14"/>
          <w:highlight w:val="yellow"/>
        </w:rPr>
        <w:t xml:space="preserve"> </w:t>
      </w:r>
      <w:r w:rsidRPr="007253B8">
        <w:rPr>
          <w:rFonts w:eastAsia="Times New Roman" w:cs="Times New Roman"/>
          <w:color w:val="000000"/>
          <w:szCs w:val="14"/>
          <w:highlight w:val="yellow"/>
          <w:u w:val="single"/>
        </w:rPr>
        <w:t xml:space="preserve">it defies the principles of economics to imagine </w:t>
      </w:r>
      <w:r w:rsidRPr="007253B8">
        <w:rPr>
          <w:rFonts w:eastAsia="Times New Roman" w:cs="Times New Roman"/>
          <w:color w:val="000000"/>
          <w:szCs w:val="14"/>
          <w:u w:val="single"/>
        </w:rPr>
        <w:t xml:space="preserve">that such </w:t>
      </w:r>
      <w:r w:rsidRPr="007253B8">
        <w:rPr>
          <w:rFonts w:eastAsia="Times New Roman" w:cs="Times New Roman"/>
          <w:color w:val="000000"/>
          <w:szCs w:val="14"/>
          <w:highlight w:val="yellow"/>
          <w:u w:val="single"/>
        </w:rPr>
        <w:t>scarcity will persist indefinitely</w:t>
      </w:r>
      <w:r w:rsidRPr="007253B8">
        <w:rPr>
          <w:rFonts w:eastAsia="Times New Roman" w:cs="Times New Roman"/>
          <w:color w:val="000000"/>
          <w:sz w:val="14"/>
          <w:szCs w:val="14"/>
        </w:rPr>
        <w:t xml:space="preserve">. If there is one trend we can depend on, it is that the law of supply and demand will intervene to blunt the economic shocks that even the most prosperous nations must inevitably face. </w:t>
      </w:r>
    </w:p>
    <w:p w:rsidR="007253B8" w:rsidRDefault="007253B8" w:rsidP="007253B8">
      <w:pPr>
        <w:widowControl w:val="0"/>
        <w:rPr>
          <w:rFonts w:eastAsia="SimSun" w:cs="Times New Roman"/>
          <w:szCs w:val="20"/>
        </w:rPr>
      </w:pPr>
    </w:p>
    <w:p w:rsidR="007253B8" w:rsidRDefault="007253B8" w:rsidP="007253B8">
      <w:pPr>
        <w:pStyle w:val="Heading3"/>
        <w:rPr>
          <w:rFonts w:eastAsia="SimSun"/>
        </w:rPr>
      </w:pPr>
      <w:bookmarkStart w:id="17" w:name="_Toc327658626"/>
      <w:r>
        <w:rPr>
          <w:rFonts w:eastAsia="SimSun"/>
        </w:rPr>
        <w:lastRenderedPageBreak/>
        <w:t>Ext – No Conflict</w:t>
      </w:r>
      <w:bookmarkEnd w:id="17"/>
    </w:p>
    <w:p w:rsidR="007253B8" w:rsidRPr="007253B8" w:rsidRDefault="007253B8" w:rsidP="007253B8">
      <w:pPr>
        <w:pStyle w:val="Heading4"/>
        <w:rPr>
          <w:rFonts w:eastAsia="Times New Roman"/>
        </w:rPr>
      </w:pPr>
      <w:r w:rsidRPr="007253B8">
        <w:rPr>
          <w:rFonts w:eastAsia="Times New Roman"/>
        </w:rPr>
        <w:t>Empirical data concludes Neg – scarcity doesn’t cause conflict</w:t>
      </w:r>
    </w:p>
    <w:p w:rsidR="007253B8" w:rsidRPr="007253B8" w:rsidRDefault="007253B8" w:rsidP="007253B8">
      <w:pPr>
        <w:widowControl w:val="0"/>
        <w:rPr>
          <w:rFonts w:eastAsia="Times New Roman" w:cs="Times New Roman"/>
          <w:szCs w:val="20"/>
        </w:rPr>
      </w:pPr>
      <w:proofErr w:type="spellStart"/>
      <w:r w:rsidRPr="007253B8">
        <w:rPr>
          <w:rFonts w:eastAsia="Times New Roman" w:cs="Arial"/>
          <w:b/>
          <w:bCs/>
          <w:iCs/>
          <w:szCs w:val="28"/>
        </w:rPr>
        <w:t>Salehyan</w:t>
      </w:r>
      <w:proofErr w:type="spellEnd"/>
      <w:r w:rsidRPr="007253B8">
        <w:rPr>
          <w:rFonts w:eastAsia="Times New Roman" w:cs="Arial"/>
          <w:b/>
          <w:bCs/>
          <w:iCs/>
          <w:szCs w:val="28"/>
        </w:rPr>
        <w:t xml:space="preserve"> 7</w:t>
      </w:r>
      <w:r w:rsidRPr="007253B8">
        <w:rPr>
          <w:rFonts w:eastAsia="Times New Roman" w:cs="Times New Roman"/>
          <w:szCs w:val="20"/>
        </w:rPr>
        <w:t xml:space="preserve"> (</w:t>
      </w:r>
      <w:proofErr w:type="spellStart"/>
      <w:r w:rsidRPr="007253B8">
        <w:rPr>
          <w:rFonts w:eastAsia="Times New Roman" w:cs="Times New Roman"/>
          <w:szCs w:val="20"/>
        </w:rPr>
        <w:t>Idean</w:t>
      </w:r>
      <w:proofErr w:type="spellEnd"/>
      <w:r w:rsidRPr="007253B8">
        <w:rPr>
          <w:rFonts w:eastAsia="Times New Roman" w:cs="Times New Roman"/>
          <w:szCs w:val="20"/>
        </w:rPr>
        <w:t xml:space="preserve">, Assistant Professor of Political Science – University of North Texas, “The New Myth About Climate Change”, Foreign Policy, August, </w:t>
      </w:r>
      <w:hyperlink r:id="rId14" w:history="1">
        <w:r w:rsidRPr="007253B8">
          <w:rPr>
            <w:rFonts w:eastAsia="Times New Roman" w:cs="Times New Roman"/>
            <w:szCs w:val="20"/>
          </w:rPr>
          <w:t>http://www.foreignpolicy.com/story/cms.php?story_id=3922</w:t>
        </w:r>
      </w:hyperlink>
      <w:r w:rsidRPr="007253B8">
        <w:rPr>
          <w:rFonts w:eastAsia="Times New Roman" w:cs="Times New Roman"/>
          <w:szCs w:val="20"/>
        </w:rPr>
        <w:t>)</w:t>
      </w:r>
    </w:p>
    <w:p w:rsidR="007253B8" w:rsidRPr="007253B8" w:rsidRDefault="007253B8" w:rsidP="007253B8">
      <w:pPr>
        <w:widowControl w:val="0"/>
        <w:rPr>
          <w:rFonts w:eastAsia="Times New Roman" w:cs="Times New Roman"/>
          <w:sz w:val="16"/>
          <w:szCs w:val="20"/>
        </w:rPr>
      </w:pPr>
      <w:r w:rsidRPr="007253B8">
        <w:rPr>
          <w:rFonts w:eastAsia="Times New Roman" w:cs="Times New Roman"/>
          <w:sz w:val="16"/>
          <w:szCs w:val="20"/>
        </w:rPr>
        <w:t xml:space="preserve">First, aside from a few anecdotes, </w:t>
      </w:r>
      <w:r w:rsidRPr="007253B8">
        <w:rPr>
          <w:rFonts w:eastAsia="Times New Roman" w:cs="Arial"/>
          <w:bCs/>
          <w:szCs w:val="26"/>
          <w:highlight w:val="yellow"/>
          <w:u w:val="single"/>
        </w:rPr>
        <w:t>there is</w:t>
      </w:r>
      <w:r w:rsidRPr="007253B8">
        <w:rPr>
          <w:rFonts w:eastAsia="Times New Roman" w:cs="Times New Roman"/>
          <w:sz w:val="16"/>
          <w:szCs w:val="20"/>
          <w:highlight w:val="yellow"/>
        </w:rPr>
        <w:t xml:space="preserve"> </w:t>
      </w:r>
      <w:r w:rsidRPr="007253B8">
        <w:rPr>
          <w:rFonts w:eastAsia="Times New Roman" w:cs="Arial"/>
          <w:b/>
          <w:bCs/>
          <w:szCs w:val="26"/>
          <w:highlight w:val="yellow"/>
          <w:u w:val="single"/>
        </w:rPr>
        <w:t>little systematic empirical evidence</w:t>
      </w:r>
      <w:r w:rsidRPr="007253B8">
        <w:rPr>
          <w:rFonts w:eastAsia="Times New Roman" w:cs="Times New Roman"/>
          <w:sz w:val="16"/>
          <w:szCs w:val="20"/>
          <w:highlight w:val="yellow"/>
        </w:rPr>
        <w:t xml:space="preserve"> </w:t>
      </w:r>
      <w:r w:rsidRPr="007253B8">
        <w:rPr>
          <w:rFonts w:eastAsia="Times New Roman" w:cs="Arial"/>
          <w:bCs/>
          <w:szCs w:val="26"/>
          <w:highlight w:val="yellow"/>
          <w:u w:val="single"/>
        </w:rPr>
        <w:t>that resource scarcity</w:t>
      </w:r>
      <w:r w:rsidRPr="007253B8">
        <w:rPr>
          <w:rFonts w:eastAsia="Times New Roman" w:cs="Times New Roman"/>
          <w:sz w:val="16"/>
          <w:szCs w:val="20"/>
          <w:highlight w:val="yellow"/>
        </w:rPr>
        <w:t xml:space="preserve"> </w:t>
      </w:r>
      <w:r w:rsidRPr="007253B8">
        <w:rPr>
          <w:rFonts w:eastAsia="Times New Roman" w:cs="Times New Roman"/>
          <w:sz w:val="16"/>
          <w:szCs w:val="20"/>
        </w:rPr>
        <w:t xml:space="preserve">and changing environmental conditions </w:t>
      </w:r>
      <w:r w:rsidRPr="007253B8">
        <w:rPr>
          <w:rFonts w:eastAsia="Times New Roman" w:cs="Arial"/>
          <w:bCs/>
          <w:szCs w:val="26"/>
          <w:highlight w:val="yellow"/>
          <w:u w:val="single"/>
        </w:rPr>
        <w:t>lead to conflict</w:t>
      </w:r>
      <w:r w:rsidRPr="007253B8">
        <w:rPr>
          <w:rFonts w:eastAsia="Times New Roman" w:cs="Times New Roman"/>
          <w:sz w:val="16"/>
          <w:szCs w:val="20"/>
        </w:rPr>
        <w:t xml:space="preserve">. In fact, </w:t>
      </w:r>
      <w:r w:rsidRPr="007253B8">
        <w:rPr>
          <w:rFonts w:eastAsia="Times New Roman" w:cs="Arial"/>
          <w:b/>
          <w:bCs/>
          <w:szCs w:val="26"/>
          <w:highlight w:val="yellow"/>
          <w:u w:val="single"/>
        </w:rPr>
        <w:t>several studies</w:t>
      </w:r>
      <w:r w:rsidRPr="007253B8">
        <w:rPr>
          <w:rFonts w:eastAsia="Times New Roman" w:cs="Times New Roman"/>
          <w:sz w:val="16"/>
          <w:szCs w:val="20"/>
          <w:highlight w:val="yellow"/>
        </w:rPr>
        <w:t xml:space="preserve"> </w:t>
      </w:r>
      <w:r w:rsidRPr="007253B8">
        <w:rPr>
          <w:rFonts w:eastAsia="Times New Roman" w:cs="Arial"/>
          <w:bCs/>
          <w:szCs w:val="26"/>
          <w:highlight w:val="yellow"/>
          <w:u w:val="single"/>
        </w:rPr>
        <w:t>have shown</w:t>
      </w:r>
      <w:r w:rsidRPr="007253B8">
        <w:rPr>
          <w:rFonts w:eastAsia="Times New Roman" w:cs="Times New Roman"/>
          <w:sz w:val="16"/>
          <w:szCs w:val="20"/>
          <w:highlight w:val="yellow"/>
        </w:rPr>
        <w:t xml:space="preserve"> </w:t>
      </w:r>
      <w:r w:rsidRPr="007253B8">
        <w:rPr>
          <w:rFonts w:eastAsia="Times New Roman" w:cs="Times New Roman"/>
          <w:sz w:val="16"/>
          <w:szCs w:val="20"/>
        </w:rPr>
        <w:t xml:space="preserve">that an </w:t>
      </w:r>
      <w:r w:rsidRPr="007253B8">
        <w:rPr>
          <w:rFonts w:eastAsia="Times New Roman" w:cs="Arial"/>
          <w:bCs/>
          <w:szCs w:val="26"/>
          <w:highlight w:val="yellow"/>
          <w:u w:val="single"/>
        </w:rPr>
        <w:t>abundance of</w:t>
      </w:r>
      <w:r w:rsidRPr="007253B8">
        <w:rPr>
          <w:rFonts w:eastAsia="Times New Roman" w:cs="Times New Roman"/>
          <w:sz w:val="16"/>
          <w:szCs w:val="20"/>
        </w:rPr>
        <w:t xml:space="preserve"> natural </w:t>
      </w:r>
      <w:r w:rsidRPr="007253B8">
        <w:rPr>
          <w:rFonts w:eastAsia="Times New Roman" w:cs="Arial"/>
          <w:bCs/>
          <w:szCs w:val="26"/>
          <w:highlight w:val="yellow"/>
          <w:u w:val="single"/>
        </w:rPr>
        <w:t>resources is</w:t>
      </w:r>
      <w:r w:rsidRPr="007253B8">
        <w:rPr>
          <w:rFonts w:eastAsia="Times New Roman" w:cs="Times New Roman"/>
          <w:sz w:val="16"/>
          <w:szCs w:val="20"/>
          <w:highlight w:val="yellow"/>
        </w:rPr>
        <w:t xml:space="preserve"> </w:t>
      </w:r>
      <w:r w:rsidRPr="007253B8">
        <w:rPr>
          <w:rFonts w:eastAsia="Times New Roman" w:cs="Arial"/>
          <w:b/>
          <w:bCs/>
          <w:szCs w:val="26"/>
          <w:highlight w:val="yellow"/>
          <w:u w:val="single"/>
        </w:rPr>
        <w:t>more</w:t>
      </w:r>
      <w:r w:rsidRPr="007253B8">
        <w:rPr>
          <w:rFonts w:eastAsia="Times New Roman" w:cs="Times New Roman"/>
          <w:sz w:val="16"/>
          <w:szCs w:val="20"/>
          <w:highlight w:val="yellow"/>
        </w:rPr>
        <w:t xml:space="preserve"> </w:t>
      </w:r>
      <w:r w:rsidRPr="007253B8">
        <w:rPr>
          <w:rFonts w:eastAsia="Times New Roman" w:cs="Arial"/>
          <w:b/>
          <w:bCs/>
          <w:szCs w:val="26"/>
          <w:highlight w:val="yellow"/>
          <w:u w:val="single"/>
        </w:rPr>
        <w:t>likely</w:t>
      </w:r>
      <w:r w:rsidRPr="007253B8">
        <w:rPr>
          <w:rFonts w:eastAsia="Times New Roman" w:cs="Times New Roman"/>
          <w:sz w:val="16"/>
          <w:szCs w:val="20"/>
          <w:highlight w:val="yellow"/>
        </w:rPr>
        <w:t xml:space="preserve"> </w:t>
      </w:r>
      <w:r w:rsidRPr="007253B8">
        <w:rPr>
          <w:rFonts w:eastAsia="Times New Roman" w:cs="Arial"/>
          <w:bCs/>
          <w:szCs w:val="26"/>
          <w:highlight w:val="yellow"/>
          <w:u w:val="single"/>
        </w:rPr>
        <w:t>to contribute to conflict</w:t>
      </w:r>
      <w:r w:rsidRPr="007253B8">
        <w:rPr>
          <w:rFonts w:eastAsia="Times New Roman" w:cs="Times New Roman"/>
          <w:sz w:val="16"/>
          <w:szCs w:val="20"/>
        </w:rPr>
        <w:t xml:space="preserve">. Moreover, even </w:t>
      </w:r>
      <w:r w:rsidRPr="007253B8">
        <w:rPr>
          <w:rFonts w:eastAsia="Times New Roman" w:cs="Arial"/>
          <w:bCs/>
          <w:szCs w:val="26"/>
          <w:u w:val="single"/>
        </w:rPr>
        <w:t>as the planet</w:t>
      </w:r>
      <w:r w:rsidRPr="007253B8">
        <w:rPr>
          <w:rFonts w:eastAsia="Times New Roman" w:cs="Times New Roman"/>
          <w:sz w:val="16"/>
          <w:szCs w:val="20"/>
        </w:rPr>
        <w:t xml:space="preserve"> has </w:t>
      </w:r>
      <w:r w:rsidRPr="007253B8">
        <w:rPr>
          <w:rFonts w:eastAsia="Times New Roman" w:cs="Arial"/>
          <w:bCs/>
          <w:szCs w:val="26"/>
          <w:u w:val="single"/>
        </w:rPr>
        <w:t>warmed</w:t>
      </w:r>
      <w:r w:rsidRPr="007253B8">
        <w:rPr>
          <w:rFonts w:eastAsia="Times New Roman" w:cs="Times New Roman"/>
          <w:sz w:val="16"/>
          <w:szCs w:val="20"/>
        </w:rPr>
        <w:t xml:space="preserve">, the number of civil </w:t>
      </w:r>
      <w:r w:rsidRPr="007253B8">
        <w:rPr>
          <w:rFonts w:eastAsia="Times New Roman" w:cs="Arial"/>
          <w:bCs/>
          <w:szCs w:val="26"/>
          <w:u w:val="single"/>
        </w:rPr>
        <w:t>wars</w:t>
      </w:r>
      <w:r w:rsidRPr="007253B8">
        <w:rPr>
          <w:rFonts w:eastAsia="Times New Roman" w:cs="Times New Roman"/>
          <w:sz w:val="16"/>
          <w:szCs w:val="20"/>
        </w:rPr>
        <w:t xml:space="preserve"> and insurgencies has </w:t>
      </w:r>
      <w:r w:rsidRPr="007253B8">
        <w:rPr>
          <w:rFonts w:eastAsia="Times New Roman" w:cs="Arial"/>
          <w:bCs/>
          <w:szCs w:val="26"/>
          <w:u w:val="single"/>
        </w:rPr>
        <w:t>decreased dramatically</w:t>
      </w:r>
      <w:r w:rsidRPr="007253B8">
        <w:rPr>
          <w:rFonts w:eastAsia="Times New Roman" w:cs="Times New Roman"/>
          <w:sz w:val="16"/>
          <w:szCs w:val="20"/>
        </w:rPr>
        <w:t xml:space="preserve">. </w:t>
      </w:r>
      <w:r w:rsidRPr="007253B8">
        <w:rPr>
          <w:rFonts w:eastAsia="Times New Roman" w:cs="Arial"/>
          <w:bCs/>
          <w:szCs w:val="26"/>
          <w:highlight w:val="yellow"/>
          <w:u w:val="single"/>
        </w:rPr>
        <w:t>Data</w:t>
      </w:r>
      <w:r w:rsidRPr="007253B8">
        <w:rPr>
          <w:rFonts w:eastAsia="Times New Roman" w:cs="Times New Roman"/>
          <w:sz w:val="16"/>
          <w:szCs w:val="20"/>
        </w:rPr>
        <w:t xml:space="preserve"> collected by researchers at </w:t>
      </w:r>
      <w:smartTag w:uri="urn:schemas-microsoft-com:office:smarttags" w:element="PlaceName">
        <w:r w:rsidRPr="007253B8">
          <w:rPr>
            <w:rFonts w:eastAsia="Times New Roman" w:cs="Times New Roman"/>
            <w:sz w:val="16"/>
            <w:szCs w:val="20"/>
          </w:rPr>
          <w:t>Uppsala</w:t>
        </w:r>
      </w:smartTag>
      <w:r w:rsidRPr="007253B8">
        <w:rPr>
          <w:rFonts w:eastAsia="Times New Roman" w:cs="Times New Roman"/>
          <w:sz w:val="16"/>
          <w:szCs w:val="20"/>
        </w:rPr>
        <w:t xml:space="preserve"> </w:t>
      </w:r>
      <w:smartTag w:uri="urn:schemas-microsoft-com:office:smarttags" w:element="PlaceType">
        <w:r w:rsidRPr="007253B8">
          <w:rPr>
            <w:rFonts w:eastAsia="Times New Roman" w:cs="Times New Roman"/>
            <w:sz w:val="16"/>
            <w:szCs w:val="20"/>
          </w:rPr>
          <w:t>University</w:t>
        </w:r>
      </w:smartTag>
      <w:r w:rsidRPr="007253B8">
        <w:rPr>
          <w:rFonts w:eastAsia="Times New Roman" w:cs="Times New Roman"/>
          <w:sz w:val="16"/>
          <w:szCs w:val="20"/>
        </w:rPr>
        <w:t xml:space="preserve"> and the International Peace Research Institute, </w:t>
      </w:r>
      <w:smartTag w:uri="urn:schemas-microsoft-com:office:smarttags" w:element="place">
        <w:smartTag w:uri="urn:schemas-microsoft-com:office:smarttags" w:element="City">
          <w:r w:rsidRPr="007253B8">
            <w:rPr>
              <w:rFonts w:eastAsia="Times New Roman" w:cs="Times New Roman"/>
              <w:sz w:val="16"/>
              <w:szCs w:val="20"/>
            </w:rPr>
            <w:t>Oslo</w:t>
          </w:r>
        </w:smartTag>
      </w:smartTag>
      <w:r w:rsidRPr="007253B8">
        <w:rPr>
          <w:rFonts w:eastAsia="Times New Roman" w:cs="Times New Roman"/>
          <w:sz w:val="16"/>
          <w:szCs w:val="20"/>
        </w:rPr>
        <w:t xml:space="preserve"> </w:t>
      </w:r>
      <w:r w:rsidRPr="007253B8">
        <w:rPr>
          <w:rFonts w:eastAsia="Times New Roman" w:cs="Arial"/>
          <w:bCs/>
          <w:szCs w:val="26"/>
          <w:highlight w:val="yellow"/>
          <w:u w:val="single"/>
        </w:rPr>
        <w:t>shows a</w:t>
      </w:r>
      <w:r w:rsidRPr="007253B8">
        <w:rPr>
          <w:rFonts w:eastAsia="Times New Roman" w:cs="Times New Roman"/>
          <w:sz w:val="16"/>
          <w:szCs w:val="20"/>
          <w:highlight w:val="yellow"/>
        </w:rPr>
        <w:t xml:space="preserve"> </w:t>
      </w:r>
      <w:r w:rsidRPr="007253B8">
        <w:rPr>
          <w:rFonts w:eastAsia="Times New Roman" w:cs="Arial"/>
          <w:b/>
          <w:bCs/>
          <w:szCs w:val="26"/>
          <w:highlight w:val="yellow"/>
          <w:u w:val="single"/>
        </w:rPr>
        <w:t>steep decline</w:t>
      </w:r>
      <w:r w:rsidRPr="007253B8">
        <w:rPr>
          <w:rFonts w:eastAsia="Times New Roman" w:cs="Times New Roman"/>
          <w:sz w:val="16"/>
          <w:szCs w:val="20"/>
          <w:highlight w:val="yellow"/>
        </w:rPr>
        <w:t xml:space="preserve"> </w:t>
      </w:r>
      <w:r w:rsidRPr="007253B8">
        <w:rPr>
          <w:rFonts w:eastAsia="Times New Roman" w:cs="Arial"/>
          <w:bCs/>
          <w:szCs w:val="26"/>
          <w:highlight w:val="yellow"/>
          <w:u w:val="single"/>
        </w:rPr>
        <w:t>in</w:t>
      </w:r>
      <w:r w:rsidRPr="007253B8">
        <w:rPr>
          <w:rFonts w:eastAsia="Times New Roman" w:cs="Times New Roman"/>
          <w:sz w:val="16"/>
          <w:szCs w:val="20"/>
          <w:highlight w:val="yellow"/>
        </w:rPr>
        <w:t xml:space="preserve"> </w:t>
      </w:r>
      <w:r w:rsidRPr="007253B8">
        <w:rPr>
          <w:rFonts w:eastAsia="Times New Roman" w:cs="Times New Roman"/>
          <w:sz w:val="16"/>
          <w:szCs w:val="20"/>
        </w:rPr>
        <w:t xml:space="preserve">the number of armed </w:t>
      </w:r>
      <w:r w:rsidRPr="007253B8">
        <w:rPr>
          <w:rFonts w:eastAsia="Times New Roman" w:cs="Arial"/>
          <w:bCs/>
          <w:szCs w:val="26"/>
          <w:highlight w:val="yellow"/>
          <w:u w:val="single"/>
        </w:rPr>
        <w:t>conflicts</w:t>
      </w:r>
      <w:r w:rsidRPr="007253B8">
        <w:rPr>
          <w:rFonts w:eastAsia="Times New Roman" w:cs="Arial"/>
          <w:bCs/>
          <w:szCs w:val="26"/>
          <w:u w:val="single"/>
        </w:rPr>
        <w:t xml:space="preserve"> around the world</w:t>
      </w:r>
      <w:r w:rsidRPr="007253B8">
        <w:rPr>
          <w:rFonts w:eastAsia="Times New Roman" w:cs="Times New Roman"/>
          <w:sz w:val="16"/>
          <w:szCs w:val="20"/>
        </w:rPr>
        <w:t xml:space="preserve">. Between 1989 and 2002, some 100 armed conflicts came to an end, including the wars in </w:t>
      </w:r>
      <w:smartTag w:uri="urn:schemas-microsoft-com:office:smarttags" w:element="country-region">
        <w:r w:rsidRPr="007253B8">
          <w:rPr>
            <w:rFonts w:eastAsia="Times New Roman" w:cs="Times New Roman"/>
            <w:sz w:val="16"/>
            <w:szCs w:val="20"/>
          </w:rPr>
          <w:t>Mozambique</w:t>
        </w:r>
      </w:smartTag>
      <w:r w:rsidRPr="007253B8">
        <w:rPr>
          <w:rFonts w:eastAsia="Times New Roman" w:cs="Times New Roman"/>
          <w:sz w:val="16"/>
          <w:szCs w:val="20"/>
        </w:rPr>
        <w:t xml:space="preserve">, </w:t>
      </w:r>
      <w:smartTag w:uri="urn:schemas-microsoft-com:office:smarttags" w:element="country-region">
        <w:r w:rsidRPr="007253B8">
          <w:rPr>
            <w:rFonts w:eastAsia="Times New Roman" w:cs="Times New Roman"/>
            <w:sz w:val="16"/>
            <w:szCs w:val="20"/>
          </w:rPr>
          <w:t>Nicaragua</w:t>
        </w:r>
      </w:smartTag>
      <w:r w:rsidRPr="007253B8">
        <w:rPr>
          <w:rFonts w:eastAsia="Times New Roman" w:cs="Times New Roman"/>
          <w:sz w:val="16"/>
          <w:szCs w:val="20"/>
        </w:rPr>
        <w:t xml:space="preserve">, and </w:t>
      </w:r>
      <w:smartTag w:uri="urn:schemas-microsoft-com:office:smarttags" w:element="place">
        <w:smartTag w:uri="urn:schemas-microsoft-com:office:smarttags" w:element="country-region">
          <w:r w:rsidRPr="007253B8">
            <w:rPr>
              <w:rFonts w:eastAsia="Times New Roman" w:cs="Times New Roman"/>
              <w:sz w:val="16"/>
              <w:szCs w:val="20"/>
            </w:rPr>
            <w:t>Cambodia</w:t>
          </w:r>
        </w:smartTag>
      </w:smartTag>
      <w:r w:rsidRPr="007253B8">
        <w:rPr>
          <w:rFonts w:eastAsia="Times New Roman" w:cs="Times New Roman"/>
          <w:sz w:val="16"/>
          <w:szCs w:val="20"/>
        </w:rPr>
        <w:t xml:space="preserve">. If global warming causes conflict, we should not be witnessing this downward trend.  Furthermore, if famine and drought led to the crisis in </w:t>
      </w:r>
      <w:smartTag w:uri="urn:schemas-microsoft-com:office:smarttags" w:element="place">
        <w:r w:rsidRPr="007253B8">
          <w:rPr>
            <w:rFonts w:eastAsia="Times New Roman" w:cs="Times New Roman"/>
            <w:sz w:val="16"/>
            <w:szCs w:val="20"/>
          </w:rPr>
          <w:t>Darfur</w:t>
        </w:r>
      </w:smartTag>
      <w:r w:rsidRPr="007253B8">
        <w:rPr>
          <w:rFonts w:eastAsia="Times New Roman" w:cs="Times New Roman"/>
          <w:sz w:val="16"/>
          <w:szCs w:val="20"/>
        </w:rPr>
        <w:t xml:space="preserve">, why have scores of environmental catastrophes failed to set off armed conflict elsewhere? For instance, the U.N. World Food </w:t>
      </w:r>
      <w:proofErr w:type="spellStart"/>
      <w:r w:rsidRPr="007253B8">
        <w:rPr>
          <w:rFonts w:eastAsia="Times New Roman" w:cs="Times New Roman"/>
          <w:sz w:val="16"/>
          <w:szCs w:val="20"/>
        </w:rPr>
        <w:t>Programme</w:t>
      </w:r>
      <w:proofErr w:type="spellEnd"/>
      <w:r w:rsidRPr="007253B8">
        <w:rPr>
          <w:rFonts w:eastAsia="Times New Roman" w:cs="Times New Roman"/>
          <w:sz w:val="16"/>
          <w:szCs w:val="20"/>
        </w:rPr>
        <w:t xml:space="preserve"> warns that 5 million people in </w:t>
      </w:r>
      <w:smartTag w:uri="urn:schemas-microsoft-com:office:smarttags" w:element="place">
        <w:smartTag w:uri="urn:schemas-microsoft-com:office:smarttags" w:element="country-region">
          <w:r w:rsidRPr="007253B8">
            <w:rPr>
              <w:rFonts w:eastAsia="Times New Roman" w:cs="Times New Roman"/>
              <w:sz w:val="16"/>
              <w:szCs w:val="20"/>
            </w:rPr>
            <w:t>Malawi</w:t>
          </w:r>
        </w:smartTag>
      </w:smartTag>
      <w:r w:rsidRPr="007253B8">
        <w:rPr>
          <w:rFonts w:eastAsia="Times New Roman" w:cs="Times New Roman"/>
          <w:sz w:val="16"/>
          <w:szCs w:val="20"/>
        </w:rPr>
        <w:t xml:space="preserve"> have been experiencing chronic food shortages for several years. But </w:t>
      </w:r>
      <w:r w:rsidRPr="007253B8">
        <w:rPr>
          <w:rFonts w:eastAsia="Times New Roman" w:cs="Arial"/>
          <w:bCs/>
          <w:szCs w:val="26"/>
          <w:u w:val="single"/>
        </w:rPr>
        <w:t xml:space="preserve">famine-wracked </w:t>
      </w:r>
      <w:smartTag w:uri="urn:schemas-microsoft-com:office:smarttags" w:element="place">
        <w:smartTag w:uri="urn:schemas-microsoft-com:office:smarttags" w:element="country-region">
          <w:r w:rsidRPr="007253B8">
            <w:rPr>
              <w:rFonts w:eastAsia="Times New Roman" w:cs="Arial"/>
              <w:bCs/>
              <w:szCs w:val="26"/>
              <w:u w:val="single"/>
            </w:rPr>
            <w:t>Malawi</w:t>
          </w:r>
        </w:smartTag>
      </w:smartTag>
      <w:r w:rsidRPr="007253B8">
        <w:rPr>
          <w:rFonts w:eastAsia="Times New Roman" w:cs="Arial"/>
          <w:bCs/>
          <w:szCs w:val="26"/>
          <w:u w:val="single"/>
        </w:rPr>
        <w:t xml:space="preserve"> has yet to experience</w:t>
      </w:r>
      <w:r w:rsidRPr="007253B8">
        <w:rPr>
          <w:rFonts w:eastAsia="Times New Roman" w:cs="Times New Roman"/>
          <w:sz w:val="16"/>
          <w:szCs w:val="20"/>
        </w:rPr>
        <w:t xml:space="preserve"> a major civil </w:t>
      </w:r>
      <w:r w:rsidRPr="007253B8">
        <w:rPr>
          <w:rFonts w:eastAsia="Times New Roman" w:cs="Arial"/>
          <w:bCs/>
          <w:szCs w:val="26"/>
          <w:u w:val="single"/>
        </w:rPr>
        <w:t>war</w:t>
      </w:r>
      <w:r w:rsidRPr="007253B8">
        <w:rPr>
          <w:rFonts w:eastAsia="Times New Roman" w:cs="Times New Roman"/>
          <w:sz w:val="16"/>
          <w:szCs w:val="20"/>
        </w:rPr>
        <w:t xml:space="preserve">. Similarly, </w:t>
      </w:r>
      <w:r w:rsidRPr="007253B8">
        <w:rPr>
          <w:rFonts w:eastAsia="Times New Roman" w:cs="Arial"/>
          <w:bCs/>
          <w:szCs w:val="26"/>
          <w:u w:val="single"/>
        </w:rPr>
        <w:t>the</w:t>
      </w:r>
      <w:r w:rsidRPr="007253B8">
        <w:rPr>
          <w:rFonts w:eastAsia="Times New Roman" w:cs="Times New Roman"/>
          <w:sz w:val="16"/>
          <w:szCs w:val="20"/>
        </w:rPr>
        <w:t xml:space="preserve"> Asian </w:t>
      </w:r>
      <w:r w:rsidRPr="007253B8">
        <w:rPr>
          <w:rFonts w:eastAsia="Times New Roman" w:cs="Arial"/>
          <w:bCs/>
          <w:szCs w:val="26"/>
          <w:u w:val="single"/>
        </w:rPr>
        <w:t>tsunami in</w:t>
      </w:r>
      <w:r w:rsidRPr="007253B8">
        <w:rPr>
          <w:rFonts w:eastAsia="Times New Roman" w:cs="Times New Roman"/>
          <w:sz w:val="16"/>
          <w:szCs w:val="20"/>
        </w:rPr>
        <w:t xml:space="preserve"> 20</w:t>
      </w:r>
      <w:r w:rsidRPr="007253B8">
        <w:rPr>
          <w:rFonts w:eastAsia="Times New Roman" w:cs="Arial"/>
          <w:bCs/>
          <w:szCs w:val="26"/>
          <w:highlight w:val="yellow"/>
          <w:u w:val="single"/>
          <w:bdr w:val="single" w:sz="4" w:space="0" w:color="auto"/>
        </w:rPr>
        <w:t>04</w:t>
      </w:r>
      <w:r w:rsidRPr="007253B8">
        <w:rPr>
          <w:rFonts w:eastAsia="Times New Roman" w:cs="Times New Roman"/>
          <w:sz w:val="16"/>
          <w:szCs w:val="20"/>
        </w:rPr>
        <w:t xml:space="preserve"> killed hundreds of thousands of people, </w:t>
      </w:r>
      <w:r w:rsidRPr="007253B8">
        <w:rPr>
          <w:rFonts w:eastAsia="Times New Roman" w:cs="Arial"/>
          <w:bCs/>
          <w:szCs w:val="26"/>
          <w:u w:val="single"/>
        </w:rPr>
        <w:t>generated</w:t>
      </w:r>
      <w:r w:rsidRPr="007253B8">
        <w:rPr>
          <w:rFonts w:eastAsia="Times New Roman" w:cs="Times New Roman"/>
          <w:sz w:val="16"/>
          <w:szCs w:val="20"/>
        </w:rPr>
        <w:t xml:space="preserve"> millions of environmental refugees, and led to </w:t>
      </w:r>
      <w:r w:rsidRPr="007253B8">
        <w:rPr>
          <w:rFonts w:eastAsia="Times New Roman" w:cs="Arial"/>
          <w:bCs/>
          <w:szCs w:val="26"/>
          <w:u w:val="single"/>
        </w:rPr>
        <w:t xml:space="preserve">severe </w:t>
      </w:r>
      <w:r w:rsidRPr="007253B8">
        <w:rPr>
          <w:rFonts w:eastAsia="Times New Roman" w:cs="Arial"/>
          <w:bCs/>
          <w:szCs w:val="26"/>
          <w:highlight w:val="yellow"/>
          <w:u w:val="single"/>
        </w:rPr>
        <w:t>shortages</w:t>
      </w:r>
      <w:r w:rsidRPr="007253B8">
        <w:rPr>
          <w:rFonts w:eastAsia="Times New Roman" w:cs="Times New Roman"/>
          <w:sz w:val="16"/>
          <w:szCs w:val="20"/>
        </w:rPr>
        <w:t xml:space="preserve"> of shelter, food, clean water, and electricity. </w:t>
      </w:r>
      <w:r w:rsidRPr="007253B8">
        <w:rPr>
          <w:rFonts w:eastAsia="Times New Roman" w:cs="Arial"/>
          <w:bCs/>
          <w:szCs w:val="26"/>
          <w:u w:val="single"/>
        </w:rPr>
        <w:t>Yet</w:t>
      </w:r>
      <w:r w:rsidRPr="007253B8">
        <w:rPr>
          <w:rFonts w:eastAsia="Times New Roman" w:cs="Times New Roman"/>
          <w:sz w:val="16"/>
          <w:szCs w:val="20"/>
        </w:rPr>
        <w:t xml:space="preserve"> the tsunami, one of the most extreme catastrophes in recent history, </w:t>
      </w:r>
      <w:r w:rsidRPr="007253B8">
        <w:rPr>
          <w:rFonts w:eastAsia="Times New Roman" w:cs="Arial"/>
          <w:bCs/>
          <w:szCs w:val="26"/>
          <w:highlight w:val="yellow"/>
          <w:u w:val="single"/>
        </w:rPr>
        <w:t>did not lead to</w:t>
      </w:r>
      <w:r w:rsidRPr="007253B8">
        <w:rPr>
          <w:rFonts w:eastAsia="Times New Roman" w:cs="Times New Roman"/>
          <w:sz w:val="16"/>
          <w:szCs w:val="20"/>
          <w:highlight w:val="yellow"/>
        </w:rPr>
        <w:t xml:space="preserve"> </w:t>
      </w:r>
      <w:r w:rsidRPr="007253B8">
        <w:rPr>
          <w:rFonts w:eastAsia="Times New Roman" w:cs="Times New Roman"/>
          <w:sz w:val="16"/>
          <w:szCs w:val="20"/>
        </w:rPr>
        <w:t xml:space="preserve">an outbreak of </w:t>
      </w:r>
      <w:r w:rsidRPr="007253B8">
        <w:rPr>
          <w:rFonts w:eastAsia="Times New Roman" w:cs="Arial"/>
          <w:bCs/>
          <w:szCs w:val="26"/>
          <w:highlight w:val="yellow"/>
          <w:u w:val="single"/>
        </w:rPr>
        <w:t>resource</w:t>
      </w:r>
      <w:r w:rsidRPr="007253B8">
        <w:rPr>
          <w:rFonts w:eastAsia="Times New Roman" w:cs="Times New Roman"/>
          <w:sz w:val="16"/>
          <w:szCs w:val="20"/>
          <w:highlight w:val="yellow"/>
        </w:rPr>
        <w:t xml:space="preserve"> </w:t>
      </w:r>
      <w:r w:rsidRPr="007253B8">
        <w:rPr>
          <w:rFonts w:eastAsia="Times New Roman" w:cs="Arial"/>
          <w:bCs/>
          <w:szCs w:val="26"/>
          <w:highlight w:val="yellow"/>
          <w:u w:val="single"/>
        </w:rPr>
        <w:t>wars</w:t>
      </w:r>
      <w:r w:rsidRPr="007253B8">
        <w:rPr>
          <w:rFonts w:eastAsia="Times New Roman" w:cs="Times New Roman"/>
          <w:sz w:val="16"/>
          <w:szCs w:val="20"/>
          <w:highlight w:val="yellow"/>
        </w:rPr>
        <w:t xml:space="preserve">. </w:t>
      </w:r>
      <w:r w:rsidRPr="007253B8">
        <w:rPr>
          <w:rFonts w:eastAsia="Times New Roman" w:cs="Arial"/>
          <w:b/>
          <w:bCs/>
          <w:szCs w:val="26"/>
          <w:highlight w:val="yellow"/>
          <w:u w:val="single"/>
        </w:rPr>
        <w:t>Clearly</w:t>
      </w:r>
      <w:r w:rsidRPr="007253B8">
        <w:rPr>
          <w:rFonts w:eastAsia="Times New Roman" w:cs="Times New Roman"/>
          <w:sz w:val="16"/>
          <w:szCs w:val="20"/>
          <w:highlight w:val="yellow"/>
        </w:rPr>
        <w:t xml:space="preserve"> </w:t>
      </w:r>
      <w:r w:rsidRPr="007253B8">
        <w:rPr>
          <w:rFonts w:eastAsia="Times New Roman" w:cs="Times New Roman"/>
          <w:sz w:val="16"/>
          <w:szCs w:val="20"/>
        </w:rPr>
        <w:t xml:space="preserve">then, </w:t>
      </w:r>
      <w:r w:rsidRPr="007253B8">
        <w:rPr>
          <w:rFonts w:eastAsia="Times New Roman" w:cs="Arial"/>
          <w:b/>
          <w:bCs/>
          <w:szCs w:val="26"/>
          <w:highlight w:val="yellow"/>
          <w:u w:val="single"/>
        </w:rPr>
        <w:t>there is much more to</w:t>
      </w:r>
      <w:r w:rsidRPr="007253B8">
        <w:rPr>
          <w:rFonts w:eastAsia="Times New Roman" w:cs="Times New Roman"/>
          <w:sz w:val="16"/>
          <w:szCs w:val="20"/>
          <w:highlight w:val="yellow"/>
        </w:rPr>
        <w:t xml:space="preserve"> </w:t>
      </w:r>
      <w:r w:rsidRPr="007253B8">
        <w:rPr>
          <w:rFonts w:eastAsia="Times New Roman" w:cs="Times New Roman"/>
          <w:sz w:val="16"/>
          <w:szCs w:val="20"/>
        </w:rPr>
        <w:t xml:space="preserve">armed </w:t>
      </w:r>
      <w:r w:rsidRPr="007253B8">
        <w:rPr>
          <w:rFonts w:eastAsia="Times New Roman" w:cs="Arial"/>
          <w:b/>
          <w:bCs/>
          <w:szCs w:val="26"/>
          <w:highlight w:val="yellow"/>
          <w:u w:val="single"/>
        </w:rPr>
        <w:t>conflict than resource scarcity</w:t>
      </w:r>
      <w:r w:rsidRPr="007253B8">
        <w:rPr>
          <w:rFonts w:eastAsia="Times New Roman" w:cs="Times New Roman"/>
          <w:sz w:val="16"/>
          <w:szCs w:val="20"/>
          <w:highlight w:val="yellow"/>
        </w:rPr>
        <w:t xml:space="preserve"> </w:t>
      </w:r>
      <w:r w:rsidRPr="007253B8">
        <w:rPr>
          <w:rFonts w:eastAsia="Times New Roman" w:cs="Times New Roman"/>
          <w:sz w:val="16"/>
          <w:szCs w:val="20"/>
        </w:rPr>
        <w:t xml:space="preserve">and natural disasters. </w:t>
      </w:r>
    </w:p>
    <w:p w:rsidR="007253B8" w:rsidRPr="007253B8" w:rsidRDefault="007253B8" w:rsidP="007253B8">
      <w:pPr>
        <w:pStyle w:val="Heading4"/>
        <w:rPr>
          <w:rFonts w:eastAsia="Times New Roman"/>
        </w:rPr>
      </w:pPr>
      <w:r w:rsidRPr="007253B8">
        <w:rPr>
          <w:rFonts w:eastAsia="Times New Roman"/>
        </w:rPr>
        <w:t>Resource abundance is equally likely to cause conflict</w:t>
      </w:r>
    </w:p>
    <w:p w:rsidR="007253B8" w:rsidRPr="007253B8" w:rsidRDefault="007253B8" w:rsidP="007253B8">
      <w:pPr>
        <w:widowControl w:val="0"/>
        <w:rPr>
          <w:rFonts w:eastAsia="SimSun" w:cs="Times New Roman"/>
          <w:szCs w:val="20"/>
        </w:rPr>
      </w:pPr>
      <w:r w:rsidRPr="007253B8">
        <w:rPr>
          <w:rFonts w:eastAsia="SimSun" w:cs="Arial"/>
          <w:b/>
          <w:bCs/>
          <w:iCs/>
          <w:szCs w:val="28"/>
        </w:rPr>
        <w:t>Sharp 7</w:t>
      </w:r>
      <w:r w:rsidRPr="007253B8">
        <w:rPr>
          <w:rFonts w:eastAsia="SimSun" w:cs="Times New Roman"/>
          <w:szCs w:val="20"/>
        </w:rPr>
        <w:t xml:space="preserve"> (Travis, Military Policy Analyst – Center for Arms Control and Non-Proliferation, “Resource Conflict in the Twenty-First Century”, Peace Review, 19(3), </w:t>
      </w:r>
      <w:r w:rsidRPr="007253B8">
        <w:rPr>
          <w:rFonts w:eastAsia="Times New Roman" w:cs="Times New Roman"/>
          <w:color w:val="000000"/>
          <w:szCs w:val="14"/>
        </w:rPr>
        <w:t xml:space="preserve">http://www.armscontrolcenter.org/policy/securityspending/articles/ </w:t>
      </w:r>
      <w:proofErr w:type="spellStart"/>
      <w:r w:rsidRPr="007253B8">
        <w:rPr>
          <w:rFonts w:eastAsia="Times New Roman" w:cs="Times New Roman"/>
          <w:color w:val="000000"/>
          <w:szCs w:val="14"/>
        </w:rPr>
        <w:t>resource_conflict_twenty_first_century</w:t>
      </w:r>
      <w:proofErr w:type="spellEnd"/>
      <w:r w:rsidRPr="007253B8">
        <w:rPr>
          <w:rFonts w:eastAsia="Times New Roman" w:cs="Times New Roman"/>
          <w:color w:val="000000"/>
          <w:szCs w:val="14"/>
        </w:rPr>
        <w:t>/</w:t>
      </w:r>
      <w:r w:rsidRPr="007253B8">
        <w:rPr>
          <w:rFonts w:eastAsia="SimSun" w:cs="Times New Roman"/>
          <w:szCs w:val="20"/>
        </w:rPr>
        <w:t>)</w:t>
      </w:r>
    </w:p>
    <w:p w:rsidR="007253B8" w:rsidRPr="007253B8" w:rsidRDefault="007253B8" w:rsidP="007253B8">
      <w:pPr>
        <w:widowControl w:val="0"/>
        <w:rPr>
          <w:rFonts w:eastAsia="Times New Roman" w:cs="Times New Roman"/>
          <w:szCs w:val="20"/>
        </w:rPr>
      </w:pPr>
      <w:proofErr w:type="spellStart"/>
      <w:r w:rsidRPr="007253B8">
        <w:rPr>
          <w:rFonts w:eastAsia="Times New Roman" w:cs="Times New Roman"/>
          <w:szCs w:val="20"/>
        </w:rPr>
        <w:t>Brito</w:t>
      </w:r>
      <w:proofErr w:type="spellEnd"/>
      <w:r w:rsidRPr="007253B8">
        <w:rPr>
          <w:rFonts w:eastAsia="Times New Roman" w:cs="Times New Roman"/>
          <w:szCs w:val="20"/>
        </w:rPr>
        <w:t xml:space="preserve"> and </w:t>
      </w:r>
      <w:proofErr w:type="spellStart"/>
      <w:r w:rsidRPr="007253B8">
        <w:rPr>
          <w:rFonts w:eastAsia="Times New Roman" w:cs="Times New Roman"/>
          <w:szCs w:val="20"/>
        </w:rPr>
        <w:t>Intriligator's</w:t>
      </w:r>
      <w:proofErr w:type="spellEnd"/>
      <w:r w:rsidRPr="007253B8">
        <w:rPr>
          <w:rFonts w:eastAsia="Times New Roman" w:cs="Times New Roman"/>
          <w:szCs w:val="20"/>
        </w:rPr>
        <w:t xml:space="preserve"> results have been supported more recently by </w:t>
      </w:r>
      <w:r w:rsidRPr="007253B8">
        <w:rPr>
          <w:rFonts w:eastAsia="Times New Roman" w:cs="Arial"/>
          <w:bCs/>
          <w:szCs w:val="26"/>
          <w:u w:val="single"/>
        </w:rPr>
        <w:t xml:space="preserve">the </w:t>
      </w:r>
      <w:r w:rsidRPr="007253B8">
        <w:rPr>
          <w:rFonts w:eastAsia="Times New Roman" w:cs="Arial"/>
          <w:bCs/>
          <w:szCs w:val="26"/>
          <w:highlight w:val="yellow"/>
          <w:u w:val="single"/>
        </w:rPr>
        <w:t>World Bank's</w:t>
      </w:r>
      <w:r w:rsidRPr="007253B8">
        <w:rPr>
          <w:rFonts w:eastAsia="Times New Roman" w:cs="Times New Roman"/>
          <w:szCs w:val="20"/>
          <w:highlight w:val="yellow"/>
        </w:rPr>
        <w:t xml:space="preserve"> </w:t>
      </w:r>
      <w:r w:rsidRPr="007253B8">
        <w:rPr>
          <w:rFonts w:eastAsia="Times New Roman" w:cs="Times New Roman"/>
          <w:szCs w:val="20"/>
        </w:rPr>
        <w:t>Collier-</w:t>
      </w:r>
      <w:proofErr w:type="spellStart"/>
      <w:r w:rsidRPr="007253B8">
        <w:rPr>
          <w:rFonts w:eastAsia="Times New Roman" w:cs="Times New Roman"/>
          <w:szCs w:val="20"/>
        </w:rPr>
        <w:t>Hoeffler</w:t>
      </w:r>
      <w:proofErr w:type="spellEnd"/>
      <w:r w:rsidRPr="007253B8">
        <w:rPr>
          <w:rFonts w:eastAsia="Times New Roman" w:cs="Times New Roman"/>
          <w:szCs w:val="20"/>
        </w:rPr>
        <w:t xml:space="preserve"> (CH) model of civil war onset. The CH model maintains that the opportunities to organize and finance a war are more significant variables than any social or political grievances per se. Under this rubric, the CH mo</w:t>
      </w:r>
      <w:r w:rsidRPr="007253B8">
        <w:rPr>
          <w:rFonts w:eastAsia="Times New Roman" w:cs="Arial"/>
          <w:bCs/>
          <w:szCs w:val="26"/>
          <w:u w:val="single"/>
        </w:rPr>
        <w:t xml:space="preserve">del </w:t>
      </w:r>
      <w:r w:rsidRPr="007253B8">
        <w:rPr>
          <w:rFonts w:eastAsia="Times New Roman" w:cs="Arial"/>
          <w:bCs/>
          <w:szCs w:val="26"/>
          <w:highlight w:val="yellow"/>
          <w:u w:val="single"/>
        </w:rPr>
        <w:t>predicts that the chance a nation with limited resources will have</w:t>
      </w:r>
      <w:r w:rsidRPr="007253B8">
        <w:rPr>
          <w:rFonts w:eastAsia="Times New Roman" w:cs="Times New Roman"/>
          <w:szCs w:val="20"/>
          <w:highlight w:val="yellow"/>
        </w:rPr>
        <w:t xml:space="preserve"> </w:t>
      </w:r>
      <w:r w:rsidRPr="007253B8">
        <w:rPr>
          <w:rFonts w:eastAsia="Times New Roman" w:cs="Times New Roman"/>
          <w:szCs w:val="20"/>
        </w:rPr>
        <w:t xml:space="preserve">a civil </w:t>
      </w:r>
      <w:r w:rsidRPr="007253B8">
        <w:rPr>
          <w:rFonts w:eastAsia="Times New Roman" w:cs="Arial"/>
          <w:bCs/>
          <w:szCs w:val="26"/>
          <w:highlight w:val="yellow"/>
          <w:u w:val="single"/>
        </w:rPr>
        <w:t>war</w:t>
      </w:r>
      <w:r w:rsidRPr="007253B8">
        <w:rPr>
          <w:rFonts w:eastAsia="Times New Roman" w:cs="Times New Roman"/>
          <w:szCs w:val="20"/>
        </w:rPr>
        <w:t xml:space="preserve"> in any five-year span </w:t>
      </w:r>
      <w:r w:rsidRPr="007253B8">
        <w:rPr>
          <w:rFonts w:eastAsia="Times New Roman" w:cs="Arial"/>
          <w:bCs/>
          <w:szCs w:val="26"/>
          <w:highlight w:val="yellow"/>
          <w:u w:val="single"/>
        </w:rPr>
        <w:t>is 1 in 100</w:t>
      </w:r>
      <w:r w:rsidRPr="007253B8">
        <w:rPr>
          <w:rFonts w:eastAsia="Times New Roman" w:cs="Times New Roman"/>
          <w:szCs w:val="20"/>
        </w:rPr>
        <w:t xml:space="preserve">, </w:t>
      </w:r>
      <w:r w:rsidRPr="007253B8">
        <w:rPr>
          <w:rFonts w:eastAsia="Times New Roman" w:cs="Arial"/>
          <w:bCs/>
          <w:szCs w:val="26"/>
          <w:highlight w:val="yellow"/>
          <w:u w:val="single"/>
        </w:rPr>
        <w:t>but the chance that a resource rich nation will is 1 in 5</w:t>
      </w:r>
      <w:r w:rsidRPr="007253B8">
        <w:rPr>
          <w:rFonts w:eastAsia="Times New Roman" w:cs="Times New Roman"/>
          <w:szCs w:val="20"/>
          <w:highlight w:val="yellow"/>
        </w:rPr>
        <w:t>,</w:t>
      </w:r>
      <w:r w:rsidRPr="007253B8">
        <w:rPr>
          <w:rFonts w:eastAsia="Times New Roman" w:cs="Times New Roman"/>
          <w:szCs w:val="20"/>
        </w:rPr>
        <w:t xml:space="preserve"> according to the March 2006 Harper's Index.  Although </w:t>
      </w:r>
      <w:r w:rsidRPr="007253B8">
        <w:rPr>
          <w:rFonts w:eastAsia="Times New Roman" w:cs="Arial"/>
          <w:bCs/>
          <w:szCs w:val="26"/>
          <w:highlight w:val="yellow"/>
          <w:u w:val="single"/>
        </w:rPr>
        <w:t>mathematically-derived quantitative theories provide a</w:t>
      </w:r>
      <w:r w:rsidRPr="007253B8">
        <w:rPr>
          <w:rFonts w:eastAsia="Times New Roman" w:cs="Times New Roman"/>
          <w:szCs w:val="20"/>
          <w:highlight w:val="yellow"/>
        </w:rPr>
        <w:t xml:space="preserve"> </w:t>
      </w:r>
      <w:r w:rsidRPr="007253B8">
        <w:rPr>
          <w:rFonts w:eastAsia="Times New Roman" w:cs="Arial"/>
          <w:b/>
          <w:bCs/>
          <w:szCs w:val="26"/>
          <w:highlight w:val="yellow"/>
          <w:u w:val="single"/>
        </w:rPr>
        <w:t>rigorous and concrete demonstration</w:t>
      </w:r>
      <w:r w:rsidRPr="007253B8">
        <w:rPr>
          <w:rFonts w:eastAsia="Times New Roman" w:cs="Times New Roman"/>
          <w:szCs w:val="20"/>
          <w:highlight w:val="yellow"/>
        </w:rPr>
        <w:t xml:space="preserve"> </w:t>
      </w:r>
      <w:r w:rsidRPr="007253B8">
        <w:rPr>
          <w:rFonts w:eastAsia="Times New Roman" w:cs="Arial"/>
          <w:bCs/>
          <w:szCs w:val="26"/>
          <w:highlight w:val="yellow"/>
          <w:u w:val="single"/>
        </w:rPr>
        <w:t>of the causal relationship between resources and conflict</w:t>
      </w:r>
      <w:r w:rsidRPr="007253B8">
        <w:rPr>
          <w:rFonts w:eastAsia="Times New Roman" w:cs="Times New Roman"/>
          <w:szCs w:val="20"/>
          <w:highlight w:val="yellow"/>
        </w:rPr>
        <w:t xml:space="preserve">, </w:t>
      </w:r>
      <w:r w:rsidRPr="007253B8">
        <w:rPr>
          <w:rFonts w:eastAsia="Times New Roman" w:cs="Times New Roman"/>
          <w:szCs w:val="20"/>
        </w:rPr>
        <w:t xml:space="preserve">the historical record should verify any theory of war. I want to now use a specific case study to illustrate the historical link between natural resources and violence.   </w:t>
      </w:r>
    </w:p>
    <w:p w:rsidR="007253B8" w:rsidRPr="007253B8" w:rsidRDefault="007253B8" w:rsidP="007253B8">
      <w:pPr>
        <w:widowControl w:val="0"/>
        <w:rPr>
          <w:rFonts w:eastAsia="Times New Roman" w:cs="Times New Roman"/>
          <w:szCs w:val="20"/>
        </w:rPr>
      </w:pPr>
    </w:p>
    <w:p w:rsidR="007253B8" w:rsidRPr="007253B8" w:rsidRDefault="007253B8" w:rsidP="007253B8"/>
    <w:p w:rsidR="007253B8" w:rsidRPr="007253B8" w:rsidRDefault="007253B8" w:rsidP="007253B8"/>
    <w:p w:rsidR="007253B8" w:rsidRDefault="007253B8" w:rsidP="007253B8"/>
    <w:p w:rsidR="007253B8" w:rsidRDefault="007253B8" w:rsidP="007253B8">
      <w:pPr>
        <w:pStyle w:val="Heading3"/>
      </w:pPr>
      <w:bookmarkStart w:id="18" w:name="_Toc327658627"/>
      <w:r>
        <w:lastRenderedPageBreak/>
        <w:t>Primacy 1NC</w:t>
      </w:r>
      <w:bookmarkEnd w:id="18"/>
    </w:p>
    <w:p w:rsidR="007253B8" w:rsidRPr="0075373F" w:rsidRDefault="007253B8" w:rsidP="007253B8">
      <w:pPr>
        <w:pStyle w:val="Heading4"/>
        <w:rPr>
          <w:rStyle w:val="CiteChar"/>
        </w:rPr>
      </w:pPr>
      <w:proofErr w:type="spellStart"/>
      <w:r>
        <w:t>Heg</w:t>
      </w:r>
      <w:proofErr w:type="spellEnd"/>
      <w:r>
        <w:t xml:space="preserve"> is resilient</w:t>
      </w:r>
    </w:p>
    <w:p w:rsidR="007253B8" w:rsidRDefault="007253B8" w:rsidP="007253B8">
      <w:proofErr w:type="spellStart"/>
      <w:r w:rsidRPr="00731B9B">
        <w:rPr>
          <w:rStyle w:val="StyleStyleBold12pt"/>
        </w:rPr>
        <w:t>Wohlforth</w:t>
      </w:r>
      <w:proofErr w:type="spellEnd"/>
      <w:r w:rsidRPr="00731B9B">
        <w:rPr>
          <w:rStyle w:val="StyleStyleBold12pt"/>
        </w:rPr>
        <w:t>, 7</w:t>
      </w:r>
      <w:r w:rsidRPr="0075373F">
        <w:t xml:space="preserve"> (William, Professor of Government – Dartmouth College, “Unipolar Stability”, Harvard International Review, Spring, http://hir.harvard.edu/articles/1611/3/)</w:t>
      </w:r>
    </w:p>
    <w:p w:rsidR="007253B8" w:rsidRDefault="007253B8" w:rsidP="007253B8">
      <w:pPr>
        <w:tabs>
          <w:tab w:val="left" w:pos="360"/>
        </w:tabs>
      </w:pPr>
      <w:r w:rsidRPr="00034608">
        <w:rPr>
          <w:sz w:val="16"/>
        </w:rPr>
        <w:t xml:space="preserve">US military forces are stretched thin, its budget and trade deficits are high, and the country continues to finance its profligate ways by borrowing from abroad—notably from the Chinese government. These </w:t>
      </w:r>
      <w:r w:rsidRPr="00A162CD">
        <w:rPr>
          <w:rStyle w:val="Style4Char"/>
          <w:rFonts w:eastAsiaTheme="minorHAnsi"/>
        </w:rPr>
        <w:t>developments have prompted</w:t>
      </w:r>
      <w:r w:rsidRPr="00A162CD">
        <w:t xml:space="preserve"> </w:t>
      </w:r>
      <w:r w:rsidRPr="00034608">
        <w:rPr>
          <w:sz w:val="16"/>
        </w:rPr>
        <w:t xml:space="preserve">many </w:t>
      </w:r>
      <w:r w:rsidRPr="00A162CD">
        <w:rPr>
          <w:rStyle w:val="Style4Char"/>
          <w:rFonts w:eastAsiaTheme="minorHAnsi"/>
        </w:rPr>
        <w:t>analysts to warn that the</w:t>
      </w:r>
      <w:r w:rsidRPr="00A162CD">
        <w:t xml:space="preserve"> </w:t>
      </w:r>
      <w:smartTag w:uri="urn:schemas-microsoft-com:office:smarttags" w:element="place">
        <w:smartTag w:uri="urn:schemas-microsoft-com:office:smarttags" w:element="country-region">
          <w:r w:rsidRPr="00A162CD">
            <w:rPr>
              <w:rStyle w:val="Style4Char"/>
              <w:rFonts w:eastAsiaTheme="minorHAnsi"/>
              <w:bdr w:val="single" w:sz="4" w:space="0" w:color="auto"/>
            </w:rPr>
            <w:t>U</w:t>
          </w:r>
          <w:r w:rsidRPr="00A162CD">
            <w:t xml:space="preserve">nited </w:t>
          </w:r>
          <w:r w:rsidRPr="00A162CD">
            <w:rPr>
              <w:rStyle w:val="Style4Char"/>
              <w:rFonts w:eastAsiaTheme="minorHAnsi"/>
              <w:bdr w:val="single" w:sz="4" w:space="0" w:color="auto"/>
            </w:rPr>
            <w:t>S</w:t>
          </w:r>
          <w:r w:rsidRPr="00A162CD">
            <w:t>tates</w:t>
          </w:r>
        </w:smartTag>
      </w:smartTag>
      <w:r w:rsidRPr="00A162CD">
        <w:t xml:space="preserve"> </w:t>
      </w:r>
      <w:r w:rsidRPr="00A162CD">
        <w:rPr>
          <w:rStyle w:val="Style4Char"/>
          <w:rFonts w:eastAsiaTheme="minorHAnsi"/>
        </w:rPr>
        <w:t>suffers from</w:t>
      </w:r>
      <w:r w:rsidRPr="00A162CD">
        <w:t xml:space="preserve"> </w:t>
      </w:r>
      <w:r w:rsidRPr="00034608">
        <w:rPr>
          <w:sz w:val="16"/>
        </w:rPr>
        <w:t xml:space="preserve">“imperial </w:t>
      </w:r>
      <w:r w:rsidRPr="00A162CD">
        <w:rPr>
          <w:rStyle w:val="Style4Char"/>
          <w:rFonts w:eastAsiaTheme="minorHAnsi"/>
        </w:rPr>
        <w:t>overstretch</w:t>
      </w:r>
      <w:r w:rsidRPr="00A162CD">
        <w:t>.”</w:t>
      </w:r>
      <w:r w:rsidRPr="00A162CD">
        <w:rPr>
          <w:sz w:val="16"/>
        </w:rPr>
        <w:t xml:space="preserve"> And if </w:t>
      </w:r>
      <w:smartTag w:uri="urn:schemas-microsoft-com:office:smarttags" w:element="place">
        <w:smartTag w:uri="urn:schemas-microsoft-com:office:smarttags" w:element="country-region">
          <w:r w:rsidRPr="00A162CD">
            <w:rPr>
              <w:sz w:val="16"/>
            </w:rPr>
            <w:t>US</w:t>
          </w:r>
        </w:smartTag>
      </w:smartTag>
      <w:r w:rsidRPr="00A162CD">
        <w:rPr>
          <w:sz w:val="16"/>
        </w:rPr>
        <w:t xml:space="preserve"> power is overstretched now, the argument </w:t>
      </w:r>
      <w:proofErr w:type="gramStart"/>
      <w:r w:rsidRPr="00A162CD">
        <w:rPr>
          <w:sz w:val="16"/>
        </w:rPr>
        <w:t>goes,</w:t>
      </w:r>
      <w:proofErr w:type="gramEnd"/>
      <w:r w:rsidRPr="00A162CD">
        <w:rPr>
          <w:sz w:val="16"/>
        </w:rPr>
        <w:t xml:space="preserve"> </w:t>
      </w:r>
      <w:proofErr w:type="spellStart"/>
      <w:r w:rsidRPr="00A162CD">
        <w:rPr>
          <w:sz w:val="16"/>
        </w:rPr>
        <w:t>unipolarity</w:t>
      </w:r>
      <w:proofErr w:type="spellEnd"/>
      <w:r w:rsidRPr="00A162CD">
        <w:rPr>
          <w:sz w:val="16"/>
        </w:rPr>
        <w:t xml:space="preserve"> can hardly be sustainable for long. The problem with this argument is that it fails to distinguish between actual and latent power. One must be careful to take into account both the level of resources that can be mobilized and the degree to which a government actually tries to mobilize them. And how much a government asks of its public is partly a function of the severity of the challenges that it faces. Indeed, one can never know for sure what a state is capable of until it has been seriously challenged. Yale historian Paul Kennedy coined the term “imperial overstretch” to describe the situation in which a state’s actual and latent capabilities cannot possibly match its foreign policy commitments. This situation should be contrasted with what might be termed “self-inflicted overstretch”—a situation in which a state lacks the sufficient resources to meet its current foreign policy commitments in the short term, but has untapped latent power and readily available policy choices that it can use to draw on this power. This is arguably the situation that the </w:t>
      </w:r>
      <w:smartTag w:uri="urn:schemas-microsoft-com:office:smarttags" w:element="place">
        <w:smartTag w:uri="urn:schemas-microsoft-com:office:smarttags" w:element="country-region">
          <w:r w:rsidRPr="00A162CD">
            <w:rPr>
              <w:sz w:val="16"/>
            </w:rPr>
            <w:t>United States</w:t>
          </w:r>
        </w:smartTag>
      </w:smartTag>
      <w:r w:rsidRPr="00A162CD">
        <w:rPr>
          <w:sz w:val="16"/>
        </w:rPr>
        <w:t xml:space="preserve"> is in today</w:t>
      </w:r>
      <w:r w:rsidRPr="00A162CD">
        <w:t xml:space="preserve">. </w:t>
      </w:r>
      <w:r w:rsidRPr="00A162CD">
        <w:rPr>
          <w:rStyle w:val="Style4Char"/>
          <w:rFonts w:eastAsiaTheme="minorHAnsi"/>
        </w:rPr>
        <w:t xml:space="preserve">But the </w:t>
      </w:r>
      <w:smartTag w:uri="urn:schemas-microsoft-com:office:smarttags" w:element="place">
        <w:smartTag w:uri="urn:schemas-microsoft-com:office:smarttags" w:element="country-region">
          <w:r w:rsidRPr="00A162CD">
            <w:rPr>
              <w:rStyle w:val="Style4Char"/>
              <w:rFonts w:eastAsiaTheme="minorHAnsi"/>
            </w:rPr>
            <w:t>US</w:t>
          </w:r>
        </w:smartTag>
      </w:smartTag>
      <w:r w:rsidRPr="00A162CD">
        <w:rPr>
          <w:rStyle w:val="Style4Char"/>
          <w:rFonts w:eastAsiaTheme="minorHAnsi"/>
        </w:rPr>
        <w:t xml:space="preserve"> government has not attempted to extract more resources from its population to meet its</w:t>
      </w:r>
      <w:r w:rsidRPr="00A162CD">
        <w:t xml:space="preserve"> </w:t>
      </w:r>
      <w:r w:rsidRPr="00034608">
        <w:rPr>
          <w:sz w:val="16"/>
        </w:rPr>
        <w:t xml:space="preserve">foreign policy </w:t>
      </w:r>
      <w:r w:rsidRPr="00A162CD">
        <w:rPr>
          <w:rStyle w:val="Style4Char"/>
          <w:rFonts w:eastAsiaTheme="minorHAnsi"/>
        </w:rPr>
        <w:t>commitments</w:t>
      </w:r>
      <w:r w:rsidRPr="00A162CD">
        <w:t xml:space="preserve">. </w:t>
      </w:r>
      <w:r w:rsidRPr="00034608">
        <w:rPr>
          <w:sz w:val="16"/>
        </w:rPr>
        <w:t>Instead, it has moved strongly in the opposite direction by slashing personal and corporate tax rates.</w:t>
      </w:r>
      <w:r w:rsidRPr="00A162CD">
        <w:t xml:space="preserve"> </w:t>
      </w:r>
      <w:r w:rsidRPr="00A162CD">
        <w:rPr>
          <w:rStyle w:val="Style4Char"/>
          <w:rFonts w:eastAsiaTheme="minorHAnsi"/>
        </w:rPr>
        <w:t>Although it is fighting wars in Afghanistan</w:t>
      </w:r>
      <w:r w:rsidRPr="00A162CD">
        <w:t xml:space="preserve"> </w:t>
      </w:r>
      <w:r w:rsidRPr="00034608">
        <w:rPr>
          <w:sz w:val="16"/>
        </w:rPr>
        <w:t xml:space="preserve">and </w:t>
      </w:r>
      <w:smartTag w:uri="urn:schemas-microsoft-com:office:smarttags" w:element="country-region">
        <w:r w:rsidRPr="00034608">
          <w:rPr>
            <w:sz w:val="16"/>
          </w:rPr>
          <w:t>Iraq</w:t>
        </w:r>
      </w:smartTag>
      <w:r w:rsidRPr="00034608">
        <w:rPr>
          <w:sz w:val="16"/>
        </w:rPr>
        <w:t xml:space="preserve"> and claims to be fighting a global “war” on terrorism, </w:t>
      </w:r>
      <w:r w:rsidRPr="00A162CD">
        <w:rPr>
          <w:rStyle w:val="Style4Char"/>
          <w:rFonts w:eastAsiaTheme="minorHAnsi"/>
        </w:rPr>
        <w:t>the</w:t>
      </w:r>
      <w:r w:rsidRPr="00A162CD">
        <w:t xml:space="preserve"> </w:t>
      </w:r>
      <w:smartTag w:uri="urn:schemas-microsoft-com:office:smarttags" w:element="place">
        <w:smartTag w:uri="urn:schemas-microsoft-com:office:smarttags" w:element="country-region">
          <w:r w:rsidRPr="00A162CD">
            <w:rPr>
              <w:rStyle w:val="Style4Char"/>
              <w:rFonts w:eastAsiaTheme="minorHAnsi"/>
              <w:bdr w:val="single" w:sz="4" w:space="0" w:color="auto"/>
            </w:rPr>
            <w:t>U</w:t>
          </w:r>
          <w:r w:rsidRPr="00A162CD">
            <w:t xml:space="preserve">nited </w:t>
          </w:r>
          <w:r w:rsidRPr="00A162CD">
            <w:rPr>
              <w:rStyle w:val="Style4Char"/>
              <w:rFonts w:eastAsiaTheme="minorHAnsi"/>
              <w:bdr w:val="single" w:sz="4" w:space="0" w:color="auto"/>
            </w:rPr>
            <w:t>S</w:t>
          </w:r>
          <w:r w:rsidRPr="00A162CD">
            <w:t>tates</w:t>
          </w:r>
        </w:smartTag>
      </w:smartTag>
      <w:r w:rsidRPr="00A162CD">
        <w:t xml:space="preserve"> </w:t>
      </w:r>
      <w:r w:rsidRPr="00A162CD">
        <w:rPr>
          <w:rStyle w:val="Style4Char"/>
          <w:rFonts w:eastAsiaTheme="minorHAnsi"/>
        </w:rPr>
        <w:t>is not acting like a country under intense</w:t>
      </w:r>
      <w:r w:rsidRPr="00A162CD">
        <w:t xml:space="preserve"> </w:t>
      </w:r>
      <w:r w:rsidRPr="00034608">
        <w:rPr>
          <w:sz w:val="16"/>
        </w:rPr>
        <w:t xml:space="preserve">international </w:t>
      </w:r>
      <w:r w:rsidRPr="00A162CD">
        <w:rPr>
          <w:rStyle w:val="Style4Char"/>
          <w:rFonts w:eastAsiaTheme="minorHAnsi"/>
        </w:rPr>
        <w:t>pressure</w:t>
      </w:r>
      <w:r w:rsidRPr="00034608">
        <w:rPr>
          <w:sz w:val="16"/>
        </w:rPr>
        <w:t>. Aside from the volunteer servicemen and women and their families,</w:t>
      </w:r>
      <w:r w:rsidRPr="00A162CD">
        <w:t xml:space="preserve"> </w:t>
      </w:r>
      <w:r w:rsidRPr="00A162CD">
        <w:rPr>
          <w:rStyle w:val="Style4Char"/>
          <w:rFonts w:eastAsiaTheme="minorHAnsi"/>
        </w:rPr>
        <w:t>US citizens have not been asked to make sacrifices</w:t>
      </w:r>
      <w:r w:rsidRPr="00A162CD">
        <w:t xml:space="preserve"> </w:t>
      </w:r>
      <w:r w:rsidRPr="00034608">
        <w:rPr>
          <w:sz w:val="16"/>
        </w:rPr>
        <w:t xml:space="preserve">for the sake of national prosperity and security. </w:t>
      </w:r>
      <w:r w:rsidRPr="003D51CB">
        <w:rPr>
          <w:rStyle w:val="Style4Char"/>
          <w:rFonts w:eastAsiaTheme="minorHAnsi"/>
          <w:highlight w:val="yellow"/>
        </w:rPr>
        <w:t>The country could</w:t>
      </w:r>
      <w:r w:rsidRPr="007F36D3">
        <w:rPr>
          <w:rStyle w:val="Style4Char"/>
          <w:rFonts w:eastAsiaTheme="minorHAnsi"/>
        </w:rPr>
        <w:t xml:space="preserve"> clearly </w:t>
      </w:r>
      <w:r w:rsidRPr="003D51CB">
        <w:rPr>
          <w:rStyle w:val="Style4Char"/>
          <w:rFonts w:eastAsiaTheme="minorHAnsi"/>
          <w:highlight w:val="yellow"/>
        </w:rPr>
        <w:t>devote a greater proportion of its economy to military spending</w:t>
      </w:r>
      <w:r w:rsidRPr="00A162CD">
        <w:t xml:space="preserve">: today </w:t>
      </w:r>
      <w:r w:rsidRPr="00A162CD">
        <w:rPr>
          <w:rStyle w:val="Style4Char"/>
          <w:rFonts w:eastAsiaTheme="minorHAnsi"/>
        </w:rPr>
        <w:t>it spends only</w:t>
      </w:r>
      <w:r w:rsidRPr="00A162CD">
        <w:t xml:space="preserve"> about </w:t>
      </w:r>
      <w:r w:rsidRPr="00A162CD">
        <w:rPr>
          <w:rStyle w:val="Style4Char"/>
          <w:rFonts w:eastAsiaTheme="minorHAnsi"/>
        </w:rPr>
        <w:t>4 percent of</w:t>
      </w:r>
      <w:r w:rsidRPr="00A162CD">
        <w:t xml:space="preserve"> its </w:t>
      </w:r>
      <w:r w:rsidRPr="00A162CD">
        <w:rPr>
          <w:rStyle w:val="Style4Char"/>
          <w:rFonts w:eastAsiaTheme="minorHAnsi"/>
        </w:rPr>
        <w:t>GDP on the military</w:t>
      </w:r>
      <w:r w:rsidRPr="00A162CD">
        <w:t xml:space="preserve">, </w:t>
      </w:r>
      <w:r w:rsidRPr="00034608">
        <w:rPr>
          <w:sz w:val="16"/>
        </w:rPr>
        <w:t>as compared to 7 to 14 percent during the peak years of the Cold War</w:t>
      </w:r>
      <w:r w:rsidRPr="00034608">
        <w:rPr>
          <w:rStyle w:val="Style4Char"/>
          <w:rFonts w:eastAsiaTheme="minorHAnsi"/>
          <w:sz w:val="16"/>
        </w:rPr>
        <w:t>.</w:t>
      </w:r>
      <w:r w:rsidRPr="003D51CB">
        <w:rPr>
          <w:rStyle w:val="Style4Char"/>
          <w:rFonts w:eastAsiaTheme="minorHAnsi"/>
        </w:rPr>
        <w:t xml:space="preserve"> </w:t>
      </w:r>
      <w:r w:rsidRPr="003D51CB">
        <w:rPr>
          <w:rStyle w:val="Style4Char"/>
          <w:rFonts w:eastAsiaTheme="minorHAnsi"/>
          <w:highlight w:val="yellow"/>
        </w:rPr>
        <w:t>It could</w:t>
      </w:r>
      <w:r w:rsidRPr="00A162CD">
        <w:rPr>
          <w:rStyle w:val="Style4Char"/>
          <w:rFonts w:eastAsiaTheme="minorHAnsi"/>
        </w:rPr>
        <w:t xml:space="preserve"> also </w:t>
      </w:r>
      <w:r w:rsidRPr="003D51CB">
        <w:rPr>
          <w:rStyle w:val="Style4Char"/>
          <w:rFonts w:eastAsiaTheme="minorHAnsi"/>
          <w:highlight w:val="yellow"/>
        </w:rPr>
        <w:t>spend</w:t>
      </w:r>
      <w:r w:rsidRPr="00A162CD">
        <w:t xml:space="preserve"> its military budget </w:t>
      </w:r>
      <w:r w:rsidRPr="003D51CB">
        <w:rPr>
          <w:rStyle w:val="Style4Char"/>
          <w:rFonts w:eastAsiaTheme="minorHAnsi"/>
          <w:highlight w:val="yellow"/>
        </w:rPr>
        <w:t>more efficiently, shifting resources</w:t>
      </w:r>
      <w:r w:rsidRPr="003D51CB">
        <w:rPr>
          <w:highlight w:val="yellow"/>
        </w:rPr>
        <w:t xml:space="preserve"> </w:t>
      </w:r>
      <w:r w:rsidRPr="00A162CD">
        <w:t xml:space="preserve">from expensive weapons systems </w:t>
      </w:r>
      <w:r w:rsidRPr="003D51CB">
        <w:rPr>
          <w:rStyle w:val="Style4Char"/>
          <w:rFonts w:eastAsiaTheme="minorHAnsi"/>
          <w:highlight w:val="yellow"/>
        </w:rPr>
        <w:t>to boots on the ground</w:t>
      </w:r>
      <w:r w:rsidRPr="00A162CD">
        <w:t xml:space="preserve">. Even more radically, </w:t>
      </w:r>
      <w:r w:rsidRPr="003D51CB">
        <w:rPr>
          <w:rStyle w:val="Style4Char"/>
          <w:rFonts w:eastAsiaTheme="minorHAnsi"/>
          <w:highlight w:val="yellow"/>
        </w:rPr>
        <w:t>it could reinstitute</w:t>
      </w:r>
      <w:r w:rsidRPr="003D51CB">
        <w:rPr>
          <w:highlight w:val="yellow"/>
        </w:rPr>
        <w:t xml:space="preserve"> </w:t>
      </w:r>
      <w:r w:rsidRPr="00A162CD">
        <w:t xml:space="preserve">military </w:t>
      </w:r>
      <w:r w:rsidRPr="003D51CB">
        <w:rPr>
          <w:rStyle w:val="Style4Char"/>
          <w:rFonts w:eastAsiaTheme="minorHAnsi"/>
          <w:highlight w:val="yellow"/>
        </w:rPr>
        <w:t>conscription</w:t>
      </w:r>
      <w:r w:rsidRPr="00034608">
        <w:rPr>
          <w:sz w:val="16"/>
        </w:rPr>
        <w:t xml:space="preserve">, shifting resources from pay and benefits to training and equipping more soldiers. On the economic front, </w:t>
      </w:r>
      <w:r w:rsidRPr="003D51CB">
        <w:rPr>
          <w:rStyle w:val="Style4Char"/>
          <w:rFonts w:eastAsiaTheme="minorHAnsi"/>
          <w:highlight w:val="yellow"/>
        </w:rPr>
        <w:t>it could raise taxes</w:t>
      </w:r>
      <w:r w:rsidRPr="003D51CB">
        <w:rPr>
          <w:highlight w:val="yellow"/>
        </w:rPr>
        <w:t xml:space="preserve"> </w:t>
      </w:r>
      <w:r w:rsidRPr="00A162CD">
        <w:t xml:space="preserve">in a number of ways, notably on fossil fuels, </w:t>
      </w:r>
      <w:r w:rsidRPr="00A162CD">
        <w:rPr>
          <w:rStyle w:val="Style4Char"/>
          <w:rFonts w:eastAsiaTheme="minorHAnsi"/>
        </w:rPr>
        <w:t>to put its fiscal house back in order</w:t>
      </w:r>
      <w:r w:rsidRPr="00A162CD">
        <w:t xml:space="preserve">. </w:t>
      </w:r>
      <w:r w:rsidRPr="00034608">
        <w:rPr>
          <w:sz w:val="16"/>
        </w:rPr>
        <w:t xml:space="preserve">No one knows for sure what would happen if a </w:t>
      </w:r>
      <w:smartTag w:uri="urn:schemas-microsoft-com:office:smarttags" w:element="country-region">
        <w:r w:rsidRPr="00034608">
          <w:rPr>
            <w:sz w:val="16"/>
          </w:rPr>
          <w:t>US</w:t>
        </w:r>
      </w:smartTag>
      <w:r w:rsidRPr="00034608">
        <w:rPr>
          <w:sz w:val="16"/>
        </w:rPr>
        <w:t xml:space="preserve"> president undertook such </w:t>
      </w:r>
      <w:r w:rsidRPr="00A162CD">
        <w:t xml:space="preserve">drastic measures, but </w:t>
      </w:r>
      <w:r w:rsidRPr="00A162CD">
        <w:rPr>
          <w:rStyle w:val="Style4Char"/>
          <w:rFonts w:eastAsiaTheme="minorHAnsi"/>
        </w:rPr>
        <w:t xml:space="preserve">there is nothing in economics, political science, or history to suggest that such policies would be any less likely to succeed than </w:t>
      </w:r>
      <w:smartTag w:uri="urn:schemas-microsoft-com:office:smarttags" w:element="place">
        <w:smartTag w:uri="urn:schemas-microsoft-com:office:smarttags" w:element="country-region">
          <w:r w:rsidRPr="00A162CD">
            <w:rPr>
              <w:rStyle w:val="Style4Char"/>
              <w:rFonts w:eastAsiaTheme="minorHAnsi"/>
            </w:rPr>
            <w:t>China</w:t>
          </w:r>
        </w:smartTag>
      </w:smartTag>
      <w:r w:rsidRPr="00A162CD">
        <w:rPr>
          <w:rStyle w:val="Style4Char"/>
          <w:rFonts w:eastAsiaTheme="minorHAnsi"/>
        </w:rPr>
        <w:t xml:space="preserve"> is to continue to grow rapidly</w:t>
      </w:r>
      <w:r w:rsidRPr="00A162CD">
        <w:t xml:space="preserve"> </w:t>
      </w:r>
      <w:r w:rsidRPr="00034608">
        <w:rPr>
          <w:sz w:val="16"/>
        </w:rPr>
        <w:t xml:space="preserve">for decades. Most of those who study US politics would argue that </w:t>
      </w:r>
      <w:r w:rsidRPr="00A162CD">
        <w:rPr>
          <w:rStyle w:val="Style4Char"/>
          <w:rFonts w:eastAsiaTheme="minorHAnsi"/>
        </w:rPr>
        <w:t>the likelihood</w:t>
      </w:r>
      <w:r w:rsidRPr="00A162CD">
        <w:t xml:space="preserve"> and potential success </w:t>
      </w:r>
      <w:r w:rsidRPr="00A162CD">
        <w:rPr>
          <w:rStyle w:val="Style4Char"/>
          <w:rFonts w:eastAsiaTheme="minorHAnsi"/>
        </w:rPr>
        <w:t>of such power-generating policies depends on public support</w:t>
      </w:r>
      <w:r w:rsidRPr="00034608">
        <w:rPr>
          <w:sz w:val="16"/>
        </w:rPr>
        <w:t xml:space="preserve">, which is a function of the public’s perception of a threat. </w:t>
      </w:r>
      <w:r w:rsidRPr="00A162CD">
        <w:rPr>
          <w:rStyle w:val="Style4Char"/>
          <w:rFonts w:eastAsiaTheme="minorHAnsi"/>
        </w:rPr>
        <w:t>And</w:t>
      </w:r>
      <w:r w:rsidRPr="00A162CD">
        <w:t xml:space="preserve"> </w:t>
      </w:r>
      <w:r w:rsidRPr="00034608">
        <w:rPr>
          <w:sz w:val="16"/>
        </w:rPr>
        <w:t xml:space="preserve">as unnerving as terrorism is, </w:t>
      </w:r>
      <w:r w:rsidRPr="00A162CD">
        <w:rPr>
          <w:rStyle w:val="Style4Char"/>
          <w:rFonts w:eastAsiaTheme="minorHAnsi"/>
        </w:rPr>
        <w:t>there is nothing like the threat of another hostile power rising</w:t>
      </w:r>
      <w:r w:rsidRPr="00A162CD">
        <w:t xml:space="preserve"> </w:t>
      </w:r>
      <w:r w:rsidRPr="00034608">
        <w:rPr>
          <w:sz w:val="16"/>
        </w:rPr>
        <w:t xml:space="preserve">up in opposition to the </w:t>
      </w:r>
      <w:smartTag w:uri="urn:schemas-microsoft-com:office:smarttags" w:element="place">
        <w:smartTag w:uri="urn:schemas-microsoft-com:office:smarttags" w:element="country-region">
          <w:r w:rsidRPr="00034608">
            <w:rPr>
              <w:sz w:val="16"/>
            </w:rPr>
            <w:t>United States</w:t>
          </w:r>
        </w:smartTag>
      </w:smartTag>
      <w:r w:rsidRPr="00034608">
        <w:rPr>
          <w:sz w:val="16"/>
        </w:rPr>
        <w:t xml:space="preserve"> </w:t>
      </w:r>
      <w:r w:rsidRPr="00A162CD">
        <w:rPr>
          <w:rStyle w:val="Style4Char"/>
          <w:rFonts w:eastAsiaTheme="minorHAnsi"/>
        </w:rPr>
        <w:t>for mobilizing public support</w:t>
      </w:r>
      <w:r w:rsidRPr="00A162CD">
        <w:t xml:space="preserve">. </w:t>
      </w:r>
      <w:r w:rsidRPr="00FE214E">
        <w:rPr>
          <w:rStyle w:val="Style4Char"/>
          <w:rFonts w:eastAsiaTheme="minorHAnsi"/>
          <w:highlight w:val="yellow"/>
        </w:rPr>
        <w:t xml:space="preserve">With </w:t>
      </w:r>
      <w:r w:rsidRPr="00FE214E">
        <w:rPr>
          <w:rStyle w:val="Style4Char"/>
          <w:rFonts w:eastAsiaTheme="minorHAnsi"/>
          <w:b/>
          <w:highlight w:val="yellow"/>
          <w:bdr w:val="single" w:sz="4" w:space="0" w:color="auto"/>
        </w:rPr>
        <w:t>latent power</w:t>
      </w:r>
      <w:r w:rsidRPr="00FE214E">
        <w:rPr>
          <w:rStyle w:val="Style4Char"/>
          <w:rFonts w:eastAsiaTheme="minorHAnsi"/>
          <w:highlight w:val="yellow"/>
        </w:rPr>
        <w:t xml:space="preserve"> </w:t>
      </w:r>
      <w:r w:rsidRPr="00A162CD">
        <w:rPr>
          <w:rStyle w:val="Style4Char"/>
          <w:rFonts w:eastAsiaTheme="minorHAnsi"/>
        </w:rPr>
        <w:t xml:space="preserve">in the picture, it becomes clear that </w:t>
      </w:r>
      <w:proofErr w:type="spellStart"/>
      <w:r w:rsidRPr="00FE214E">
        <w:rPr>
          <w:rStyle w:val="Style4Char"/>
          <w:rFonts w:eastAsiaTheme="minorHAnsi"/>
          <w:highlight w:val="yellow"/>
        </w:rPr>
        <w:t>unipolarity</w:t>
      </w:r>
      <w:proofErr w:type="spellEnd"/>
      <w:r w:rsidRPr="003D51CB">
        <w:rPr>
          <w:rStyle w:val="Style4Char"/>
          <w:rFonts w:eastAsiaTheme="minorHAnsi"/>
        </w:rPr>
        <w:t xml:space="preserve"> might </w:t>
      </w:r>
      <w:r w:rsidRPr="00FE214E">
        <w:rPr>
          <w:rStyle w:val="Style4Char"/>
          <w:rFonts w:eastAsiaTheme="minorHAnsi"/>
          <w:highlight w:val="yellow"/>
        </w:rPr>
        <w:t xml:space="preserve">have more built-in </w:t>
      </w:r>
      <w:r w:rsidRPr="00FE214E">
        <w:rPr>
          <w:rStyle w:val="Style4Char"/>
          <w:rFonts w:eastAsiaTheme="minorHAnsi"/>
          <w:b/>
          <w:highlight w:val="yellow"/>
        </w:rPr>
        <w:t>self-reinforcing mechanisms</w:t>
      </w:r>
      <w:r w:rsidRPr="00FE214E">
        <w:rPr>
          <w:rStyle w:val="Style4Char"/>
          <w:rFonts w:eastAsiaTheme="minorHAnsi"/>
          <w:highlight w:val="yellow"/>
        </w:rPr>
        <w:t xml:space="preserve"> than </w:t>
      </w:r>
      <w:r w:rsidRPr="00A162CD">
        <w:rPr>
          <w:rStyle w:val="Style4Char"/>
          <w:rFonts w:eastAsiaTheme="minorHAnsi"/>
        </w:rPr>
        <w:t xml:space="preserve">many </w:t>
      </w:r>
      <w:r w:rsidRPr="00FE214E">
        <w:rPr>
          <w:rStyle w:val="Style4Char"/>
          <w:rFonts w:eastAsiaTheme="minorHAnsi"/>
          <w:highlight w:val="yellow"/>
        </w:rPr>
        <w:t>analysts realize</w:t>
      </w:r>
      <w:r w:rsidRPr="00034608">
        <w:rPr>
          <w:rStyle w:val="Style4Char"/>
          <w:rFonts w:eastAsiaTheme="minorHAnsi"/>
          <w:sz w:val="16"/>
        </w:rPr>
        <w:t>.</w:t>
      </w:r>
      <w:r w:rsidRPr="00034608">
        <w:rPr>
          <w:sz w:val="16"/>
        </w:rPr>
        <w:t xml:space="preserve"> It is often noted that the rise of a peer competitor to the </w:t>
      </w:r>
      <w:smartTag w:uri="urn:schemas-microsoft-com:office:smarttags" w:element="place">
        <w:smartTag w:uri="urn:schemas-microsoft-com:office:smarttags" w:element="country-region">
          <w:r w:rsidRPr="00034608">
            <w:rPr>
              <w:sz w:val="16"/>
            </w:rPr>
            <w:t>United States</w:t>
          </w:r>
        </w:smartTag>
      </w:smartTag>
      <w:r w:rsidRPr="00034608">
        <w:rPr>
          <w:sz w:val="16"/>
        </w:rPr>
        <w:t xml:space="preserve"> might be thwarted by the counterbalancing actions of neighboring powers. For example, </w:t>
      </w:r>
      <w:smartTag w:uri="urn:schemas-microsoft-com:office:smarttags" w:element="country-region">
        <w:r w:rsidRPr="00034608">
          <w:rPr>
            <w:sz w:val="16"/>
          </w:rPr>
          <w:t>China</w:t>
        </w:r>
      </w:smartTag>
      <w:r w:rsidRPr="00034608">
        <w:rPr>
          <w:sz w:val="16"/>
        </w:rPr>
        <w:t xml:space="preserve">’s rise might push </w:t>
      </w:r>
      <w:smartTag w:uri="urn:schemas-microsoft-com:office:smarttags" w:element="country-region">
        <w:r w:rsidRPr="00034608">
          <w:rPr>
            <w:sz w:val="16"/>
          </w:rPr>
          <w:t>India</w:t>
        </w:r>
      </w:smartTag>
      <w:r w:rsidRPr="00034608">
        <w:rPr>
          <w:sz w:val="16"/>
        </w:rPr>
        <w:t xml:space="preserve"> and </w:t>
      </w:r>
      <w:smartTag w:uri="urn:schemas-microsoft-com:office:smarttags" w:element="country-region">
        <w:r w:rsidRPr="00034608">
          <w:rPr>
            <w:sz w:val="16"/>
          </w:rPr>
          <w:t>Japan</w:t>
        </w:r>
      </w:smartTag>
      <w:r w:rsidRPr="00034608">
        <w:rPr>
          <w:sz w:val="16"/>
        </w:rPr>
        <w:t xml:space="preserve"> closer to the </w:t>
      </w:r>
      <w:smartTag w:uri="urn:schemas-microsoft-com:office:smarttags" w:element="place">
        <w:smartTag w:uri="urn:schemas-microsoft-com:office:smarttags" w:element="country-region">
          <w:r w:rsidRPr="00034608">
            <w:rPr>
              <w:sz w:val="16"/>
            </w:rPr>
            <w:t>United States</w:t>
          </w:r>
        </w:smartTag>
      </w:smartTag>
      <w:r w:rsidRPr="00034608">
        <w:rPr>
          <w:sz w:val="16"/>
        </w:rPr>
        <w:t xml:space="preserve">—indeed, this has already happened to some extent. There is also the strong possibility that </w:t>
      </w:r>
      <w:r w:rsidRPr="00FE214E">
        <w:rPr>
          <w:rStyle w:val="Style4Char"/>
          <w:rFonts w:eastAsiaTheme="minorHAnsi"/>
          <w:highlight w:val="yellow"/>
        </w:rPr>
        <w:t xml:space="preserve">a </w:t>
      </w:r>
      <w:r w:rsidRPr="00A162CD">
        <w:rPr>
          <w:rStyle w:val="Style4Char"/>
          <w:rFonts w:eastAsiaTheme="minorHAnsi"/>
        </w:rPr>
        <w:t xml:space="preserve">peer </w:t>
      </w:r>
      <w:r w:rsidRPr="00FE214E">
        <w:rPr>
          <w:rStyle w:val="Style4Char"/>
          <w:rFonts w:eastAsiaTheme="minorHAnsi"/>
          <w:highlight w:val="yellow"/>
        </w:rPr>
        <w:t>rival</w:t>
      </w:r>
      <w:r w:rsidRPr="00FE214E">
        <w:rPr>
          <w:highlight w:val="yellow"/>
        </w:rPr>
        <w:t xml:space="preserve"> </w:t>
      </w:r>
      <w:r w:rsidRPr="00A162CD">
        <w:t xml:space="preserve">that comes to be seen as a threat </w:t>
      </w:r>
      <w:r w:rsidRPr="00FE214E">
        <w:rPr>
          <w:rStyle w:val="Style4Char"/>
          <w:rFonts w:eastAsiaTheme="minorHAnsi"/>
          <w:highlight w:val="yellow"/>
        </w:rPr>
        <w:t xml:space="preserve">would </w:t>
      </w:r>
      <w:r w:rsidRPr="00DF63CE">
        <w:rPr>
          <w:rStyle w:val="Style4Char"/>
          <w:rFonts w:eastAsiaTheme="minorHAnsi"/>
          <w:highlight w:val="yellow"/>
        </w:rPr>
        <w:t>create strong incentives</w:t>
      </w:r>
      <w:r w:rsidRPr="00A162CD">
        <w:rPr>
          <w:rStyle w:val="Style4Char"/>
          <w:rFonts w:eastAsiaTheme="minorHAnsi"/>
        </w:rPr>
        <w:t xml:space="preserve"> for the</w:t>
      </w:r>
      <w:r w:rsidRPr="00A162CD">
        <w:t xml:space="preserve"> </w:t>
      </w:r>
      <w:smartTag w:uri="urn:schemas-microsoft-com:office:smarttags" w:element="place">
        <w:smartTag w:uri="urn:schemas-microsoft-com:office:smarttags" w:element="country-region">
          <w:r w:rsidRPr="00A162CD">
            <w:rPr>
              <w:rStyle w:val="Style4Char"/>
              <w:rFonts w:eastAsiaTheme="minorHAnsi"/>
              <w:bdr w:val="single" w:sz="4" w:space="0" w:color="auto"/>
            </w:rPr>
            <w:t>U</w:t>
          </w:r>
          <w:r w:rsidRPr="00A162CD">
            <w:t xml:space="preserve">nited </w:t>
          </w:r>
          <w:r w:rsidRPr="00A162CD">
            <w:rPr>
              <w:rStyle w:val="Style4Char"/>
              <w:rFonts w:eastAsiaTheme="minorHAnsi"/>
              <w:bdr w:val="single" w:sz="4" w:space="0" w:color="auto"/>
            </w:rPr>
            <w:t>S</w:t>
          </w:r>
          <w:r w:rsidRPr="00A162CD">
            <w:t>tates</w:t>
          </w:r>
        </w:smartTag>
      </w:smartTag>
      <w:r w:rsidRPr="00A162CD">
        <w:t xml:space="preserve"> </w:t>
      </w:r>
      <w:r w:rsidRPr="00DF63CE">
        <w:rPr>
          <w:rStyle w:val="Style4Char"/>
          <w:rFonts w:eastAsiaTheme="minorHAnsi"/>
          <w:highlight w:val="yellow"/>
        </w:rPr>
        <w:t>to</w:t>
      </w:r>
      <w:r w:rsidRPr="00A162CD">
        <w:rPr>
          <w:rStyle w:val="Style4Char"/>
          <w:rFonts w:eastAsiaTheme="minorHAnsi"/>
        </w:rPr>
        <w:t xml:space="preserve"> </w:t>
      </w:r>
      <w:r w:rsidRPr="00FE214E">
        <w:rPr>
          <w:rStyle w:val="Style4Char"/>
          <w:rFonts w:eastAsiaTheme="minorHAnsi"/>
          <w:highlight w:val="yellow"/>
        </w:rPr>
        <w:t xml:space="preserve">end </w:t>
      </w:r>
      <w:r w:rsidRPr="00A162CD">
        <w:rPr>
          <w:rStyle w:val="Style4Char"/>
          <w:rFonts w:eastAsiaTheme="minorHAnsi"/>
        </w:rPr>
        <w:t>its</w:t>
      </w:r>
      <w:r w:rsidRPr="00A162CD">
        <w:t xml:space="preserve"> </w:t>
      </w:r>
      <w:r w:rsidRPr="00034608">
        <w:rPr>
          <w:sz w:val="16"/>
        </w:rPr>
        <w:t xml:space="preserve">self-inflicted </w:t>
      </w:r>
      <w:r w:rsidRPr="00FE214E">
        <w:rPr>
          <w:rStyle w:val="Style4Char"/>
          <w:rFonts w:eastAsiaTheme="minorHAnsi"/>
          <w:highlight w:val="yellow"/>
        </w:rPr>
        <w:t xml:space="preserve">overstretch and </w:t>
      </w:r>
      <w:r w:rsidRPr="00FE214E">
        <w:rPr>
          <w:rStyle w:val="Style4Char"/>
          <w:rFonts w:eastAsiaTheme="minorHAnsi"/>
          <w:b/>
          <w:highlight w:val="yellow"/>
        </w:rPr>
        <w:t>tap</w:t>
      </w:r>
      <w:r w:rsidRPr="00FE214E">
        <w:rPr>
          <w:highlight w:val="yellow"/>
        </w:rPr>
        <w:t xml:space="preserve"> </w:t>
      </w:r>
      <w:r w:rsidRPr="00034608">
        <w:rPr>
          <w:sz w:val="16"/>
        </w:rPr>
        <w:t xml:space="preserve">potentially </w:t>
      </w:r>
      <w:r w:rsidRPr="00FE214E">
        <w:rPr>
          <w:rStyle w:val="Style4Char"/>
          <w:rFonts w:eastAsiaTheme="minorHAnsi"/>
          <w:b/>
          <w:highlight w:val="yellow"/>
          <w:bdr w:val="single" w:sz="4" w:space="0" w:color="auto"/>
        </w:rPr>
        <w:t>large wellsprings</w:t>
      </w:r>
      <w:r w:rsidRPr="00FE214E">
        <w:rPr>
          <w:rStyle w:val="Style4Char"/>
          <w:rFonts w:eastAsiaTheme="minorHAnsi"/>
          <w:b/>
          <w:highlight w:val="yellow"/>
        </w:rPr>
        <w:t xml:space="preserve"> of</w:t>
      </w:r>
      <w:r w:rsidRPr="00FE214E">
        <w:rPr>
          <w:rStyle w:val="Style4Char"/>
          <w:rFonts w:eastAsiaTheme="minorHAnsi"/>
        </w:rPr>
        <w:t xml:space="preserve"> </w:t>
      </w:r>
      <w:r w:rsidRPr="00034608">
        <w:rPr>
          <w:rStyle w:val="Style4Char"/>
          <w:rFonts w:eastAsiaTheme="minorHAnsi"/>
          <w:sz w:val="16"/>
        </w:rPr>
        <w:t xml:space="preserve">latent </w:t>
      </w:r>
      <w:r w:rsidRPr="00FE214E">
        <w:rPr>
          <w:rStyle w:val="Style4Char"/>
          <w:rFonts w:eastAsiaTheme="minorHAnsi"/>
          <w:b/>
          <w:highlight w:val="yellow"/>
        </w:rPr>
        <w:t>power</w:t>
      </w:r>
      <w:r w:rsidRPr="00A162CD">
        <w:t>.</w:t>
      </w:r>
      <w:r w:rsidRPr="00030938">
        <w:t xml:space="preserve"> </w:t>
      </w:r>
    </w:p>
    <w:p w:rsidR="007253B8" w:rsidRDefault="007253B8" w:rsidP="007253B8">
      <w:pPr>
        <w:pStyle w:val="Heading4"/>
      </w:pPr>
      <w:r>
        <w:t>Primacy does not solve war</w:t>
      </w:r>
    </w:p>
    <w:p w:rsidR="007253B8" w:rsidRDefault="007253B8" w:rsidP="007253B8">
      <w:proofErr w:type="spellStart"/>
      <w:r w:rsidRPr="008D4997">
        <w:rPr>
          <w:b/>
        </w:rPr>
        <w:t>Legro</w:t>
      </w:r>
      <w:proofErr w:type="spellEnd"/>
      <w:r w:rsidRPr="008D4997">
        <w:rPr>
          <w:b/>
        </w:rPr>
        <w:t xml:space="preserve"> 2011</w:t>
      </w:r>
      <w:r>
        <w:t xml:space="preserve"> (Jeffrey W. – professor of politics and Randolph P. Compton Professor in the Miller Center at the University of Virginia, Sell </w:t>
      </w:r>
      <w:proofErr w:type="spellStart"/>
      <w:r>
        <w:t>unipolarity</w:t>
      </w:r>
      <w:proofErr w:type="spellEnd"/>
      <w:r>
        <w:t xml:space="preserve">? The future of an overvalued concept in International Relations Theory and the Consequences of </w:t>
      </w:r>
      <w:proofErr w:type="spellStart"/>
      <w:r>
        <w:t>Unipolarity</w:t>
      </w:r>
      <w:proofErr w:type="spellEnd"/>
      <w:r>
        <w:t>, p. EBook)</w:t>
      </w:r>
    </w:p>
    <w:p w:rsidR="007253B8" w:rsidRPr="000F5B34" w:rsidRDefault="007253B8" w:rsidP="007253B8">
      <w:pPr>
        <w:rPr>
          <w:sz w:val="16"/>
        </w:rPr>
      </w:pPr>
      <w:r w:rsidRPr="00E833CD">
        <w:rPr>
          <w:sz w:val="16"/>
        </w:rPr>
        <w:t xml:space="preserve">Such a view, however, is problematic. What seems increasingly clear is that </w:t>
      </w:r>
      <w:r w:rsidRPr="00E833CD">
        <w:rPr>
          <w:rStyle w:val="StyleBoldUnderline"/>
        </w:rPr>
        <w:t>the role of polarity</w:t>
      </w:r>
      <w:r w:rsidRPr="008D4997">
        <w:rPr>
          <w:rStyle w:val="StyleBoldUnderline"/>
        </w:rPr>
        <w:t xml:space="preserve"> has been </w:t>
      </w:r>
      <w:r w:rsidRPr="008D4997">
        <w:rPr>
          <w:rStyle w:val="Emphasis"/>
        </w:rPr>
        <w:t>overstated</w:t>
      </w:r>
      <w:r w:rsidRPr="008D4997">
        <w:rPr>
          <w:rStyle w:val="StyleBoldUnderline"/>
        </w:rPr>
        <w:t xml:space="preserve"> or </w:t>
      </w:r>
      <w:r w:rsidRPr="008D4997">
        <w:rPr>
          <w:rStyle w:val="Emphasis"/>
        </w:rPr>
        <w:t>misunderstood</w:t>
      </w:r>
      <w:r w:rsidRPr="008D4997">
        <w:rPr>
          <w:rStyle w:val="StyleBoldUnderline"/>
        </w:rPr>
        <w:t xml:space="preserve"> or both. This is the unavoidable conclusion that emerges from the penetrating chapters in this </w:t>
      </w:r>
      <w:r w:rsidRPr="00E833CD">
        <w:rPr>
          <w:rStyle w:val="StyleBoldUnderline"/>
        </w:rPr>
        <w:t>volume that probe America’s</w:t>
      </w:r>
      <w:r w:rsidRPr="00E833CD">
        <w:rPr>
          <w:sz w:val="16"/>
        </w:rPr>
        <w:t xml:space="preserve"> current dominant status (</w:t>
      </w:r>
      <w:proofErr w:type="spellStart"/>
      <w:r w:rsidRPr="00E833CD">
        <w:rPr>
          <w:rStyle w:val="StyleBoldUnderline"/>
        </w:rPr>
        <w:t>unipolarity</w:t>
      </w:r>
      <w:proofErr w:type="spellEnd"/>
      <w:r w:rsidRPr="00E833CD">
        <w:rPr>
          <w:sz w:val="16"/>
        </w:rPr>
        <w:t xml:space="preserve">) with the question “does the distribution of capabilities matter for patterns of international politics?”3 </w:t>
      </w:r>
      <w:r w:rsidRPr="00E833CD">
        <w:rPr>
          <w:rStyle w:val="StyleBoldUnderline"/>
          <w:highlight w:val="yellow"/>
        </w:rPr>
        <w:t>Despite the</w:t>
      </w:r>
      <w:r w:rsidRPr="008D4997">
        <w:rPr>
          <w:rStyle w:val="StyleBoldUnderline"/>
        </w:rPr>
        <w:t xml:space="preserve"> explicit </w:t>
      </w:r>
      <w:r w:rsidRPr="00E833CD">
        <w:rPr>
          <w:rStyle w:val="StyleBoldUnderline"/>
          <w:highlight w:val="yellow"/>
        </w:rPr>
        <w:t>claim that “</w:t>
      </w:r>
      <w:proofErr w:type="spellStart"/>
      <w:r w:rsidRPr="00E833CD">
        <w:rPr>
          <w:rStyle w:val="StyleBoldUnderline"/>
          <w:highlight w:val="yellow"/>
        </w:rPr>
        <w:t>unipolarity</w:t>
      </w:r>
      <w:proofErr w:type="spellEnd"/>
      <w:r w:rsidRPr="00E833CD">
        <w:rPr>
          <w:rStyle w:val="StyleBoldUnderline"/>
          <w:highlight w:val="yellow"/>
        </w:rPr>
        <w:t xml:space="preserve"> does have a profound impact</w:t>
      </w:r>
      <w:r w:rsidRPr="008D4997">
        <w:rPr>
          <w:rStyle w:val="StyleBoldUnderline"/>
        </w:rPr>
        <w:t xml:space="preserve"> on international politics</w:t>
      </w:r>
      <w:r w:rsidRPr="00E833CD">
        <w:rPr>
          <w:sz w:val="16"/>
        </w:rPr>
        <w:t xml:space="preserve">”4 </w:t>
      </w:r>
      <w:r w:rsidRPr="00E833CD">
        <w:rPr>
          <w:rStyle w:val="StyleBoldUnderline"/>
          <w:highlight w:val="yellow"/>
        </w:rPr>
        <w:t xml:space="preserve">what is surprising is how </w:t>
      </w:r>
      <w:r w:rsidRPr="007253B8">
        <w:rPr>
          <w:rStyle w:val="Emphasis"/>
          <w:b/>
          <w:highlight w:val="yellow"/>
        </w:rPr>
        <w:t>ambiguous</w:t>
      </w:r>
      <w:r w:rsidRPr="00E833CD">
        <w:rPr>
          <w:rStyle w:val="StyleBoldUnderline"/>
          <w:highlight w:val="yellow"/>
        </w:rPr>
        <w:t xml:space="preserve"> and </w:t>
      </w:r>
      <w:r w:rsidRPr="007253B8">
        <w:rPr>
          <w:rStyle w:val="Emphasis"/>
          <w:b/>
          <w:highlight w:val="yellow"/>
        </w:rPr>
        <w:t>relatively limited</w:t>
      </w:r>
      <w:r w:rsidRPr="00E833CD">
        <w:rPr>
          <w:rStyle w:val="StyleBoldUnderline"/>
          <w:highlight w:val="yellow"/>
        </w:rPr>
        <w:t xml:space="preserve"> that influence is</w:t>
      </w:r>
      <w:r w:rsidRPr="008D4997">
        <w:rPr>
          <w:rStyle w:val="StyleBoldUnderline"/>
        </w:rPr>
        <w:t xml:space="preserve"> across the chapters.</w:t>
      </w:r>
      <w:r>
        <w:rPr>
          <w:rStyle w:val="StyleBoldUnderline"/>
        </w:rPr>
        <w:t xml:space="preserve"> </w:t>
      </w:r>
      <w:r w:rsidRPr="00E833CD">
        <w:rPr>
          <w:rStyle w:val="StyleBoldUnderline"/>
          <w:highlight w:val="yellow"/>
        </w:rPr>
        <w:t>The causal impact</w:t>
      </w:r>
      <w:r w:rsidRPr="008D4997">
        <w:rPr>
          <w:rStyle w:val="StyleBoldUnderline"/>
        </w:rPr>
        <w:t xml:space="preserve"> of </w:t>
      </w:r>
      <w:proofErr w:type="spellStart"/>
      <w:r w:rsidRPr="008D4997">
        <w:rPr>
          <w:rStyle w:val="StyleBoldUnderline"/>
        </w:rPr>
        <w:t>unipolarity</w:t>
      </w:r>
      <w:proofErr w:type="spellEnd"/>
      <w:r w:rsidRPr="008D4997">
        <w:rPr>
          <w:rStyle w:val="StyleBoldUnderline"/>
        </w:rPr>
        <w:t xml:space="preserve"> </w:t>
      </w:r>
      <w:r w:rsidRPr="00E833CD">
        <w:rPr>
          <w:rStyle w:val="StyleBoldUnderline"/>
          <w:highlight w:val="yellow"/>
        </w:rPr>
        <w:t xml:space="preserve">has been </w:t>
      </w:r>
      <w:r w:rsidRPr="007253B8">
        <w:rPr>
          <w:rStyle w:val="Emphasis"/>
          <w:b/>
          <w:highlight w:val="yellow"/>
        </w:rPr>
        <w:t>overvalued</w:t>
      </w:r>
      <w:r w:rsidRPr="008D4997">
        <w:rPr>
          <w:rStyle w:val="StyleBoldUnderline"/>
        </w:rPr>
        <w:t xml:space="preserve"> for three fundamental reasons</w:t>
      </w:r>
      <w:r w:rsidRPr="00E833CD">
        <w:rPr>
          <w:sz w:val="16"/>
        </w:rPr>
        <w:t xml:space="preserve">. The first is that </w:t>
      </w:r>
      <w:r w:rsidRPr="00E833CD">
        <w:rPr>
          <w:rStyle w:val="StyleBoldUnderline"/>
          <w:highlight w:val="yellow"/>
        </w:rPr>
        <w:t>the effects</w:t>
      </w:r>
      <w:r w:rsidRPr="008D4997">
        <w:rPr>
          <w:rStyle w:val="StyleBoldUnderline"/>
        </w:rPr>
        <w:t xml:space="preserve"> of </w:t>
      </w:r>
      <w:proofErr w:type="spellStart"/>
      <w:r w:rsidRPr="008D4997">
        <w:rPr>
          <w:rStyle w:val="StyleBoldUnderline"/>
        </w:rPr>
        <w:t>unipolarity</w:t>
      </w:r>
      <w:proofErr w:type="spellEnd"/>
      <w:r w:rsidRPr="008D4997">
        <w:rPr>
          <w:rStyle w:val="StyleBoldUnderline"/>
        </w:rPr>
        <w:t xml:space="preserve"> </w:t>
      </w:r>
      <w:r w:rsidRPr="00E833CD">
        <w:rPr>
          <w:rStyle w:val="StyleBoldUnderline"/>
          <w:highlight w:val="yellow"/>
        </w:rPr>
        <w:t>are</w:t>
      </w:r>
      <w:r w:rsidRPr="008D4997">
        <w:rPr>
          <w:rStyle w:val="StyleBoldUnderline"/>
        </w:rPr>
        <w:t xml:space="preserve"> often </w:t>
      </w:r>
      <w:r w:rsidRPr="00E833CD">
        <w:rPr>
          <w:rStyle w:val="StyleBoldUnderline"/>
          <w:highlight w:val="yellow"/>
        </w:rPr>
        <w:t>not measured relative to the influence of other causes</w:t>
      </w:r>
      <w:r w:rsidRPr="008D4997">
        <w:rPr>
          <w:rStyle w:val="StyleBoldUnderline"/>
        </w:rPr>
        <w:t xml:space="preserve"> that explain the same outcome. </w:t>
      </w:r>
      <w:r w:rsidRPr="00E833CD">
        <w:rPr>
          <w:rStyle w:val="StyleBoldUnderline"/>
          <w:highlight w:val="yellow"/>
        </w:rPr>
        <w:t xml:space="preserve">When the weight of </w:t>
      </w:r>
      <w:r w:rsidRPr="007253B8">
        <w:rPr>
          <w:rStyle w:val="Emphasis"/>
          <w:b/>
          <w:highlight w:val="yellow"/>
        </w:rPr>
        <w:t>other factors</w:t>
      </w:r>
      <w:r w:rsidRPr="00E833CD">
        <w:rPr>
          <w:rStyle w:val="StyleBoldUnderline"/>
          <w:highlight w:val="yellow"/>
        </w:rPr>
        <w:t xml:space="preserve"> is considered, polarity seems to </w:t>
      </w:r>
      <w:r w:rsidRPr="00E833CD">
        <w:rPr>
          <w:rStyle w:val="Emphasis"/>
          <w:highlight w:val="yellow"/>
        </w:rPr>
        <w:t>pale in comparison</w:t>
      </w:r>
      <w:r w:rsidRPr="00E833CD">
        <w:rPr>
          <w:sz w:val="16"/>
        </w:rPr>
        <w:t xml:space="preserve">. Second, </w:t>
      </w:r>
      <w:r w:rsidRPr="00E833CD">
        <w:rPr>
          <w:rStyle w:val="StyleBoldUnderline"/>
          <w:highlight w:val="yellow"/>
        </w:rPr>
        <w:t>rather than</w:t>
      </w:r>
      <w:r w:rsidRPr="008D4997">
        <w:rPr>
          <w:rStyle w:val="StyleBoldUnderline"/>
        </w:rPr>
        <w:t xml:space="preserve"> being a structure that </w:t>
      </w:r>
      <w:r w:rsidRPr="00E833CD">
        <w:rPr>
          <w:rStyle w:val="StyleBoldUnderline"/>
          <w:highlight w:val="yellow"/>
        </w:rPr>
        <w:t>molds states, polarity</w:t>
      </w:r>
      <w:r w:rsidRPr="008D4997">
        <w:rPr>
          <w:rStyle w:val="StyleBoldUnderline"/>
        </w:rPr>
        <w:t xml:space="preserve"> often </w:t>
      </w:r>
      <w:r w:rsidRPr="00E833CD">
        <w:rPr>
          <w:rStyle w:val="StyleBoldUnderline"/>
          <w:highlight w:val="yellow"/>
        </w:rPr>
        <w:t>seems to be the product</w:t>
      </w:r>
      <w:r w:rsidRPr="008D4997">
        <w:rPr>
          <w:rStyle w:val="StyleBoldUnderline"/>
        </w:rPr>
        <w:t xml:space="preserve"> of state choice. Polarity may be </w:t>
      </w:r>
      <w:r w:rsidRPr="008D4997">
        <w:rPr>
          <w:rStyle w:val="Emphasis"/>
        </w:rPr>
        <w:t>more outcome than cause</w:t>
      </w:r>
      <w:r w:rsidRPr="00E833CD">
        <w:rPr>
          <w:sz w:val="16"/>
        </w:rPr>
        <w:t xml:space="preserve">. Finally, </w:t>
      </w:r>
      <w:r w:rsidRPr="008D4997">
        <w:rPr>
          <w:rStyle w:val="StyleBoldUnderline"/>
        </w:rPr>
        <w:t xml:space="preserve">while </w:t>
      </w:r>
      <w:r w:rsidRPr="00E833CD">
        <w:rPr>
          <w:rStyle w:val="StyleBoldUnderline"/>
          <w:highlight w:val="yellow"/>
        </w:rPr>
        <w:t>international structure</w:t>
      </w:r>
      <w:r w:rsidRPr="008D4997">
        <w:rPr>
          <w:rStyle w:val="StyleBoldUnderline"/>
        </w:rPr>
        <w:t xml:space="preserve"> does exist, it </w:t>
      </w:r>
      <w:r w:rsidRPr="00E833CD">
        <w:rPr>
          <w:rStyle w:val="StyleBoldUnderline"/>
          <w:highlight w:val="yellow"/>
        </w:rPr>
        <w:t>is constituted</w:t>
      </w:r>
      <w:r w:rsidRPr="008D4997">
        <w:rPr>
          <w:rStyle w:val="StyleBoldUnderline"/>
        </w:rPr>
        <w:t xml:space="preserve"> as much by ideational content as </w:t>
      </w:r>
      <w:r w:rsidRPr="00E833CD">
        <w:rPr>
          <w:rStyle w:val="StyleBoldUnderline"/>
          <w:highlight w:val="yellow"/>
        </w:rPr>
        <w:t>by material capabilities</w:t>
      </w:r>
      <w:r w:rsidRPr="008D4997">
        <w:rPr>
          <w:rStyle w:val="StyleBoldUnderline"/>
        </w:rPr>
        <w:t xml:space="preserve">. Again </w:t>
      </w:r>
      <w:r w:rsidRPr="00E833CD">
        <w:rPr>
          <w:rStyle w:val="StyleBoldUnderline"/>
          <w:highlight w:val="yellow"/>
        </w:rPr>
        <w:t xml:space="preserve">polarity </w:t>
      </w:r>
      <w:r w:rsidRPr="00E833CD">
        <w:rPr>
          <w:rStyle w:val="Emphasis"/>
          <w:highlight w:val="yellow"/>
        </w:rPr>
        <w:t>loses ground in significance</w:t>
      </w:r>
      <w:r w:rsidRPr="00E833CD">
        <w:rPr>
          <w:sz w:val="16"/>
        </w:rPr>
        <w:t>.</w:t>
      </w:r>
    </w:p>
    <w:p w:rsidR="007253B8" w:rsidRDefault="007253B8" w:rsidP="007253B8"/>
    <w:p w:rsidR="007253B8" w:rsidRDefault="007253B8" w:rsidP="007253B8">
      <w:pPr>
        <w:pStyle w:val="Heading4"/>
      </w:pPr>
      <w:r>
        <w:lastRenderedPageBreak/>
        <w:t xml:space="preserve">The U.S. lead is </w:t>
      </w:r>
      <w:r>
        <w:rPr>
          <w:u w:val="single"/>
        </w:rPr>
        <w:t>insurmountable</w:t>
      </w:r>
      <w:r>
        <w:t xml:space="preserve"> – still dominates economically and militarily.</w:t>
      </w:r>
    </w:p>
    <w:p w:rsidR="007253B8" w:rsidRPr="00720752" w:rsidRDefault="007253B8" w:rsidP="007253B8">
      <w:proofErr w:type="spellStart"/>
      <w:r w:rsidRPr="00E544E2">
        <w:rPr>
          <w:b/>
        </w:rPr>
        <w:t>Kagan</w:t>
      </w:r>
      <w:proofErr w:type="spellEnd"/>
      <w:r>
        <w:t xml:space="preserve">, </w:t>
      </w:r>
      <w:r w:rsidRPr="00E544E2">
        <w:rPr>
          <w:b/>
        </w:rPr>
        <w:t>1/11</w:t>
      </w:r>
      <w:r>
        <w:t xml:space="preserve">/2012 (Robert – senior fellow in foreign policy at the Brookings Institution, Not Fade Away, The New Republic, p. International Relations Theory and the Consequences of </w:t>
      </w:r>
      <w:proofErr w:type="spellStart"/>
      <w:r>
        <w:t>Unipolarity</w:t>
      </w:r>
      <w:proofErr w:type="spellEnd"/>
      <w:r>
        <w:t>, p. http://www.tnr.com/article/politics/magazine/99521/america-world-power-declinism?passthru=ZDkyNzQzZTk3YWY3YzE0OWM5MGRiZmIwNGQwNDBiZmI)</w:t>
      </w:r>
    </w:p>
    <w:p w:rsidR="007253B8" w:rsidRDefault="007253B8" w:rsidP="007253B8">
      <w:pPr>
        <w:rPr>
          <w:sz w:val="16"/>
        </w:rPr>
      </w:pPr>
      <w:r w:rsidRPr="008643C4">
        <w:rPr>
          <w:rStyle w:val="StyleBoldUnderline"/>
        </w:rPr>
        <w:t>Less than a decade ago</w:t>
      </w:r>
      <w:r w:rsidRPr="008643C4">
        <w:rPr>
          <w:sz w:val="16"/>
        </w:rPr>
        <w:t xml:space="preserve">, most </w:t>
      </w:r>
      <w:r w:rsidRPr="008643C4">
        <w:rPr>
          <w:rStyle w:val="StyleBoldUnderline"/>
        </w:rPr>
        <w:t>observers spoke not of</w:t>
      </w:r>
      <w:r w:rsidRPr="008643C4">
        <w:rPr>
          <w:sz w:val="16"/>
        </w:rPr>
        <w:t xml:space="preserve"> America’s </w:t>
      </w:r>
      <w:r w:rsidRPr="008643C4">
        <w:rPr>
          <w:rStyle w:val="StyleBoldUnderline"/>
        </w:rPr>
        <w:t>decline but</w:t>
      </w:r>
      <w:r w:rsidRPr="008643C4">
        <w:rPr>
          <w:sz w:val="16"/>
        </w:rPr>
        <w:t xml:space="preserve"> of its </w:t>
      </w:r>
      <w:r w:rsidRPr="008643C4">
        <w:rPr>
          <w:rStyle w:val="Emphasis"/>
        </w:rPr>
        <w:t>enduring primacy</w:t>
      </w:r>
      <w:r w:rsidRPr="008643C4">
        <w:rPr>
          <w:sz w:val="16"/>
        </w:rPr>
        <w:t xml:space="preserve">. In 2002, the historian Paul Kennedy, who in the late 1980s had written a much-discussed book on “the rise and fall of the great powers,” America included, declared that never in history had there been such a great “disparity of power” as between the United States and the rest of the world. </w:t>
      </w:r>
      <w:proofErr w:type="spellStart"/>
      <w:r w:rsidRPr="008643C4">
        <w:rPr>
          <w:rStyle w:val="StyleBoldUnderline"/>
        </w:rPr>
        <w:t>Ikenberry</w:t>
      </w:r>
      <w:proofErr w:type="spellEnd"/>
      <w:r w:rsidRPr="008643C4">
        <w:rPr>
          <w:rStyle w:val="StyleBoldUnderline"/>
        </w:rPr>
        <w:t xml:space="preserve"> agreed that “no other great power” had held “such formidable advantages in military, economic, technological, cultural, or political capabilities</w:t>
      </w:r>
      <w:r w:rsidRPr="008643C4">
        <w:rPr>
          <w:sz w:val="16"/>
        </w:rPr>
        <w:t xml:space="preserve">.... </w:t>
      </w:r>
      <w:r w:rsidRPr="008643C4">
        <w:rPr>
          <w:rStyle w:val="StyleBoldUnderline"/>
        </w:rPr>
        <w:t>The preeminence of American power” was “</w:t>
      </w:r>
      <w:r w:rsidRPr="008643C4">
        <w:rPr>
          <w:rStyle w:val="Emphasis"/>
        </w:rPr>
        <w:t>unprecedented</w:t>
      </w:r>
      <w:r w:rsidRPr="008643C4">
        <w:rPr>
          <w:sz w:val="16"/>
        </w:rPr>
        <w:t xml:space="preserve">.” In 2004, the pundit </w:t>
      </w:r>
      <w:proofErr w:type="spellStart"/>
      <w:r w:rsidRPr="008643C4">
        <w:rPr>
          <w:sz w:val="16"/>
        </w:rPr>
        <w:t>Fareed</w:t>
      </w:r>
      <w:proofErr w:type="spellEnd"/>
      <w:r w:rsidRPr="008643C4">
        <w:rPr>
          <w:sz w:val="16"/>
        </w:rPr>
        <w:t xml:space="preserve"> </w:t>
      </w:r>
      <w:proofErr w:type="spellStart"/>
      <w:r w:rsidRPr="008643C4">
        <w:rPr>
          <w:sz w:val="16"/>
        </w:rPr>
        <w:t>Zakaria</w:t>
      </w:r>
      <w:proofErr w:type="spellEnd"/>
      <w:r w:rsidRPr="008643C4">
        <w:rPr>
          <w:sz w:val="16"/>
        </w:rPr>
        <w:t xml:space="preserve"> described the United States as enjoying a “comprehensive </w:t>
      </w:r>
      <w:proofErr w:type="spellStart"/>
      <w:r w:rsidRPr="008643C4">
        <w:rPr>
          <w:sz w:val="16"/>
        </w:rPr>
        <w:t>uni</w:t>
      </w:r>
      <w:proofErr w:type="spellEnd"/>
      <w:r w:rsidRPr="008643C4">
        <w:rPr>
          <w:sz w:val="16"/>
        </w:rPr>
        <w:t xml:space="preserve">-polarity” unlike anything seen since Rome. But </w:t>
      </w:r>
      <w:r w:rsidRPr="008643C4">
        <w:rPr>
          <w:rStyle w:val="StyleBoldUnderline"/>
        </w:rPr>
        <w:t xml:space="preserve">a mere four years later </w:t>
      </w:r>
      <w:proofErr w:type="spellStart"/>
      <w:r w:rsidRPr="008643C4">
        <w:rPr>
          <w:rStyle w:val="StyleBoldUnderline"/>
        </w:rPr>
        <w:t>Zakaria</w:t>
      </w:r>
      <w:proofErr w:type="spellEnd"/>
      <w:r w:rsidRPr="008643C4">
        <w:rPr>
          <w:rStyle w:val="StyleBoldUnderline"/>
        </w:rPr>
        <w:t xml:space="preserve"> was writing about the “post-American world</w:t>
      </w:r>
      <w:r w:rsidRPr="008643C4">
        <w:rPr>
          <w:sz w:val="16"/>
        </w:rPr>
        <w:t xml:space="preserve">” and “the rise of the rest,” and Kennedy was discoursing again upon the inevitability of American decline. </w:t>
      </w:r>
      <w:r w:rsidRPr="0024524B">
        <w:rPr>
          <w:rStyle w:val="StyleBoldUnderline"/>
          <w:highlight w:val="yellow"/>
        </w:rPr>
        <w:t>Did</w:t>
      </w:r>
      <w:r w:rsidRPr="008643C4">
        <w:rPr>
          <w:rStyle w:val="StyleBoldUnderline"/>
        </w:rPr>
        <w:t xml:space="preserve"> the fundamentals of </w:t>
      </w:r>
      <w:r w:rsidRPr="0024524B">
        <w:rPr>
          <w:rStyle w:val="StyleBoldUnderline"/>
          <w:highlight w:val="yellow"/>
        </w:rPr>
        <w:t>America’s relative power shift</w:t>
      </w:r>
      <w:r w:rsidRPr="008643C4">
        <w:rPr>
          <w:rStyle w:val="StyleBoldUnderline"/>
        </w:rPr>
        <w:t xml:space="preserve"> so </w:t>
      </w:r>
      <w:r w:rsidRPr="008643C4">
        <w:rPr>
          <w:rStyle w:val="Emphasis"/>
        </w:rPr>
        <w:t>dramatically</w:t>
      </w:r>
      <w:r w:rsidRPr="008643C4">
        <w:rPr>
          <w:sz w:val="16"/>
        </w:rPr>
        <w:t xml:space="preserve"> in just a few short years? </w:t>
      </w:r>
      <w:r w:rsidRPr="0024524B">
        <w:rPr>
          <w:rStyle w:val="StyleBoldUnderline"/>
          <w:highlight w:val="yellow"/>
        </w:rPr>
        <w:t xml:space="preserve">The answer is </w:t>
      </w:r>
      <w:r w:rsidRPr="0024524B">
        <w:rPr>
          <w:rStyle w:val="Emphasis"/>
          <w:highlight w:val="yellow"/>
        </w:rPr>
        <w:t>no</w:t>
      </w:r>
      <w:r w:rsidRPr="008643C4">
        <w:rPr>
          <w:rStyle w:val="StyleBoldUnderline"/>
        </w:rPr>
        <w:t xml:space="preserve">. Let’s start with the basic indicators. </w:t>
      </w:r>
      <w:r w:rsidRPr="0024524B">
        <w:rPr>
          <w:rStyle w:val="StyleBoldUnderline"/>
          <w:highlight w:val="yellow"/>
        </w:rPr>
        <w:t>In economic terms</w:t>
      </w:r>
      <w:r w:rsidRPr="008643C4">
        <w:rPr>
          <w:sz w:val="16"/>
        </w:rPr>
        <w:t xml:space="preserve">, and even despite the current years of recession and slow growth, </w:t>
      </w:r>
      <w:r w:rsidRPr="0024524B">
        <w:rPr>
          <w:rStyle w:val="StyleBoldUnderline"/>
          <w:highlight w:val="yellow"/>
        </w:rPr>
        <w:t>America’s</w:t>
      </w:r>
      <w:r w:rsidRPr="008643C4">
        <w:rPr>
          <w:rStyle w:val="StyleBoldUnderline"/>
        </w:rPr>
        <w:t xml:space="preserve"> position in the world has not changed. Its </w:t>
      </w:r>
      <w:r w:rsidRPr="0024524B">
        <w:rPr>
          <w:rStyle w:val="StyleBoldUnderline"/>
          <w:highlight w:val="yellow"/>
        </w:rPr>
        <w:t>share of</w:t>
      </w:r>
      <w:r w:rsidRPr="008643C4">
        <w:rPr>
          <w:rStyle w:val="StyleBoldUnderline"/>
        </w:rPr>
        <w:t xml:space="preserve"> the world’s </w:t>
      </w:r>
      <w:r w:rsidRPr="0024524B">
        <w:rPr>
          <w:rStyle w:val="StyleBoldUnderline"/>
          <w:highlight w:val="yellow"/>
        </w:rPr>
        <w:t xml:space="preserve">GDP has held </w:t>
      </w:r>
      <w:r w:rsidRPr="0024524B">
        <w:rPr>
          <w:rStyle w:val="Emphasis"/>
          <w:highlight w:val="yellow"/>
        </w:rPr>
        <w:t>remarkably steady</w:t>
      </w:r>
      <w:r w:rsidRPr="0024524B">
        <w:rPr>
          <w:rStyle w:val="StyleBoldUnderline"/>
          <w:highlight w:val="yellow"/>
        </w:rPr>
        <w:t>,</w:t>
      </w:r>
      <w:r w:rsidRPr="008643C4">
        <w:rPr>
          <w:rStyle w:val="StyleBoldUnderline"/>
        </w:rPr>
        <w:t xml:space="preserve"> not only over the past decade but </w:t>
      </w:r>
      <w:r w:rsidRPr="0024524B">
        <w:rPr>
          <w:rStyle w:val="StyleBoldUnderline"/>
          <w:highlight w:val="yellow"/>
        </w:rPr>
        <w:t>over the past four decades. In</w:t>
      </w:r>
      <w:r w:rsidRPr="008643C4">
        <w:rPr>
          <w:rStyle w:val="StyleBoldUnderline"/>
        </w:rPr>
        <w:t xml:space="preserve"> 19</w:t>
      </w:r>
      <w:r w:rsidRPr="0024524B">
        <w:rPr>
          <w:rStyle w:val="StyleBoldUnderline"/>
          <w:highlight w:val="yellow"/>
        </w:rPr>
        <w:t xml:space="preserve">69, the </w:t>
      </w:r>
      <w:r w:rsidRPr="0024524B">
        <w:rPr>
          <w:rStyle w:val="Emphasis"/>
          <w:highlight w:val="yellow"/>
        </w:rPr>
        <w:t>U</w:t>
      </w:r>
      <w:r w:rsidRPr="008643C4">
        <w:rPr>
          <w:sz w:val="16"/>
        </w:rPr>
        <w:t xml:space="preserve">nited </w:t>
      </w:r>
      <w:r w:rsidRPr="0024524B">
        <w:rPr>
          <w:rStyle w:val="Emphasis"/>
          <w:highlight w:val="yellow"/>
        </w:rPr>
        <w:t>S</w:t>
      </w:r>
      <w:r w:rsidRPr="008643C4">
        <w:rPr>
          <w:sz w:val="16"/>
        </w:rPr>
        <w:t xml:space="preserve">tates </w:t>
      </w:r>
      <w:r w:rsidRPr="0024524B">
        <w:rPr>
          <w:rStyle w:val="StyleBoldUnderline"/>
          <w:highlight w:val="yellow"/>
        </w:rPr>
        <w:t>produced</w:t>
      </w:r>
      <w:r w:rsidRPr="008643C4">
        <w:rPr>
          <w:rStyle w:val="StyleBoldUnderline"/>
        </w:rPr>
        <w:t xml:space="preserve"> roughly </w:t>
      </w:r>
      <w:r w:rsidRPr="0024524B">
        <w:rPr>
          <w:rStyle w:val="StyleBoldUnderline"/>
          <w:highlight w:val="yellow"/>
        </w:rPr>
        <w:t>a quarter of the</w:t>
      </w:r>
      <w:r w:rsidRPr="008643C4">
        <w:rPr>
          <w:rStyle w:val="StyleBoldUnderline"/>
        </w:rPr>
        <w:t xml:space="preserve"> world’s economic </w:t>
      </w:r>
      <w:r w:rsidRPr="0024524B">
        <w:rPr>
          <w:rStyle w:val="StyleBoldUnderline"/>
          <w:highlight w:val="yellow"/>
        </w:rPr>
        <w:t>output. Today it</w:t>
      </w:r>
      <w:r w:rsidRPr="008643C4">
        <w:rPr>
          <w:rStyle w:val="StyleBoldUnderline"/>
        </w:rPr>
        <w:t xml:space="preserve"> still </w:t>
      </w:r>
      <w:r w:rsidRPr="0024524B">
        <w:rPr>
          <w:rStyle w:val="StyleBoldUnderline"/>
          <w:highlight w:val="yellow"/>
        </w:rPr>
        <w:t>produces</w:t>
      </w:r>
      <w:r w:rsidRPr="008643C4">
        <w:rPr>
          <w:rStyle w:val="StyleBoldUnderline"/>
        </w:rPr>
        <w:t xml:space="preserve"> roughly </w:t>
      </w:r>
      <w:r w:rsidRPr="0024524B">
        <w:rPr>
          <w:rStyle w:val="StyleBoldUnderline"/>
          <w:highlight w:val="yellow"/>
        </w:rPr>
        <w:t>a quarter, and it remains</w:t>
      </w:r>
      <w:r w:rsidRPr="008643C4">
        <w:rPr>
          <w:rStyle w:val="StyleBoldUnderline"/>
        </w:rPr>
        <w:t xml:space="preserve"> not only the largest but</w:t>
      </w:r>
      <w:r w:rsidRPr="008643C4">
        <w:rPr>
          <w:sz w:val="16"/>
        </w:rPr>
        <w:t xml:space="preserve"> also </w:t>
      </w:r>
      <w:r w:rsidRPr="0024524B">
        <w:rPr>
          <w:rStyle w:val="Emphasis"/>
          <w:highlight w:val="yellow"/>
        </w:rPr>
        <w:t>the richest economy</w:t>
      </w:r>
      <w:r w:rsidRPr="008643C4">
        <w:rPr>
          <w:sz w:val="16"/>
        </w:rPr>
        <w:t xml:space="preserve"> in the world. People are rightly mesmerized by </w:t>
      </w:r>
      <w:r w:rsidRPr="008643C4">
        <w:rPr>
          <w:rStyle w:val="StyleBoldUnderline"/>
        </w:rPr>
        <w:t>t</w:t>
      </w:r>
      <w:r w:rsidRPr="0024524B">
        <w:rPr>
          <w:rStyle w:val="StyleBoldUnderline"/>
          <w:highlight w:val="yellow"/>
        </w:rPr>
        <w:t>he rise of China, India, and other</w:t>
      </w:r>
      <w:r w:rsidRPr="008643C4">
        <w:rPr>
          <w:rStyle w:val="StyleBoldUnderline"/>
        </w:rPr>
        <w:t xml:space="preserve"> Asian </w:t>
      </w:r>
      <w:r w:rsidRPr="0024524B">
        <w:rPr>
          <w:rStyle w:val="StyleBoldUnderline"/>
          <w:highlight w:val="yellow"/>
        </w:rPr>
        <w:t>nations</w:t>
      </w:r>
      <w:r w:rsidRPr="008643C4">
        <w:rPr>
          <w:sz w:val="16"/>
        </w:rPr>
        <w:t xml:space="preserve"> whose share of the global economy has been climbing steadily, but this </w:t>
      </w:r>
      <w:r w:rsidRPr="0024524B">
        <w:rPr>
          <w:rStyle w:val="StyleBoldUnderline"/>
          <w:highlight w:val="yellow"/>
        </w:rPr>
        <w:t>has</w:t>
      </w:r>
      <w:r w:rsidRPr="008643C4">
        <w:rPr>
          <w:sz w:val="16"/>
        </w:rPr>
        <w:t xml:space="preserve"> so far </w:t>
      </w:r>
      <w:r w:rsidRPr="0024524B">
        <w:rPr>
          <w:rStyle w:val="StyleBoldUnderline"/>
          <w:highlight w:val="yellow"/>
        </w:rPr>
        <w:t>come</w:t>
      </w:r>
      <w:r w:rsidRPr="008643C4">
        <w:rPr>
          <w:rStyle w:val="StyleBoldUnderline"/>
        </w:rPr>
        <w:t xml:space="preserve"> almost entirely </w:t>
      </w:r>
      <w:r w:rsidRPr="0024524B">
        <w:rPr>
          <w:rStyle w:val="StyleBoldUnderline"/>
          <w:highlight w:val="yellow"/>
        </w:rPr>
        <w:t>at the expense of Europe and Japan</w:t>
      </w:r>
      <w:r w:rsidRPr="008643C4">
        <w:rPr>
          <w:sz w:val="16"/>
        </w:rPr>
        <w:t xml:space="preserve">, which have had a declining share of the global economy. </w:t>
      </w:r>
      <w:r w:rsidRPr="0024524B">
        <w:rPr>
          <w:rStyle w:val="StyleBoldUnderline"/>
          <w:highlight w:val="yellow"/>
        </w:rPr>
        <w:t>Optimists about China</w:t>
      </w:r>
      <w:r w:rsidRPr="008643C4">
        <w:rPr>
          <w:sz w:val="16"/>
        </w:rPr>
        <w:t xml:space="preserve">’s development </w:t>
      </w:r>
      <w:r w:rsidRPr="0024524B">
        <w:rPr>
          <w:rStyle w:val="StyleBoldUnderline"/>
          <w:highlight w:val="yellow"/>
        </w:rPr>
        <w:t xml:space="preserve">predict that it will overtake the </w:t>
      </w:r>
      <w:r w:rsidRPr="0024524B">
        <w:rPr>
          <w:rStyle w:val="Emphasis"/>
          <w:highlight w:val="yellow"/>
        </w:rPr>
        <w:t>U</w:t>
      </w:r>
      <w:r w:rsidRPr="008643C4">
        <w:rPr>
          <w:sz w:val="16"/>
        </w:rPr>
        <w:t xml:space="preserve">nited </w:t>
      </w:r>
      <w:r w:rsidRPr="0024524B">
        <w:rPr>
          <w:rStyle w:val="Emphasis"/>
          <w:highlight w:val="yellow"/>
        </w:rPr>
        <w:t>S</w:t>
      </w:r>
      <w:r w:rsidRPr="008643C4">
        <w:rPr>
          <w:sz w:val="16"/>
        </w:rPr>
        <w:t xml:space="preserve">tates as the largest economy </w:t>
      </w:r>
      <w:r w:rsidRPr="008643C4">
        <w:rPr>
          <w:rStyle w:val="StyleBoldUnderline"/>
        </w:rPr>
        <w:t>in the</w:t>
      </w:r>
      <w:r w:rsidRPr="008643C4">
        <w:rPr>
          <w:sz w:val="16"/>
        </w:rPr>
        <w:t xml:space="preserve"> world sometime in the </w:t>
      </w:r>
      <w:r w:rsidRPr="008643C4">
        <w:rPr>
          <w:rStyle w:val="StyleBoldUnderline"/>
        </w:rPr>
        <w:t>next two decades</w:t>
      </w:r>
      <w:r w:rsidRPr="008643C4">
        <w:rPr>
          <w:sz w:val="16"/>
        </w:rPr>
        <w:t xml:space="preserve">. This could mean that the United States will face an increasing challenge to its economic position in the future. </w:t>
      </w:r>
      <w:r w:rsidRPr="0024524B">
        <w:rPr>
          <w:rStyle w:val="StyleBoldUnderline"/>
          <w:highlight w:val="yellow"/>
        </w:rPr>
        <w:t>But</w:t>
      </w:r>
      <w:r w:rsidRPr="008643C4">
        <w:rPr>
          <w:rStyle w:val="StyleBoldUnderline"/>
        </w:rPr>
        <w:t xml:space="preserve"> the sheer </w:t>
      </w:r>
      <w:r w:rsidRPr="0024524B">
        <w:rPr>
          <w:rStyle w:val="StyleBoldUnderline"/>
          <w:highlight w:val="yellow"/>
        </w:rPr>
        <w:t>size of an economy is not</w:t>
      </w:r>
      <w:r w:rsidRPr="008643C4">
        <w:rPr>
          <w:rStyle w:val="StyleBoldUnderline"/>
        </w:rPr>
        <w:t xml:space="preserve"> by itself </w:t>
      </w:r>
      <w:r w:rsidRPr="0024524B">
        <w:rPr>
          <w:rStyle w:val="StyleBoldUnderline"/>
          <w:highlight w:val="yellow"/>
        </w:rPr>
        <w:t xml:space="preserve">a good measure of </w:t>
      </w:r>
      <w:r w:rsidRPr="0024524B">
        <w:rPr>
          <w:rStyle w:val="Emphasis"/>
          <w:highlight w:val="yellow"/>
        </w:rPr>
        <w:t>overall power</w:t>
      </w:r>
      <w:r w:rsidRPr="008643C4">
        <w:rPr>
          <w:sz w:val="16"/>
        </w:rPr>
        <w:t xml:space="preserve"> within the international system. </w:t>
      </w:r>
      <w:r w:rsidRPr="0024524B">
        <w:rPr>
          <w:rStyle w:val="StyleBoldUnderline"/>
          <w:highlight w:val="yellow"/>
        </w:rPr>
        <w:t>If it were, then early nineteenth-century China</w:t>
      </w:r>
      <w:r w:rsidRPr="008643C4">
        <w:rPr>
          <w:rStyle w:val="StyleBoldUnderline"/>
        </w:rPr>
        <w:t>, with</w:t>
      </w:r>
      <w:r w:rsidRPr="008643C4">
        <w:rPr>
          <w:sz w:val="16"/>
        </w:rPr>
        <w:t xml:space="preserve"> what was then </w:t>
      </w:r>
      <w:r w:rsidRPr="008643C4">
        <w:rPr>
          <w:rStyle w:val="StyleBoldUnderline"/>
        </w:rPr>
        <w:t xml:space="preserve">the world’s largest </w:t>
      </w:r>
      <w:proofErr w:type="gramStart"/>
      <w:r w:rsidRPr="008643C4">
        <w:rPr>
          <w:rStyle w:val="StyleBoldUnderline"/>
        </w:rPr>
        <w:t>economy,</w:t>
      </w:r>
      <w:proofErr w:type="gramEnd"/>
      <w:r w:rsidRPr="008643C4">
        <w:rPr>
          <w:rStyle w:val="StyleBoldUnderline"/>
        </w:rPr>
        <w:t xml:space="preserve"> </w:t>
      </w:r>
      <w:r w:rsidRPr="0024524B">
        <w:rPr>
          <w:rStyle w:val="StyleBoldUnderline"/>
          <w:highlight w:val="yellow"/>
        </w:rPr>
        <w:t>would have been the predominant power</w:t>
      </w:r>
      <w:r w:rsidRPr="008643C4">
        <w:rPr>
          <w:sz w:val="16"/>
        </w:rPr>
        <w:t xml:space="preserve"> instead of the prostrate victim of smaller European nations. </w:t>
      </w:r>
      <w:r w:rsidRPr="0024524B">
        <w:rPr>
          <w:rStyle w:val="StyleBoldUnderline"/>
          <w:highlight w:val="yellow"/>
        </w:rPr>
        <w:t>Even if China does reach this pinnacle again</w:t>
      </w:r>
      <w:r w:rsidRPr="008643C4">
        <w:rPr>
          <w:sz w:val="16"/>
        </w:rPr>
        <w:t>—and Chinese leaders face significant obstacles to sustaining the country’s growth indefinitely—</w:t>
      </w:r>
      <w:r w:rsidRPr="0024524B">
        <w:rPr>
          <w:rStyle w:val="StyleBoldUnderline"/>
          <w:highlight w:val="yellow"/>
        </w:rPr>
        <w:t xml:space="preserve">it will still remain </w:t>
      </w:r>
      <w:r w:rsidRPr="0024524B">
        <w:rPr>
          <w:rStyle w:val="Emphasis"/>
          <w:highlight w:val="yellow"/>
        </w:rPr>
        <w:t>far behind</w:t>
      </w:r>
      <w:r w:rsidRPr="008643C4">
        <w:rPr>
          <w:sz w:val="16"/>
        </w:rPr>
        <w:t xml:space="preserve"> both </w:t>
      </w:r>
      <w:r w:rsidRPr="0024524B">
        <w:rPr>
          <w:rStyle w:val="StyleBoldUnderline"/>
          <w:highlight w:val="yellow"/>
        </w:rPr>
        <w:t xml:space="preserve">the </w:t>
      </w:r>
      <w:r w:rsidRPr="0024524B">
        <w:rPr>
          <w:rStyle w:val="Emphasis"/>
          <w:highlight w:val="yellow"/>
        </w:rPr>
        <w:t>U</w:t>
      </w:r>
      <w:r w:rsidRPr="008643C4">
        <w:rPr>
          <w:sz w:val="16"/>
        </w:rPr>
        <w:t xml:space="preserve">nited </w:t>
      </w:r>
      <w:r w:rsidRPr="0024524B">
        <w:rPr>
          <w:rStyle w:val="Emphasis"/>
          <w:highlight w:val="yellow"/>
        </w:rPr>
        <w:t>S</w:t>
      </w:r>
      <w:r w:rsidRPr="008643C4">
        <w:rPr>
          <w:sz w:val="16"/>
        </w:rPr>
        <w:t xml:space="preserve">tates and Europe in terms of per capita GDP. </w:t>
      </w:r>
      <w:r w:rsidRPr="0024524B">
        <w:rPr>
          <w:rStyle w:val="Emphasis"/>
          <w:highlight w:val="yellow"/>
        </w:rPr>
        <w:t>Military capacity matters</w:t>
      </w:r>
      <w:r w:rsidRPr="008643C4">
        <w:rPr>
          <w:sz w:val="16"/>
        </w:rPr>
        <w:t xml:space="preserve">, too, as early nineteenth-century China learned and Chinese leaders know today. As Yan </w:t>
      </w:r>
      <w:proofErr w:type="spellStart"/>
      <w:r w:rsidRPr="008643C4">
        <w:rPr>
          <w:sz w:val="16"/>
        </w:rPr>
        <w:t>Xuetong</w:t>
      </w:r>
      <w:proofErr w:type="spellEnd"/>
      <w:r w:rsidRPr="008643C4">
        <w:rPr>
          <w:sz w:val="16"/>
        </w:rPr>
        <w:t xml:space="preserve"> recently noted, “military strength underpins hegemony.” </w:t>
      </w:r>
      <w:r w:rsidRPr="0024524B">
        <w:rPr>
          <w:rStyle w:val="StyleBoldUnderline"/>
          <w:highlight w:val="yellow"/>
        </w:rPr>
        <w:t xml:space="preserve">Here the </w:t>
      </w:r>
      <w:r w:rsidRPr="0024524B">
        <w:rPr>
          <w:rStyle w:val="Emphasis"/>
          <w:highlight w:val="yellow"/>
        </w:rPr>
        <w:t>U</w:t>
      </w:r>
      <w:r w:rsidRPr="008643C4">
        <w:rPr>
          <w:sz w:val="16"/>
        </w:rPr>
        <w:t xml:space="preserve">nited </w:t>
      </w:r>
      <w:r w:rsidRPr="0024524B">
        <w:rPr>
          <w:rStyle w:val="Emphasis"/>
          <w:highlight w:val="yellow"/>
        </w:rPr>
        <w:t>S</w:t>
      </w:r>
      <w:r w:rsidRPr="008643C4">
        <w:rPr>
          <w:sz w:val="16"/>
        </w:rPr>
        <w:t xml:space="preserve">tates </w:t>
      </w:r>
      <w:r w:rsidRPr="0024524B">
        <w:rPr>
          <w:rStyle w:val="StyleBoldUnderline"/>
          <w:highlight w:val="yellow"/>
        </w:rPr>
        <w:t xml:space="preserve">remains </w:t>
      </w:r>
      <w:r w:rsidRPr="0024524B">
        <w:rPr>
          <w:rStyle w:val="Emphasis"/>
          <w:highlight w:val="yellow"/>
        </w:rPr>
        <w:t>unmatched</w:t>
      </w:r>
      <w:r w:rsidRPr="0024524B">
        <w:rPr>
          <w:rStyle w:val="StyleBoldUnderline"/>
          <w:highlight w:val="yellow"/>
        </w:rPr>
        <w:t>. It is far and away the most powerful nation</w:t>
      </w:r>
      <w:r w:rsidRPr="008643C4">
        <w:rPr>
          <w:sz w:val="16"/>
        </w:rPr>
        <w:t xml:space="preserve"> the world has ever known, </w:t>
      </w:r>
      <w:r w:rsidRPr="0024524B">
        <w:rPr>
          <w:rStyle w:val="StyleBoldUnderline"/>
          <w:highlight w:val="yellow"/>
        </w:rPr>
        <w:t xml:space="preserve">and there has been </w:t>
      </w:r>
      <w:r w:rsidRPr="0024524B">
        <w:rPr>
          <w:rStyle w:val="Emphasis"/>
          <w:highlight w:val="yellow"/>
        </w:rPr>
        <w:t>no decline</w:t>
      </w:r>
      <w:r w:rsidRPr="0024524B">
        <w:rPr>
          <w:rStyle w:val="StyleBoldUnderline"/>
          <w:highlight w:val="yellow"/>
        </w:rPr>
        <w:t xml:space="preserve"> in</w:t>
      </w:r>
      <w:r w:rsidRPr="008643C4">
        <w:rPr>
          <w:rStyle w:val="StyleBoldUnderline"/>
        </w:rPr>
        <w:t xml:space="preserve"> America’s </w:t>
      </w:r>
      <w:r w:rsidRPr="008643C4">
        <w:rPr>
          <w:rStyle w:val="Emphasis"/>
        </w:rPr>
        <w:t xml:space="preserve">relative </w:t>
      </w:r>
      <w:r w:rsidRPr="0024524B">
        <w:rPr>
          <w:rStyle w:val="Emphasis"/>
          <w:highlight w:val="yellow"/>
        </w:rPr>
        <w:t>military capacity</w:t>
      </w:r>
      <w:r w:rsidRPr="008643C4">
        <w:rPr>
          <w:sz w:val="16"/>
        </w:rPr>
        <w:t xml:space="preserve">—at least not yet. </w:t>
      </w:r>
      <w:r w:rsidRPr="0024524B">
        <w:rPr>
          <w:rStyle w:val="StyleBoldUnderline"/>
          <w:highlight w:val="yellow"/>
        </w:rPr>
        <w:t>Americans</w:t>
      </w:r>
      <w:r w:rsidRPr="008643C4">
        <w:rPr>
          <w:sz w:val="16"/>
        </w:rPr>
        <w:t xml:space="preserve"> currently </w:t>
      </w:r>
      <w:r w:rsidRPr="0024524B">
        <w:rPr>
          <w:rStyle w:val="StyleBoldUnderline"/>
          <w:highlight w:val="yellow"/>
        </w:rPr>
        <w:t>spend</w:t>
      </w:r>
      <w:r w:rsidRPr="008643C4">
        <w:rPr>
          <w:sz w:val="16"/>
        </w:rPr>
        <w:t xml:space="preserve"> less than </w:t>
      </w:r>
      <w:r w:rsidRPr="0024524B">
        <w:rPr>
          <w:rStyle w:val="StyleBoldUnderline"/>
          <w:highlight w:val="yellow"/>
        </w:rPr>
        <w:t>$600 billion</w:t>
      </w:r>
      <w:r w:rsidRPr="008643C4">
        <w:rPr>
          <w:sz w:val="16"/>
        </w:rPr>
        <w:t xml:space="preserve"> a year on defense, </w:t>
      </w:r>
      <w:r w:rsidRPr="0024524B">
        <w:rPr>
          <w:rStyle w:val="StyleBoldUnderline"/>
          <w:highlight w:val="yellow"/>
        </w:rPr>
        <w:t>more than the rest of the other great powers combined</w:t>
      </w:r>
      <w:r w:rsidRPr="008643C4">
        <w:rPr>
          <w:sz w:val="16"/>
        </w:rPr>
        <w:t xml:space="preserve">. (This figure does not include the deployment in Iraq, which is ending, or the combat forces in Afghanistan, which are likely to diminish steadily over the next couple of years.) </w:t>
      </w:r>
      <w:r w:rsidRPr="008643C4">
        <w:rPr>
          <w:rStyle w:val="StyleBoldUnderline"/>
        </w:rPr>
        <w:t>They do so</w:t>
      </w:r>
      <w:r w:rsidRPr="008643C4">
        <w:rPr>
          <w:sz w:val="16"/>
        </w:rPr>
        <w:t xml:space="preserve">, moreover, </w:t>
      </w:r>
      <w:r w:rsidRPr="0024524B">
        <w:rPr>
          <w:rStyle w:val="StyleBoldUnderline"/>
          <w:highlight w:val="yellow"/>
        </w:rPr>
        <w:t>while consuming</w:t>
      </w:r>
      <w:r w:rsidRPr="008643C4">
        <w:rPr>
          <w:sz w:val="16"/>
        </w:rPr>
        <w:t xml:space="preserve"> a little </w:t>
      </w:r>
      <w:r w:rsidRPr="0024524B">
        <w:rPr>
          <w:rStyle w:val="Emphasis"/>
          <w:highlight w:val="yellow"/>
        </w:rPr>
        <w:t>less than 4 percent of GDP</w:t>
      </w:r>
      <w:r w:rsidRPr="008643C4">
        <w:rPr>
          <w:sz w:val="16"/>
        </w:rPr>
        <w:t xml:space="preserve"> annually—a higher percentage than the other great powers, but </w:t>
      </w:r>
      <w:r w:rsidRPr="008643C4">
        <w:rPr>
          <w:rStyle w:val="StyleBoldUnderline"/>
        </w:rPr>
        <w:t xml:space="preserve">in historical terms lower than the 10 percent of GDP that the </w:t>
      </w:r>
      <w:r w:rsidRPr="008643C4">
        <w:rPr>
          <w:rStyle w:val="Emphasis"/>
        </w:rPr>
        <w:t>U</w:t>
      </w:r>
      <w:r w:rsidRPr="008643C4">
        <w:rPr>
          <w:sz w:val="16"/>
        </w:rPr>
        <w:t xml:space="preserve">nited </w:t>
      </w:r>
      <w:r w:rsidRPr="008643C4">
        <w:rPr>
          <w:rStyle w:val="Emphasis"/>
        </w:rPr>
        <w:t>S</w:t>
      </w:r>
      <w:r w:rsidRPr="008643C4">
        <w:rPr>
          <w:sz w:val="16"/>
        </w:rPr>
        <w:t xml:space="preserve">tates </w:t>
      </w:r>
      <w:r w:rsidRPr="008643C4">
        <w:rPr>
          <w:rStyle w:val="StyleBoldUnderline"/>
        </w:rPr>
        <w:t>spent</w:t>
      </w:r>
      <w:r w:rsidRPr="008643C4">
        <w:rPr>
          <w:sz w:val="16"/>
        </w:rPr>
        <w:t xml:space="preserve"> on defense </w:t>
      </w:r>
      <w:r w:rsidRPr="008643C4">
        <w:rPr>
          <w:rStyle w:val="StyleBoldUnderline"/>
        </w:rPr>
        <w:t>in the mid-1950s and the 7 percent</w:t>
      </w:r>
      <w:r w:rsidRPr="008643C4">
        <w:rPr>
          <w:sz w:val="16"/>
        </w:rPr>
        <w:t xml:space="preserve"> it spent </w:t>
      </w:r>
      <w:r w:rsidRPr="008643C4">
        <w:rPr>
          <w:rStyle w:val="StyleBoldUnderline"/>
        </w:rPr>
        <w:t xml:space="preserve">in the late 1980s. </w:t>
      </w:r>
      <w:r w:rsidRPr="0024524B">
        <w:rPr>
          <w:rStyle w:val="StyleBoldUnderline"/>
          <w:highlight w:val="yellow"/>
        </w:rPr>
        <w:t>The</w:t>
      </w:r>
      <w:r w:rsidRPr="008643C4">
        <w:rPr>
          <w:rStyle w:val="StyleBoldUnderline"/>
        </w:rPr>
        <w:t xml:space="preserve"> superior </w:t>
      </w:r>
      <w:r w:rsidRPr="0024524B">
        <w:rPr>
          <w:rStyle w:val="StyleBoldUnderline"/>
          <w:highlight w:val="yellow"/>
        </w:rPr>
        <w:t xml:space="preserve">expenditures </w:t>
      </w:r>
      <w:r w:rsidRPr="0024524B">
        <w:rPr>
          <w:rStyle w:val="Emphasis"/>
          <w:highlight w:val="yellow"/>
        </w:rPr>
        <w:t>underestimate</w:t>
      </w:r>
      <w:r w:rsidRPr="0024524B">
        <w:rPr>
          <w:rStyle w:val="StyleBoldUnderline"/>
          <w:highlight w:val="yellow"/>
        </w:rPr>
        <w:t xml:space="preserve"> America’s</w:t>
      </w:r>
      <w:r w:rsidRPr="008643C4">
        <w:rPr>
          <w:rStyle w:val="StyleBoldUnderline"/>
        </w:rPr>
        <w:t xml:space="preserve"> actual superiority in </w:t>
      </w:r>
      <w:r w:rsidRPr="0024524B">
        <w:rPr>
          <w:rStyle w:val="StyleBoldUnderline"/>
          <w:highlight w:val="yellow"/>
        </w:rPr>
        <w:t>military capability. American</w:t>
      </w:r>
      <w:r w:rsidRPr="008643C4">
        <w:rPr>
          <w:rStyle w:val="StyleBoldUnderline"/>
        </w:rPr>
        <w:t xml:space="preserve"> land and air </w:t>
      </w:r>
      <w:r w:rsidRPr="0024524B">
        <w:rPr>
          <w:rStyle w:val="StyleBoldUnderline"/>
          <w:highlight w:val="yellow"/>
        </w:rPr>
        <w:t>forces are equipped with the most advanced weaponry, and are the most experienced</w:t>
      </w:r>
      <w:r w:rsidRPr="008643C4">
        <w:rPr>
          <w:rStyle w:val="StyleBoldUnderline"/>
        </w:rPr>
        <w:t xml:space="preserve"> in actual combat. </w:t>
      </w:r>
      <w:r w:rsidRPr="0024524B">
        <w:rPr>
          <w:rStyle w:val="StyleBoldUnderline"/>
          <w:highlight w:val="yellow"/>
        </w:rPr>
        <w:t xml:space="preserve">They would defeat </w:t>
      </w:r>
      <w:r w:rsidRPr="0024524B">
        <w:rPr>
          <w:rStyle w:val="Emphasis"/>
          <w:highlight w:val="yellow"/>
        </w:rPr>
        <w:t>any competitor</w:t>
      </w:r>
      <w:r w:rsidRPr="008643C4">
        <w:rPr>
          <w:rStyle w:val="StyleBoldUnderline"/>
        </w:rPr>
        <w:t xml:space="preserve"> in a head-to-head battle. American na</w:t>
      </w:r>
      <w:r w:rsidRPr="0024524B">
        <w:rPr>
          <w:rStyle w:val="StyleBoldUnderline"/>
          <w:highlight w:val="yellow"/>
        </w:rPr>
        <w:t xml:space="preserve">val power remains predominant in </w:t>
      </w:r>
      <w:r w:rsidRPr="0024524B">
        <w:rPr>
          <w:rStyle w:val="Emphasis"/>
          <w:highlight w:val="yellow"/>
        </w:rPr>
        <w:t>every region</w:t>
      </w:r>
      <w:r w:rsidRPr="008643C4">
        <w:rPr>
          <w:rStyle w:val="Emphasis"/>
        </w:rPr>
        <w:t xml:space="preserve"> of the world</w:t>
      </w:r>
      <w:r w:rsidRPr="008643C4">
        <w:rPr>
          <w:sz w:val="16"/>
        </w:rPr>
        <w:t>.</w:t>
      </w:r>
      <w:r>
        <w:rPr>
          <w:rStyle w:val="StyleBoldUnderline"/>
        </w:rPr>
        <w:t xml:space="preserve"> </w:t>
      </w:r>
      <w:r w:rsidRPr="008643C4">
        <w:rPr>
          <w:rStyle w:val="StyleBoldUnderline"/>
        </w:rPr>
        <w:t>By these military and economic measures</w:t>
      </w:r>
      <w:r w:rsidRPr="008643C4">
        <w:rPr>
          <w:sz w:val="16"/>
        </w:rPr>
        <w:t xml:space="preserve">, at least, </w:t>
      </w:r>
      <w:r w:rsidRPr="0024524B">
        <w:rPr>
          <w:rStyle w:val="StyleBoldUnderline"/>
          <w:highlight w:val="yellow"/>
        </w:rPr>
        <w:t xml:space="preserve">the </w:t>
      </w:r>
      <w:r w:rsidRPr="0024524B">
        <w:rPr>
          <w:rStyle w:val="Emphasis"/>
          <w:highlight w:val="yellow"/>
        </w:rPr>
        <w:t>U</w:t>
      </w:r>
      <w:r w:rsidRPr="008643C4">
        <w:rPr>
          <w:sz w:val="16"/>
        </w:rPr>
        <w:t xml:space="preserve">nited </w:t>
      </w:r>
      <w:r w:rsidRPr="0024524B">
        <w:rPr>
          <w:rStyle w:val="Emphasis"/>
          <w:highlight w:val="yellow"/>
        </w:rPr>
        <w:t>S</w:t>
      </w:r>
      <w:r w:rsidRPr="0024524B">
        <w:rPr>
          <w:sz w:val="16"/>
          <w:highlight w:val="yellow"/>
        </w:rPr>
        <w:t>t</w:t>
      </w:r>
      <w:r w:rsidRPr="008643C4">
        <w:rPr>
          <w:sz w:val="16"/>
        </w:rPr>
        <w:t xml:space="preserve">ates today </w:t>
      </w:r>
      <w:r w:rsidRPr="0024524B">
        <w:rPr>
          <w:rStyle w:val="StyleBoldUnderline"/>
          <w:highlight w:val="yellow"/>
        </w:rPr>
        <w:t>is</w:t>
      </w:r>
      <w:r w:rsidRPr="008643C4">
        <w:rPr>
          <w:rStyle w:val="StyleBoldUnderline"/>
        </w:rPr>
        <w:t xml:space="preserve"> not remotely like Britain</w:t>
      </w:r>
      <w:r w:rsidRPr="008643C4">
        <w:rPr>
          <w:sz w:val="16"/>
        </w:rPr>
        <w:t xml:space="preserve"> circa 1900, </w:t>
      </w:r>
      <w:r w:rsidRPr="008643C4">
        <w:rPr>
          <w:rStyle w:val="StyleBoldUnderline"/>
        </w:rPr>
        <w:t xml:space="preserve">when that empire’s relative decline began to become apparent. It is more like Britain circa 1870, when the empire was at </w:t>
      </w:r>
      <w:r w:rsidRPr="0024524B">
        <w:rPr>
          <w:rStyle w:val="StyleBoldUnderline"/>
          <w:highlight w:val="yellow"/>
        </w:rPr>
        <w:t xml:space="preserve">the </w:t>
      </w:r>
      <w:r w:rsidRPr="0024524B">
        <w:rPr>
          <w:rStyle w:val="Emphasis"/>
          <w:highlight w:val="yellow"/>
        </w:rPr>
        <w:t>height of its power</w:t>
      </w:r>
      <w:r w:rsidRPr="008643C4">
        <w:rPr>
          <w:sz w:val="16"/>
        </w:rPr>
        <w:t>. It is possible to imagine a time when this might no longer be the case, but that moment has not yet arrived.</w:t>
      </w:r>
    </w:p>
    <w:p w:rsidR="007253B8" w:rsidRDefault="007253B8" w:rsidP="007253B8">
      <w:pPr>
        <w:pStyle w:val="Heading3"/>
      </w:pPr>
      <w:bookmarkStart w:id="19" w:name="_Toc327658628"/>
      <w:proofErr w:type="spellStart"/>
      <w:r>
        <w:lastRenderedPageBreak/>
        <w:t>Heg</w:t>
      </w:r>
      <w:proofErr w:type="spellEnd"/>
      <w:r>
        <w:t xml:space="preserve"> Resilient – 2NC</w:t>
      </w:r>
      <w:bookmarkEnd w:id="19"/>
    </w:p>
    <w:p w:rsidR="007253B8" w:rsidRDefault="007253B8" w:rsidP="007253B8">
      <w:pPr>
        <w:pStyle w:val="Heading4"/>
      </w:pPr>
      <w:r>
        <w:t xml:space="preserve">Hegemony is resilient - our 1NC </w:t>
      </w:r>
      <w:proofErr w:type="spellStart"/>
      <w:r>
        <w:t>Wohlforth</w:t>
      </w:r>
      <w:proofErr w:type="spellEnd"/>
      <w:r>
        <w:t xml:space="preserve"> evidence gives two warrants:</w:t>
      </w:r>
    </w:p>
    <w:p w:rsidR="007253B8" w:rsidRDefault="007253B8" w:rsidP="007253B8">
      <w:pPr>
        <w:pStyle w:val="Heading4"/>
        <w:numPr>
          <w:ilvl w:val="0"/>
          <w:numId w:val="1"/>
        </w:numPr>
      </w:pPr>
      <w:r>
        <w:t xml:space="preserve">First, it has vast </w:t>
      </w:r>
      <w:r w:rsidRPr="00C20EB7">
        <w:rPr>
          <w:u w:val="single"/>
        </w:rPr>
        <w:t>latent power</w:t>
      </w:r>
      <w:r>
        <w:t xml:space="preserve"> and could easily devote much more GDP and resources into sustaining its dominance if needed</w:t>
      </w:r>
    </w:p>
    <w:p w:rsidR="007253B8" w:rsidRDefault="007253B8" w:rsidP="007253B8">
      <w:pPr>
        <w:pStyle w:val="Heading4"/>
        <w:numPr>
          <w:ilvl w:val="0"/>
          <w:numId w:val="1"/>
        </w:numPr>
      </w:pPr>
      <w:r>
        <w:t xml:space="preserve">Second, there are </w:t>
      </w:r>
      <w:r w:rsidRPr="00C20EB7">
        <w:rPr>
          <w:u w:val="single"/>
        </w:rPr>
        <w:t>self-reinforcing mechanisms</w:t>
      </w:r>
      <w:r>
        <w:t xml:space="preserve"> that maintain dominance - if balancing does occur, it will incentivize tapping into these vast resources</w:t>
      </w:r>
    </w:p>
    <w:p w:rsidR="007253B8" w:rsidRDefault="007253B8" w:rsidP="007253B8">
      <w:pPr>
        <w:pStyle w:val="Heading4"/>
      </w:pPr>
      <w:r>
        <w:t xml:space="preserve">This proves the irrelevancy of their internal link – there’s no way one democracy assistance project is the independent factor that’s key to sustain </w:t>
      </w:r>
      <w:proofErr w:type="spellStart"/>
      <w:r>
        <w:t>heg</w:t>
      </w:r>
      <w:proofErr w:type="spellEnd"/>
    </w:p>
    <w:p w:rsidR="007253B8" w:rsidRPr="00C20EB7" w:rsidRDefault="007253B8" w:rsidP="007253B8">
      <w:pPr>
        <w:pStyle w:val="Heading4"/>
      </w:pPr>
      <w:r>
        <w:t>More evidence –</w:t>
      </w:r>
    </w:p>
    <w:p w:rsidR="007253B8" w:rsidRDefault="007253B8" w:rsidP="007253B8">
      <w:pPr>
        <w:pStyle w:val="Heading4"/>
      </w:pPr>
      <w:r>
        <w:t>Reinforcing positive feedback loops make hegemony resilient</w:t>
      </w:r>
    </w:p>
    <w:p w:rsidR="007253B8" w:rsidRDefault="007253B8" w:rsidP="007253B8">
      <w:proofErr w:type="spellStart"/>
      <w:r w:rsidRPr="00A02727">
        <w:rPr>
          <w:rStyle w:val="StyleStyleBold12pt"/>
        </w:rPr>
        <w:t>Mowle</w:t>
      </w:r>
      <w:proofErr w:type="spellEnd"/>
      <w:r w:rsidRPr="00A02727">
        <w:rPr>
          <w:rStyle w:val="StyleStyleBold12pt"/>
        </w:rPr>
        <w:t xml:space="preserve"> and </w:t>
      </w:r>
      <w:proofErr w:type="spellStart"/>
      <w:r w:rsidRPr="00A02727">
        <w:rPr>
          <w:rStyle w:val="StyleStyleBold12pt"/>
        </w:rPr>
        <w:t>Sacko</w:t>
      </w:r>
      <w:proofErr w:type="spellEnd"/>
      <w:r w:rsidRPr="00A02727">
        <w:rPr>
          <w:rStyle w:val="StyleStyleBold12pt"/>
        </w:rPr>
        <w:t>, 7</w:t>
      </w:r>
      <w:r>
        <w:t xml:space="preserve"> (Thomas S.,  Associate Professor of Political Science at the United States Air Force Academy, and David H., Associate Professor of Political Science at the United States Air Force Academy, </w:t>
      </w:r>
      <w:r>
        <w:rPr>
          <w:i/>
        </w:rPr>
        <w:t xml:space="preserve">The Unipolar World: An Unbalanced Future, </w:t>
      </w:r>
      <w:r>
        <w:t>Pg. 160-1)</w:t>
      </w:r>
    </w:p>
    <w:p w:rsidR="007253B8" w:rsidRDefault="007253B8" w:rsidP="007253B8"/>
    <w:p w:rsidR="007253B8" w:rsidRPr="00A02727" w:rsidRDefault="007253B8" w:rsidP="007253B8">
      <w:pPr>
        <w:rPr>
          <w:sz w:val="16"/>
        </w:rPr>
      </w:pPr>
      <w:r w:rsidRPr="00A02727">
        <w:rPr>
          <w:rStyle w:val="StyleBoldUnderline"/>
          <w:highlight w:val="yellow"/>
        </w:rPr>
        <w:t xml:space="preserve">We expect that </w:t>
      </w:r>
      <w:proofErr w:type="spellStart"/>
      <w:r w:rsidRPr="00A02727">
        <w:rPr>
          <w:rStyle w:val="Emphasis"/>
          <w:highlight w:val="yellow"/>
        </w:rPr>
        <w:t>unipolarity</w:t>
      </w:r>
      <w:proofErr w:type="spellEnd"/>
      <w:r w:rsidRPr="00A02727">
        <w:rPr>
          <w:rStyle w:val="Emphasis"/>
          <w:highlight w:val="yellow"/>
        </w:rPr>
        <w:t xml:space="preserve"> will continue</w:t>
      </w:r>
      <w:r w:rsidRPr="00A02727">
        <w:rPr>
          <w:sz w:val="16"/>
        </w:rPr>
        <w:t xml:space="preserve">. The American perception of its own offensive advantage seems to have faded as the Iraqi occupation soured.  </w:t>
      </w:r>
      <w:proofErr w:type="gramStart"/>
      <w:r w:rsidRPr="00A02727">
        <w:rPr>
          <w:sz w:val="16"/>
        </w:rPr>
        <w:t>American fears of others’ offensive advantage also seems</w:t>
      </w:r>
      <w:proofErr w:type="gramEnd"/>
      <w:r w:rsidRPr="00A02727">
        <w:rPr>
          <w:sz w:val="16"/>
        </w:rPr>
        <w:t xml:space="preserve"> to have lessened. The United States is likely to return to policies more consistent with perceived defensive advantage, like those followed under President Clinton. </w:t>
      </w:r>
      <w:r w:rsidRPr="00A02727">
        <w:rPr>
          <w:rStyle w:val="StyleBoldUnderline"/>
        </w:rPr>
        <w:t xml:space="preserve">The United States will return to </w:t>
      </w:r>
      <w:proofErr w:type="spellStart"/>
      <w:r w:rsidRPr="00A02727">
        <w:rPr>
          <w:rStyle w:val="StyleBoldUnderline"/>
        </w:rPr>
        <w:t>bystanding</w:t>
      </w:r>
      <w:proofErr w:type="spellEnd"/>
      <w:r w:rsidRPr="00A02727">
        <w:rPr>
          <w:rStyle w:val="StyleBoldUnderline"/>
        </w:rPr>
        <w:t xml:space="preserve"> from distant conflicts, exerting its power as cheaply as possible</w:t>
      </w:r>
      <w:r w:rsidRPr="00A02727">
        <w:rPr>
          <w:sz w:val="16"/>
        </w:rPr>
        <w:t xml:space="preserve">. With this return to the normal politics of defensive advantage, the United States will stop hemorrhaging its blood and wealth, and recover its position. </w:t>
      </w:r>
      <w:r w:rsidRPr="00A02727">
        <w:rPr>
          <w:rStyle w:val="StyleBoldUnderline"/>
        </w:rPr>
        <w:t>Other states</w:t>
      </w:r>
      <w:r w:rsidRPr="00A02727">
        <w:rPr>
          <w:sz w:val="16"/>
        </w:rPr>
        <w:t xml:space="preserve">, for their part, </w:t>
      </w:r>
      <w:r w:rsidRPr="00A02727">
        <w:rPr>
          <w:rStyle w:val="StyleBoldUnderline"/>
        </w:rPr>
        <w:t>will</w:t>
      </w:r>
      <w:r w:rsidRPr="00A02727">
        <w:rPr>
          <w:sz w:val="16"/>
        </w:rPr>
        <w:t xml:space="preserve"> </w:t>
      </w:r>
      <w:r w:rsidRPr="00A02727">
        <w:rPr>
          <w:rStyle w:val="StyleBoldUnderline"/>
        </w:rPr>
        <w:t xml:space="preserve">quickly forget any qualms about </w:t>
      </w:r>
      <w:proofErr w:type="spellStart"/>
      <w:r w:rsidRPr="00A02727">
        <w:rPr>
          <w:rStyle w:val="StyleBoldUnderline"/>
        </w:rPr>
        <w:t>bandwagoning</w:t>
      </w:r>
      <w:proofErr w:type="spellEnd"/>
      <w:r w:rsidRPr="00A02727">
        <w:rPr>
          <w:rStyle w:val="StyleBoldUnderline"/>
        </w:rPr>
        <w:t>, and turn away from challenging the United States</w:t>
      </w:r>
      <w:r w:rsidRPr="00A02727">
        <w:rPr>
          <w:sz w:val="16"/>
        </w:rPr>
        <w:t xml:space="preserve">. The existing minor examples of balancing are instructive in this regard. No state is more clearly trying to balance the United States than Iran. As of mid-2006, it was defying international institutions and testing new weapons. As it has done so, however, it has attracted balancers, not supporters. Iranian actions hardened European resolve against its nuclear programs, and even Russia has moved away from Iran. North Korea has also attracted few friends as it pursues a stronger military arsenal. Venezuela under Hugo Chavez has so far avoided counter-balancing by keeping his opposition to the US rhetorical. If Chavez were to begin building weapons to challenge the United States, openly support the overthrow of the pro-American Columbian government by its insurgencies, send Cuban style expeditionary forces to counter American goals, or cut oil from the world market—in other words, if he began actually balancing the United States—his neighbors and friends would begin to distance themselves from him. Our theory suggests that </w:t>
      </w:r>
      <w:proofErr w:type="spellStart"/>
      <w:r w:rsidRPr="00A02727">
        <w:rPr>
          <w:rStyle w:val="Emphasis"/>
          <w:highlight w:val="yellow"/>
        </w:rPr>
        <w:t>unipolarity</w:t>
      </w:r>
      <w:proofErr w:type="spellEnd"/>
      <w:r w:rsidRPr="00A02727">
        <w:rPr>
          <w:rStyle w:val="Emphasis"/>
          <w:highlight w:val="yellow"/>
        </w:rPr>
        <w:t xml:space="preserve"> creates positive, reinforcing feedback for itself</w:t>
      </w:r>
      <w:r w:rsidRPr="00A02727">
        <w:rPr>
          <w:rStyle w:val="StyleBoldUnderline"/>
          <w:highlight w:val="yellow"/>
        </w:rPr>
        <w:t>—</w:t>
      </w:r>
      <w:proofErr w:type="spellStart"/>
      <w:r w:rsidRPr="00A02727">
        <w:rPr>
          <w:rStyle w:val="StyleBoldUnderline"/>
          <w:highlight w:val="yellow"/>
        </w:rPr>
        <w:t>unipolarity</w:t>
      </w:r>
      <w:proofErr w:type="spellEnd"/>
      <w:r w:rsidRPr="00A02727">
        <w:rPr>
          <w:rStyle w:val="StyleBoldUnderline"/>
          <w:highlight w:val="yellow"/>
        </w:rPr>
        <w:t xml:space="preserve"> reconstitutes itself</w:t>
      </w:r>
      <w:r w:rsidRPr="00A02727">
        <w:rPr>
          <w:sz w:val="16"/>
        </w:rPr>
        <w:t xml:space="preserve">.  </w:t>
      </w:r>
      <w:proofErr w:type="spellStart"/>
      <w:r w:rsidRPr="00A02727">
        <w:rPr>
          <w:rStyle w:val="StyleBoldUnderline"/>
        </w:rPr>
        <w:t>Unipolarity</w:t>
      </w:r>
      <w:proofErr w:type="spellEnd"/>
      <w:r w:rsidRPr="00A02727">
        <w:rPr>
          <w:rStyle w:val="StyleBoldUnderline"/>
        </w:rPr>
        <w:t xml:space="preserve"> creates incentives for </w:t>
      </w:r>
      <w:proofErr w:type="spellStart"/>
      <w:r w:rsidRPr="00A02727">
        <w:rPr>
          <w:rStyle w:val="StyleBoldUnderline"/>
        </w:rPr>
        <w:t>bandwagoning</w:t>
      </w:r>
      <w:proofErr w:type="spellEnd"/>
      <w:r w:rsidRPr="00A02727">
        <w:rPr>
          <w:rStyle w:val="StyleBoldUnderline"/>
        </w:rPr>
        <w:t xml:space="preserve">, rather than balancing. </w:t>
      </w:r>
      <w:proofErr w:type="spellStart"/>
      <w:r w:rsidRPr="00A02727">
        <w:rPr>
          <w:sz w:val="16"/>
        </w:rPr>
        <w:t>Bandwagoning</w:t>
      </w:r>
      <w:proofErr w:type="spellEnd"/>
      <w:r w:rsidRPr="00A02727">
        <w:rPr>
          <w:sz w:val="16"/>
        </w:rPr>
        <w:t xml:space="preserve"> reduces the appearance of offensive advantage, or the fear that other states are trying to overturn the system. </w:t>
      </w:r>
      <w:r w:rsidRPr="00A02727">
        <w:rPr>
          <w:rStyle w:val="StyleBoldUnderline"/>
          <w:highlight w:val="yellow"/>
        </w:rPr>
        <w:t>With defensive advantage, the unipolar power is less active, so it appears to be benevolent</w:t>
      </w:r>
      <w:r w:rsidRPr="00A02727">
        <w:rPr>
          <w:rStyle w:val="StyleBoldUnderline"/>
        </w:rPr>
        <w:t xml:space="preserve"> and less threatening.</w:t>
      </w:r>
      <w:r w:rsidRPr="00A02727">
        <w:rPr>
          <w:sz w:val="16"/>
        </w:rPr>
        <w:t xml:space="preserve"> </w:t>
      </w:r>
      <w:r w:rsidRPr="00A02727">
        <w:rPr>
          <w:rStyle w:val="StyleBoldUnderline"/>
          <w:highlight w:val="yellow"/>
        </w:rPr>
        <w:t xml:space="preserve">This reinforces the trend towards </w:t>
      </w:r>
      <w:proofErr w:type="spellStart"/>
      <w:r w:rsidRPr="00A02727">
        <w:rPr>
          <w:rStyle w:val="StyleBoldUnderline"/>
          <w:highlight w:val="yellow"/>
        </w:rPr>
        <w:t>bandwagoning</w:t>
      </w:r>
      <w:proofErr w:type="spellEnd"/>
      <w:r w:rsidRPr="00A02727">
        <w:rPr>
          <w:sz w:val="16"/>
        </w:rPr>
        <w:t xml:space="preserve">, </w:t>
      </w:r>
      <w:r w:rsidRPr="00A02727">
        <w:rPr>
          <w:rStyle w:val="StyleBoldUnderline"/>
        </w:rPr>
        <w:t>and reduces the likelihood that the unipolar power will quickly expend it power</w:t>
      </w:r>
      <w:r w:rsidRPr="00A02727">
        <w:rPr>
          <w:sz w:val="16"/>
        </w:rPr>
        <w:t xml:space="preserve">. </w:t>
      </w:r>
      <w:r w:rsidRPr="00A02727">
        <w:rPr>
          <w:rStyle w:val="StyleBoldUnderline"/>
          <w:highlight w:val="yellow"/>
        </w:rPr>
        <w:t xml:space="preserve">All of these trends </w:t>
      </w:r>
      <w:r w:rsidRPr="00A02727">
        <w:rPr>
          <w:rStyle w:val="Emphasis"/>
          <w:highlight w:val="yellow"/>
        </w:rPr>
        <w:t xml:space="preserve">reinforce </w:t>
      </w:r>
      <w:proofErr w:type="spellStart"/>
      <w:r w:rsidRPr="00A02727">
        <w:rPr>
          <w:rStyle w:val="Emphasis"/>
          <w:highlight w:val="yellow"/>
        </w:rPr>
        <w:t>unipolarity</w:t>
      </w:r>
      <w:proofErr w:type="spellEnd"/>
      <w:r w:rsidRPr="00A02727">
        <w:rPr>
          <w:rStyle w:val="Emphasis"/>
          <w:highlight w:val="yellow"/>
        </w:rPr>
        <w:t xml:space="preserve"> itself</w:t>
      </w:r>
      <w:r w:rsidRPr="00A02727">
        <w:rPr>
          <w:rStyle w:val="StyleBoldUnderline"/>
          <w:highlight w:val="yellow"/>
        </w:rPr>
        <w:t>, making it a</w:t>
      </w:r>
      <w:r w:rsidRPr="00A02727">
        <w:rPr>
          <w:rStyle w:val="StyleBoldUnderline"/>
        </w:rPr>
        <w:t xml:space="preserve"> potentially </w:t>
      </w:r>
      <w:r w:rsidRPr="00A02727">
        <w:rPr>
          <w:rStyle w:val="StyleBoldUnderline"/>
          <w:highlight w:val="yellow"/>
        </w:rPr>
        <w:t>durable structure</w:t>
      </w:r>
      <w:r w:rsidRPr="00A02727">
        <w:rPr>
          <w:rStyle w:val="StyleBoldUnderline"/>
        </w:rPr>
        <w:t>.</w:t>
      </w:r>
      <w:r w:rsidRPr="00A02727">
        <w:rPr>
          <w:sz w:val="16"/>
        </w:rPr>
        <w:t xml:space="preserve">  </w:t>
      </w:r>
    </w:p>
    <w:p w:rsidR="007253B8" w:rsidRDefault="007253B8" w:rsidP="007253B8"/>
    <w:p w:rsidR="007253B8" w:rsidRDefault="007253B8" w:rsidP="007253B8">
      <w:pPr>
        <w:pStyle w:val="Heading3"/>
      </w:pPr>
      <w:bookmarkStart w:id="20" w:name="_Toc327658629"/>
      <w:r>
        <w:lastRenderedPageBreak/>
        <w:t>Primacy Doesn’t Solve War 2NC</w:t>
      </w:r>
      <w:bookmarkEnd w:id="20"/>
    </w:p>
    <w:p w:rsidR="007253B8" w:rsidRDefault="007253B8" w:rsidP="007253B8">
      <w:pPr>
        <w:pStyle w:val="Heading4"/>
      </w:pPr>
      <w:proofErr w:type="spellStart"/>
      <w:r>
        <w:t>Unipolarity</w:t>
      </w:r>
      <w:proofErr w:type="spellEnd"/>
      <w:r>
        <w:t xml:space="preserve"> does not contain conflict, its effect has been continuously </w:t>
      </w:r>
      <w:r w:rsidRPr="008534E5">
        <w:rPr>
          <w:u w:val="single"/>
        </w:rPr>
        <w:t>over</w:t>
      </w:r>
      <w:r>
        <w:rPr>
          <w:u w:val="single"/>
        </w:rPr>
        <w:t>valued</w:t>
      </w:r>
      <w:r>
        <w:t xml:space="preserve"> – the </w:t>
      </w:r>
      <w:proofErr w:type="spellStart"/>
      <w:r>
        <w:t>aff’s</w:t>
      </w:r>
      <w:proofErr w:type="spellEnd"/>
      <w:r>
        <w:t xml:space="preserve"> studies are flawed and ignore other factors such as interdependence that overshadow polarities contribution to peace. That’s </w:t>
      </w:r>
      <w:proofErr w:type="spellStart"/>
      <w:r>
        <w:t>Legro</w:t>
      </w:r>
      <w:proofErr w:type="spellEnd"/>
      <w:r>
        <w:t xml:space="preserve"> 11.</w:t>
      </w:r>
    </w:p>
    <w:p w:rsidR="007253B8" w:rsidRDefault="007253B8" w:rsidP="007253B8">
      <w:pPr>
        <w:pStyle w:val="Heading4"/>
      </w:pPr>
      <w:r>
        <w:t xml:space="preserve">Prefer our </w:t>
      </w:r>
      <w:proofErr w:type="spellStart"/>
      <w:proofErr w:type="gramStart"/>
      <w:r>
        <w:t>ev</w:t>
      </w:r>
      <w:proofErr w:type="spellEnd"/>
      <w:proofErr w:type="gramEnd"/>
      <w:r>
        <w:t xml:space="preserve"> because it indicts how much primacy contributes to peace</w:t>
      </w:r>
    </w:p>
    <w:p w:rsidR="007253B8" w:rsidRDefault="007253B8" w:rsidP="007253B8">
      <w:pPr>
        <w:pStyle w:val="Heading4"/>
      </w:pPr>
      <w:r>
        <w:rPr>
          <w:rFonts w:eastAsiaTheme="minorHAnsi" w:cstheme="minorBidi"/>
        </w:rPr>
        <w:t>More evidence -</w:t>
      </w:r>
      <w:r>
        <w:t>Lots of factors prevent great power conflict without hegemony:</w:t>
      </w:r>
    </w:p>
    <w:p w:rsidR="007253B8" w:rsidRPr="000B6996" w:rsidRDefault="007253B8" w:rsidP="007253B8">
      <w:pPr>
        <w:pStyle w:val="ListParagraph"/>
        <w:numPr>
          <w:ilvl w:val="0"/>
          <w:numId w:val="1"/>
        </w:numPr>
        <w:rPr>
          <w:sz w:val="16"/>
          <w:szCs w:val="16"/>
        </w:rPr>
      </w:pPr>
      <w:r w:rsidRPr="000B6996">
        <w:rPr>
          <w:sz w:val="16"/>
          <w:szCs w:val="16"/>
        </w:rPr>
        <w:t>Nuclear deterrence</w:t>
      </w:r>
    </w:p>
    <w:p w:rsidR="007253B8" w:rsidRPr="000B6996" w:rsidRDefault="007253B8" w:rsidP="007253B8">
      <w:pPr>
        <w:pStyle w:val="ListParagraph"/>
        <w:numPr>
          <w:ilvl w:val="0"/>
          <w:numId w:val="1"/>
        </w:numPr>
        <w:rPr>
          <w:sz w:val="16"/>
          <w:szCs w:val="16"/>
        </w:rPr>
      </w:pPr>
      <w:r w:rsidRPr="000B6996">
        <w:rPr>
          <w:sz w:val="16"/>
          <w:szCs w:val="16"/>
        </w:rPr>
        <w:t>Economic interdependence</w:t>
      </w:r>
    </w:p>
    <w:p w:rsidR="007253B8" w:rsidRPr="000B6996" w:rsidRDefault="007253B8" w:rsidP="007253B8">
      <w:pPr>
        <w:pStyle w:val="ListParagraph"/>
        <w:numPr>
          <w:ilvl w:val="0"/>
          <w:numId w:val="1"/>
        </w:numPr>
        <w:rPr>
          <w:sz w:val="16"/>
          <w:szCs w:val="16"/>
        </w:rPr>
      </w:pPr>
      <w:r w:rsidRPr="000B6996">
        <w:rPr>
          <w:sz w:val="16"/>
          <w:szCs w:val="16"/>
        </w:rPr>
        <w:t>Institutions</w:t>
      </w:r>
    </w:p>
    <w:p w:rsidR="007253B8" w:rsidRPr="000B6996" w:rsidRDefault="007253B8" w:rsidP="007253B8">
      <w:pPr>
        <w:pStyle w:val="ListParagraph"/>
        <w:numPr>
          <w:ilvl w:val="0"/>
          <w:numId w:val="1"/>
        </w:numPr>
        <w:rPr>
          <w:sz w:val="16"/>
          <w:szCs w:val="16"/>
        </w:rPr>
      </w:pPr>
      <w:r w:rsidRPr="000B6996">
        <w:rPr>
          <w:sz w:val="16"/>
          <w:szCs w:val="16"/>
        </w:rPr>
        <w:t>Norms</w:t>
      </w:r>
    </w:p>
    <w:p w:rsidR="007253B8" w:rsidRDefault="007253B8" w:rsidP="007253B8">
      <w:proofErr w:type="gramStart"/>
      <w:r w:rsidRPr="00CE6AB5">
        <w:rPr>
          <w:rStyle w:val="StyleStyleBold12pt"/>
        </w:rPr>
        <w:t>Fettweis, 10</w:t>
      </w:r>
      <w:r>
        <w:t xml:space="preserve"> (</w:t>
      </w:r>
      <w:r w:rsidRPr="00CE6AB5">
        <w:t>Christopher J.,</w:t>
      </w:r>
      <w:r>
        <w:t xml:space="preserve"> Professor of Political S</w:t>
      </w:r>
      <w:r w:rsidRPr="00CE6AB5">
        <w:t xml:space="preserve">cience at Tulane, </w:t>
      </w:r>
      <w:r w:rsidRPr="00CE6AB5">
        <w:rPr>
          <w:i/>
        </w:rPr>
        <w:t>Dangerous Times?</w:t>
      </w:r>
      <w:proofErr w:type="gramEnd"/>
      <w:r w:rsidRPr="00CE6AB5">
        <w:rPr>
          <w:i/>
        </w:rPr>
        <w:t xml:space="preserve"> The International Politics of Great Power Peace</w:t>
      </w:r>
      <w:r>
        <w:t>, pg. 175-6</w:t>
      </w:r>
      <w:r w:rsidRPr="00CE6AB5">
        <w:t>)</w:t>
      </w:r>
    </w:p>
    <w:p w:rsidR="007253B8" w:rsidRPr="006447CD" w:rsidRDefault="007253B8" w:rsidP="007253B8">
      <w:pPr>
        <w:rPr>
          <w:sz w:val="16"/>
        </w:rPr>
      </w:pPr>
      <w:r>
        <w:rPr>
          <w:sz w:val="16"/>
        </w:rPr>
        <w:t xml:space="preserve">If the only thing standing between the world and chaos is the US military presence, then an adjustment in grand strategy would be exceptionally counter-productive.  But it is worth recalling that </w:t>
      </w:r>
      <w:r w:rsidRPr="00804448">
        <w:rPr>
          <w:rStyle w:val="StyleBoldUnderline"/>
          <w:highlight w:val="yellow"/>
        </w:rPr>
        <w:t>none of the</w:t>
      </w:r>
      <w:r>
        <w:rPr>
          <w:sz w:val="16"/>
        </w:rPr>
        <w:t xml:space="preserve"> other </w:t>
      </w:r>
      <w:r w:rsidRPr="00804448">
        <w:rPr>
          <w:rStyle w:val="StyleBoldUnderline"/>
          <w:highlight w:val="yellow"/>
        </w:rPr>
        <w:t xml:space="preserve">explanations for the decline of war – </w:t>
      </w:r>
      <w:r w:rsidRPr="00804448">
        <w:rPr>
          <w:rStyle w:val="Emphasis"/>
          <w:highlight w:val="yellow"/>
        </w:rPr>
        <w:t>nuclear weapons</w:t>
      </w:r>
      <w:r w:rsidRPr="00804448">
        <w:rPr>
          <w:rStyle w:val="StyleBoldUnderline"/>
        </w:rPr>
        <w:t xml:space="preserve">, complex </w:t>
      </w:r>
      <w:r w:rsidRPr="00804448">
        <w:rPr>
          <w:rStyle w:val="Emphasis"/>
          <w:highlight w:val="yellow"/>
        </w:rPr>
        <w:t>economic interdependence</w:t>
      </w:r>
      <w:r w:rsidRPr="00804448">
        <w:rPr>
          <w:rStyle w:val="StyleBoldUnderline"/>
          <w:highlight w:val="yellow"/>
        </w:rPr>
        <w:t>,</w:t>
      </w:r>
      <w:r w:rsidRPr="00804448">
        <w:rPr>
          <w:rStyle w:val="StyleBoldUnderline"/>
        </w:rPr>
        <w:t xml:space="preserve"> international and domestic political </w:t>
      </w:r>
      <w:r w:rsidRPr="00804448">
        <w:rPr>
          <w:rStyle w:val="Emphasis"/>
          <w:highlight w:val="yellow"/>
        </w:rPr>
        <w:t>institutions</w:t>
      </w:r>
      <w:r w:rsidRPr="00804448">
        <w:rPr>
          <w:rStyle w:val="StyleBoldUnderline"/>
          <w:highlight w:val="yellow"/>
        </w:rPr>
        <w:t>, evolution in</w:t>
      </w:r>
      <w:r w:rsidRPr="00804448">
        <w:rPr>
          <w:rStyle w:val="StyleBoldUnderline"/>
        </w:rPr>
        <w:t xml:space="preserve"> ideas and </w:t>
      </w:r>
      <w:r w:rsidRPr="00804448">
        <w:rPr>
          <w:rStyle w:val="Emphasis"/>
          <w:highlight w:val="yellow"/>
        </w:rPr>
        <w:t>norms</w:t>
      </w:r>
      <w:r w:rsidRPr="00804448">
        <w:rPr>
          <w:rStyle w:val="StyleBoldUnderline"/>
        </w:rPr>
        <w:t xml:space="preserve"> – </w:t>
      </w:r>
      <w:r w:rsidRPr="00804448">
        <w:rPr>
          <w:rStyle w:val="StyleBoldUnderline"/>
          <w:highlight w:val="yellow"/>
        </w:rPr>
        <w:t>necessitate an activist America to maintain their validity</w:t>
      </w:r>
      <w:r w:rsidRPr="00804448">
        <w:rPr>
          <w:rStyle w:val="StyleBoldUnderline"/>
        </w:rPr>
        <w:t xml:space="preserve">. </w:t>
      </w:r>
      <w:r w:rsidRPr="00804448">
        <w:rPr>
          <w:rStyle w:val="StyleBoldUnderline"/>
          <w:highlight w:val="yellow"/>
        </w:rPr>
        <w:t>Were American to become more restrained, nuclear weapons would still affect the calculations of the would be aggressor</w:t>
      </w:r>
      <w:r w:rsidRPr="00804448">
        <w:rPr>
          <w:sz w:val="16"/>
          <w:highlight w:val="yellow"/>
        </w:rPr>
        <w:t>;</w:t>
      </w:r>
      <w:r>
        <w:rPr>
          <w:sz w:val="16"/>
        </w:rPr>
        <w:t xml:space="preserve"> the process of </w:t>
      </w:r>
      <w:r w:rsidRPr="00804448">
        <w:rPr>
          <w:rStyle w:val="StyleBoldUnderline"/>
        </w:rPr>
        <w:t>globalization would continue, deepening the complexity of economic interdependence</w:t>
      </w:r>
      <w:r>
        <w:rPr>
          <w:sz w:val="16"/>
        </w:rPr>
        <w:t xml:space="preserve">; the United Nations could still deploy peacekeepers where necessary; and democracy would not shrivel where it currently exists. More importantly, the idea that war is a worthwhile way to resolve conflict would have no reason to return. As was argued in chapter 2, normative evolution is typically unidirectional. Strategic restraint in such a world </w:t>
      </w:r>
      <w:proofErr w:type="gramStart"/>
      <w:r>
        <w:rPr>
          <w:sz w:val="16"/>
        </w:rPr>
        <w:t>be</w:t>
      </w:r>
      <w:proofErr w:type="gramEnd"/>
      <w:r>
        <w:rPr>
          <w:sz w:val="16"/>
        </w:rPr>
        <w:t xml:space="preserve"> virtually risk free. </w:t>
      </w:r>
    </w:p>
    <w:p w:rsidR="007253B8" w:rsidRDefault="007253B8" w:rsidP="007253B8">
      <w:pPr>
        <w:pStyle w:val="Heading4"/>
      </w:pPr>
      <w:r>
        <w:t>Decline in power does not result in a power vacuum – data is on our side.</w:t>
      </w:r>
    </w:p>
    <w:p w:rsidR="007253B8" w:rsidRDefault="007253B8" w:rsidP="007253B8">
      <w:r w:rsidRPr="00731B9B">
        <w:rPr>
          <w:rStyle w:val="StyleStyleBold12pt"/>
        </w:rPr>
        <w:t>Fettweis, 11</w:t>
      </w:r>
      <w:r>
        <w:t xml:space="preserve"> (Christopher – Department of Political Science at Tulane University, Free Riding or Restraint</w:t>
      </w:r>
      <w:proofErr w:type="gramStart"/>
      <w:r>
        <w:t>?,</w:t>
      </w:r>
      <w:proofErr w:type="gramEnd"/>
      <w:r>
        <w:t xml:space="preserve"> Comparative Strategy, 9/26, p. EBSCO Host)</w:t>
      </w:r>
    </w:p>
    <w:p w:rsidR="007253B8" w:rsidRDefault="007253B8" w:rsidP="007253B8">
      <w:pPr>
        <w:rPr>
          <w:sz w:val="16"/>
        </w:rPr>
      </w:pPr>
      <w:r w:rsidRPr="00FC7B6D">
        <w:rPr>
          <w:sz w:val="16"/>
        </w:rPr>
        <w:t xml:space="preserve">It is perhaps worth noting that </w:t>
      </w:r>
      <w:r w:rsidRPr="002E64A5">
        <w:rPr>
          <w:rStyle w:val="TitleChar"/>
          <w:highlight w:val="yellow"/>
        </w:rPr>
        <w:t xml:space="preserve">there is </w:t>
      </w:r>
      <w:r w:rsidRPr="002E64A5">
        <w:rPr>
          <w:rStyle w:val="Emphasis"/>
          <w:highlight w:val="yellow"/>
        </w:rPr>
        <w:t>no evidence</w:t>
      </w:r>
      <w:r w:rsidRPr="002E64A5">
        <w:rPr>
          <w:rStyle w:val="TitleChar"/>
          <w:highlight w:val="yellow"/>
        </w:rPr>
        <w:t xml:space="preserve"> to support a</w:t>
      </w:r>
      <w:r w:rsidRPr="00FC7B6D">
        <w:rPr>
          <w:rStyle w:val="TitleChar"/>
        </w:rPr>
        <w:t xml:space="preserve"> direct </w:t>
      </w:r>
      <w:r w:rsidRPr="002E64A5">
        <w:rPr>
          <w:rStyle w:val="TitleChar"/>
          <w:highlight w:val="yellow"/>
        </w:rPr>
        <w:t>relationship between</w:t>
      </w:r>
      <w:r w:rsidRPr="00FC7B6D">
        <w:rPr>
          <w:rStyle w:val="TitleChar"/>
        </w:rPr>
        <w:t xml:space="preserve"> the</w:t>
      </w:r>
      <w:r w:rsidRPr="00FC7B6D">
        <w:rPr>
          <w:sz w:val="16"/>
        </w:rPr>
        <w:t xml:space="preserve"> relative </w:t>
      </w:r>
      <w:r w:rsidRPr="00FC7B6D">
        <w:rPr>
          <w:rStyle w:val="TitleChar"/>
        </w:rPr>
        <w:t xml:space="preserve">level of U.S. </w:t>
      </w:r>
      <w:r w:rsidRPr="002E64A5">
        <w:rPr>
          <w:rStyle w:val="TitleChar"/>
          <w:highlight w:val="yellow"/>
        </w:rPr>
        <w:t>activism and</w:t>
      </w:r>
      <w:r w:rsidRPr="00FC7B6D">
        <w:rPr>
          <w:rStyle w:val="TitleChar"/>
        </w:rPr>
        <w:t xml:space="preserve"> international </w:t>
      </w:r>
      <w:r w:rsidRPr="002E64A5">
        <w:rPr>
          <w:rStyle w:val="TitleChar"/>
          <w:highlight w:val="yellow"/>
        </w:rPr>
        <w:t>stability</w:t>
      </w:r>
      <w:r w:rsidRPr="00FC7B6D">
        <w:rPr>
          <w:sz w:val="16"/>
        </w:rPr>
        <w:t xml:space="preserve">. In fact, </w:t>
      </w:r>
      <w:r w:rsidRPr="00FC7B6D">
        <w:rPr>
          <w:rStyle w:val="TitleChar"/>
        </w:rPr>
        <w:t xml:space="preserve">the limited </w:t>
      </w:r>
      <w:r w:rsidRPr="002E64A5">
        <w:rPr>
          <w:rStyle w:val="TitleChar"/>
          <w:highlight w:val="yellow"/>
        </w:rPr>
        <w:t>data</w:t>
      </w:r>
      <w:r w:rsidRPr="00FC7B6D">
        <w:rPr>
          <w:rStyle w:val="TitleChar"/>
        </w:rPr>
        <w:t xml:space="preserve"> we</w:t>
      </w:r>
      <w:r w:rsidRPr="00FC7B6D">
        <w:rPr>
          <w:sz w:val="16"/>
        </w:rPr>
        <w:t xml:space="preserve"> do </w:t>
      </w:r>
      <w:r w:rsidRPr="00FC7B6D">
        <w:rPr>
          <w:rStyle w:val="TitleChar"/>
        </w:rPr>
        <w:t xml:space="preserve">have </w:t>
      </w:r>
      <w:r w:rsidRPr="002E64A5">
        <w:rPr>
          <w:rStyle w:val="TitleChar"/>
          <w:highlight w:val="yellow"/>
        </w:rPr>
        <w:t xml:space="preserve">suggest the </w:t>
      </w:r>
      <w:r w:rsidRPr="002E64A5">
        <w:rPr>
          <w:rStyle w:val="Emphasis"/>
          <w:highlight w:val="yellow"/>
        </w:rPr>
        <w:t>opposite may be true</w:t>
      </w:r>
      <w:r w:rsidRPr="002E64A5">
        <w:rPr>
          <w:rStyle w:val="TitleChar"/>
          <w:highlight w:val="yellow"/>
        </w:rPr>
        <w:t>. During the</w:t>
      </w:r>
      <w:r w:rsidRPr="00FC7B6D">
        <w:rPr>
          <w:sz w:val="16"/>
        </w:rPr>
        <w:t xml:space="preserve"> 19</w:t>
      </w:r>
      <w:r w:rsidRPr="002E64A5">
        <w:rPr>
          <w:rStyle w:val="TitleChar"/>
          <w:highlight w:val="yellow"/>
        </w:rPr>
        <w:t xml:space="preserve">90s, the </w:t>
      </w:r>
      <w:r w:rsidRPr="002E64A5">
        <w:rPr>
          <w:rStyle w:val="Emphasis"/>
          <w:highlight w:val="yellow"/>
        </w:rPr>
        <w:t>U</w:t>
      </w:r>
      <w:r w:rsidRPr="00FC7B6D">
        <w:rPr>
          <w:sz w:val="16"/>
        </w:rPr>
        <w:t xml:space="preserve">nited </w:t>
      </w:r>
      <w:r w:rsidRPr="002E64A5">
        <w:rPr>
          <w:rStyle w:val="Emphasis"/>
          <w:highlight w:val="yellow"/>
        </w:rPr>
        <w:t>S</w:t>
      </w:r>
      <w:r w:rsidRPr="00FC7B6D">
        <w:rPr>
          <w:sz w:val="16"/>
        </w:rPr>
        <w:t xml:space="preserve">tates </w:t>
      </w:r>
      <w:r w:rsidRPr="002E64A5">
        <w:rPr>
          <w:rStyle w:val="TitleChar"/>
          <w:highlight w:val="yellow"/>
        </w:rPr>
        <w:t>cut</w:t>
      </w:r>
      <w:r w:rsidRPr="00FC7B6D">
        <w:rPr>
          <w:rStyle w:val="TitleChar"/>
        </w:rPr>
        <w:t xml:space="preserve"> </w:t>
      </w:r>
      <w:r w:rsidRPr="002E64A5">
        <w:rPr>
          <w:rStyle w:val="TitleChar"/>
          <w:highlight w:val="yellow"/>
        </w:rPr>
        <w:t>back</w:t>
      </w:r>
      <w:r w:rsidRPr="00FC7B6D">
        <w:rPr>
          <w:sz w:val="16"/>
        </w:rPr>
        <w:t xml:space="preserve"> on its defense </w:t>
      </w:r>
      <w:r w:rsidRPr="00FC7B6D">
        <w:rPr>
          <w:rStyle w:val="TitleChar"/>
        </w:rPr>
        <w:t>spending</w:t>
      </w:r>
      <w:r w:rsidRPr="00FC7B6D">
        <w:rPr>
          <w:sz w:val="16"/>
        </w:rPr>
        <w:t xml:space="preserve"> fairly </w:t>
      </w:r>
      <w:r w:rsidRPr="002E64A5">
        <w:rPr>
          <w:rStyle w:val="Emphasis"/>
          <w:highlight w:val="yellow"/>
        </w:rPr>
        <w:t>substantially</w:t>
      </w:r>
      <w:r w:rsidRPr="00FC7B6D">
        <w:rPr>
          <w:sz w:val="16"/>
        </w:rPr>
        <w:t xml:space="preserve">. By 1998, the United States was spending $100 billion less on defense in real terms than it had in 1990.51 </w:t>
      </w:r>
      <w:proofErr w:type="gramStart"/>
      <w:r w:rsidRPr="00FC7B6D">
        <w:rPr>
          <w:sz w:val="16"/>
        </w:rPr>
        <w:t>To</w:t>
      </w:r>
      <w:proofErr w:type="gramEnd"/>
      <w:r w:rsidRPr="00FC7B6D">
        <w:rPr>
          <w:sz w:val="16"/>
        </w:rPr>
        <w:t xml:space="preserve"> internationalists, defense hawks and believers in hegemonic stability</w:t>
      </w:r>
      <w:r w:rsidRPr="00FC7B6D">
        <w:rPr>
          <w:rStyle w:val="TitleChar"/>
        </w:rPr>
        <w:t>, this irresponsible “peace dividend” endangered</w:t>
      </w:r>
      <w:r w:rsidRPr="00FC7B6D">
        <w:rPr>
          <w:sz w:val="16"/>
        </w:rPr>
        <w:t xml:space="preserve"> both national and global </w:t>
      </w:r>
      <w:r w:rsidRPr="00FC7B6D">
        <w:rPr>
          <w:rStyle w:val="TitleChar"/>
        </w:rPr>
        <w:t>security</w:t>
      </w:r>
      <w:r w:rsidRPr="00FC7B6D">
        <w:rPr>
          <w:sz w:val="16"/>
        </w:rPr>
        <w:t xml:space="preserve">. “No serious analyst of American military capabilities,” argued </w:t>
      </w:r>
      <w:proofErr w:type="spellStart"/>
      <w:r w:rsidRPr="00FC7B6D">
        <w:rPr>
          <w:sz w:val="16"/>
        </w:rPr>
        <w:t>Kristol</w:t>
      </w:r>
      <w:proofErr w:type="spellEnd"/>
      <w:r w:rsidRPr="00FC7B6D">
        <w:rPr>
          <w:sz w:val="16"/>
        </w:rPr>
        <w:t xml:space="preserve"> and </w:t>
      </w:r>
      <w:proofErr w:type="spellStart"/>
      <w:r w:rsidRPr="00FC7B6D">
        <w:rPr>
          <w:sz w:val="16"/>
        </w:rPr>
        <w:t>Kagan</w:t>
      </w:r>
      <w:proofErr w:type="spellEnd"/>
      <w:r w:rsidRPr="00FC7B6D">
        <w:rPr>
          <w:sz w:val="16"/>
        </w:rPr>
        <w:t xml:space="preserve">, “doubts that the defense budget has been cut much too far to meet America’s responsibilities to itself and to world peace.”52 On the other hand, if the pacific trends were not based upon U.S. hegemony but a strengthening norm against interstate war, one would not have expected an increase in global instability and violence. </w:t>
      </w:r>
      <w:r w:rsidRPr="00FC7B6D">
        <w:rPr>
          <w:rStyle w:val="TitleChar"/>
        </w:rPr>
        <w:t>The verdict</w:t>
      </w:r>
      <w:r w:rsidRPr="00FC7B6D">
        <w:rPr>
          <w:sz w:val="16"/>
        </w:rPr>
        <w:t xml:space="preserve"> from the past two decades </w:t>
      </w:r>
      <w:r w:rsidRPr="00FC7B6D">
        <w:rPr>
          <w:rStyle w:val="TitleChar"/>
        </w:rPr>
        <w:t xml:space="preserve">is fairly plain: </w:t>
      </w:r>
      <w:r w:rsidRPr="002E64A5">
        <w:rPr>
          <w:rStyle w:val="TitleChar"/>
          <w:highlight w:val="yellow"/>
        </w:rPr>
        <w:t xml:space="preserve">The world grew </w:t>
      </w:r>
      <w:r w:rsidRPr="002E64A5">
        <w:rPr>
          <w:rStyle w:val="Emphasis"/>
          <w:highlight w:val="yellow"/>
        </w:rPr>
        <w:t>more peaceful</w:t>
      </w:r>
      <w:r w:rsidRPr="00FC7B6D">
        <w:rPr>
          <w:rStyle w:val="TitleChar"/>
        </w:rPr>
        <w:t xml:space="preserve"> while the </w:t>
      </w:r>
      <w:r w:rsidRPr="00FC7B6D">
        <w:rPr>
          <w:rStyle w:val="Emphasis"/>
        </w:rPr>
        <w:t>U</w:t>
      </w:r>
      <w:r w:rsidRPr="00FC7B6D">
        <w:rPr>
          <w:sz w:val="16"/>
        </w:rPr>
        <w:t xml:space="preserve">nited </w:t>
      </w:r>
      <w:r w:rsidRPr="00FC7B6D">
        <w:rPr>
          <w:rStyle w:val="Emphasis"/>
        </w:rPr>
        <w:t>S</w:t>
      </w:r>
      <w:r w:rsidRPr="00FC7B6D">
        <w:rPr>
          <w:sz w:val="16"/>
        </w:rPr>
        <w:t xml:space="preserve">tates </w:t>
      </w:r>
      <w:r w:rsidRPr="00FC7B6D">
        <w:rPr>
          <w:rStyle w:val="TitleChar"/>
        </w:rPr>
        <w:t>cut its forces. N</w:t>
      </w:r>
      <w:r w:rsidRPr="002E64A5">
        <w:rPr>
          <w:rStyle w:val="TitleChar"/>
          <w:highlight w:val="yellow"/>
        </w:rPr>
        <w:t>o state</w:t>
      </w:r>
      <w:r w:rsidRPr="00FC7B6D">
        <w:rPr>
          <w:rStyle w:val="TitleChar"/>
        </w:rPr>
        <w:t xml:space="preserve"> seemed to </w:t>
      </w:r>
      <w:r w:rsidRPr="002E64A5">
        <w:rPr>
          <w:rStyle w:val="TitleChar"/>
          <w:highlight w:val="yellow"/>
        </w:rPr>
        <w:t>believe</w:t>
      </w:r>
      <w:r w:rsidRPr="00FC7B6D">
        <w:rPr>
          <w:rStyle w:val="TitleChar"/>
        </w:rPr>
        <w:t xml:space="preserve"> that </w:t>
      </w:r>
      <w:r w:rsidRPr="002E64A5">
        <w:rPr>
          <w:rStyle w:val="TitleChar"/>
          <w:highlight w:val="yellow"/>
        </w:rPr>
        <w:t xml:space="preserve">its security was endangered by a </w:t>
      </w:r>
      <w:r w:rsidRPr="002E64A5">
        <w:rPr>
          <w:rStyle w:val="Emphasis"/>
          <w:highlight w:val="yellow"/>
        </w:rPr>
        <w:t>less-capable</w:t>
      </w:r>
      <w:r w:rsidRPr="002E64A5">
        <w:rPr>
          <w:rStyle w:val="TitleChar"/>
          <w:highlight w:val="yellow"/>
        </w:rPr>
        <w:t xml:space="preserve"> </w:t>
      </w:r>
      <w:r w:rsidRPr="002E64A5">
        <w:rPr>
          <w:rStyle w:val="Emphasis"/>
          <w:highlight w:val="yellow"/>
        </w:rPr>
        <w:t>U</w:t>
      </w:r>
      <w:r w:rsidRPr="00FC7B6D">
        <w:rPr>
          <w:sz w:val="16"/>
        </w:rPr>
        <w:t xml:space="preserve">nited </w:t>
      </w:r>
      <w:r w:rsidRPr="002E64A5">
        <w:rPr>
          <w:rStyle w:val="Emphasis"/>
          <w:highlight w:val="yellow"/>
        </w:rPr>
        <w:t>S</w:t>
      </w:r>
      <w:r w:rsidRPr="00FC7B6D">
        <w:rPr>
          <w:sz w:val="16"/>
        </w:rPr>
        <w:t xml:space="preserve">tates </w:t>
      </w:r>
      <w:r w:rsidRPr="00FC7B6D">
        <w:rPr>
          <w:rStyle w:val="TitleChar"/>
        </w:rPr>
        <w:t>military</w:t>
      </w:r>
      <w:r w:rsidRPr="00FC7B6D">
        <w:rPr>
          <w:sz w:val="16"/>
        </w:rPr>
        <w:t xml:space="preserve">, or at least none took any action that would suggest such a belief. </w:t>
      </w:r>
      <w:r w:rsidRPr="002E64A5">
        <w:rPr>
          <w:rStyle w:val="TitleChar"/>
          <w:highlight w:val="yellow"/>
        </w:rPr>
        <w:t>No militaries were enhanced</w:t>
      </w:r>
      <w:r w:rsidRPr="00FC7B6D">
        <w:rPr>
          <w:rStyle w:val="TitleChar"/>
        </w:rPr>
        <w:t xml:space="preserve"> to address power vacuums, </w:t>
      </w:r>
      <w:r w:rsidRPr="002E64A5">
        <w:rPr>
          <w:rStyle w:val="TitleChar"/>
          <w:highlight w:val="yellow"/>
        </w:rPr>
        <w:t>no</w:t>
      </w:r>
      <w:r w:rsidRPr="00FC7B6D">
        <w:rPr>
          <w:rStyle w:val="TitleChar"/>
        </w:rPr>
        <w:t xml:space="preserve"> security </w:t>
      </w:r>
      <w:r w:rsidRPr="002E64A5">
        <w:rPr>
          <w:rStyle w:val="TitleChar"/>
          <w:highlight w:val="yellow"/>
        </w:rPr>
        <w:t>dilemmas drove insecurity</w:t>
      </w:r>
      <w:r w:rsidRPr="00FC7B6D">
        <w:rPr>
          <w:sz w:val="16"/>
        </w:rPr>
        <w:t xml:space="preserve"> or arms races, </w:t>
      </w:r>
      <w:r w:rsidRPr="002E64A5">
        <w:rPr>
          <w:rStyle w:val="TitleChar"/>
          <w:highlight w:val="yellow"/>
        </w:rPr>
        <w:t>and no regional balancing</w:t>
      </w:r>
      <w:r w:rsidRPr="00FC7B6D">
        <w:rPr>
          <w:rStyle w:val="TitleChar"/>
        </w:rPr>
        <w:t xml:space="preserve"> occurred </w:t>
      </w:r>
      <w:r w:rsidRPr="002E64A5">
        <w:rPr>
          <w:rStyle w:val="TitleChar"/>
          <w:highlight w:val="yellow"/>
        </w:rPr>
        <w:t>once the</w:t>
      </w:r>
      <w:r w:rsidRPr="00FC7B6D">
        <w:rPr>
          <w:sz w:val="16"/>
        </w:rPr>
        <w:t xml:space="preserve"> stabilizing presence of </w:t>
      </w:r>
      <w:r w:rsidRPr="00FC7B6D">
        <w:rPr>
          <w:rStyle w:val="TitleChar"/>
        </w:rPr>
        <w:t xml:space="preserve">the U.S. </w:t>
      </w:r>
      <w:r w:rsidRPr="002E64A5">
        <w:rPr>
          <w:rStyle w:val="TitleChar"/>
          <w:highlight w:val="yellow"/>
        </w:rPr>
        <w:t>military was diminished</w:t>
      </w:r>
      <w:r w:rsidRPr="00FC7B6D">
        <w:rPr>
          <w:rStyle w:val="TitleChar"/>
        </w:rPr>
        <w:t>. The</w:t>
      </w:r>
      <w:r w:rsidRPr="00FC7B6D">
        <w:rPr>
          <w:sz w:val="16"/>
        </w:rPr>
        <w:t xml:space="preserve"> rest of the </w:t>
      </w:r>
      <w:r w:rsidRPr="00FC7B6D">
        <w:rPr>
          <w:rStyle w:val="TitleChar"/>
        </w:rPr>
        <w:t>world acted as if the threat of</w:t>
      </w:r>
      <w:r w:rsidRPr="00FC7B6D">
        <w:rPr>
          <w:sz w:val="16"/>
        </w:rPr>
        <w:t xml:space="preserve"> international </w:t>
      </w:r>
      <w:r w:rsidRPr="00FC7B6D">
        <w:rPr>
          <w:rStyle w:val="TitleChar"/>
        </w:rPr>
        <w:t xml:space="preserve">war was not a pressing concern, </w:t>
      </w:r>
      <w:r w:rsidRPr="00FC7B6D">
        <w:rPr>
          <w:rStyle w:val="Emphasis"/>
        </w:rPr>
        <w:t>despite the reduction in U.S. capabilities</w:t>
      </w:r>
      <w:r w:rsidRPr="00FC7B6D">
        <w:rPr>
          <w:sz w:val="16"/>
        </w:rPr>
        <w:t xml:space="preserve">. Most of all, the United States and its allies were no less safe. </w:t>
      </w:r>
      <w:r w:rsidRPr="002E64A5">
        <w:rPr>
          <w:rStyle w:val="TitleChar"/>
          <w:highlight w:val="yellow"/>
        </w:rPr>
        <w:t>The</w:t>
      </w:r>
      <w:r w:rsidRPr="00FC7B6D">
        <w:rPr>
          <w:rStyle w:val="TitleChar"/>
        </w:rPr>
        <w:t xml:space="preserve"> incidence and </w:t>
      </w:r>
      <w:r w:rsidRPr="002E64A5">
        <w:rPr>
          <w:rStyle w:val="Emphasis"/>
          <w:highlight w:val="yellow"/>
        </w:rPr>
        <w:t>magnitude of global conflict</w:t>
      </w:r>
      <w:r w:rsidRPr="002E64A5">
        <w:rPr>
          <w:rStyle w:val="TitleChar"/>
          <w:highlight w:val="yellow"/>
        </w:rPr>
        <w:t xml:space="preserve"> declined while the </w:t>
      </w:r>
      <w:r w:rsidRPr="002E64A5">
        <w:rPr>
          <w:rStyle w:val="Emphasis"/>
          <w:highlight w:val="yellow"/>
        </w:rPr>
        <w:t>U</w:t>
      </w:r>
      <w:r w:rsidRPr="00FC7B6D">
        <w:rPr>
          <w:sz w:val="16"/>
        </w:rPr>
        <w:t xml:space="preserve">nited </w:t>
      </w:r>
      <w:r w:rsidRPr="002E64A5">
        <w:rPr>
          <w:rStyle w:val="Emphasis"/>
          <w:highlight w:val="yellow"/>
        </w:rPr>
        <w:t>S</w:t>
      </w:r>
      <w:r w:rsidRPr="00FC7B6D">
        <w:rPr>
          <w:sz w:val="16"/>
        </w:rPr>
        <w:t xml:space="preserve">tates </w:t>
      </w:r>
      <w:r w:rsidRPr="002E64A5">
        <w:rPr>
          <w:rStyle w:val="TitleChar"/>
          <w:highlight w:val="yellow"/>
        </w:rPr>
        <w:t>cut</w:t>
      </w:r>
      <w:r w:rsidRPr="00FC7B6D">
        <w:rPr>
          <w:rStyle w:val="TitleChar"/>
        </w:rPr>
        <w:t xml:space="preserve"> its military </w:t>
      </w:r>
      <w:r w:rsidRPr="002E64A5">
        <w:rPr>
          <w:rStyle w:val="TitleChar"/>
          <w:highlight w:val="yellow"/>
        </w:rPr>
        <w:t>spending</w:t>
      </w:r>
      <w:r w:rsidRPr="00FC7B6D">
        <w:rPr>
          <w:rStyle w:val="TitleChar"/>
        </w:rPr>
        <w:t xml:space="preserve"> under</w:t>
      </w:r>
      <w:r w:rsidRPr="00FC7B6D">
        <w:rPr>
          <w:sz w:val="16"/>
        </w:rPr>
        <w:t xml:space="preserve"> President </w:t>
      </w:r>
      <w:r w:rsidRPr="00FC7B6D">
        <w:rPr>
          <w:rStyle w:val="TitleChar"/>
        </w:rPr>
        <w:t>Clinton</w:t>
      </w:r>
      <w:r w:rsidRPr="00FC7B6D">
        <w:rPr>
          <w:sz w:val="16"/>
        </w:rPr>
        <w:t xml:space="preserve">, and kept declining as the Bush Administration ramped the spending back up. No complex statistical analysis should be necessary to reach the conclusion that the two are unrelated. Military spending figures by themselves are insufficient to disprove a connection between overall U.S. actions and international stability. Once again, one could presumably argue that spending is not the only or even the best indication of </w:t>
      </w:r>
      <w:proofErr w:type="gramStart"/>
      <w:r w:rsidRPr="00FC7B6D">
        <w:rPr>
          <w:sz w:val="16"/>
        </w:rPr>
        <w:t>hegemony,</w:t>
      </w:r>
      <w:proofErr w:type="gramEnd"/>
      <w:r w:rsidRPr="00FC7B6D">
        <w:rPr>
          <w:sz w:val="16"/>
        </w:rPr>
        <w:t xml:space="preserve"> and that it is instead U.S. foreign political and security commitments that maintain stability. Since neither was significantly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 However, even if it is true that either U.S. commitments or relative spending account for global pacific trends, then at the very least stability can evidently be maintained at drastically lower levels of both. In other words, even if one can be allowed to argue in the alternative for a moment and suppose that there is in fact a level of engagement below which the United States cannot drop without increasing international disorder, a rational grand strategist would still recommend cutting back on engagement and spending until that level is determined. Grand strategic decisions are never final; continual adjustments can and must be made as time goes on. Basic logic suggests that the United States ought to spend the minimum amount of its blood and treasure while seeking the maximum return on its investment. And </w:t>
      </w:r>
      <w:r w:rsidRPr="00FC7B6D">
        <w:rPr>
          <w:rStyle w:val="TitleChar"/>
        </w:rPr>
        <w:t>if the current era of stability is as stable as many believe</w:t>
      </w:r>
      <w:r w:rsidRPr="00FC7B6D">
        <w:rPr>
          <w:sz w:val="16"/>
        </w:rPr>
        <w:t xml:space="preserve"> it to be, </w:t>
      </w:r>
      <w:r w:rsidRPr="002E64A5">
        <w:rPr>
          <w:rStyle w:val="TitleChar"/>
          <w:highlight w:val="yellow"/>
        </w:rPr>
        <w:t>no increase in conflict would</w:t>
      </w:r>
      <w:r w:rsidRPr="00FC7B6D">
        <w:rPr>
          <w:rStyle w:val="TitleChar"/>
        </w:rPr>
        <w:t xml:space="preserve"> ever </w:t>
      </w:r>
      <w:r w:rsidRPr="002E64A5">
        <w:rPr>
          <w:rStyle w:val="TitleChar"/>
          <w:highlight w:val="yellow"/>
        </w:rPr>
        <w:t>occur irrespective of U.S. spending</w:t>
      </w:r>
      <w:r w:rsidRPr="00FC7B6D">
        <w:rPr>
          <w:b/>
          <w:sz w:val="16"/>
        </w:rPr>
        <w:t>,</w:t>
      </w:r>
      <w:r w:rsidRPr="00FC7B6D">
        <w:rPr>
          <w:sz w:val="16"/>
        </w:rPr>
        <w:t xml:space="preserve"> which would save untold trillions for an increasingly debt-ridden nation. It is also perhaps worth noting that if opposite trends had unfolded, </w:t>
      </w:r>
      <w:r w:rsidRPr="00FC7B6D">
        <w:rPr>
          <w:rStyle w:val="TitleChar"/>
        </w:rPr>
        <w:t>if other states had reacted to</w:t>
      </w:r>
      <w:r w:rsidRPr="00FC7B6D">
        <w:rPr>
          <w:sz w:val="16"/>
        </w:rPr>
        <w:t xml:space="preserve"> news of </w:t>
      </w:r>
      <w:r w:rsidRPr="00FC7B6D">
        <w:rPr>
          <w:rStyle w:val="TitleChar"/>
        </w:rPr>
        <w:t>cuts in U.S. defense spending with more aggressive</w:t>
      </w:r>
      <w:r w:rsidRPr="00FC7B6D">
        <w:rPr>
          <w:sz w:val="16"/>
        </w:rPr>
        <w:t xml:space="preserve"> or insecure </w:t>
      </w:r>
      <w:r w:rsidRPr="00FC7B6D">
        <w:rPr>
          <w:rStyle w:val="TitleChar"/>
        </w:rPr>
        <w:t>behavior, then internationalists would surely argue that their expectations had been fulfilled</w:t>
      </w:r>
      <w:r w:rsidRPr="00FC7B6D">
        <w:rPr>
          <w:sz w:val="16"/>
        </w:rPr>
        <w:t xml:space="preserve">. If increases in conflict would have been interpreted as proof of the wisdom of internationalist strategies, then logical consistency demands that the lack thereof should at least </w:t>
      </w:r>
      <w:r w:rsidRPr="00FC7B6D">
        <w:rPr>
          <w:sz w:val="16"/>
        </w:rPr>
        <w:lastRenderedPageBreak/>
        <w:t>pose a problem. As it stands</w:t>
      </w:r>
      <w:r w:rsidRPr="002E64A5">
        <w:rPr>
          <w:sz w:val="16"/>
          <w:highlight w:val="yellow"/>
        </w:rPr>
        <w:t xml:space="preserve">, </w:t>
      </w:r>
      <w:r w:rsidRPr="002E64A5">
        <w:rPr>
          <w:rStyle w:val="TitleChar"/>
          <w:highlight w:val="yellow"/>
        </w:rPr>
        <w:t>the only evidence</w:t>
      </w:r>
      <w:r w:rsidRPr="00FC7B6D">
        <w:rPr>
          <w:rStyle w:val="TitleChar"/>
        </w:rPr>
        <w:t xml:space="preserve"> we have regarding the likely systemic reaction to a </w:t>
      </w:r>
      <w:r w:rsidRPr="00FC7B6D">
        <w:rPr>
          <w:rStyle w:val="Emphasis"/>
        </w:rPr>
        <w:t>more restrained</w:t>
      </w:r>
      <w:r w:rsidRPr="00FC7B6D">
        <w:rPr>
          <w:rStyle w:val="TitleChar"/>
        </w:rPr>
        <w:t xml:space="preserve"> </w:t>
      </w:r>
      <w:r w:rsidRPr="00FC7B6D">
        <w:rPr>
          <w:rStyle w:val="Emphasis"/>
        </w:rPr>
        <w:t>U</w:t>
      </w:r>
      <w:r w:rsidRPr="00FC7B6D">
        <w:rPr>
          <w:sz w:val="16"/>
        </w:rPr>
        <w:t xml:space="preserve">nited </w:t>
      </w:r>
      <w:r w:rsidRPr="00FC7B6D">
        <w:rPr>
          <w:rStyle w:val="Emphasis"/>
        </w:rPr>
        <w:t>S</w:t>
      </w:r>
      <w:r w:rsidRPr="00FC7B6D">
        <w:rPr>
          <w:sz w:val="16"/>
        </w:rPr>
        <w:t xml:space="preserve">tates </w:t>
      </w:r>
      <w:r w:rsidRPr="00FC7B6D">
        <w:rPr>
          <w:rStyle w:val="TitleChar"/>
        </w:rPr>
        <w:t xml:space="preserve">suggests </w:t>
      </w:r>
      <w:r w:rsidRPr="002E64A5">
        <w:rPr>
          <w:rStyle w:val="TitleChar"/>
          <w:highlight w:val="yellow"/>
        </w:rPr>
        <w:t>that the current peaceful trends are unrelated to U.S.</w:t>
      </w:r>
      <w:r w:rsidRPr="00FC7B6D">
        <w:rPr>
          <w:rStyle w:val="TitleChar"/>
        </w:rPr>
        <w:t xml:space="preserve"> </w:t>
      </w:r>
      <w:r w:rsidRPr="002E64A5">
        <w:rPr>
          <w:rStyle w:val="TitleChar"/>
          <w:highlight w:val="yellow"/>
        </w:rPr>
        <w:t>military spending</w:t>
      </w:r>
      <w:r w:rsidRPr="00FC7B6D">
        <w:rPr>
          <w:sz w:val="16"/>
        </w:rPr>
        <w:t xml:space="preserve">. Evidently </w:t>
      </w:r>
      <w:r w:rsidRPr="00FC7B6D">
        <w:rPr>
          <w:rStyle w:val="TitleChar"/>
        </w:rPr>
        <w:t>the rest of the world can operate quite effectively without</w:t>
      </w:r>
      <w:r w:rsidRPr="00FC7B6D">
        <w:rPr>
          <w:sz w:val="16"/>
        </w:rPr>
        <w:t xml:space="preserve"> the presence of </w:t>
      </w:r>
      <w:r w:rsidRPr="002E64A5">
        <w:rPr>
          <w:rStyle w:val="TitleChar"/>
          <w:highlight w:val="yellow"/>
        </w:rPr>
        <w:t xml:space="preserve">a </w:t>
      </w:r>
      <w:r w:rsidRPr="002E64A5">
        <w:rPr>
          <w:rStyle w:val="Emphasis"/>
          <w:highlight w:val="yellow"/>
        </w:rPr>
        <w:t>global policeman</w:t>
      </w:r>
      <w:r w:rsidRPr="00FC7B6D">
        <w:rPr>
          <w:sz w:val="16"/>
        </w:rPr>
        <w:t>. Those who think otherwise base their view on faith alone.</w:t>
      </w:r>
    </w:p>
    <w:p w:rsidR="007253B8" w:rsidRDefault="007253B8" w:rsidP="007253B8"/>
    <w:p w:rsidR="007253B8" w:rsidRDefault="007253B8" w:rsidP="007253B8"/>
    <w:p w:rsidR="007253B8" w:rsidRDefault="007253B8" w:rsidP="007253B8">
      <w:pPr>
        <w:pStyle w:val="Heading3"/>
      </w:pPr>
      <w:bookmarkStart w:id="21" w:name="_Toc327658630"/>
      <w:r>
        <w:lastRenderedPageBreak/>
        <w:t xml:space="preserve">Ext – </w:t>
      </w:r>
      <w:proofErr w:type="spellStart"/>
      <w:r>
        <w:t>Ikenberry</w:t>
      </w:r>
      <w:proofErr w:type="spellEnd"/>
      <w:r>
        <w:t xml:space="preserve"> 2011</w:t>
      </w:r>
      <w:bookmarkEnd w:id="21"/>
    </w:p>
    <w:p w:rsidR="007253B8" w:rsidRDefault="007253B8" w:rsidP="007253B8">
      <w:pPr>
        <w:pStyle w:val="Heading4"/>
      </w:pPr>
      <w:r>
        <w:t>The international system is resilient to great power conflict.</w:t>
      </w:r>
    </w:p>
    <w:p w:rsidR="007253B8" w:rsidRPr="00B33C02" w:rsidRDefault="007253B8" w:rsidP="007253B8">
      <w:pPr>
        <w:rPr>
          <w:rStyle w:val="StyleBoldUnderline"/>
        </w:rPr>
      </w:pPr>
      <w:proofErr w:type="spellStart"/>
      <w:r w:rsidRPr="00B33C02">
        <w:rPr>
          <w:b/>
        </w:rPr>
        <w:t>Ikenberry</w:t>
      </w:r>
      <w:proofErr w:type="spellEnd"/>
      <w:r>
        <w:t xml:space="preserve">, </w:t>
      </w:r>
      <w:proofErr w:type="gramStart"/>
      <w:r>
        <w:t>Summer</w:t>
      </w:r>
      <w:proofErr w:type="gramEnd"/>
      <w:r>
        <w:t xml:space="preserve"> </w:t>
      </w:r>
      <w:r w:rsidRPr="00B33C02">
        <w:rPr>
          <w:b/>
        </w:rPr>
        <w:t>2011</w:t>
      </w:r>
      <w:r>
        <w:t xml:space="preserve"> (G. John – Albert G. Milbank Professor of Politics and International Affairs at Princeton University, A World of Our Making, Democracy: A Journal of Ideas, p. http://www.democracyjournal.org/21/a-world-of-our-making-1.php?page=all)</w:t>
      </w:r>
    </w:p>
    <w:p w:rsidR="007253B8" w:rsidRPr="003D7A15" w:rsidRDefault="007253B8" w:rsidP="007253B8">
      <w:pPr>
        <w:rPr>
          <w:sz w:val="16"/>
        </w:rPr>
      </w:pPr>
      <w:r w:rsidRPr="003D7A15">
        <w:rPr>
          <w:rStyle w:val="StyleBoldUnderline"/>
          <w:highlight w:val="yellow"/>
        </w:rPr>
        <w:t>There are</w:t>
      </w:r>
      <w:r w:rsidRPr="003D7A15">
        <w:rPr>
          <w:sz w:val="16"/>
        </w:rPr>
        <w:t xml:space="preserve"> four </w:t>
      </w:r>
      <w:r w:rsidRPr="003D7A15">
        <w:rPr>
          <w:rStyle w:val="StyleBoldUnderline"/>
          <w:highlight w:val="yellow"/>
        </w:rPr>
        <w:t>reasons to think that</w:t>
      </w:r>
      <w:r w:rsidRPr="003D7A15">
        <w:rPr>
          <w:rStyle w:val="StyleBoldUnderline"/>
        </w:rPr>
        <w:t xml:space="preserve"> some</w:t>
      </w:r>
      <w:r w:rsidRPr="003D7A15">
        <w:rPr>
          <w:sz w:val="16"/>
        </w:rPr>
        <w:t xml:space="preserve"> type of updated and reorganized liberal </w:t>
      </w:r>
      <w:r w:rsidRPr="003D7A15">
        <w:rPr>
          <w:rStyle w:val="StyleBoldUnderline"/>
          <w:highlight w:val="yellow"/>
        </w:rPr>
        <w:t xml:space="preserve">international order will </w:t>
      </w:r>
      <w:r w:rsidRPr="003D7A15">
        <w:rPr>
          <w:rStyle w:val="Emphasis"/>
          <w:highlight w:val="yellow"/>
        </w:rPr>
        <w:t>persist</w:t>
      </w:r>
      <w:r w:rsidRPr="003D7A15">
        <w:rPr>
          <w:sz w:val="16"/>
        </w:rPr>
        <w:t xml:space="preserve">. First, </w:t>
      </w:r>
      <w:r w:rsidRPr="00B33C02">
        <w:rPr>
          <w:rStyle w:val="StyleBoldUnderline"/>
        </w:rPr>
        <w:t>the old and traditional mechanism for overturning international order—</w:t>
      </w:r>
      <w:r w:rsidRPr="003D7A15">
        <w:rPr>
          <w:rStyle w:val="StyleBoldUnderline"/>
          <w:highlight w:val="yellow"/>
        </w:rPr>
        <w:t xml:space="preserve">great-power war—is </w:t>
      </w:r>
      <w:r w:rsidRPr="003D7A15">
        <w:rPr>
          <w:rStyle w:val="Emphasis"/>
          <w:highlight w:val="yellow"/>
        </w:rPr>
        <w:t>no longer likely to occur</w:t>
      </w:r>
      <w:r w:rsidRPr="003D7A15">
        <w:rPr>
          <w:sz w:val="16"/>
        </w:rPr>
        <w:t xml:space="preserve">. Already, </w:t>
      </w:r>
      <w:r w:rsidRPr="00B33C02">
        <w:rPr>
          <w:rStyle w:val="StyleBoldUnderline"/>
        </w:rPr>
        <w:t>the contemporary world has experienced the longest period of great-power peace</w:t>
      </w:r>
      <w:r w:rsidRPr="003D7A15">
        <w:rPr>
          <w:sz w:val="16"/>
        </w:rPr>
        <w:t xml:space="preserve"> in the long history of the state system. </w:t>
      </w:r>
      <w:r w:rsidRPr="003D7A15">
        <w:rPr>
          <w:rStyle w:val="StyleBoldUnderline"/>
          <w:highlight w:val="yellow"/>
        </w:rPr>
        <w:t>This absence of</w:t>
      </w:r>
      <w:r w:rsidRPr="00B33C02">
        <w:rPr>
          <w:rStyle w:val="StyleBoldUnderline"/>
        </w:rPr>
        <w:t xml:space="preserve"> great-power </w:t>
      </w:r>
      <w:r w:rsidRPr="003D7A15">
        <w:rPr>
          <w:rStyle w:val="StyleBoldUnderline"/>
          <w:highlight w:val="yellow"/>
        </w:rPr>
        <w:t>war is</w:t>
      </w:r>
      <w:r w:rsidRPr="00B33C02">
        <w:rPr>
          <w:rStyle w:val="StyleBoldUnderline"/>
        </w:rPr>
        <w:t xml:space="preserve"> </w:t>
      </w:r>
      <w:proofErr w:type="gramStart"/>
      <w:r w:rsidRPr="00B33C02">
        <w:rPr>
          <w:rStyle w:val="StyleBoldUnderline"/>
        </w:rPr>
        <w:t xml:space="preserve">no doubt </w:t>
      </w:r>
      <w:r w:rsidRPr="003D7A15">
        <w:rPr>
          <w:rStyle w:val="StyleBoldUnderline"/>
          <w:highlight w:val="yellow"/>
        </w:rPr>
        <w:t>due to</w:t>
      </w:r>
      <w:r w:rsidRPr="00B33C02">
        <w:rPr>
          <w:rStyle w:val="StyleBoldUnderline"/>
        </w:rPr>
        <w:t xml:space="preserve"> several factors</w:t>
      </w:r>
      <w:r w:rsidRPr="003D7A15">
        <w:rPr>
          <w:sz w:val="16"/>
        </w:rPr>
        <w:t xml:space="preserve"> not present in earlier eras, </w:t>
      </w:r>
      <w:r w:rsidRPr="00B33C02">
        <w:rPr>
          <w:rStyle w:val="Emphasis"/>
        </w:rPr>
        <w:t xml:space="preserve">namely </w:t>
      </w:r>
      <w:r w:rsidRPr="003D7A15">
        <w:rPr>
          <w:rStyle w:val="Emphasis"/>
          <w:highlight w:val="yellow"/>
        </w:rPr>
        <w:t>nuclear deterrence</w:t>
      </w:r>
      <w:r w:rsidRPr="00B33C02">
        <w:rPr>
          <w:rStyle w:val="StyleBoldUnderline"/>
        </w:rPr>
        <w:t xml:space="preserve"> and the dominance of liberal democracies</w:t>
      </w:r>
      <w:proofErr w:type="gramEnd"/>
      <w:r w:rsidRPr="00B33C02">
        <w:rPr>
          <w:rStyle w:val="StyleBoldUnderline"/>
        </w:rPr>
        <w:t xml:space="preserve">. </w:t>
      </w:r>
      <w:r w:rsidRPr="003D7A15">
        <w:rPr>
          <w:rStyle w:val="StyleBoldUnderline"/>
          <w:highlight w:val="yellow"/>
        </w:rPr>
        <w:t>Nuclear weapons</w:t>
      </w:r>
      <w:r w:rsidRPr="003D7A15">
        <w:rPr>
          <w:sz w:val="16"/>
        </w:rPr>
        <w:t xml:space="preserve">—and the deterrence they generate—give great powers some confidence that they will not be dominated or invaded by other major states. They </w:t>
      </w:r>
      <w:r w:rsidRPr="003D7A15">
        <w:rPr>
          <w:rStyle w:val="StyleBoldUnderline"/>
          <w:highlight w:val="yellow"/>
        </w:rPr>
        <w:t xml:space="preserve">make war among major states </w:t>
      </w:r>
      <w:r w:rsidRPr="003D7A15">
        <w:rPr>
          <w:rStyle w:val="Emphasis"/>
          <w:highlight w:val="yellow"/>
        </w:rPr>
        <w:t>less rational</w:t>
      </w:r>
      <w:r w:rsidRPr="003D7A15">
        <w:rPr>
          <w:rStyle w:val="StyleBoldUnderline"/>
          <w:highlight w:val="yellow"/>
        </w:rPr>
        <w:t xml:space="preserve"> and</w:t>
      </w:r>
      <w:r w:rsidRPr="00B33C02">
        <w:rPr>
          <w:rStyle w:val="StyleBoldUnderline"/>
        </w:rPr>
        <w:t xml:space="preserve"> there-fore </w:t>
      </w:r>
      <w:r w:rsidRPr="003D7A15">
        <w:rPr>
          <w:rStyle w:val="Emphasis"/>
          <w:highlight w:val="yellow"/>
        </w:rPr>
        <w:t>less likely</w:t>
      </w:r>
      <w:r w:rsidRPr="00B33C02">
        <w:rPr>
          <w:rStyle w:val="StyleBoldUnderline"/>
        </w:rPr>
        <w:t xml:space="preserve">. This removal of great-power war as a tool of overturning international order tends to reinforce the status quo. The </w:t>
      </w:r>
      <w:r w:rsidRPr="00B33C02">
        <w:rPr>
          <w:rStyle w:val="Emphasis"/>
        </w:rPr>
        <w:t>U</w:t>
      </w:r>
      <w:r w:rsidRPr="003D7A15">
        <w:rPr>
          <w:sz w:val="16"/>
        </w:rPr>
        <w:t xml:space="preserve">nited </w:t>
      </w:r>
      <w:r w:rsidRPr="00B33C02">
        <w:rPr>
          <w:rStyle w:val="Emphasis"/>
        </w:rPr>
        <w:t>S</w:t>
      </w:r>
      <w:r w:rsidRPr="003D7A15">
        <w:rPr>
          <w:sz w:val="16"/>
        </w:rPr>
        <w:t xml:space="preserve">tates </w:t>
      </w:r>
      <w:r w:rsidRPr="00B33C02">
        <w:rPr>
          <w:rStyle w:val="StyleBoldUnderline"/>
        </w:rPr>
        <w:t xml:space="preserve">was lucky to have emerged as a global power in the nuclear age, because </w:t>
      </w:r>
      <w:r w:rsidRPr="003D7A15">
        <w:rPr>
          <w:rStyle w:val="StyleBoldUnderline"/>
          <w:highlight w:val="yellow"/>
        </w:rPr>
        <w:t>rival great powers are put at a disadvantage</w:t>
      </w:r>
      <w:r w:rsidRPr="00B33C02">
        <w:rPr>
          <w:rStyle w:val="StyleBoldUnderline"/>
        </w:rPr>
        <w:t xml:space="preserve"> if they seek to overturn the</w:t>
      </w:r>
      <w:r w:rsidRPr="003D7A15">
        <w:rPr>
          <w:sz w:val="16"/>
        </w:rPr>
        <w:t xml:space="preserve"> American-led </w:t>
      </w:r>
      <w:r w:rsidRPr="00B33C02">
        <w:rPr>
          <w:rStyle w:val="StyleBoldUnderline"/>
        </w:rPr>
        <w:t xml:space="preserve">system. </w:t>
      </w:r>
      <w:r w:rsidRPr="003D7A15">
        <w:rPr>
          <w:rStyle w:val="StyleBoldUnderline"/>
          <w:highlight w:val="yellow"/>
        </w:rPr>
        <w:t>The cost-benefit calculation</w:t>
      </w:r>
      <w:r w:rsidRPr="00B33C02">
        <w:rPr>
          <w:rStyle w:val="StyleBoldUnderline"/>
        </w:rPr>
        <w:t xml:space="preserve"> of rival</w:t>
      </w:r>
      <w:r w:rsidRPr="003D7A15">
        <w:rPr>
          <w:sz w:val="16"/>
        </w:rPr>
        <w:t xml:space="preserve"> would-be hegemonic powers </w:t>
      </w:r>
      <w:r w:rsidRPr="003D7A15">
        <w:rPr>
          <w:rStyle w:val="StyleBoldUnderline"/>
          <w:highlight w:val="yellow"/>
        </w:rPr>
        <w:t xml:space="preserve">is altered in favor of </w:t>
      </w:r>
      <w:r w:rsidRPr="003D7A15">
        <w:rPr>
          <w:rStyle w:val="Emphasis"/>
          <w:highlight w:val="yellow"/>
        </w:rPr>
        <w:t>working for change within the system</w:t>
      </w:r>
      <w:r w:rsidRPr="003D7A15">
        <w:rPr>
          <w:sz w:val="16"/>
        </w:rPr>
        <w:t xml:space="preserve">. But, again, the fact that great-power deterrence also sets limits on the projection of American power presumably makes the existing international order more tolerable. It removes a type of behavior in the system—war, invasion, and conquest between great powers—that historically provided the motive for seeking to overturn order. If </w:t>
      </w:r>
      <w:r w:rsidRPr="00B33C02">
        <w:rPr>
          <w:rStyle w:val="StyleBoldUnderline"/>
        </w:rPr>
        <w:t xml:space="preserve">the violent over-turning of international order is </w:t>
      </w:r>
      <w:r w:rsidRPr="00B33C02">
        <w:rPr>
          <w:rStyle w:val="Emphasis"/>
        </w:rPr>
        <w:t>removed</w:t>
      </w:r>
      <w:r w:rsidRPr="003D7A15">
        <w:rPr>
          <w:sz w:val="16"/>
        </w:rPr>
        <w:t xml:space="preserve">, a bias for continuity is introduced into the system. Second, </w:t>
      </w:r>
      <w:r w:rsidRPr="003D7A15">
        <w:rPr>
          <w:rStyle w:val="StyleBoldUnderline"/>
          <w:highlight w:val="yellow"/>
        </w:rPr>
        <w:t>the</w:t>
      </w:r>
      <w:r w:rsidRPr="003D7A15">
        <w:rPr>
          <w:sz w:val="16"/>
        </w:rPr>
        <w:t xml:space="preserve"> character of </w:t>
      </w:r>
      <w:r w:rsidRPr="00B33C02">
        <w:rPr>
          <w:rStyle w:val="StyleBoldUnderline"/>
        </w:rPr>
        <w:t xml:space="preserve">liberal </w:t>
      </w:r>
      <w:r w:rsidRPr="003D7A15">
        <w:rPr>
          <w:rStyle w:val="StyleBoldUnderline"/>
          <w:highlight w:val="yellow"/>
        </w:rPr>
        <w:t>international order</w:t>
      </w:r>
      <w:r w:rsidRPr="003D7A15">
        <w:rPr>
          <w:sz w:val="16"/>
        </w:rPr>
        <w:t xml:space="preserve"> itself—</w:t>
      </w:r>
      <w:r w:rsidRPr="003D7A15">
        <w:rPr>
          <w:rStyle w:val="Emphasis"/>
          <w:highlight w:val="yellow"/>
        </w:rPr>
        <w:t>with or without American</w:t>
      </w:r>
      <w:r w:rsidRPr="00B33C02">
        <w:rPr>
          <w:rStyle w:val="Emphasis"/>
        </w:rPr>
        <w:t xml:space="preserve"> hegemonic </w:t>
      </w:r>
      <w:r w:rsidRPr="003D7A15">
        <w:rPr>
          <w:rStyle w:val="Emphasis"/>
          <w:highlight w:val="yellow"/>
        </w:rPr>
        <w:t>leadership</w:t>
      </w:r>
      <w:r w:rsidRPr="003D7A15">
        <w:rPr>
          <w:rStyle w:val="StyleBoldUnderline"/>
          <w:highlight w:val="yellow"/>
        </w:rPr>
        <w:t>—</w:t>
      </w:r>
      <w:r w:rsidRPr="003D7A15">
        <w:rPr>
          <w:rStyle w:val="Emphasis"/>
          <w:highlight w:val="yellow"/>
        </w:rPr>
        <w:t>reinforces continuity</w:t>
      </w:r>
      <w:r w:rsidRPr="00B33C02">
        <w:rPr>
          <w:rStyle w:val="StyleBoldUnderline"/>
        </w:rPr>
        <w:t xml:space="preserve">. The complex </w:t>
      </w:r>
      <w:r w:rsidRPr="003D7A15">
        <w:rPr>
          <w:rStyle w:val="StyleBoldUnderline"/>
          <w:highlight w:val="yellow"/>
        </w:rPr>
        <w:t>interdependence</w:t>
      </w:r>
      <w:r w:rsidRPr="003D7A15">
        <w:rPr>
          <w:sz w:val="16"/>
        </w:rPr>
        <w:t xml:space="preserve"> that is unleashed in an open and loosely rule-based order </w:t>
      </w:r>
      <w:r w:rsidRPr="003D7A15">
        <w:rPr>
          <w:rStyle w:val="StyleBoldUnderline"/>
          <w:highlight w:val="yellow"/>
        </w:rPr>
        <w:t>generates</w:t>
      </w:r>
      <w:r w:rsidRPr="003D7A15">
        <w:rPr>
          <w:sz w:val="16"/>
        </w:rPr>
        <w:t xml:space="preserve"> expanding realms of exchange and </w:t>
      </w:r>
      <w:r w:rsidRPr="003D7A15">
        <w:rPr>
          <w:rStyle w:val="StyleBoldUnderline"/>
          <w:highlight w:val="yellow"/>
        </w:rPr>
        <w:t>investment that result in</w:t>
      </w:r>
      <w:r w:rsidRPr="003D7A15">
        <w:rPr>
          <w:sz w:val="16"/>
        </w:rPr>
        <w:t xml:space="preserve"> a growing array of firms, interest groups, and other sorts of </w:t>
      </w:r>
      <w:r w:rsidRPr="00B33C02">
        <w:rPr>
          <w:rStyle w:val="StyleBoldUnderline"/>
        </w:rPr>
        <w:t xml:space="preserve">political </w:t>
      </w:r>
      <w:r w:rsidRPr="003D7A15">
        <w:rPr>
          <w:rStyle w:val="StyleBoldUnderline"/>
          <w:highlight w:val="yellow"/>
        </w:rPr>
        <w:t xml:space="preserve">stakeholders who seek to </w:t>
      </w:r>
      <w:r w:rsidRPr="003D7A15">
        <w:rPr>
          <w:rStyle w:val="Emphasis"/>
          <w:highlight w:val="yellow"/>
        </w:rPr>
        <w:t>preserve</w:t>
      </w:r>
      <w:r w:rsidRPr="00B33C02">
        <w:rPr>
          <w:rStyle w:val="Emphasis"/>
        </w:rPr>
        <w:t xml:space="preserve"> the </w:t>
      </w:r>
      <w:r w:rsidRPr="003D7A15">
        <w:rPr>
          <w:rStyle w:val="Emphasis"/>
          <w:highlight w:val="yellow"/>
        </w:rPr>
        <w:t>stability</w:t>
      </w:r>
      <w:r w:rsidRPr="00B33C02">
        <w:rPr>
          <w:rStyle w:val="Emphasis"/>
        </w:rPr>
        <w:t xml:space="preserve"> and openness of the system</w:t>
      </w:r>
      <w:r w:rsidRPr="003D7A15">
        <w:rPr>
          <w:sz w:val="16"/>
        </w:rPr>
        <w:t xml:space="preserve">. Beyond this, the liberal order is also relatively easy to join. In the post-Cold War decades, countries in different regions of the world have made democratic transitions and connected themselves to various parts of this system. East European countries and states within the old Soviet empire have joined NATO. East Asian countries, including China, have joined the World Trade Organization (WTO). Through its many multilateral institutions, </w:t>
      </w:r>
      <w:r w:rsidRPr="003D7A15">
        <w:rPr>
          <w:rStyle w:val="StyleBoldUnderline"/>
          <w:highlight w:val="yellow"/>
        </w:rPr>
        <w:t>the</w:t>
      </w:r>
      <w:r w:rsidRPr="00B33C02">
        <w:rPr>
          <w:rStyle w:val="StyleBoldUnderline"/>
        </w:rPr>
        <w:t xml:space="preserve"> liberal international </w:t>
      </w:r>
      <w:r w:rsidRPr="003D7A15">
        <w:rPr>
          <w:rStyle w:val="StyleBoldUnderline"/>
          <w:highlight w:val="yellow"/>
        </w:rPr>
        <w:t>order facilitates integration</w:t>
      </w:r>
      <w:r w:rsidRPr="003D7A15">
        <w:rPr>
          <w:sz w:val="16"/>
        </w:rPr>
        <w:t xml:space="preserve"> and offers support for states that are making transitions toward liberal democracy. Many countries have also experienced growth and rising incomes within this order. Comparing international orders is tricky, but </w:t>
      </w:r>
      <w:r w:rsidRPr="00B33C02">
        <w:rPr>
          <w:rStyle w:val="StyleBoldUnderline"/>
        </w:rPr>
        <w:t>the current liberal international order</w:t>
      </w:r>
      <w:r w:rsidRPr="003D7A15">
        <w:rPr>
          <w:sz w:val="16"/>
        </w:rPr>
        <w:t xml:space="preserve">, seen in comparative perspective, </w:t>
      </w:r>
      <w:r w:rsidRPr="00B33C02">
        <w:rPr>
          <w:rStyle w:val="StyleBoldUnderline"/>
        </w:rPr>
        <w:t>does appear to have unique characteristics that encourage integration and discourage opposition</w:t>
      </w:r>
      <w:r w:rsidRPr="003D7A15">
        <w:rPr>
          <w:sz w:val="16"/>
        </w:rPr>
        <w:t xml:space="preserve"> and resistance. Third, the states that are rising today do not constitute a potential united opposition bloc to the existing order. There are so-called rising states in various regions of the world. China, India, Brazil, and South Africa are perhaps most prominent. Russia is also sometimes included in this grouping of rising states. These states are all capitalist and most are democratic. They all gain from trade and integration within the world capitalist system. They all either are members of the WTO or seek membership in it. But they also have very diverse geopolitical and regional interests and agendas. They do not constitute either an economic bloc or a geopolitical one. Their ideologies and histories are distinct. They share an interest in gaining access to the leading institutions that govern the international system. Sometimes this creates competition among them for influence and access. But it also orients their struggles toward the reform and reorganization of governing institutions, not to a united effort to overturn the underlying order. Fourth, </w:t>
      </w:r>
      <w:r w:rsidRPr="003D7A15">
        <w:rPr>
          <w:rStyle w:val="StyleBoldUnderline"/>
          <w:highlight w:val="yellow"/>
        </w:rPr>
        <w:t>all the great powers have</w:t>
      </w:r>
      <w:r w:rsidRPr="00B33C02">
        <w:rPr>
          <w:rStyle w:val="StyleBoldUnderline"/>
        </w:rPr>
        <w:t xml:space="preserve"> alignments of </w:t>
      </w:r>
      <w:r w:rsidRPr="003D7A15">
        <w:rPr>
          <w:rStyle w:val="StyleBoldUnderline"/>
          <w:highlight w:val="yellow"/>
        </w:rPr>
        <w:t>interests that will</w:t>
      </w:r>
      <w:r w:rsidRPr="00B33C02">
        <w:rPr>
          <w:rStyle w:val="StyleBoldUnderline"/>
        </w:rPr>
        <w:t xml:space="preserve"> continue to </w:t>
      </w:r>
      <w:r w:rsidRPr="003D7A15">
        <w:rPr>
          <w:rStyle w:val="StyleBoldUnderline"/>
          <w:highlight w:val="yellow"/>
        </w:rPr>
        <w:t>bring them together to</w:t>
      </w:r>
      <w:r w:rsidRPr="003D7A15">
        <w:rPr>
          <w:sz w:val="16"/>
        </w:rPr>
        <w:t xml:space="preserve"> negotiate and </w:t>
      </w:r>
      <w:r w:rsidRPr="003D7A15">
        <w:rPr>
          <w:rStyle w:val="Emphasis"/>
          <w:highlight w:val="yellow"/>
        </w:rPr>
        <w:t>cooperate</w:t>
      </w:r>
      <w:r w:rsidRPr="00B33C02">
        <w:rPr>
          <w:rStyle w:val="StyleBoldUnderline"/>
        </w:rPr>
        <w:t xml:space="preserve"> over the management of the system</w:t>
      </w:r>
      <w:r w:rsidRPr="003D7A15">
        <w:rPr>
          <w:sz w:val="16"/>
        </w:rPr>
        <w:t xml:space="preserve">. All the great powers—old and rising—are status-quo powers. </w:t>
      </w:r>
      <w:r w:rsidRPr="003D7A15">
        <w:rPr>
          <w:rStyle w:val="StyleBoldUnderline"/>
          <w:highlight w:val="yellow"/>
        </w:rPr>
        <w:t>All are beneficiaries of an open</w:t>
      </w:r>
      <w:r w:rsidRPr="003D7A15">
        <w:rPr>
          <w:rStyle w:val="StyleBoldUnderline"/>
        </w:rPr>
        <w:t xml:space="preserve"> world </w:t>
      </w:r>
      <w:r w:rsidRPr="003D7A15">
        <w:rPr>
          <w:rStyle w:val="StyleBoldUnderline"/>
          <w:highlight w:val="yellow"/>
        </w:rPr>
        <w:t>economy</w:t>
      </w:r>
      <w:r w:rsidRPr="003D7A15">
        <w:rPr>
          <w:sz w:val="16"/>
        </w:rPr>
        <w:t xml:space="preserve"> and the various services that the liberal international order provides for capitalist trading states. </w:t>
      </w:r>
      <w:r w:rsidRPr="003D7A15">
        <w:rPr>
          <w:rStyle w:val="StyleBoldUnderline"/>
          <w:highlight w:val="yellow"/>
        </w:rPr>
        <w:t>All worry about</w:t>
      </w:r>
      <w:r w:rsidRPr="003D7A15">
        <w:rPr>
          <w:sz w:val="16"/>
        </w:rPr>
        <w:t xml:space="preserve"> religious </w:t>
      </w:r>
      <w:r w:rsidRPr="003D7A15">
        <w:rPr>
          <w:rStyle w:val="StyleBoldUnderline"/>
          <w:highlight w:val="yellow"/>
        </w:rPr>
        <w:t>radicalism and failed states</w:t>
      </w:r>
      <w:r w:rsidRPr="003D7A15">
        <w:rPr>
          <w:sz w:val="16"/>
        </w:rPr>
        <w:t xml:space="preserve">. Great powers such as Russia and China do have different geopolitical interests in various key trouble spots, such as Iran and South Asia, and so disagreement and noncooperation over sanctions relating to nonproliferation and other security issues will not disappear. But </w:t>
      </w:r>
      <w:r w:rsidRPr="003D7A15">
        <w:rPr>
          <w:rStyle w:val="StyleBoldUnderline"/>
        </w:rPr>
        <w:t>the opportunities for managing differences</w:t>
      </w:r>
      <w:r w:rsidRPr="003D7A15">
        <w:rPr>
          <w:sz w:val="16"/>
        </w:rPr>
        <w:t xml:space="preserve"> with frameworks </w:t>
      </w:r>
      <w:r w:rsidRPr="003D7A15">
        <w:rPr>
          <w:rStyle w:val="StyleBoldUnderline"/>
        </w:rPr>
        <w:t>of great-power cooperation exist</w:t>
      </w:r>
      <w:r w:rsidRPr="003D7A15">
        <w:rPr>
          <w:sz w:val="16"/>
        </w:rPr>
        <w:t xml:space="preserve"> and will grow. Overall, </w:t>
      </w:r>
      <w:r w:rsidRPr="003D7A15">
        <w:rPr>
          <w:rStyle w:val="StyleBoldUnderline"/>
          <w:highlight w:val="yellow"/>
        </w:rPr>
        <w:t xml:space="preserve">the forces for continuity are </w:t>
      </w:r>
      <w:r w:rsidRPr="003D7A15">
        <w:rPr>
          <w:rStyle w:val="Emphasis"/>
          <w:highlight w:val="yellow"/>
        </w:rPr>
        <w:t>formidable</w:t>
      </w:r>
      <w:r w:rsidRPr="003D7A15">
        <w:rPr>
          <w:sz w:val="16"/>
        </w:rPr>
        <w:t xml:space="preserve">. Of course, </w:t>
      </w:r>
      <w:r w:rsidRPr="00B33C02">
        <w:rPr>
          <w:rStyle w:val="StyleBoldUnderline"/>
        </w:rPr>
        <w:t>there are many forces operating in the world that can generate upheaval and discontinuity. The collapse of the global financial system</w:t>
      </w:r>
      <w:r w:rsidRPr="003D7A15">
        <w:rPr>
          <w:sz w:val="16"/>
        </w:rPr>
        <w:t xml:space="preserve"> and an economic depression that triggers massive protectionism are possibilities. </w:t>
      </w:r>
      <w:r w:rsidRPr="00B33C02">
        <w:rPr>
          <w:rStyle w:val="StyleBoldUnderline"/>
        </w:rPr>
        <w:t>Terrorism</w:t>
      </w:r>
      <w:r w:rsidRPr="003D7A15">
        <w:rPr>
          <w:sz w:val="16"/>
        </w:rPr>
        <w:t xml:space="preserve"> and other forms of transnational violence </w:t>
      </w:r>
      <w:r w:rsidRPr="00B33C02">
        <w:rPr>
          <w:rStyle w:val="StyleBoldUnderline"/>
        </w:rPr>
        <w:t>can</w:t>
      </w:r>
      <w:r w:rsidRPr="003D7A15">
        <w:rPr>
          <w:sz w:val="16"/>
        </w:rPr>
        <w:t xml:space="preserve"> also </w:t>
      </w:r>
      <w:r w:rsidRPr="00B33C02">
        <w:rPr>
          <w:rStyle w:val="StyleBoldUnderline"/>
        </w:rPr>
        <w:t>trigger political panic</w:t>
      </w:r>
      <w:r w:rsidRPr="003D7A15">
        <w:rPr>
          <w:sz w:val="16"/>
        </w:rPr>
        <w:t xml:space="preserve"> and turmoil that would lead governments to shut down borders and </w:t>
      </w:r>
      <w:proofErr w:type="spellStart"/>
      <w:r w:rsidRPr="003D7A15">
        <w:rPr>
          <w:sz w:val="16"/>
        </w:rPr>
        <w:t>reimpose</w:t>
      </w:r>
      <w:proofErr w:type="spellEnd"/>
      <w:r w:rsidRPr="003D7A15">
        <w:rPr>
          <w:sz w:val="16"/>
        </w:rPr>
        <w:t xml:space="preserve"> restrictions on the movement of goods and people. But </w:t>
      </w:r>
      <w:r w:rsidRPr="00B33C02">
        <w:rPr>
          <w:rStyle w:val="StyleBoldUnderline"/>
        </w:rPr>
        <w:t>in the face of these seismic events</w:t>
      </w:r>
      <w:r w:rsidRPr="003D7A15">
        <w:rPr>
          <w:sz w:val="16"/>
        </w:rPr>
        <w:t xml:space="preserve"> in world politics, </w:t>
      </w:r>
      <w:r w:rsidRPr="003D7A15">
        <w:rPr>
          <w:rStyle w:val="StyleBoldUnderline"/>
          <w:highlight w:val="yellow"/>
        </w:rPr>
        <w:t xml:space="preserve">there are </w:t>
      </w:r>
      <w:r w:rsidRPr="003D7A15">
        <w:rPr>
          <w:rStyle w:val="Emphasis"/>
          <w:highlight w:val="yellow"/>
        </w:rPr>
        <w:t>deep forces</w:t>
      </w:r>
      <w:r w:rsidRPr="003D7A15">
        <w:rPr>
          <w:rStyle w:val="StyleBoldUnderline"/>
          <w:highlight w:val="yellow"/>
        </w:rPr>
        <w:t xml:space="preserve"> that </w:t>
      </w:r>
      <w:r w:rsidRPr="003D7A15">
        <w:rPr>
          <w:rStyle w:val="Emphasis"/>
          <w:highlight w:val="yellow"/>
        </w:rPr>
        <w:t>keep the system anchored and stable</w:t>
      </w:r>
      <w:r w:rsidRPr="003D7A15">
        <w:rPr>
          <w:sz w:val="16"/>
        </w:rPr>
        <w:t>.</w:t>
      </w:r>
    </w:p>
    <w:p w:rsidR="007253B8" w:rsidRDefault="007253B8" w:rsidP="007253B8"/>
    <w:p w:rsidR="007253B8" w:rsidRDefault="007253B8" w:rsidP="007253B8">
      <w:pPr>
        <w:pStyle w:val="Heading2"/>
      </w:pPr>
      <w:bookmarkStart w:id="22" w:name="_Toc327658631"/>
      <w:r>
        <w:lastRenderedPageBreak/>
        <w:t>Solvency Answers</w:t>
      </w:r>
      <w:bookmarkEnd w:id="22"/>
    </w:p>
    <w:p w:rsidR="007253B8" w:rsidRDefault="007253B8" w:rsidP="007253B8"/>
    <w:p w:rsidR="007253B8" w:rsidRDefault="007253B8" w:rsidP="007253B8">
      <w:pPr>
        <w:pStyle w:val="Heading3"/>
      </w:pPr>
      <w:bookmarkStart w:id="23" w:name="_Toc327658632"/>
      <w:r>
        <w:lastRenderedPageBreak/>
        <w:t>Solvency 1NC</w:t>
      </w:r>
      <w:bookmarkEnd w:id="23"/>
    </w:p>
    <w:p w:rsidR="007253B8" w:rsidRDefault="007253B8" w:rsidP="007253B8">
      <w:pPr>
        <w:pStyle w:val="Heading4"/>
      </w:pPr>
      <w:r>
        <w:t>HSR is infeasible and difficult to construct</w:t>
      </w:r>
    </w:p>
    <w:p w:rsidR="007253B8" w:rsidRDefault="007253B8" w:rsidP="007253B8">
      <w:r w:rsidRPr="007253B8">
        <w:rPr>
          <w:b/>
        </w:rPr>
        <w:t>Staley</w:t>
      </w:r>
      <w:r>
        <w:t>, 12/16/</w:t>
      </w:r>
      <w:r w:rsidRPr="007253B8">
        <w:rPr>
          <w:b/>
        </w:rPr>
        <w:t>2010</w:t>
      </w:r>
      <w:r>
        <w:t xml:space="preserve"> (Sam – director of urban and land use policy at Reason Foundation, Infeasible and Not Cost Effective, New York Times, p. </w:t>
      </w:r>
      <w:hyperlink r:id="rId15" w:history="1">
        <w:r w:rsidRPr="005A33F5">
          <w:rPr>
            <w:rStyle w:val="Hyperlink"/>
          </w:rPr>
          <w:t>http://www.nytimes.com/roomfordebate/2010/10/13/will-we-ever-have-high-speed-trains/a-national-high-speed-network-in-the-us-is-infeasible-and-not-cost-effective</w:t>
        </w:r>
      </w:hyperlink>
      <w:r>
        <w:t>)</w:t>
      </w:r>
    </w:p>
    <w:p w:rsidR="007253B8" w:rsidRPr="006C46F6" w:rsidRDefault="007253B8" w:rsidP="007253B8">
      <w:pPr>
        <w:rPr>
          <w:sz w:val="16"/>
        </w:rPr>
      </w:pPr>
      <w:r w:rsidRPr="006C46F6">
        <w:rPr>
          <w:rStyle w:val="StyleBoldUnderline"/>
        </w:rPr>
        <w:t xml:space="preserve">High-speed rail is highly unlikely to happen in the </w:t>
      </w:r>
      <w:r w:rsidRPr="006C46F6">
        <w:rPr>
          <w:rStyle w:val="Emphasis"/>
        </w:rPr>
        <w:t>U</w:t>
      </w:r>
      <w:r w:rsidRPr="006C46F6">
        <w:rPr>
          <w:sz w:val="16"/>
        </w:rPr>
        <w:t xml:space="preserve">nited </w:t>
      </w:r>
      <w:r w:rsidRPr="006C46F6">
        <w:rPr>
          <w:rStyle w:val="Emphasis"/>
        </w:rPr>
        <w:t>S</w:t>
      </w:r>
      <w:r w:rsidRPr="006C46F6">
        <w:rPr>
          <w:sz w:val="16"/>
        </w:rPr>
        <w:t>tates, at least not in the way it is envisioned by the Obama administration or the Federal Rail Administration.</w:t>
      </w:r>
      <w:r w:rsidR="006C46F6" w:rsidRPr="006C46F6">
        <w:rPr>
          <w:sz w:val="16"/>
        </w:rPr>
        <w:t xml:space="preserve"> </w:t>
      </w:r>
      <w:r w:rsidRPr="006C46F6">
        <w:rPr>
          <w:sz w:val="16"/>
        </w:rPr>
        <w:t xml:space="preserve">First, </w:t>
      </w:r>
      <w:r w:rsidRPr="006C46F6">
        <w:rPr>
          <w:rStyle w:val="StyleBoldUnderline"/>
        </w:rPr>
        <w:t>the concept of a "national" network of high-speed rail simply doesn't make sense for the U.S</w:t>
      </w:r>
      <w:r w:rsidRPr="006C46F6">
        <w:rPr>
          <w:sz w:val="16"/>
        </w:rPr>
        <w:t xml:space="preserve">. Even the most ardent proponents recognize that high-speed rail would be most effective in meeting travel needs connecting employment centers between 200 miles and 500 miles apart. </w:t>
      </w:r>
      <w:r w:rsidRPr="006C46F6">
        <w:rPr>
          <w:rStyle w:val="StyleBoldUnderline"/>
        </w:rPr>
        <w:t xml:space="preserve">The nation is a vast geographic area covering thousands of miles of unpopulated and sparsely populated areas that are </w:t>
      </w:r>
      <w:r w:rsidRPr="006C46F6">
        <w:rPr>
          <w:rStyle w:val="Emphasis"/>
        </w:rPr>
        <w:t>unsuitable</w:t>
      </w:r>
      <w:r w:rsidRPr="006C46F6">
        <w:rPr>
          <w:rStyle w:val="StyleBoldUnderline"/>
        </w:rPr>
        <w:t xml:space="preserve"> to high-speed rail. At best, high-speed rail makes sense for very specific corridors, and these corridors will be </w:t>
      </w:r>
      <w:r w:rsidRPr="006C46F6">
        <w:rPr>
          <w:rStyle w:val="Emphasis"/>
        </w:rPr>
        <w:t>regional</w:t>
      </w:r>
      <w:r w:rsidRPr="006C46F6">
        <w:rPr>
          <w:rStyle w:val="StyleBoldUnderline"/>
        </w:rPr>
        <w:t xml:space="preserve">, </w:t>
      </w:r>
      <w:r w:rsidRPr="006C46F6">
        <w:rPr>
          <w:rStyle w:val="Emphasis"/>
        </w:rPr>
        <w:t>not national</w:t>
      </w:r>
      <w:r w:rsidRPr="006C46F6">
        <w:rPr>
          <w:sz w:val="16"/>
        </w:rPr>
        <w:t xml:space="preserve">. </w:t>
      </w:r>
    </w:p>
    <w:p w:rsidR="007253B8" w:rsidRDefault="007253B8" w:rsidP="007253B8"/>
    <w:p w:rsidR="007253B8" w:rsidRDefault="007253B8" w:rsidP="007253B8"/>
    <w:p w:rsidR="007253B8" w:rsidRDefault="007253B8" w:rsidP="007253B8">
      <w:pPr>
        <w:pStyle w:val="Heading2"/>
      </w:pPr>
      <w:bookmarkStart w:id="24" w:name="_Toc327658633"/>
      <w:r>
        <w:lastRenderedPageBreak/>
        <w:t>Answers To: HSR Good Scenarios</w:t>
      </w:r>
      <w:bookmarkEnd w:id="24"/>
    </w:p>
    <w:p w:rsidR="007253B8" w:rsidRDefault="007253B8" w:rsidP="007253B8"/>
    <w:p w:rsidR="007253B8" w:rsidRPr="007253B8" w:rsidRDefault="007253B8" w:rsidP="007253B8">
      <w:pPr>
        <w:keepNext/>
        <w:keepLines/>
        <w:pageBreakBefore/>
        <w:widowControl w:val="0"/>
        <w:pBdr>
          <w:top w:val="single" w:sz="4" w:space="1" w:color="auto"/>
          <w:left w:val="single" w:sz="4" w:space="4" w:color="auto"/>
          <w:bottom w:val="single" w:sz="4" w:space="1" w:color="auto"/>
          <w:right w:val="single" w:sz="4" w:space="4" w:color="auto"/>
        </w:pBdr>
        <w:spacing w:before="200"/>
        <w:jc w:val="center"/>
        <w:outlineLvl w:val="2"/>
        <w:rPr>
          <w:rFonts w:eastAsiaTheme="majorEastAsia" w:cstheme="majorBidi"/>
          <w:b/>
          <w:bCs/>
          <w:szCs w:val="20"/>
        </w:rPr>
      </w:pPr>
      <w:bookmarkStart w:id="25" w:name="_Toc236157120"/>
      <w:bookmarkStart w:id="26" w:name="_Toc327658634"/>
      <w:r>
        <w:rPr>
          <w:rFonts w:eastAsiaTheme="majorEastAsia" w:cstheme="majorBidi"/>
          <w:b/>
          <w:bCs/>
          <w:szCs w:val="20"/>
        </w:rPr>
        <w:lastRenderedPageBreak/>
        <w:t xml:space="preserve">AT: </w:t>
      </w:r>
      <w:r w:rsidRPr="007253B8">
        <w:rPr>
          <w:rFonts w:eastAsiaTheme="majorEastAsia" w:cstheme="majorBidi"/>
          <w:b/>
          <w:bCs/>
          <w:szCs w:val="20"/>
        </w:rPr>
        <w:t>Air Pollution</w:t>
      </w:r>
      <w:bookmarkEnd w:id="25"/>
      <w:bookmarkEnd w:id="26"/>
    </w:p>
    <w:p w:rsidR="007253B8" w:rsidRPr="007253B8" w:rsidRDefault="007253B8" w:rsidP="007253B8">
      <w:pPr>
        <w:pStyle w:val="Heading4"/>
        <w:rPr>
          <w:rFonts w:eastAsia="SimSun"/>
        </w:rPr>
      </w:pPr>
      <w:r w:rsidRPr="007253B8">
        <w:rPr>
          <w:rFonts w:eastAsia="SimSun"/>
        </w:rPr>
        <w:t xml:space="preserve">Air quality is improving </w:t>
      </w:r>
    </w:p>
    <w:p w:rsidR="007253B8" w:rsidRPr="007253B8" w:rsidRDefault="007253B8" w:rsidP="007253B8">
      <w:pPr>
        <w:widowControl w:val="0"/>
        <w:rPr>
          <w:rFonts w:eastAsia="Times New Roman" w:cs="Times New Roman"/>
          <w:szCs w:val="20"/>
        </w:rPr>
      </w:pPr>
      <w:r w:rsidRPr="007253B8">
        <w:rPr>
          <w:rFonts w:eastAsia="Times New Roman" w:cs="Arial"/>
          <w:b/>
          <w:bCs/>
          <w:iCs/>
          <w:szCs w:val="28"/>
        </w:rPr>
        <w:t>Hayward 4</w:t>
      </w:r>
      <w:r w:rsidRPr="007253B8">
        <w:rPr>
          <w:rFonts w:eastAsia="Times New Roman" w:cs="Times New Roman"/>
          <w:szCs w:val="20"/>
        </w:rPr>
        <w:t xml:space="preserve"> (Steven F., Senior Fellow – Pacific Research Institute, Index of Leading Indicators, http://www.pacificresearch.org/pub/sab/enviro/04_enviroindex/Enviro_2004.pdf)</w:t>
      </w:r>
    </w:p>
    <w:p w:rsidR="007253B8" w:rsidRPr="007253B8" w:rsidRDefault="007253B8" w:rsidP="007253B8">
      <w:pPr>
        <w:widowControl w:val="0"/>
        <w:rPr>
          <w:rFonts w:eastAsia="SimSun" w:cs="Times New Roman"/>
          <w:szCs w:val="20"/>
        </w:rPr>
      </w:pPr>
      <w:r w:rsidRPr="007253B8">
        <w:rPr>
          <w:rFonts w:eastAsia="SimSun" w:cs="Times New Roman"/>
          <w:szCs w:val="20"/>
        </w:rPr>
        <w:t xml:space="preserve">Average </w:t>
      </w:r>
      <w:r w:rsidRPr="007253B8">
        <w:rPr>
          <w:rFonts w:eastAsia="SimSun" w:cs="Times New Roman"/>
          <w:szCs w:val="24"/>
          <w:highlight w:val="yellow"/>
          <w:u w:val="single"/>
        </w:rPr>
        <w:t>vehicle emissions are dropping</w:t>
      </w:r>
      <w:r w:rsidRPr="007253B8">
        <w:rPr>
          <w:rFonts w:eastAsia="SimSun" w:cs="Times New Roman"/>
          <w:szCs w:val="20"/>
          <w:highlight w:val="yellow"/>
        </w:rPr>
        <w:t xml:space="preserve"> </w:t>
      </w:r>
      <w:r w:rsidRPr="007253B8">
        <w:rPr>
          <w:rFonts w:eastAsia="SimSun" w:cs="Times New Roman"/>
          <w:szCs w:val="20"/>
        </w:rPr>
        <w:t xml:space="preserve">about </w:t>
      </w:r>
      <w:r w:rsidRPr="007253B8">
        <w:rPr>
          <w:rFonts w:eastAsia="SimSun" w:cs="Times New Roman"/>
          <w:szCs w:val="24"/>
          <w:highlight w:val="yellow"/>
          <w:u w:val="single"/>
        </w:rPr>
        <w:t xml:space="preserve">10 percent </w:t>
      </w:r>
      <w:r w:rsidRPr="007253B8">
        <w:rPr>
          <w:rFonts w:eastAsia="SimSun" w:cs="Times New Roman"/>
          <w:szCs w:val="24"/>
          <w:u w:val="single"/>
        </w:rPr>
        <w:t>per year as the fleet turns over to inherently cleaner vehicles,</w:t>
      </w:r>
      <w:r w:rsidRPr="007253B8">
        <w:rPr>
          <w:rFonts w:eastAsia="SimSun" w:cs="Times New Roman"/>
          <w:szCs w:val="20"/>
        </w:rPr>
        <w:t xml:space="preserve"> including modern SUVs. · Since 1985, nitrogen oxides (</w:t>
      </w:r>
      <w:r w:rsidRPr="007253B8">
        <w:rPr>
          <w:rFonts w:eastAsia="SimSun" w:cs="Times New Roman"/>
          <w:szCs w:val="24"/>
          <w:highlight w:val="yellow"/>
          <w:u w:val="single"/>
        </w:rPr>
        <w:t>NOX) emissions</w:t>
      </w:r>
      <w:r w:rsidRPr="007253B8">
        <w:rPr>
          <w:rFonts w:eastAsia="SimSun" w:cs="Times New Roman"/>
          <w:szCs w:val="20"/>
          <w:highlight w:val="yellow"/>
        </w:rPr>
        <w:t xml:space="preserve"> </w:t>
      </w:r>
      <w:r w:rsidRPr="007253B8">
        <w:rPr>
          <w:rFonts w:eastAsia="SimSun" w:cs="Times New Roman"/>
          <w:szCs w:val="20"/>
        </w:rPr>
        <w:t xml:space="preserve">from cars </w:t>
      </w:r>
      <w:r w:rsidRPr="007253B8">
        <w:rPr>
          <w:rFonts w:eastAsia="SimSun" w:cs="Times New Roman"/>
          <w:szCs w:val="24"/>
          <w:highlight w:val="yellow"/>
          <w:u w:val="single"/>
        </w:rPr>
        <w:t>have dropped 56 percent</w:t>
      </w:r>
      <w:r w:rsidRPr="007253B8">
        <w:rPr>
          <w:rFonts w:eastAsia="SimSun" w:cs="Times New Roman"/>
          <w:szCs w:val="20"/>
        </w:rPr>
        <w:t xml:space="preserve"> and volatile organic compounds (VOCs) are down 67 percent, according to the most recent EPA data. · Stories touting </w:t>
      </w:r>
      <w:r w:rsidRPr="007253B8">
        <w:rPr>
          <w:rFonts w:eastAsia="SimSun" w:cs="Times New Roman"/>
          <w:szCs w:val="24"/>
          <w:u w:val="single"/>
        </w:rPr>
        <w:t>an uptick in ozone pollution are based</w:t>
      </w:r>
      <w:r w:rsidRPr="007253B8">
        <w:rPr>
          <w:rFonts w:eastAsia="SimSun" w:cs="Times New Roman"/>
          <w:szCs w:val="20"/>
        </w:rPr>
        <w:t xml:space="preserve"> largely </w:t>
      </w:r>
      <w:r w:rsidRPr="007253B8">
        <w:rPr>
          <w:rFonts w:eastAsia="SimSun" w:cs="Times New Roman"/>
          <w:szCs w:val="24"/>
          <w:u w:val="single"/>
        </w:rPr>
        <w:t>on the .weekend effect</w:t>
      </w:r>
      <w:proofErr w:type="gramStart"/>
      <w:r w:rsidRPr="007253B8">
        <w:rPr>
          <w:rFonts w:eastAsia="SimSun" w:cs="Times New Roman"/>
          <w:szCs w:val="20"/>
        </w:rPr>
        <w:t>,.</w:t>
      </w:r>
      <w:proofErr w:type="gramEnd"/>
      <w:r w:rsidRPr="007253B8">
        <w:rPr>
          <w:rFonts w:eastAsia="SimSun" w:cs="Times New Roman"/>
          <w:szCs w:val="20"/>
        </w:rPr>
        <w:t xml:space="preserve"> </w:t>
      </w:r>
      <w:proofErr w:type="gramStart"/>
      <w:r w:rsidRPr="007253B8">
        <w:rPr>
          <w:rFonts w:eastAsia="SimSun" w:cs="Times New Roman"/>
          <w:szCs w:val="20"/>
        </w:rPr>
        <w:t>a</w:t>
      </w:r>
      <w:proofErr w:type="gramEnd"/>
      <w:r w:rsidRPr="007253B8">
        <w:rPr>
          <w:rFonts w:eastAsia="SimSun" w:cs="Times New Roman"/>
          <w:szCs w:val="20"/>
        </w:rPr>
        <w:t xml:space="preserve"> paradoxical situation </w:t>
      </w:r>
      <w:r w:rsidRPr="007253B8">
        <w:rPr>
          <w:rFonts w:eastAsia="SimSun" w:cs="Times New Roman"/>
          <w:szCs w:val="24"/>
          <w:u w:val="single"/>
        </w:rPr>
        <w:t>in which the</w:t>
      </w:r>
      <w:r w:rsidRPr="007253B8">
        <w:rPr>
          <w:rFonts w:eastAsia="SimSun" w:cs="Times New Roman"/>
          <w:szCs w:val="20"/>
        </w:rPr>
        <w:t xml:space="preserve"> weekend </w:t>
      </w:r>
      <w:r w:rsidRPr="007253B8">
        <w:rPr>
          <w:rFonts w:eastAsia="SimSun" w:cs="Times New Roman"/>
          <w:szCs w:val="24"/>
          <w:u w:val="single"/>
        </w:rPr>
        <w:t>drop in NOX emissions</w:t>
      </w:r>
      <w:r w:rsidRPr="007253B8">
        <w:rPr>
          <w:rFonts w:eastAsia="SimSun" w:cs="Times New Roman"/>
          <w:szCs w:val="20"/>
        </w:rPr>
        <w:t xml:space="preserve">, from 10 to 40 percent, </w:t>
      </w:r>
      <w:r w:rsidRPr="007253B8">
        <w:rPr>
          <w:rFonts w:eastAsia="SimSun" w:cs="Times New Roman"/>
          <w:szCs w:val="24"/>
          <w:u w:val="single"/>
        </w:rPr>
        <w:t>causes an increase in ozone</w:t>
      </w:r>
      <w:r w:rsidRPr="007253B8">
        <w:rPr>
          <w:rFonts w:eastAsia="SimSun" w:cs="Times New Roman"/>
          <w:szCs w:val="20"/>
        </w:rPr>
        <w:t xml:space="preserve"> levels. · Asthma rates in children under the age of five rose more than 160 percent between 1980 and 1994, while </w:t>
      </w:r>
      <w:r w:rsidRPr="007253B8">
        <w:rPr>
          <w:rFonts w:eastAsia="SimSun" w:cs="Times New Roman"/>
          <w:szCs w:val="24"/>
          <w:highlight w:val="yellow"/>
          <w:u w:val="single"/>
        </w:rPr>
        <w:t>air pollution rates fell from 25 to 80 percent</w:t>
      </w:r>
      <w:r w:rsidRPr="007253B8">
        <w:rPr>
          <w:rFonts w:eastAsia="SimSun" w:cs="Times New Roman"/>
          <w:sz w:val="16"/>
          <w:szCs w:val="20"/>
        </w:rPr>
        <w:t>. Was 2003 the year we started losing the battle against ozone smog? That is what you would think if you read the media headlines. .Smog Woes Back on Horizon</w:t>
      </w:r>
      <w:proofErr w:type="gramStart"/>
      <w:r w:rsidRPr="007253B8">
        <w:rPr>
          <w:rFonts w:eastAsia="SimSun" w:cs="Times New Roman"/>
          <w:sz w:val="16"/>
          <w:szCs w:val="20"/>
        </w:rPr>
        <w:t>,.</w:t>
      </w:r>
      <w:proofErr w:type="gramEnd"/>
      <w:r w:rsidRPr="007253B8">
        <w:rPr>
          <w:rFonts w:eastAsia="SimSun" w:cs="Times New Roman"/>
          <w:sz w:val="16"/>
          <w:szCs w:val="20"/>
        </w:rPr>
        <w:t xml:space="preserve"> </w:t>
      </w:r>
      <w:proofErr w:type="gramStart"/>
      <w:r w:rsidRPr="007253B8">
        <w:rPr>
          <w:rFonts w:eastAsia="SimSun" w:cs="Times New Roman"/>
          <w:sz w:val="16"/>
          <w:szCs w:val="20"/>
        </w:rPr>
        <w:t>trumpeted</w:t>
      </w:r>
      <w:proofErr w:type="gramEnd"/>
      <w:r w:rsidRPr="007253B8">
        <w:rPr>
          <w:rFonts w:eastAsia="SimSun" w:cs="Times New Roman"/>
          <w:sz w:val="16"/>
          <w:szCs w:val="20"/>
        </w:rPr>
        <w:t xml:space="preserve"> an </w:t>
      </w:r>
      <w:proofErr w:type="spellStart"/>
      <w:r w:rsidRPr="007253B8">
        <w:rPr>
          <w:rFonts w:eastAsia="SimSun" w:cs="Times New Roman"/>
          <w:sz w:val="16"/>
          <w:szCs w:val="20"/>
        </w:rPr>
        <w:t>abovethe</w:t>
      </w:r>
      <w:proofErr w:type="spellEnd"/>
      <w:r w:rsidRPr="007253B8">
        <w:rPr>
          <w:rFonts w:eastAsia="SimSun" w:cs="Times New Roman"/>
          <w:sz w:val="16"/>
          <w:szCs w:val="20"/>
        </w:rPr>
        <w:t>- fold Los Angeles Times headline in mid-July.1 .</w:t>
      </w:r>
      <w:proofErr w:type="spellStart"/>
      <w:r w:rsidRPr="007253B8">
        <w:rPr>
          <w:rFonts w:eastAsia="SimSun" w:cs="Times New Roman"/>
          <w:sz w:val="16"/>
          <w:szCs w:val="20"/>
        </w:rPr>
        <w:t>It.s</w:t>
      </w:r>
      <w:proofErr w:type="spellEnd"/>
      <w:r w:rsidRPr="007253B8">
        <w:rPr>
          <w:rFonts w:eastAsia="SimSun" w:cs="Times New Roman"/>
          <w:sz w:val="16"/>
          <w:szCs w:val="20"/>
        </w:rPr>
        <w:t xml:space="preserve"> One Smoggy Summer,. </w:t>
      </w:r>
      <w:proofErr w:type="gramStart"/>
      <w:r w:rsidRPr="007253B8">
        <w:rPr>
          <w:rFonts w:eastAsia="SimSun" w:cs="Times New Roman"/>
          <w:sz w:val="16"/>
          <w:szCs w:val="20"/>
        </w:rPr>
        <w:t>declared</w:t>
      </w:r>
      <w:proofErr w:type="gramEnd"/>
      <w:r w:rsidRPr="007253B8">
        <w:rPr>
          <w:rFonts w:eastAsia="SimSun" w:cs="Times New Roman"/>
          <w:sz w:val="16"/>
          <w:szCs w:val="20"/>
        </w:rPr>
        <w:t xml:space="preserve"> the Associated Press. And USA Today joined the chorus in October with .Smoggy Skies Persist Despite Decade of Work</w:t>
      </w:r>
      <w:proofErr w:type="gramStart"/>
      <w:r w:rsidRPr="007253B8">
        <w:rPr>
          <w:rFonts w:eastAsia="SimSun" w:cs="Times New Roman"/>
          <w:sz w:val="16"/>
          <w:szCs w:val="20"/>
        </w:rPr>
        <w:t>..</w:t>
      </w:r>
      <w:proofErr w:type="gramEnd"/>
      <w:r w:rsidRPr="007253B8">
        <w:rPr>
          <w:rFonts w:eastAsia="SimSun" w:cs="Times New Roman"/>
          <w:sz w:val="16"/>
          <w:szCs w:val="20"/>
        </w:rPr>
        <w:t xml:space="preserve">2 Unfortunately, a reader of these articles will learn very little about what is behind the recent uptick in ozone levels. To the contrary, </w:t>
      </w:r>
      <w:r w:rsidRPr="007253B8">
        <w:rPr>
          <w:rFonts w:eastAsia="SimSun" w:cs="Times New Roman"/>
          <w:szCs w:val="24"/>
          <w:highlight w:val="yellow"/>
          <w:u w:val="single"/>
        </w:rPr>
        <w:t xml:space="preserve">most media stories convey </w:t>
      </w:r>
      <w:r w:rsidRPr="007253B8">
        <w:rPr>
          <w:rFonts w:eastAsia="SimSun" w:cs="Times New Roman"/>
          <w:b/>
          <w:bCs/>
          <w:szCs w:val="24"/>
          <w:highlight w:val="yellow"/>
          <w:u w:val="single"/>
        </w:rPr>
        <w:t>loads of misinformation</w:t>
      </w:r>
      <w:r w:rsidRPr="007253B8">
        <w:rPr>
          <w:rFonts w:eastAsia="SimSun" w:cs="Times New Roman"/>
          <w:szCs w:val="24"/>
          <w:u w:val="single"/>
        </w:rPr>
        <w:t>.</w:t>
      </w:r>
      <w:r w:rsidRPr="007253B8">
        <w:rPr>
          <w:rFonts w:eastAsia="SimSun" w:cs="Times New Roman"/>
          <w:szCs w:val="20"/>
        </w:rPr>
        <w:t xml:space="preserve"> </w:t>
      </w:r>
      <w:r w:rsidRPr="007253B8">
        <w:rPr>
          <w:rFonts w:eastAsia="SimSun" w:cs="Times New Roman"/>
          <w:sz w:val="16"/>
          <w:szCs w:val="20"/>
        </w:rPr>
        <w:t>The USA Today story, for example, offers this explanation of stubborn ozone levels: .One likely reason why the smog isn.t lifting: Americans are driving more miles than they did in the 1980s. And they.re driving vehicles that give off more pollution than the cars they drove in the .80s. (</w:t>
      </w:r>
      <w:proofErr w:type="gramStart"/>
      <w:r w:rsidRPr="007253B8">
        <w:rPr>
          <w:rFonts w:eastAsia="SimSun" w:cs="Times New Roman"/>
          <w:sz w:val="16"/>
          <w:szCs w:val="20"/>
        </w:rPr>
        <w:t>emphasis</w:t>
      </w:r>
      <w:proofErr w:type="gramEnd"/>
      <w:r w:rsidRPr="007253B8">
        <w:rPr>
          <w:rFonts w:eastAsia="SimSun" w:cs="Times New Roman"/>
          <w:sz w:val="16"/>
          <w:szCs w:val="20"/>
        </w:rPr>
        <w:t xml:space="preserve"> added). USA Today needs a better fact-checking department.</w:t>
      </w:r>
    </w:p>
    <w:p w:rsidR="007253B8" w:rsidRPr="007253B8" w:rsidRDefault="007253B8" w:rsidP="007253B8">
      <w:pPr>
        <w:pStyle w:val="Heading4"/>
      </w:pPr>
      <w:r w:rsidRPr="007253B8">
        <w:t>Global air pollution inevitable</w:t>
      </w:r>
    </w:p>
    <w:p w:rsidR="007253B8" w:rsidRPr="007253B8" w:rsidRDefault="007253B8" w:rsidP="007253B8">
      <w:pPr>
        <w:widowControl w:val="0"/>
        <w:rPr>
          <w:rFonts w:eastAsia="Times New Roman" w:cs="Times New Roman"/>
          <w:szCs w:val="20"/>
        </w:rPr>
      </w:pPr>
      <w:r w:rsidRPr="007253B8">
        <w:rPr>
          <w:rFonts w:eastAsia="Times New Roman" w:cs="Arial"/>
          <w:b/>
          <w:bCs/>
          <w:iCs/>
          <w:szCs w:val="28"/>
        </w:rPr>
        <w:t>Watson 5</w:t>
      </w:r>
      <w:r w:rsidRPr="007253B8">
        <w:rPr>
          <w:rFonts w:eastAsia="Times New Roman" w:cs="Times New Roman"/>
          <w:szCs w:val="20"/>
        </w:rPr>
        <w:t xml:space="preserve"> (Traci, Staff Writer – USA Today, “Air Pollution </w:t>
      </w:r>
      <w:proofErr w:type="gramStart"/>
      <w:r w:rsidRPr="007253B8">
        <w:rPr>
          <w:rFonts w:eastAsia="Times New Roman" w:cs="Times New Roman"/>
          <w:szCs w:val="20"/>
        </w:rPr>
        <w:t>From</w:t>
      </w:r>
      <w:proofErr w:type="gramEnd"/>
      <w:r w:rsidRPr="007253B8">
        <w:rPr>
          <w:rFonts w:eastAsia="Times New Roman" w:cs="Times New Roman"/>
          <w:szCs w:val="20"/>
        </w:rPr>
        <w:t xml:space="preserve"> Other Countries Drifts into USA”, USA Today, 3-13, http://www.usatoday.com/weather/resources/climate/2005-03-13-pollution-_x.htm)</w:t>
      </w:r>
    </w:p>
    <w:p w:rsidR="007253B8" w:rsidRPr="007253B8" w:rsidRDefault="007253B8" w:rsidP="007253B8">
      <w:pPr>
        <w:widowControl w:val="0"/>
        <w:ind w:right="288"/>
        <w:rPr>
          <w:rFonts w:eastAsia="Times New Roman" w:cs="Times New Roman"/>
          <w:szCs w:val="20"/>
          <w:u w:val="single"/>
        </w:rPr>
      </w:pPr>
      <w:r w:rsidRPr="007253B8">
        <w:rPr>
          <w:rFonts w:eastAsia="Times New Roman" w:cs="Times New Roman"/>
          <w:szCs w:val="20"/>
        </w:rPr>
        <w:t xml:space="preserve">Americans drive imported cars, wear imported clothes and chug imported beers. Now scientists are discovering another, less welcome import into the </w:t>
      </w:r>
      <w:smartTag w:uri="urn:schemas-microsoft-com:office:smarttags" w:element="place">
        <w:smartTag w:uri="urn:schemas-microsoft-com:office:smarttags" w:element="country-region">
          <w:r w:rsidRPr="007253B8">
            <w:rPr>
              <w:rFonts w:eastAsia="Times New Roman" w:cs="Times New Roman"/>
              <w:szCs w:val="20"/>
            </w:rPr>
            <w:t>USA</w:t>
          </w:r>
        </w:smartTag>
      </w:smartTag>
      <w:r w:rsidRPr="007253B8">
        <w:rPr>
          <w:rFonts w:eastAsia="Times New Roman" w:cs="Times New Roman"/>
          <w:szCs w:val="20"/>
        </w:rPr>
        <w:t xml:space="preserve">: air pollution.  </w:t>
      </w:r>
      <w:r w:rsidRPr="007253B8">
        <w:rPr>
          <w:rFonts w:eastAsia="Times New Roman" w:cs="Times New Roman"/>
          <w:szCs w:val="20"/>
          <w:highlight w:val="yellow"/>
          <w:u w:val="single"/>
        </w:rPr>
        <w:t>Mercury from China, dust from Africa, smog from Mexico</w:t>
      </w:r>
      <w:r w:rsidRPr="007253B8">
        <w:rPr>
          <w:rFonts w:eastAsia="Times New Roman" w:cs="Times New Roman"/>
          <w:szCs w:val="20"/>
          <w:u w:val="single"/>
        </w:rPr>
        <w:t xml:space="preserve"> — all of it drifts freely across U.S. borders and </w:t>
      </w:r>
      <w:r w:rsidRPr="007253B8">
        <w:rPr>
          <w:rFonts w:eastAsia="Times New Roman" w:cs="Times New Roman"/>
          <w:szCs w:val="20"/>
          <w:highlight w:val="yellow"/>
          <w:u w:val="single"/>
        </w:rPr>
        <w:t xml:space="preserve">contaminates the air </w:t>
      </w:r>
      <w:r w:rsidRPr="007253B8">
        <w:rPr>
          <w:rFonts w:eastAsia="Times New Roman" w:cs="Times New Roman"/>
          <w:szCs w:val="20"/>
        </w:rPr>
        <w:t xml:space="preserve">millions of Americans breathe, according to recent research from Harvard University, the University of Washington and many other institutions where scientists are studying air pollution. There are no boundaries in the sky to stop such pollution, no Border Patrol agents to capture it. </w:t>
      </w:r>
      <w:r w:rsidRPr="007253B8">
        <w:rPr>
          <w:rFonts w:eastAsia="Times New Roman" w:cs="Times New Roman"/>
          <w:szCs w:val="20"/>
          <w:u w:val="single"/>
        </w:rPr>
        <w:t>Pollution wafting into the USA accounts for 30% of the nation's ozone</w:t>
      </w:r>
      <w:r w:rsidRPr="007253B8">
        <w:rPr>
          <w:rFonts w:eastAsia="Times New Roman" w:cs="Times New Roman"/>
          <w:szCs w:val="20"/>
        </w:rPr>
        <w:t xml:space="preserve">, an important component of smog, says researcher David Parrish of the National Oceanic and Atmospheric Administration. </w:t>
      </w:r>
      <w:r w:rsidRPr="007253B8">
        <w:rPr>
          <w:rFonts w:eastAsia="Times New Roman" w:cs="Times New Roman"/>
          <w:szCs w:val="20"/>
          <w:u w:val="single"/>
        </w:rPr>
        <w:t xml:space="preserve">By the year 2020, </w:t>
      </w:r>
      <w:smartTag w:uri="urn:schemas-microsoft-com:office:smarttags" w:element="place">
        <w:smartTag w:uri="urn:schemas-microsoft-com:office:smarttags" w:element="PlaceName">
          <w:r w:rsidRPr="007253B8">
            <w:rPr>
              <w:rFonts w:eastAsia="Times New Roman" w:cs="Times New Roman"/>
              <w:szCs w:val="20"/>
            </w:rPr>
            <w:t>Harvard</w:t>
          </w:r>
        </w:smartTag>
        <w:r w:rsidRPr="007253B8">
          <w:rPr>
            <w:rFonts w:eastAsia="Times New Roman" w:cs="Times New Roman"/>
            <w:szCs w:val="20"/>
          </w:rPr>
          <w:t xml:space="preserve"> </w:t>
        </w:r>
        <w:smartTag w:uri="urn:schemas-microsoft-com:office:smarttags" w:element="PlaceType">
          <w:r w:rsidRPr="007253B8">
            <w:rPr>
              <w:rFonts w:eastAsia="Times New Roman" w:cs="Times New Roman"/>
              <w:szCs w:val="20"/>
            </w:rPr>
            <w:t>University</w:t>
          </w:r>
        </w:smartTag>
      </w:smartTag>
      <w:r w:rsidRPr="007253B8">
        <w:rPr>
          <w:rFonts w:eastAsia="Times New Roman" w:cs="Times New Roman"/>
          <w:szCs w:val="20"/>
        </w:rPr>
        <w:t xml:space="preserve">'s Daniel Jacob says, </w:t>
      </w:r>
      <w:r w:rsidRPr="007253B8">
        <w:rPr>
          <w:rFonts w:eastAsia="Times New Roman" w:cs="Times New Roman"/>
          <w:szCs w:val="20"/>
          <w:u w:val="single"/>
        </w:rPr>
        <w:t xml:space="preserve">imported pollution will be the primary factor degrading visibility in our national parks.  </w:t>
      </w:r>
      <w:r w:rsidRPr="007253B8">
        <w:rPr>
          <w:rFonts w:eastAsia="Times New Roman" w:cs="Times New Roman"/>
          <w:szCs w:val="20"/>
          <w:highlight w:val="yellow"/>
          <w:u w:val="single"/>
        </w:rPr>
        <w:t xml:space="preserve">While the </w:t>
      </w:r>
      <w:smartTag w:uri="urn:schemas-microsoft-com:office:smarttags" w:element="country-region">
        <w:r w:rsidRPr="007253B8">
          <w:rPr>
            <w:rFonts w:eastAsia="Times New Roman" w:cs="Arial"/>
            <w:bCs/>
            <w:szCs w:val="26"/>
            <w:highlight w:val="yellow"/>
            <w:u w:val="single"/>
            <w:bdr w:val="single" w:sz="4" w:space="0" w:color="auto"/>
          </w:rPr>
          <w:t>U</w:t>
        </w:r>
        <w:r w:rsidRPr="007253B8">
          <w:rPr>
            <w:rFonts w:eastAsia="Times New Roman" w:cs="Times New Roman"/>
            <w:szCs w:val="20"/>
            <w:u w:val="single"/>
          </w:rPr>
          <w:t xml:space="preserve">nited </w:t>
        </w:r>
        <w:r w:rsidRPr="007253B8">
          <w:rPr>
            <w:rFonts w:eastAsia="Times New Roman" w:cs="Times New Roman"/>
            <w:szCs w:val="20"/>
            <w:highlight w:val="yellow"/>
            <w:u w:val="single"/>
            <w:bdr w:val="single" w:sz="4" w:space="0" w:color="auto"/>
          </w:rPr>
          <w:t>S</w:t>
        </w:r>
        <w:r w:rsidRPr="007253B8">
          <w:rPr>
            <w:rFonts w:eastAsia="Times New Roman" w:cs="Times New Roman"/>
            <w:szCs w:val="20"/>
            <w:u w:val="single"/>
          </w:rPr>
          <w:t>tates</w:t>
        </w:r>
      </w:smartTag>
      <w:r w:rsidRPr="007253B8">
        <w:rPr>
          <w:rFonts w:eastAsia="Times New Roman" w:cs="Times New Roman"/>
          <w:szCs w:val="20"/>
          <w:u w:val="single"/>
        </w:rPr>
        <w:t xml:space="preserve"> </w:t>
      </w:r>
      <w:r w:rsidRPr="007253B8">
        <w:rPr>
          <w:rFonts w:eastAsia="Times New Roman" w:cs="Times New Roman"/>
          <w:szCs w:val="20"/>
          <w:highlight w:val="yellow"/>
          <w:u w:val="single"/>
        </w:rPr>
        <w:t xml:space="preserve">is cutting </w:t>
      </w:r>
      <w:r w:rsidRPr="007253B8">
        <w:rPr>
          <w:rFonts w:eastAsia="Times New Roman" w:cs="Times New Roman"/>
          <w:szCs w:val="20"/>
          <w:u w:val="single"/>
        </w:rPr>
        <w:t xml:space="preserve">its own </w:t>
      </w:r>
      <w:r w:rsidRPr="007253B8">
        <w:rPr>
          <w:rFonts w:eastAsia="Times New Roman" w:cs="Times New Roman"/>
          <w:szCs w:val="20"/>
          <w:highlight w:val="yellow"/>
          <w:u w:val="single"/>
        </w:rPr>
        <w:t xml:space="preserve">emissions, some nations, especially </w:t>
      </w:r>
      <w:smartTag w:uri="urn:schemas-microsoft-com:office:smarttags" w:element="place">
        <w:smartTag w:uri="urn:schemas-microsoft-com:office:smarttags" w:element="country-region">
          <w:r w:rsidRPr="007253B8">
            <w:rPr>
              <w:rFonts w:eastAsia="Times New Roman" w:cs="Times New Roman"/>
              <w:szCs w:val="20"/>
              <w:highlight w:val="yellow"/>
              <w:u w:val="single"/>
            </w:rPr>
            <w:t>China</w:t>
          </w:r>
        </w:smartTag>
      </w:smartTag>
      <w:r w:rsidRPr="007253B8">
        <w:rPr>
          <w:rFonts w:eastAsia="Times New Roman" w:cs="Times New Roman"/>
          <w:szCs w:val="20"/>
          <w:highlight w:val="yellow"/>
          <w:u w:val="single"/>
        </w:rPr>
        <w:t>, are belching out more and more dirty air</w:t>
      </w:r>
      <w:r w:rsidRPr="007253B8">
        <w:rPr>
          <w:rFonts w:eastAsia="Times New Roman" w:cs="Times New Roman"/>
          <w:szCs w:val="20"/>
          <w:u w:val="single"/>
        </w:rPr>
        <w:t xml:space="preserve">. As a result, </w:t>
      </w:r>
      <w:r w:rsidRPr="007253B8">
        <w:rPr>
          <w:rFonts w:eastAsia="Times New Roman" w:cs="Times New Roman"/>
          <w:szCs w:val="20"/>
          <w:highlight w:val="yellow"/>
          <w:u w:val="single"/>
        </w:rPr>
        <w:t xml:space="preserve">overseas pollution could </w:t>
      </w:r>
      <w:r w:rsidRPr="007253B8">
        <w:rPr>
          <w:rFonts w:eastAsia="Times New Roman" w:cs="Times New Roman"/>
          <w:szCs w:val="20"/>
          <w:u w:val="single"/>
        </w:rPr>
        <w:t xml:space="preserve">partly </w:t>
      </w:r>
      <w:r w:rsidRPr="007253B8">
        <w:rPr>
          <w:rFonts w:eastAsia="Times New Roman" w:cs="Times New Roman"/>
          <w:b/>
          <w:szCs w:val="20"/>
          <w:highlight w:val="yellow"/>
          <w:u w:val="single"/>
        </w:rPr>
        <w:t>cancel out</w:t>
      </w:r>
      <w:r w:rsidRPr="007253B8">
        <w:rPr>
          <w:rFonts w:eastAsia="Times New Roman" w:cs="Times New Roman"/>
          <w:szCs w:val="20"/>
          <w:highlight w:val="yellow"/>
          <w:u w:val="single"/>
        </w:rPr>
        <w:t xml:space="preserve"> improvements in </w:t>
      </w:r>
      <w:smartTag w:uri="urn:schemas-microsoft-com:office:smarttags" w:element="place">
        <w:smartTag w:uri="urn:schemas-microsoft-com:office:smarttags" w:element="country-region">
          <w:r w:rsidRPr="007253B8">
            <w:rPr>
              <w:rFonts w:eastAsia="Times New Roman" w:cs="Times New Roman"/>
              <w:szCs w:val="20"/>
              <w:highlight w:val="yellow"/>
              <w:u w:val="single"/>
            </w:rPr>
            <w:t>U.S.</w:t>
          </w:r>
        </w:smartTag>
      </w:smartTag>
      <w:r w:rsidRPr="007253B8">
        <w:rPr>
          <w:rFonts w:eastAsia="Times New Roman" w:cs="Times New Roman"/>
          <w:szCs w:val="20"/>
          <w:highlight w:val="yellow"/>
          <w:u w:val="single"/>
        </w:rPr>
        <w:t xml:space="preserve"> air quality </w:t>
      </w:r>
      <w:r w:rsidRPr="007253B8">
        <w:rPr>
          <w:rFonts w:eastAsia="Times New Roman" w:cs="Times New Roman"/>
          <w:szCs w:val="20"/>
          <w:u w:val="single"/>
        </w:rPr>
        <w:t xml:space="preserve">that have cost billions of dollars. </w:t>
      </w:r>
    </w:p>
    <w:p w:rsidR="007253B8" w:rsidRPr="007253B8" w:rsidRDefault="007253B8" w:rsidP="007253B8">
      <w:pPr>
        <w:pStyle w:val="Heading4"/>
        <w:rPr>
          <w:rFonts w:eastAsia="Times New Roman"/>
        </w:rPr>
      </w:pPr>
      <w:r w:rsidRPr="007253B8">
        <w:rPr>
          <w:rFonts w:eastAsia="Times New Roman"/>
        </w:rPr>
        <w:t>No impact</w:t>
      </w:r>
      <w:r>
        <w:rPr>
          <w:rFonts w:eastAsia="Times New Roman"/>
        </w:rPr>
        <w:t xml:space="preserve"> – there is no relationship between pollution and death</w:t>
      </w:r>
    </w:p>
    <w:p w:rsidR="007253B8" w:rsidRPr="007253B8" w:rsidRDefault="007253B8" w:rsidP="007253B8">
      <w:r w:rsidRPr="007253B8">
        <w:rPr>
          <w:b/>
        </w:rPr>
        <w:t>Schwartz 3</w:t>
      </w:r>
      <w:r w:rsidRPr="007253B8">
        <w:t xml:space="preserve"> (Joel, Adjunct Scholar – Competitive Enterprise Institute, “Particulate Air Pollution: Weighing the Risks”, April, http://cei.org/pdf/3452.pdf)</w:t>
      </w:r>
    </w:p>
    <w:p w:rsidR="007253B8" w:rsidRPr="007253B8" w:rsidRDefault="007253B8" w:rsidP="007253B8">
      <w:pPr>
        <w:widowControl w:val="0"/>
        <w:rPr>
          <w:rFonts w:eastAsia="Times New Roman" w:cs="Times New Roman"/>
          <w:szCs w:val="20"/>
        </w:rPr>
      </w:pPr>
      <w:r w:rsidRPr="007253B8">
        <w:rPr>
          <w:rFonts w:eastAsia="Times New Roman" w:cs="Times New Roman"/>
          <w:szCs w:val="20"/>
        </w:rPr>
        <w:t xml:space="preserve">Nonetheless, both the Bush Administration and congressional Democrats have proposed sweeping new measures to further crack down on power plant emissions.  The Administration’s Clear Skies Initiative and a more stringent Democratic alternative are largely justified by </w:t>
      </w:r>
      <w:r w:rsidRPr="007253B8">
        <w:rPr>
          <w:rFonts w:eastAsia="Times New Roman" w:cs="Times New Roman"/>
          <w:szCs w:val="20"/>
          <w:highlight w:val="yellow"/>
          <w:u w:val="single"/>
        </w:rPr>
        <w:t>claims that</w:t>
      </w:r>
      <w:r w:rsidRPr="007253B8">
        <w:rPr>
          <w:rFonts w:eastAsia="Times New Roman" w:cs="Times New Roman"/>
          <w:szCs w:val="20"/>
          <w:u w:val="single"/>
        </w:rPr>
        <w:t xml:space="preserve"> current levels of </w:t>
      </w:r>
      <w:r w:rsidRPr="007253B8">
        <w:rPr>
          <w:rFonts w:eastAsia="Times New Roman" w:cs="Times New Roman"/>
          <w:szCs w:val="20"/>
          <w:highlight w:val="yellow"/>
          <w:u w:val="single"/>
        </w:rPr>
        <w:t>particulate matter</w:t>
      </w:r>
      <w:r w:rsidRPr="007253B8">
        <w:rPr>
          <w:rFonts w:eastAsia="Times New Roman" w:cs="Times New Roman"/>
          <w:szCs w:val="20"/>
        </w:rPr>
        <w:t xml:space="preserve"> (PM) </w:t>
      </w:r>
      <w:r w:rsidRPr="007253B8">
        <w:rPr>
          <w:rFonts w:eastAsia="Times New Roman" w:cs="Times New Roman"/>
          <w:szCs w:val="20"/>
          <w:highlight w:val="yellow"/>
          <w:u w:val="single"/>
        </w:rPr>
        <w:t>pose a</w:t>
      </w:r>
      <w:r w:rsidRPr="007253B8">
        <w:rPr>
          <w:rFonts w:eastAsia="Times New Roman" w:cs="Times New Roman"/>
          <w:szCs w:val="20"/>
          <w:u w:val="single"/>
        </w:rPr>
        <w:t xml:space="preserve"> serious public </w:t>
      </w:r>
      <w:r w:rsidRPr="007253B8">
        <w:rPr>
          <w:rFonts w:eastAsia="Times New Roman" w:cs="Times New Roman"/>
          <w:szCs w:val="20"/>
          <w:highlight w:val="yellow"/>
          <w:u w:val="single"/>
        </w:rPr>
        <w:t>health threat</w:t>
      </w:r>
      <w:r w:rsidRPr="007253B8">
        <w:rPr>
          <w:rFonts w:eastAsia="Times New Roman" w:cs="Times New Roman"/>
          <w:szCs w:val="20"/>
        </w:rPr>
        <w:t xml:space="preserve">.   Supporters of these bills promise substantial benefits from additional PM reductions.  </w:t>
      </w:r>
    </w:p>
    <w:p w:rsidR="007253B8" w:rsidRPr="007253B8" w:rsidRDefault="007253B8" w:rsidP="007253B8">
      <w:pPr>
        <w:widowControl w:val="0"/>
        <w:rPr>
          <w:rFonts w:eastAsia="Times New Roman" w:cs="Times New Roman"/>
          <w:sz w:val="16"/>
          <w:szCs w:val="20"/>
        </w:rPr>
      </w:pPr>
      <w:r w:rsidRPr="007253B8">
        <w:rPr>
          <w:rFonts w:eastAsia="Times New Roman" w:cs="Times New Roman"/>
          <w:szCs w:val="20"/>
        </w:rPr>
        <w:t xml:space="preserve">Nevertheless, the benefit claims for PM reductions </w:t>
      </w:r>
      <w:r w:rsidRPr="007253B8">
        <w:rPr>
          <w:rFonts w:eastAsia="Times New Roman" w:cs="Times New Roman"/>
          <w:szCs w:val="20"/>
          <w:highlight w:val="yellow"/>
          <w:u w:val="single"/>
        </w:rPr>
        <w:t xml:space="preserve">rest on a </w:t>
      </w:r>
      <w:r w:rsidRPr="007253B8">
        <w:rPr>
          <w:rFonts w:eastAsia="Times New Roman" w:cs="Times New Roman"/>
          <w:b/>
          <w:szCs w:val="20"/>
          <w:highlight w:val="yellow"/>
          <w:u w:val="single"/>
        </w:rPr>
        <w:t>weak foundation</w:t>
      </w:r>
      <w:r w:rsidRPr="007253B8">
        <w:rPr>
          <w:rFonts w:eastAsia="Times New Roman" w:cs="Times New Roman"/>
          <w:szCs w:val="20"/>
        </w:rPr>
        <w:t>.</w:t>
      </w:r>
      <w:r w:rsidRPr="007253B8">
        <w:rPr>
          <w:rFonts w:eastAsia="Times New Roman" w:cs="Times New Roman"/>
          <w:sz w:val="16"/>
          <w:szCs w:val="20"/>
        </w:rPr>
        <w:t xml:space="preserve"> EPA based its new annual fine PM (PM2.5) standard on a study known as the American Cancer Society (ACS) study of PM and mortality, which assessed the association between the risk of death between 1982 and 1998 with PM2.5 levels in dozens of American cities. Although the ACS study reported an association between PM and mortality, some odd features of the ACS results suggest that PM is not the culprit. For example, </w:t>
      </w:r>
      <w:proofErr w:type="gramStart"/>
      <w:r w:rsidRPr="007253B8">
        <w:rPr>
          <w:rFonts w:eastAsia="Times New Roman" w:cs="Times New Roman"/>
          <w:sz w:val="16"/>
          <w:szCs w:val="20"/>
        </w:rPr>
        <w:t>according  to</w:t>
      </w:r>
      <w:proofErr w:type="gramEnd"/>
      <w:r w:rsidRPr="007253B8">
        <w:rPr>
          <w:rFonts w:eastAsia="Times New Roman" w:cs="Times New Roman"/>
          <w:sz w:val="16"/>
          <w:szCs w:val="20"/>
        </w:rPr>
        <w:t xml:space="preserve"> the ACS results, PM increased mortality in men, but not women; in those with no more  than a high school degree, but not those with at least some college education; in former-  smokers, but not current- or never-smokers; and in those who said they were moderately active, but not those who said they were very active or sedentary.  </w:t>
      </w:r>
      <w:r w:rsidRPr="007253B8">
        <w:rPr>
          <w:rFonts w:eastAsia="Times New Roman" w:cs="Times New Roman"/>
          <w:szCs w:val="20"/>
          <w:u w:val="single"/>
        </w:rPr>
        <w:t xml:space="preserve">These odd variations in </w:t>
      </w:r>
      <w:r w:rsidRPr="007253B8">
        <w:rPr>
          <w:rFonts w:eastAsia="Times New Roman" w:cs="Times New Roman"/>
          <w:szCs w:val="20"/>
          <w:highlight w:val="yellow"/>
          <w:u w:val="single"/>
        </w:rPr>
        <w:t>the relationship between PM</w:t>
      </w:r>
      <w:r w:rsidRPr="007253B8">
        <w:rPr>
          <w:rFonts w:eastAsia="Times New Roman" w:cs="Times New Roman"/>
          <w:szCs w:val="20"/>
          <w:u w:val="single"/>
        </w:rPr>
        <w:t xml:space="preserve">2.5 </w:t>
      </w:r>
      <w:r w:rsidRPr="007253B8">
        <w:rPr>
          <w:rFonts w:eastAsia="Times New Roman" w:cs="Times New Roman"/>
          <w:szCs w:val="20"/>
          <w:highlight w:val="yellow"/>
          <w:u w:val="single"/>
        </w:rPr>
        <w:t xml:space="preserve">and mortality seem </w:t>
      </w:r>
      <w:r w:rsidRPr="007253B8">
        <w:rPr>
          <w:rFonts w:eastAsia="Times New Roman" w:cs="Times New Roman"/>
          <w:b/>
          <w:szCs w:val="20"/>
          <w:highlight w:val="yellow"/>
          <w:u w:val="single"/>
        </w:rPr>
        <w:t>biologically implausible</w:t>
      </w:r>
      <w:r w:rsidRPr="007253B8">
        <w:rPr>
          <w:rFonts w:eastAsia="Times New Roman" w:cs="Times New Roman"/>
          <w:szCs w:val="20"/>
        </w:rPr>
        <w:t xml:space="preserve">. </w:t>
      </w:r>
      <w:r w:rsidRPr="007253B8">
        <w:rPr>
          <w:rFonts w:eastAsia="Times New Roman" w:cs="Times New Roman"/>
          <w:sz w:val="16"/>
          <w:szCs w:val="20"/>
        </w:rPr>
        <w:t xml:space="preserve">Even more surprising, the ACS study reported that higher </w:t>
      </w:r>
      <w:proofErr w:type="gramStart"/>
      <w:r w:rsidRPr="007253B8">
        <w:rPr>
          <w:rFonts w:eastAsia="Times New Roman" w:cs="Times New Roman"/>
          <w:sz w:val="16"/>
          <w:szCs w:val="20"/>
        </w:rPr>
        <w:t>PM2.5  levels</w:t>
      </w:r>
      <w:proofErr w:type="gramEnd"/>
      <w:r w:rsidRPr="007253B8">
        <w:rPr>
          <w:rFonts w:eastAsia="Times New Roman" w:cs="Times New Roman"/>
          <w:sz w:val="16"/>
          <w:szCs w:val="20"/>
        </w:rPr>
        <w:t xml:space="preserve"> were not associated with an increased risk of mortality due to respiratory disease; a  surprising finding, given that PM would be expected to exert its effects through the  respiratory system.</w:t>
      </w:r>
      <w:r w:rsidRPr="007253B8">
        <w:rPr>
          <w:rFonts w:eastAsia="Times New Roman" w:cs="Times New Roman"/>
          <w:sz w:val="16"/>
          <w:szCs w:val="20"/>
          <w:u w:val="single"/>
        </w:rPr>
        <w:t xml:space="preserve"> </w:t>
      </w:r>
      <w:r w:rsidRPr="007253B8">
        <w:rPr>
          <w:rFonts w:eastAsia="Times New Roman" w:cs="Times New Roman"/>
          <w:szCs w:val="20"/>
          <w:u w:val="single"/>
        </w:rPr>
        <w:t xml:space="preserve">EPA also ignored the results of </w:t>
      </w:r>
      <w:r w:rsidRPr="007253B8">
        <w:rPr>
          <w:rFonts w:eastAsia="Times New Roman" w:cs="Times New Roman"/>
          <w:szCs w:val="20"/>
          <w:highlight w:val="yellow"/>
          <w:u w:val="single"/>
        </w:rPr>
        <w:t>a</w:t>
      </w:r>
      <w:r w:rsidRPr="007253B8">
        <w:rPr>
          <w:rFonts w:eastAsia="Times New Roman" w:cs="Times New Roman"/>
          <w:szCs w:val="20"/>
          <w:u w:val="single"/>
        </w:rPr>
        <w:t xml:space="preserve">nother </w:t>
      </w:r>
      <w:r w:rsidRPr="007253B8">
        <w:rPr>
          <w:rFonts w:eastAsia="Times New Roman" w:cs="Times New Roman"/>
          <w:szCs w:val="20"/>
          <w:highlight w:val="yellow"/>
          <w:u w:val="single"/>
        </w:rPr>
        <w:t>epidemiologic study</w:t>
      </w:r>
      <w:r w:rsidRPr="007253B8">
        <w:rPr>
          <w:rFonts w:eastAsia="Times New Roman" w:cs="Times New Roman"/>
          <w:szCs w:val="20"/>
          <w:u w:val="single"/>
        </w:rPr>
        <w:t xml:space="preserve"> that </w:t>
      </w:r>
      <w:r w:rsidRPr="007253B8">
        <w:rPr>
          <w:rFonts w:eastAsia="Times New Roman" w:cs="Times New Roman"/>
          <w:szCs w:val="20"/>
          <w:highlight w:val="yellow"/>
          <w:u w:val="single"/>
        </w:rPr>
        <w:t xml:space="preserve">found no effect </w:t>
      </w:r>
      <w:proofErr w:type="gramStart"/>
      <w:r w:rsidRPr="007253B8">
        <w:rPr>
          <w:rFonts w:eastAsia="Times New Roman" w:cs="Times New Roman"/>
          <w:szCs w:val="20"/>
          <w:highlight w:val="yellow"/>
          <w:u w:val="single"/>
        </w:rPr>
        <w:t>of  PM</w:t>
      </w:r>
      <w:r w:rsidRPr="007253B8">
        <w:rPr>
          <w:rFonts w:eastAsia="Times New Roman" w:cs="Times New Roman"/>
          <w:szCs w:val="20"/>
          <w:u w:val="single"/>
        </w:rPr>
        <w:t>2.5</w:t>
      </w:r>
      <w:proofErr w:type="gramEnd"/>
      <w:r w:rsidRPr="007253B8">
        <w:rPr>
          <w:rFonts w:eastAsia="Times New Roman" w:cs="Times New Roman"/>
          <w:szCs w:val="20"/>
          <w:u w:val="single"/>
        </w:rPr>
        <w:t xml:space="preserve"> </w:t>
      </w:r>
      <w:r w:rsidRPr="007253B8">
        <w:rPr>
          <w:rFonts w:eastAsia="Times New Roman" w:cs="Times New Roman"/>
          <w:szCs w:val="20"/>
          <w:highlight w:val="yellow"/>
          <w:u w:val="single"/>
        </w:rPr>
        <w:t>on mortality</w:t>
      </w:r>
      <w:r w:rsidRPr="007253B8">
        <w:rPr>
          <w:rFonts w:eastAsia="Times New Roman" w:cs="Times New Roman"/>
          <w:szCs w:val="20"/>
          <w:u w:val="single"/>
        </w:rPr>
        <w:t xml:space="preserve"> in a cohort of veterans with high blood pressure, even though this  relatively unhealthy cohort should have been more susceptible to the effects of pollution  than the general population</w:t>
      </w:r>
      <w:r w:rsidRPr="007253B8">
        <w:rPr>
          <w:rFonts w:eastAsia="Times New Roman" w:cs="Times New Roman"/>
          <w:sz w:val="16"/>
          <w:szCs w:val="20"/>
        </w:rPr>
        <w:t xml:space="preserve">. The evidence therefore suggests that the existing annual standard for PM2.5 is unnecessarily stringent. Attaining the standard will be expensive, but is unlikely to improve public health. </w:t>
      </w:r>
    </w:p>
    <w:p w:rsidR="007253B8" w:rsidRPr="007253B8" w:rsidRDefault="007253B8" w:rsidP="007253B8">
      <w:pPr>
        <w:pStyle w:val="Heading4"/>
      </w:pPr>
      <w:r w:rsidRPr="007253B8">
        <w:lastRenderedPageBreak/>
        <w:t xml:space="preserve">Tons of alt causes </w:t>
      </w:r>
    </w:p>
    <w:p w:rsidR="007253B8" w:rsidRPr="007253B8" w:rsidRDefault="007253B8" w:rsidP="007253B8">
      <w:r w:rsidRPr="007253B8">
        <w:rPr>
          <w:b/>
        </w:rPr>
        <w:t>Brook 4</w:t>
      </w:r>
      <w:r w:rsidRPr="007253B8">
        <w:t xml:space="preserve"> (Robert D. M.D., et al, “Air Pollution and the Cardiovascular Disease”, Circulation: Journal of the American Heart Association, 6-1, </w:t>
      </w:r>
      <w:hyperlink r:id="rId16" w:anchor="SEC1/" w:history="1">
        <w:r w:rsidRPr="007253B8">
          <w:rPr>
            <w:rStyle w:val="Hyperlink"/>
          </w:rPr>
          <w:t>http://circ.ahajournals.org/cgi/content/full/109/21/2655#SEC1/</w:t>
        </w:r>
      </w:hyperlink>
      <w:r w:rsidRPr="007253B8">
        <w:t xml:space="preserve">) </w:t>
      </w:r>
    </w:p>
    <w:p w:rsidR="007253B8" w:rsidRPr="007253B8" w:rsidRDefault="007253B8" w:rsidP="007253B8">
      <w:pPr>
        <w:widowControl w:val="0"/>
        <w:rPr>
          <w:rFonts w:eastAsia="Times New Roman" w:cs="Times New Roman"/>
          <w:sz w:val="16"/>
          <w:szCs w:val="20"/>
        </w:rPr>
      </w:pPr>
      <w:r w:rsidRPr="007253B8">
        <w:rPr>
          <w:rFonts w:eastAsia="Times New Roman" w:cs="Times New Roman"/>
          <w:sz w:val="16"/>
          <w:szCs w:val="20"/>
        </w:rPr>
        <w:t xml:space="preserve">A brief description of several individual air pollutants is provided first for background. A complete discussion is beyond the scope of this statement, and interested readers may find a more comprehensive review on this subject </w:t>
      </w:r>
      <w:proofErr w:type="gramStart"/>
      <w:r w:rsidRPr="007253B8">
        <w:rPr>
          <w:rFonts w:eastAsia="Times New Roman" w:cs="Times New Roman"/>
          <w:sz w:val="16"/>
          <w:szCs w:val="20"/>
        </w:rPr>
        <w:t>elsewhere.26  Particulate</w:t>
      </w:r>
      <w:proofErr w:type="gramEnd"/>
      <w:r w:rsidRPr="007253B8">
        <w:rPr>
          <w:rFonts w:eastAsia="Times New Roman" w:cs="Times New Roman"/>
          <w:sz w:val="16"/>
          <w:szCs w:val="20"/>
        </w:rPr>
        <w:t xml:space="preserve"> Matter Airborne Particulate Matter consists of a heterogeneous mixture of solid and liquid particles suspended in air, continually varying in size and chemical composition in space and time (Figure 1). Primary particles are emitted directly into the atmosphere, such as diesel soot, whereas secondary particles are created through physicochemical transformation of gases, such as nitrate and sulfate formation from gaseous nitric acid and sulfur dioxide (SO2), respectively. </w:t>
      </w:r>
      <w:r w:rsidRPr="007253B8">
        <w:rPr>
          <w:rFonts w:eastAsia="Times New Roman" w:cs="Arial"/>
          <w:bCs/>
          <w:szCs w:val="26"/>
          <w:highlight w:val="yellow"/>
          <w:u w:val="single"/>
        </w:rPr>
        <w:t>The</w:t>
      </w:r>
      <w:r w:rsidRPr="007253B8">
        <w:rPr>
          <w:rFonts w:eastAsia="Times New Roman" w:cs="Times New Roman"/>
          <w:sz w:val="16"/>
          <w:szCs w:val="20"/>
          <w:highlight w:val="yellow"/>
        </w:rPr>
        <w:t xml:space="preserve"> </w:t>
      </w:r>
      <w:r w:rsidRPr="007253B8">
        <w:rPr>
          <w:rFonts w:eastAsia="Times New Roman" w:cs="Arial"/>
          <w:b/>
          <w:bCs/>
          <w:szCs w:val="26"/>
          <w:highlight w:val="yellow"/>
          <w:u w:val="single"/>
        </w:rPr>
        <w:t>numerous</w:t>
      </w:r>
      <w:r w:rsidRPr="007253B8">
        <w:rPr>
          <w:rFonts w:eastAsia="Times New Roman" w:cs="Times New Roman"/>
          <w:sz w:val="16"/>
          <w:szCs w:val="20"/>
          <w:highlight w:val="yellow"/>
        </w:rPr>
        <w:t xml:space="preserve"> </w:t>
      </w:r>
      <w:r w:rsidRPr="007253B8">
        <w:rPr>
          <w:rFonts w:eastAsia="Times New Roman" w:cs="Times New Roman"/>
          <w:sz w:val="16"/>
          <w:szCs w:val="20"/>
        </w:rPr>
        <w:t xml:space="preserve">natural and anthropogenic </w:t>
      </w:r>
      <w:r w:rsidRPr="007253B8">
        <w:rPr>
          <w:rFonts w:eastAsia="Times New Roman" w:cs="Arial"/>
          <w:bCs/>
          <w:szCs w:val="26"/>
          <w:highlight w:val="yellow"/>
          <w:u w:val="single"/>
        </w:rPr>
        <w:t>sources of PM include</w:t>
      </w:r>
      <w:r w:rsidRPr="007253B8">
        <w:rPr>
          <w:rFonts w:eastAsia="Times New Roman" w:cs="Times New Roman"/>
          <w:sz w:val="16"/>
          <w:szCs w:val="20"/>
          <w:highlight w:val="yellow"/>
        </w:rPr>
        <w:t xml:space="preserve"> </w:t>
      </w:r>
      <w:r w:rsidRPr="007253B8">
        <w:rPr>
          <w:rFonts w:eastAsia="Times New Roman" w:cs="Times New Roman"/>
          <w:sz w:val="16"/>
          <w:szCs w:val="20"/>
        </w:rPr>
        <w:t xml:space="preserve">motor </w:t>
      </w:r>
      <w:r w:rsidRPr="007253B8">
        <w:rPr>
          <w:rFonts w:eastAsia="Times New Roman" w:cs="Arial"/>
          <w:bCs/>
          <w:szCs w:val="26"/>
          <w:highlight w:val="yellow"/>
          <w:u w:val="single"/>
        </w:rPr>
        <w:t>vehicle emissions</w:t>
      </w:r>
      <w:r w:rsidRPr="007253B8">
        <w:rPr>
          <w:rFonts w:eastAsia="Times New Roman" w:cs="Times New Roman"/>
          <w:sz w:val="16"/>
          <w:szCs w:val="20"/>
        </w:rPr>
        <w:t xml:space="preserve">, </w:t>
      </w:r>
      <w:r w:rsidRPr="007253B8">
        <w:rPr>
          <w:rFonts w:eastAsia="Times New Roman" w:cs="Arial"/>
          <w:bCs/>
          <w:szCs w:val="26"/>
          <w:u w:val="single"/>
        </w:rPr>
        <w:t>tire fragmentation</w:t>
      </w:r>
      <w:r w:rsidRPr="007253B8">
        <w:rPr>
          <w:rFonts w:eastAsia="Times New Roman" w:cs="Times New Roman"/>
          <w:sz w:val="16"/>
          <w:szCs w:val="20"/>
        </w:rPr>
        <w:t xml:space="preserve"> and </w:t>
      </w:r>
      <w:proofErr w:type="spellStart"/>
      <w:r w:rsidRPr="007253B8">
        <w:rPr>
          <w:rFonts w:eastAsia="Times New Roman" w:cs="Times New Roman"/>
          <w:sz w:val="16"/>
          <w:szCs w:val="20"/>
        </w:rPr>
        <w:t>resuspension</w:t>
      </w:r>
      <w:proofErr w:type="spellEnd"/>
      <w:r w:rsidRPr="007253B8">
        <w:rPr>
          <w:rFonts w:eastAsia="Times New Roman" w:cs="Times New Roman"/>
          <w:sz w:val="16"/>
          <w:szCs w:val="20"/>
        </w:rPr>
        <w:t xml:space="preserve"> of road dust, </w:t>
      </w:r>
      <w:r w:rsidRPr="007253B8">
        <w:rPr>
          <w:rFonts w:eastAsia="Times New Roman" w:cs="Arial"/>
          <w:bCs/>
          <w:szCs w:val="26"/>
          <w:highlight w:val="yellow"/>
          <w:u w:val="single"/>
        </w:rPr>
        <w:t>power generation</w:t>
      </w:r>
      <w:r w:rsidRPr="007253B8">
        <w:rPr>
          <w:rFonts w:eastAsia="Times New Roman" w:cs="Times New Roman"/>
          <w:sz w:val="16"/>
          <w:szCs w:val="20"/>
          <w:highlight w:val="yellow"/>
        </w:rPr>
        <w:t xml:space="preserve"> </w:t>
      </w:r>
      <w:r w:rsidRPr="007253B8">
        <w:rPr>
          <w:rFonts w:eastAsia="Times New Roman" w:cs="Times New Roman"/>
          <w:sz w:val="16"/>
          <w:szCs w:val="20"/>
        </w:rPr>
        <w:t xml:space="preserve">and other industrial combustion, smelting and other </w:t>
      </w:r>
      <w:r w:rsidRPr="007253B8">
        <w:rPr>
          <w:rFonts w:eastAsia="Times New Roman" w:cs="Arial"/>
          <w:bCs/>
          <w:szCs w:val="26"/>
          <w:u w:val="single"/>
        </w:rPr>
        <w:t>metal processing</w:t>
      </w:r>
      <w:r w:rsidRPr="007253B8">
        <w:rPr>
          <w:rFonts w:eastAsia="Times New Roman" w:cs="Times New Roman"/>
          <w:sz w:val="16"/>
          <w:szCs w:val="20"/>
        </w:rPr>
        <w:t xml:space="preserve">, </w:t>
      </w:r>
      <w:r w:rsidRPr="007253B8">
        <w:rPr>
          <w:rFonts w:eastAsia="Times New Roman" w:cs="Arial"/>
          <w:bCs/>
          <w:szCs w:val="26"/>
          <w:u w:val="single"/>
        </w:rPr>
        <w:t>agriculture</w:t>
      </w:r>
      <w:r w:rsidRPr="007253B8">
        <w:rPr>
          <w:rFonts w:eastAsia="Times New Roman" w:cs="Times New Roman"/>
          <w:sz w:val="16"/>
          <w:szCs w:val="20"/>
        </w:rPr>
        <w:t xml:space="preserve">, </w:t>
      </w:r>
      <w:r w:rsidRPr="007253B8">
        <w:rPr>
          <w:rFonts w:eastAsia="Times New Roman" w:cs="Arial"/>
          <w:bCs/>
          <w:szCs w:val="26"/>
          <w:u w:val="single"/>
        </w:rPr>
        <w:t>construction</w:t>
      </w:r>
      <w:r w:rsidRPr="007253B8">
        <w:rPr>
          <w:rFonts w:eastAsia="Times New Roman" w:cs="Times New Roman"/>
          <w:sz w:val="16"/>
          <w:szCs w:val="20"/>
        </w:rPr>
        <w:t xml:space="preserve"> and demolition activities, residential </w:t>
      </w:r>
      <w:r w:rsidRPr="007253B8">
        <w:rPr>
          <w:rFonts w:eastAsia="Times New Roman" w:cs="Arial"/>
          <w:bCs/>
          <w:szCs w:val="26"/>
          <w:highlight w:val="yellow"/>
          <w:u w:val="single"/>
        </w:rPr>
        <w:t>wood burning</w:t>
      </w:r>
      <w:r w:rsidRPr="007253B8">
        <w:rPr>
          <w:rFonts w:eastAsia="Times New Roman" w:cs="Times New Roman"/>
          <w:sz w:val="16"/>
          <w:szCs w:val="20"/>
        </w:rPr>
        <w:t xml:space="preserve">, </w:t>
      </w:r>
      <w:r w:rsidRPr="007253B8">
        <w:rPr>
          <w:rFonts w:eastAsia="Times New Roman" w:cs="Arial"/>
          <w:bCs/>
          <w:szCs w:val="26"/>
          <w:u w:val="single"/>
        </w:rPr>
        <w:t>windblown soil</w:t>
      </w:r>
      <w:r w:rsidRPr="007253B8">
        <w:rPr>
          <w:rFonts w:eastAsia="Times New Roman" w:cs="Times New Roman"/>
          <w:sz w:val="16"/>
          <w:szCs w:val="20"/>
        </w:rPr>
        <w:t xml:space="preserve">, </w:t>
      </w:r>
      <w:r w:rsidRPr="007253B8">
        <w:rPr>
          <w:rFonts w:eastAsia="Times New Roman" w:cs="Arial"/>
          <w:bCs/>
          <w:szCs w:val="26"/>
          <w:highlight w:val="yellow"/>
          <w:u w:val="single"/>
        </w:rPr>
        <w:t>pollens</w:t>
      </w:r>
      <w:r w:rsidRPr="007253B8">
        <w:rPr>
          <w:rFonts w:eastAsia="Times New Roman" w:cs="Times New Roman"/>
          <w:sz w:val="16"/>
          <w:szCs w:val="20"/>
        </w:rPr>
        <w:t xml:space="preserve"> and molds, </w:t>
      </w:r>
      <w:r w:rsidRPr="007253B8">
        <w:rPr>
          <w:rFonts w:eastAsia="Times New Roman" w:cs="Arial"/>
          <w:bCs/>
          <w:szCs w:val="26"/>
          <w:highlight w:val="yellow"/>
          <w:u w:val="single"/>
        </w:rPr>
        <w:t>forest fires</w:t>
      </w:r>
      <w:r w:rsidRPr="007253B8">
        <w:rPr>
          <w:rFonts w:eastAsia="Times New Roman" w:cs="Times New Roman"/>
          <w:sz w:val="16"/>
          <w:szCs w:val="20"/>
          <w:highlight w:val="yellow"/>
        </w:rPr>
        <w:t xml:space="preserve"> </w:t>
      </w:r>
      <w:r w:rsidRPr="007253B8">
        <w:rPr>
          <w:rFonts w:eastAsia="Times New Roman" w:cs="Times New Roman"/>
          <w:sz w:val="16"/>
          <w:szCs w:val="20"/>
        </w:rPr>
        <w:t xml:space="preserve">and combustion of agricultural debris, </w:t>
      </w:r>
      <w:r w:rsidRPr="007253B8">
        <w:rPr>
          <w:rFonts w:eastAsia="Times New Roman" w:cs="Arial"/>
          <w:bCs/>
          <w:szCs w:val="26"/>
          <w:highlight w:val="yellow"/>
          <w:u w:val="single"/>
        </w:rPr>
        <w:t>volcanic emissions</w:t>
      </w:r>
      <w:r w:rsidRPr="007253B8">
        <w:rPr>
          <w:rFonts w:eastAsia="Times New Roman" w:cs="Times New Roman"/>
          <w:sz w:val="16"/>
          <w:szCs w:val="20"/>
          <w:highlight w:val="yellow"/>
        </w:rPr>
        <w:t xml:space="preserve">, </w:t>
      </w:r>
      <w:r w:rsidRPr="007253B8">
        <w:rPr>
          <w:rFonts w:eastAsia="Times New Roman" w:cs="Arial"/>
          <w:bCs/>
          <w:szCs w:val="26"/>
          <w:highlight w:val="yellow"/>
          <w:u w:val="single"/>
        </w:rPr>
        <w:t>and sea spray</w:t>
      </w:r>
      <w:r w:rsidRPr="007253B8">
        <w:rPr>
          <w:rFonts w:eastAsia="Times New Roman" w:cs="Times New Roman"/>
          <w:sz w:val="16"/>
          <w:szCs w:val="20"/>
        </w:rPr>
        <w:t>. Although there are thousands of chemicals that have been detected in PM in different locations, some of the more common constituents include nitrates, sulfates, elemental and organic carbon, organic compounds (</w:t>
      </w:r>
      <w:proofErr w:type="spellStart"/>
      <w:r w:rsidRPr="007253B8">
        <w:rPr>
          <w:rFonts w:eastAsia="Times New Roman" w:cs="Times New Roman"/>
          <w:sz w:val="16"/>
          <w:szCs w:val="20"/>
        </w:rPr>
        <w:t>eg</w:t>
      </w:r>
      <w:proofErr w:type="spellEnd"/>
      <w:r w:rsidRPr="007253B8">
        <w:rPr>
          <w:rFonts w:eastAsia="Times New Roman" w:cs="Times New Roman"/>
          <w:sz w:val="16"/>
          <w:szCs w:val="20"/>
        </w:rPr>
        <w:t>, polycyclic aromatic hydrocarbons), biological compounds (</w:t>
      </w:r>
      <w:proofErr w:type="spellStart"/>
      <w:r w:rsidRPr="007253B8">
        <w:rPr>
          <w:rFonts w:eastAsia="Times New Roman" w:cs="Times New Roman"/>
          <w:sz w:val="16"/>
          <w:szCs w:val="20"/>
        </w:rPr>
        <w:t>eg</w:t>
      </w:r>
      <w:proofErr w:type="spellEnd"/>
      <w:r w:rsidRPr="007253B8">
        <w:rPr>
          <w:rFonts w:eastAsia="Times New Roman" w:cs="Times New Roman"/>
          <w:sz w:val="16"/>
          <w:szCs w:val="20"/>
        </w:rPr>
        <w:t>, endotoxin, cell fragments), and a variety of metals (</w:t>
      </w:r>
      <w:proofErr w:type="spellStart"/>
      <w:r w:rsidRPr="007253B8">
        <w:rPr>
          <w:rFonts w:eastAsia="Times New Roman" w:cs="Times New Roman"/>
          <w:sz w:val="16"/>
          <w:szCs w:val="20"/>
        </w:rPr>
        <w:t>eg</w:t>
      </w:r>
      <w:proofErr w:type="spellEnd"/>
      <w:r w:rsidRPr="007253B8">
        <w:rPr>
          <w:rFonts w:eastAsia="Times New Roman" w:cs="Times New Roman"/>
          <w:sz w:val="16"/>
          <w:szCs w:val="20"/>
        </w:rPr>
        <w:t xml:space="preserve">, iron, copper, nickel, zinc, and vanadium). </w:t>
      </w:r>
    </w:p>
    <w:p w:rsidR="007253B8" w:rsidRPr="007253B8" w:rsidRDefault="007253B8" w:rsidP="007253B8"/>
    <w:p w:rsidR="007253B8" w:rsidRDefault="007253B8" w:rsidP="007253B8"/>
    <w:p w:rsidR="007253B8" w:rsidRDefault="007253B8" w:rsidP="007253B8">
      <w:pPr>
        <w:pStyle w:val="Heading3"/>
      </w:pPr>
      <w:bookmarkStart w:id="27" w:name="_Toc327658635"/>
      <w:r>
        <w:lastRenderedPageBreak/>
        <w:t>AT: Amazon</w:t>
      </w:r>
      <w:bookmarkEnd w:id="27"/>
    </w:p>
    <w:p w:rsidR="007253B8" w:rsidRPr="007253B8" w:rsidRDefault="007253B8" w:rsidP="007253B8">
      <w:pPr>
        <w:keepNext/>
        <w:keepLines/>
        <w:widowControl w:val="0"/>
        <w:spacing w:before="200"/>
        <w:outlineLvl w:val="3"/>
        <w:rPr>
          <w:rFonts w:eastAsiaTheme="majorEastAsia" w:cstheme="majorBidi"/>
          <w:b/>
          <w:bCs/>
          <w:iCs/>
          <w:szCs w:val="20"/>
        </w:rPr>
      </w:pPr>
      <w:r>
        <w:rPr>
          <w:rFonts w:eastAsiaTheme="majorEastAsia" w:cstheme="majorBidi"/>
          <w:b/>
          <w:bCs/>
          <w:iCs/>
          <w:szCs w:val="20"/>
        </w:rPr>
        <w:t>Alternate causalities –</w:t>
      </w:r>
    </w:p>
    <w:p w:rsidR="007253B8" w:rsidRPr="007253B8" w:rsidRDefault="007253B8" w:rsidP="007253B8">
      <w:pPr>
        <w:pStyle w:val="Heading4"/>
      </w:pPr>
      <w:r w:rsidRPr="007253B8">
        <w:t>A) Illegal logging</w:t>
      </w:r>
    </w:p>
    <w:p w:rsidR="007253B8" w:rsidRPr="007253B8" w:rsidRDefault="007253B8" w:rsidP="007253B8">
      <w:pPr>
        <w:widowControl w:val="0"/>
        <w:rPr>
          <w:rFonts w:eastAsia="Times New Roman" w:cs="Times New Roman"/>
          <w:szCs w:val="20"/>
        </w:rPr>
      </w:pPr>
      <w:r w:rsidRPr="007253B8">
        <w:rPr>
          <w:rFonts w:eastAsia="Times New Roman" w:cs="Arial"/>
          <w:b/>
          <w:bCs/>
          <w:iCs/>
          <w:szCs w:val="28"/>
        </w:rPr>
        <w:t>Lane 8</w:t>
      </w:r>
      <w:r w:rsidRPr="007253B8">
        <w:rPr>
          <w:rFonts w:eastAsia="Times New Roman" w:cs="Times New Roman"/>
          <w:szCs w:val="20"/>
        </w:rPr>
        <w:t xml:space="preserve"> (Jim, “World Wildlife Fund Exonerates Ethanol on Amazonian Deforestation and Food Production”, Biofuels Digest, Lexis)</w:t>
      </w:r>
    </w:p>
    <w:p w:rsidR="007253B8" w:rsidRDefault="007253B8" w:rsidP="007253B8">
      <w:pPr>
        <w:widowControl w:val="0"/>
        <w:rPr>
          <w:rFonts w:eastAsia="Times New Roman" w:cs="Times New Roman"/>
          <w:sz w:val="16"/>
          <w:szCs w:val="20"/>
        </w:rPr>
      </w:pPr>
      <w:r w:rsidRPr="007253B8">
        <w:rPr>
          <w:rFonts w:eastAsia="Times New Roman" w:cs="Times New Roman"/>
          <w:sz w:val="16"/>
          <w:szCs w:val="20"/>
        </w:rPr>
        <w:t xml:space="preserve">May 27, 2008 (Biofuels Digest delivered by </w:t>
      </w:r>
      <w:proofErr w:type="spellStart"/>
      <w:r w:rsidRPr="007253B8">
        <w:rPr>
          <w:rFonts w:eastAsia="Times New Roman" w:cs="Times New Roman"/>
          <w:sz w:val="16"/>
          <w:szCs w:val="20"/>
        </w:rPr>
        <w:t>Newstex</w:t>
      </w:r>
      <w:proofErr w:type="spellEnd"/>
      <w:r w:rsidRPr="007253B8">
        <w:rPr>
          <w:rFonts w:eastAsia="Times New Roman" w:cs="Times New Roman"/>
          <w:sz w:val="16"/>
          <w:szCs w:val="20"/>
        </w:rPr>
        <w:t xml:space="preserve">) -- </w:t>
      </w:r>
      <w:r w:rsidRPr="007253B8">
        <w:rPr>
          <w:rFonts w:eastAsia="Times New Roman" w:cs="Arial"/>
          <w:bCs/>
          <w:szCs w:val="26"/>
          <w:u w:val="single"/>
        </w:rPr>
        <w:t>The World Wildlife Fund has concluded, in a new study profiled</w:t>
      </w:r>
      <w:r w:rsidRPr="007253B8">
        <w:rPr>
          <w:rFonts w:eastAsia="Times New Roman" w:cs="Times New Roman"/>
          <w:sz w:val="16"/>
          <w:szCs w:val="20"/>
        </w:rPr>
        <w:t xml:space="preserve"> on the BBC, </w:t>
      </w:r>
      <w:r w:rsidRPr="007253B8">
        <w:rPr>
          <w:rFonts w:eastAsia="Times New Roman" w:cs="Arial"/>
          <w:bCs/>
          <w:szCs w:val="26"/>
          <w:u w:val="single"/>
        </w:rPr>
        <w:t>that "</w:t>
      </w:r>
      <w:r w:rsidRPr="007253B8">
        <w:rPr>
          <w:rFonts w:eastAsia="Times New Roman" w:cs="Arial"/>
          <w:bCs/>
          <w:szCs w:val="26"/>
          <w:highlight w:val="yellow"/>
          <w:u w:val="single"/>
        </w:rPr>
        <w:t xml:space="preserve">ethanol </w:t>
      </w:r>
      <w:r w:rsidRPr="007253B8">
        <w:rPr>
          <w:rFonts w:eastAsia="Times New Roman" w:cs="Arial"/>
          <w:bCs/>
          <w:szCs w:val="26"/>
          <w:u w:val="single"/>
        </w:rPr>
        <w:t>production is not having a significant impact on food production, and</w:t>
      </w:r>
      <w:r w:rsidRPr="007253B8">
        <w:rPr>
          <w:rFonts w:eastAsia="Times New Roman" w:cs="Times New Roman"/>
          <w:szCs w:val="20"/>
          <w:u w:val="single"/>
        </w:rPr>
        <w:t xml:space="preserve"> </w:t>
      </w:r>
      <w:r w:rsidRPr="007253B8">
        <w:rPr>
          <w:rFonts w:eastAsia="Times New Roman" w:cs="Times New Roman"/>
          <w:sz w:val="16"/>
          <w:szCs w:val="20"/>
        </w:rPr>
        <w:t xml:space="preserve">that it </w:t>
      </w:r>
      <w:r w:rsidRPr="007253B8">
        <w:rPr>
          <w:rFonts w:eastAsia="Times New Roman" w:cs="Arial"/>
          <w:bCs/>
          <w:szCs w:val="26"/>
          <w:highlight w:val="yellow"/>
          <w:u w:val="single"/>
        </w:rPr>
        <w:t>is not contributing to</w:t>
      </w:r>
      <w:r w:rsidRPr="007253B8">
        <w:rPr>
          <w:rFonts w:eastAsia="Times New Roman" w:cs="Times New Roman"/>
          <w:b/>
          <w:bCs/>
          <w:szCs w:val="20"/>
          <w:highlight w:val="yellow"/>
          <w:u w:val="single"/>
        </w:rPr>
        <w:t xml:space="preserve"> </w:t>
      </w:r>
      <w:r w:rsidRPr="007253B8">
        <w:rPr>
          <w:rFonts w:eastAsia="Times New Roman" w:cs="Arial"/>
          <w:bCs/>
          <w:szCs w:val="26"/>
          <w:highlight w:val="yellow"/>
          <w:u w:val="single"/>
        </w:rPr>
        <w:t>deforestation in the Amazon</w:t>
      </w:r>
      <w:r w:rsidRPr="007253B8">
        <w:rPr>
          <w:rFonts w:eastAsia="Times New Roman" w:cs="Times New Roman"/>
          <w:sz w:val="16"/>
          <w:szCs w:val="20"/>
        </w:rPr>
        <w:t xml:space="preserve">." The report concludes that sugar cane ethanol has a positive impact on the environment. The report called for strict monitoring to protect remaining rainforest areas." In </w:t>
      </w:r>
      <w:smartTag w:uri="urn:schemas-microsoft-com:office:smarttags" w:element="place">
        <w:smartTag w:uri="urn:schemas-microsoft-com:office:smarttags" w:element="country-region">
          <w:r w:rsidRPr="007253B8">
            <w:rPr>
              <w:rFonts w:eastAsia="Times New Roman" w:cs="Times New Roman"/>
              <w:sz w:val="16"/>
              <w:szCs w:val="20"/>
            </w:rPr>
            <w:t>Brazil</w:t>
          </w:r>
        </w:smartTag>
      </w:smartTag>
      <w:r w:rsidRPr="007253B8">
        <w:rPr>
          <w:rFonts w:eastAsia="Times New Roman" w:cs="Times New Roman"/>
          <w:sz w:val="16"/>
          <w:szCs w:val="20"/>
        </w:rPr>
        <w:t xml:space="preserve">, the federal government announced a crackdown on illegal deforestation in the Amazonian rainforest. Biofuels producers have been accused of causing </w:t>
      </w:r>
      <w:proofErr w:type="gramStart"/>
      <w:r w:rsidRPr="007253B8">
        <w:rPr>
          <w:rFonts w:eastAsia="Times New Roman" w:cs="Times New Roman"/>
          <w:sz w:val="16"/>
          <w:szCs w:val="20"/>
        </w:rPr>
        <w:t>deforestation,</w:t>
      </w:r>
      <w:proofErr w:type="gramEnd"/>
      <w:r w:rsidRPr="007253B8">
        <w:rPr>
          <w:rFonts w:eastAsia="Times New Roman" w:cs="Times New Roman"/>
          <w:sz w:val="16"/>
          <w:szCs w:val="20"/>
        </w:rPr>
        <w:t xml:space="preserve"> however the authorities are targeting soy farmers, cattle ranchers and illegal timber operators in 36 pockets where increased deforestation has occurred. An emergency meeting of the Brazilian cabinet had been </w:t>
      </w:r>
      <w:proofErr w:type="spellStart"/>
      <w:r w:rsidRPr="007253B8">
        <w:rPr>
          <w:rFonts w:eastAsia="Times New Roman" w:cs="Times New Roman"/>
          <w:sz w:val="16"/>
          <w:szCs w:val="20"/>
        </w:rPr>
        <w:t>been</w:t>
      </w:r>
      <w:proofErr w:type="spellEnd"/>
      <w:r w:rsidRPr="007253B8">
        <w:rPr>
          <w:rFonts w:eastAsia="Times New Roman" w:cs="Times New Roman"/>
          <w:sz w:val="16"/>
          <w:szCs w:val="20"/>
        </w:rPr>
        <w:t xml:space="preserve"> called by President </w:t>
      </w:r>
      <w:proofErr w:type="spellStart"/>
      <w:r w:rsidRPr="007253B8">
        <w:rPr>
          <w:rFonts w:eastAsia="Times New Roman" w:cs="Times New Roman"/>
          <w:sz w:val="16"/>
          <w:szCs w:val="20"/>
        </w:rPr>
        <w:t>Luiz</w:t>
      </w:r>
      <w:proofErr w:type="spellEnd"/>
      <w:r w:rsidRPr="007253B8">
        <w:rPr>
          <w:rFonts w:eastAsia="Times New Roman" w:cs="Times New Roman"/>
          <w:sz w:val="16"/>
          <w:szCs w:val="20"/>
        </w:rPr>
        <w:t xml:space="preserve"> </w:t>
      </w:r>
      <w:proofErr w:type="spellStart"/>
      <w:r w:rsidRPr="007253B8">
        <w:rPr>
          <w:rFonts w:eastAsia="Times New Roman" w:cs="Times New Roman"/>
          <w:sz w:val="16"/>
          <w:szCs w:val="20"/>
        </w:rPr>
        <w:t>InÃ</w:t>
      </w:r>
      <w:proofErr w:type="spellEnd"/>
      <w:r w:rsidRPr="007253B8">
        <w:rPr>
          <w:rFonts w:eastAsia="Times New Roman" w:cs="Times New Roman"/>
          <w:sz w:val="16"/>
          <w:szCs w:val="20"/>
        </w:rPr>
        <w:t xml:space="preserve"> </w:t>
      </w:r>
      <w:proofErr w:type="spellStart"/>
      <w:proofErr w:type="gramStart"/>
      <w:r w:rsidRPr="007253B8">
        <w:rPr>
          <w:rFonts w:eastAsia="Times New Roman" w:cs="Times New Roman"/>
          <w:sz w:val="16"/>
          <w:szCs w:val="20"/>
        </w:rPr>
        <w:t>cio</w:t>
      </w:r>
      <w:proofErr w:type="spellEnd"/>
      <w:proofErr w:type="gramEnd"/>
      <w:r w:rsidRPr="007253B8">
        <w:rPr>
          <w:rFonts w:eastAsia="Times New Roman" w:cs="Times New Roman"/>
          <w:sz w:val="16"/>
          <w:szCs w:val="20"/>
        </w:rPr>
        <w:t xml:space="preserve"> Lula da Silva after a 50 percent jump in deforestation rates, following a steady three-year decline. </w:t>
      </w:r>
      <w:r w:rsidRPr="007253B8">
        <w:rPr>
          <w:rFonts w:eastAsia="Times New Roman" w:cs="Arial"/>
          <w:bCs/>
          <w:szCs w:val="26"/>
          <w:highlight w:val="yellow"/>
          <w:u w:val="single"/>
        </w:rPr>
        <w:t xml:space="preserve">A </w:t>
      </w:r>
      <w:r w:rsidRPr="007253B8">
        <w:rPr>
          <w:rFonts w:eastAsia="Times New Roman" w:cs="Arial"/>
          <w:bCs/>
          <w:szCs w:val="26"/>
          <w:u w:val="single"/>
        </w:rPr>
        <w:t xml:space="preserve">German </w:t>
      </w:r>
      <w:r w:rsidRPr="007253B8">
        <w:rPr>
          <w:rFonts w:eastAsia="Times New Roman" w:cs="Arial"/>
          <w:bCs/>
          <w:szCs w:val="26"/>
          <w:highlight w:val="yellow"/>
          <w:u w:val="single"/>
        </w:rPr>
        <w:t xml:space="preserve">academic </w:t>
      </w:r>
      <w:r w:rsidRPr="007253B8">
        <w:rPr>
          <w:rFonts w:eastAsia="Times New Roman" w:cs="Arial"/>
          <w:bCs/>
          <w:szCs w:val="26"/>
          <w:u w:val="single"/>
        </w:rPr>
        <w:t xml:space="preserve">has </w:t>
      </w:r>
      <w:r w:rsidRPr="007253B8">
        <w:rPr>
          <w:rFonts w:eastAsia="Times New Roman" w:cs="Arial"/>
          <w:bCs/>
          <w:szCs w:val="26"/>
          <w:highlight w:val="yellow"/>
          <w:u w:val="single"/>
        </w:rPr>
        <w:t xml:space="preserve">analyzed the factors </w:t>
      </w:r>
      <w:r w:rsidRPr="007253B8">
        <w:rPr>
          <w:rFonts w:eastAsia="Times New Roman" w:cs="Arial"/>
          <w:bCs/>
          <w:szCs w:val="26"/>
          <w:u w:val="single"/>
        </w:rPr>
        <w:t xml:space="preserve">that are </w:t>
      </w:r>
      <w:r w:rsidRPr="007253B8">
        <w:rPr>
          <w:rFonts w:eastAsia="Times New Roman" w:cs="Arial"/>
          <w:bCs/>
          <w:szCs w:val="26"/>
          <w:highlight w:val="yellow"/>
          <w:u w:val="single"/>
        </w:rPr>
        <w:t xml:space="preserve">causing deforestation </w:t>
      </w:r>
      <w:r w:rsidRPr="007253B8">
        <w:rPr>
          <w:rFonts w:eastAsia="Times New Roman" w:cs="Arial"/>
          <w:bCs/>
          <w:szCs w:val="26"/>
          <w:u w:val="single"/>
        </w:rPr>
        <w:t xml:space="preserve">of the Amazon, </w:t>
      </w:r>
      <w:r w:rsidRPr="007253B8">
        <w:rPr>
          <w:rFonts w:eastAsia="Times New Roman" w:cs="Arial"/>
          <w:bCs/>
          <w:szCs w:val="26"/>
          <w:highlight w:val="yellow"/>
          <w:u w:val="single"/>
        </w:rPr>
        <w:t xml:space="preserve">and concluded </w:t>
      </w:r>
      <w:r w:rsidRPr="007253B8">
        <w:rPr>
          <w:rFonts w:eastAsia="Times New Roman" w:cs="Arial"/>
          <w:bCs/>
          <w:szCs w:val="26"/>
          <w:u w:val="single"/>
        </w:rPr>
        <w:t xml:space="preserve">that sugarcane </w:t>
      </w:r>
      <w:r w:rsidRPr="007253B8">
        <w:rPr>
          <w:rFonts w:eastAsia="Times New Roman" w:cs="Arial"/>
          <w:bCs/>
          <w:szCs w:val="26"/>
          <w:highlight w:val="yellow"/>
          <w:u w:val="single"/>
        </w:rPr>
        <w:t xml:space="preserve">ethanol </w:t>
      </w:r>
      <w:r w:rsidRPr="007253B8">
        <w:rPr>
          <w:rFonts w:eastAsia="Times New Roman" w:cs="Arial"/>
          <w:bCs/>
          <w:szCs w:val="26"/>
          <w:u w:val="single"/>
        </w:rPr>
        <w:t xml:space="preserve">production in south-central </w:t>
      </w:r>
      <w:smartTag w:uri="urn:schemas-microsoft-com:office:smarttags" w:element="place">
        <w:smartTag w:uri="urn:schemas-microsoft-com:office:smarttags" w:element="country-region">
          <w:r w:rsidRPr="007253B8">
            <w:rPr>
              <w:rFonts w:eastAsia="Times New Roman" w:cs="Arial"/>
              <w:bCs/>
              <w:szCs w:val="26"/>
              <w:u w:val="single"/>
            </w:rPr>
            <w:t>Brazil</w:t>
          </w:r>
        </w:smartTag>
      </w:smartTag>
      <w:r w:rsidRPr="007253B8">
        <w:rPr>
          <w:rFonts w:eastAsia="Times New Roman" w:cs="Arial"/>
          <w:bCs/>
          <w:szCs w:val="26"/>
          <w:u w:val="single"/>
        </w:rPr>
        <w:t xml:space="preserve"> </w:t>
      </w:r>
      <w:r w:rsidRPr="007253B8">
        <w:rPr>
          <w:rFonts w:eastAsia="Times New Roman" w:cs="Arial"/>
          <w:bCs/>
          <w:szCs w:val="26"/>
          <w:highlight w:val="yellow"/>
          <w:u w:val="single"/>
        </w:rPr>
        <w:t xml:space="preserve">is not pushing </w:t>
      </w:r>
      <w:r w:rsidRPr="007253B8">
        <w:rPr>
          <w:rFonts w:eastAsia="Times New Roman" w:cs="Arial"/>
          <w:bCs/>
          <w:szCs w:val="26"/>
          <w:u w:val="single"/>
        </w:rPr>
        <w:t xml:space="preserve">cattle and soy </w:t>
      </w:r>
      <w:r w:rsidRPr="007253B8">
        <w:rPr>
          <w:rFonts w:eastAsia="Times New Roman" w:cs="Arial"/>
          <w:bCs/>
          <w:szCs w:val="26"/>
          <w:highlight w:val="yellow"/>
          <w:u w:val="single"/>
        </w:rPr>
        <w:t xml:space="preserve">farming into the Amazon </w:t>
      </w:r>
      <w:r w:rsidRPr="007253B8">
        <w:rPr>
          <w:rFonts w:eastAsia="Times New Roman" w:cs="Arial"/>
          <w:bCs/>
          <w:szCs w:val="26"/>
          <w:u w:val="single"/>
        </w:rPr>
        <w:t>region</w:t>
      </w:r>
      <w:r w:rsidRPr="007253B8">
        <w:rPr>
          <w:rFonts w:eastAsia="Times New Roman" w:cs="Times New Roman"/>
          <w:sz w:val="16"/>
          <w:szCs w:val="20"/>
        </w:rPr>
        <w:t xml:space="preserve">. Peter </w:t>
      </w:r>
      <w:proofErr w:type="spellStart"/>
      <w:r w:rsidRPr="007253B8">
        <w:rPr>
          <w:rFonts w:eastAsia="Times New Roman" w:cs="Arial"/>
          <w:bCs/>
          <w:szCs w:val="26"/>
          <w:u w:val="single"/>
        </w:rPr>
        <w:t>Zuurbier</w:t>
      </w:r>
      <w:proofErr w:type="spellEnd"/>
      <w:r w:rsidRPr="007253B8">
        <w:rPr>
          <w:rFonts w:eastAsia="Times New Roman" w:cs="Arial"/>
          <w:bCs/>
          <w:szCs w:val="26"/>
          <w:u w:val="single"/>
        </w:rPr>
        <w:t>, Associate Professor</w:t>
      </w:r>
      <w:r w:rsidRPr="007253B8">
        <w:rPr>
          <w:rFonts w:eastAsia="Times New Roman" w:cs="Times New Roman"/>
          <w:sz w:val="16"/>
          <w:szCs w:val="20"/>
        </w:rPr>
        <w:t xml:space="preserve"> and Director of the </w:t>
      </w:r>
      <w:proofErr w:type="spellStart"/>
      <w:r w:rsidRPr="007253B8">
        <w:rPr>
          <w:rFonts w:eastAsia="Times New Roman" w:cs="Times New Roman"/>
          <w:sz w:val="16"/>
          <w:szCs w:val="20"/>
        </w:rPr>
        <w:t>Wageningen</w:t>
      </w:r>
      <w:proofErr w:type="spellEnd"/>
      <w:r w:rsidRPr="007253B8">
        <w:rPr>
          <w:rFonts w:eastAsia="Times New Roman" w:cs="Times New Roman"/>
          <w:sz w:val="16"/>
          <w:szCs w:val="20"/>
        </w:rPr>
        <w:t xml:space="preserve"> UR Latin America Office, </w:t>
      </w:r>
      <w:r w:rsidRPr="007253B8">
        <w:rPr>
          <w:rFonts w:eastAsia="Times New Roman" w:cs="Arial"/>
          <w:bCs/>
          <w:szCs w:val="26"/>
          <w:u w:val="single"/>
        </w:rPr>
        <w:t>said</w:t>
      </w:r>
      <w:r w:rsidRPr="007253B8">
        <w:rPr>
          <w:rFonts w:eastAsia="Times New Roman" w:cs="Times New Roman"/>
          <w:sz w:val="16"/>
          <w:szCs w:val="20"/>
        </w:rPr>
        <w:t xml:space="preserve"> that </w:t>
      </w:r>
      <w:r w:rsidRPr="007253B8">
        <w:rPr>
          <w:rFonts w:eastAsia="Times New Roman" w:cs="Arial"/>
          <w:bCs/>
          <w:szCs w:val="26"/>
          <w:highlight w:val="yellow"/>
          <w:u w:val="single"/>
        </w:rPr>
        <w:t xml:space="preserve">the problem is unclear land titles, unscrupulous timber companies, and poor </w:t>
      </w:r>
      <w:r w:rsidRPr="007253B8">
        <w:rPr>
          <w:rFonts w:eastAsia="Times New Roman" w:cs="Arial"/>
          <w:bCs/>
          <w:szCs w:val="26"/>
          <w:u w:val="single"/>
        </w:rPr>
        <w:t xml:space="preserve">soil </w:t>
      </w:r>
      <w:r w:rsidRPr="007253B8">
        <w:rPr>
          <w:rFonts w:eastAsia="Times New Roman" w:cs="Arial"/>
          <w:bCs/>
          <w:szCs w:val="26"/>
          <w:highlight w:val="yellow"/>
          <w:u w:val="single"/>
        </w:rPr>
        <w:t xml:space="preserve">conservation practices by </w:t>
      </w:r>
      <w:r w:rsidRPr="007253B8">
        <w:rPr>
          <w:rFonts w:eastAsia="Times New Roman" w:cs="Arial"/>
          <w:bCs/>
          <w:szCs w:val="26"/>
          <w:u w:val="single"/>
        </w:rPr>
        <w:t xml:space="preserve">cattle </w:t>
      </w:r>
      <w:r w:rsidRPr="007253B8">
        <w:rPr>
          <w:rFonts w:eastAsia="Times New Roman" w:cs="Arial"/>
          <w:bCs/>
          <w:szCs w:val="26"/>
          <w:highlight w:val="yellow"/>
          <w:u w:val="single"/>
        </w:rPr>
        <w:t>ranchers</w:t>
      </w:r>
      <w:r w:rsidRPr="007253B8">
        <w:rPr>
          <w:rFonts w:eastAsia="Times New Roman" w:cs="Times New Roman"/>
          <w:sz w:val="16"/>
          <w:szCs w:val="20"/>
        </w:rPr>
        <w:t xml:space="preserve">. He said that after illegal clear cutting by timber companies, the land is occupied by nomadic cattle herds that, over a period of 3 to 4 years, ruin the thin soil of the Amazon areas, which causes fertilizer-based soy farming to be brought into the area to improve productivity. Researchers say that Amazonian deforestation has increased in pace in 2007 and is likely to rise throughout 2008. Carlos </w:t>
      </w:r>
      <w:proofErr w:type="spellStart"/>
      <w:r w:rsidRPr="007253B8">
        <w:rPr>
          <w:rFonts w:eastAsia="Times New Roman" w:cs="Times New Roman"/>
          <w:sz w:val="16"/>
          <w:szCs w:val="20"/>
        </w:rPr>
        <w:t>Nobre</w:t>
      </w:r>
      <w:proofErr w:type="spellEnd"/>
      <w:r w:rsidRPr="007253B8">
        <w:rPr>
          <w:rFonts w:eastAsia="Times New Roman" w:cs="Times New Roman"/>
          <w:sz w:val="16"/>
          <w:szCs w:val="20"/>
        </w:rPr>
        <w:t xml:space="preserve">, a scientist with Brazil's National Institute for Space Research, said that 2,300 square miles of forest had been converted to farmland in the past four months, compared with 3,700 square miles in the 12 months ending last July. </w:t>
      </w:r>
    </w:p>
    <w:p w:rsidR="007253B8" w:rsidRPr="007253B8" w:rsidRDefault="007253B8" w:rsidP="007253B8">
      <w:pPr>
        <w:pStyle w:val="Heading4"/>
      </w:pPr>
      <w:r w:rsidRPr="007253B8">
        <w:t>B) Mining</w:t>
      </w:r>
    </w:p>
    <w:p w:rsidR="007253B8" w:rsidRPr="007253B8" w:rsidRDefault="007253B8" w:rsidP="007253B8">
      <w:pPr>
        <w:widowControl w:val="0"/>
        <w:rPr>
          <w:rFonts w:eastAsia="Times New Roman" w:cs="Times New Roman"/>
          <w:szCs w:val="20"/>
        </w:rPr>
      </w:pPr>
      <w:r w:rsidRPr="007253B8">
        <w:rPr>
          <w:rFonts w:eastAsia="Times New Roman" w:cs="Arial"/>
          <w:b/>
          <w:bCs/>
          <w:iCs/>
          <w:szCs w:val="28"/>
        </w:rPr>
        <w:t>Butler 6</w:t>
      </w:r>
      <w:r w:rsidRPr="007253B8">
        <w:rPr>
          <w:rFonts w:eastAsia="Times New Roman" w:cs="Times New Roman"/>
          <w:szCs w:val="20"/>
        </w:rPr>
        <w:t xml:space="preserve"> (Rhett, “Deforestation in the Amazon”, </w:t>
      </w:r>
      <w:proofErr w:type="spellStart"/>
      <w:r w:rsidRPr="007253B8">
        <w:rPr>
          <w:rFonts w:eastAsia="Times New Roman" w:cs="Times New Roman"/>
          <w:szCs w:val="20"/>
        </w:rPr>
        <w:t>Monga</w:t>
      </w:r>
      <w:proofErr w:type="spellEnd"/>
      <w:r w:rsidRPr="007253B8">
        <w:rPr>
          <w:rFonts w:eastAsia="Times New Roman" w:cs="Times New Roman"/>
          <w:szCs w:val="20"/>
        </w:rPr>
        <w:t xml:space="preserve"> Bay, http://www.mongabay.com/brazil.html)</w:t>
      </w:r>
    </w:p>
    <w:p w:rsidR="007253B8" w:rsidRPr="007253B8" w:rsidRDefault="007253B8" w:rsidP="007253B8">
      <w:pPr>
        <w:widowControl w:val="0"/>
        <w:rPr>
          <w:rFonts w:eastAsia="Times New Roman" w:cs="Times New Roman"/>
          <w:szCs w:val="20"/>
          <w:highlight w:val="yellow"/>
        </w:rPr>
      </w:pPr>
      <w:r w:rsidRPr="007253B8">
        <w:rPr>
          <w:rFonts w:eastAsia="Times New Roman" w:cs="Arial"/>
          <w:bCs/>
          <w:szCs w:val="26"/>
          <w:highlight w:val="yellow"/>
          <w:u w:val="single"/>
        </w:rPr>
        <w:t>Mining has impacted</w:t>
      </w:r>
      <w:r w:rsidRPr="007253B8">
        <w:rPr>
          <w:rFonts w:eastAsia="Times New Roman" w:cs="Times New Roman"/>
          <w:szCs w:val="20"/>
          <w:highlight w:val="yellow"/>
        </w:rPr>
        <w:t xml:space="preserve"> </w:t>
      </w:r>
      <w:r w:rsidRPr="007253B8">
        <w:rPr>
          <w:rFonts w:eastAsia="Times New Roman" w:cs="Times New Roman"/>
          <w:szCs w:val="20"/>
        </w:rPr>
        <w:t xml:space="preserve">some parts of </w:t>
      </w:r>
      <w:r w:rsidRPr="007253B8">
        <w:rPr>
          <w:rFonts w:eastAsia="Times New Roman" w:cs="Arial"/>
          <w:bCs/>
          <w:szCs w:val="26"/>
          <w:highlight w:val="yellow"/>
          <w:u w:val="single"/>
        </w:rPr>
        <w:t>the Amazon</w:t>
      </w:r>
      <w:r w:rsidRPr="007253B8">
        <w:rPr>
          <w:rFonts w:eastAsia="Times New Roman" w:cs="Times New Roman"/>
          <w:szCs w:val="20"/>
          <w:highlight w:val="yellow"/>
        </w:rPr>
        <w:t xml:space="preserve"> </w:t>
      </w:r>
      <w:r w:rsidRPr="007253B8">
        <w:rPr>
          <w:rFonts w:eastAsia="Times New Roman" w:cs="Times New Roman"/>
          <w:szCs w:val="20"/>
        </w:rPr>
        <w:t xml:space="preserve">Basin. During the 1980s, over </w:t>
      </w:r>
      <w:r w:rsidRPr="007253B8">
        <w:rPr>
          <w:rFonts w:eastAsia="Times New Roman" w:cs="Arial"/>
          <w:bCs/>
          <w:szCs w:val="26"/>
          <w:u w:val="single"/>
        </w:rPr>
        <w:t>100,000 prospectors invaded</w:t>
      </w:r>
      <w:r w:rsidRPr="007253B8">
        <w:rPr>
          <w:rFonts w:eastAsia="Times New Roman" w:cs="Times New Roman"/>
          <w:szCs w:val="20"/>
        </w:rPr>
        <w:t xml:space="preserve"> the state of </w:t>
      </w:r>
      <w:smartTag w:uri="urn:schemas-microsoft-com:office:smarttags" w:element="place">
        <w:r w:rsidRPr="007253B8">
          <w:rPr>
            <w:rFonts w:eastAsia="Times New Roman" w:cs="Arial"/>
            <w:bCs/>
            <w:szCs w:val="26"/>
            <w:u w:val="single"/>
          </w:rPr>
          <w:t>Para</w:t>
        </w:r>
      </w:smartTag>
      <w:r w:rsidRPr="007253B8">
        <w:rPr>
          <w:rFonts w:eastAsia="Times New Roman" w:cs="Times New Roman"/>
          <w:szCs w:val="20"/>
        </w:rPr>
        <w:t xml:space="preserve"> </w:t>
      </w:r>
      <w:r w:rsidRPr="007253B8">
        <w:rPr>
          <w:rFonts w:eastAsia="Times New Roman" w:cs="Arial"/>
          <w:bCs/>
          <w:szCs w:val="26"/>
          <w:highlight w:val="yellow"/>
          <w:u w:val="single"/>
        </w:rPr>
        <w:t>when</w:t>
      </w:r>
      <w:r w:rsidRPr="007253B8">
        <w:rPr>
          <w:rFonts w:eastAsia="Times New Roman" w:cs="Times New Roman"/>
          <w:szCs w:val="20"/>
        </w:rPr>
        <w:t xml:space="preserve"> a large </w:t>
      </w:r>
      <w:r w:rsidRPr="007253B8">
        <w:rPr>
          <w:rFonts w:eastAsia="Times New Roman" w:cs="Arial"/>
          <w:bCs/>
          <w:szCs w:val="26"/>
          <w:highlight w:val="yellow"/>
          <w:u w:val="single"/>
        </w:rPr>
        <w:t>gold</w:t>
      </w:r>
      <w:r w:rsidRPr="007253B8">
        <w:rPr>
          <w:rFonts w:eastAsia="Times New Roman" w:cs="Times New Roman"/>
          <w:szCs w:val="20"/>
        </w:rPr>
        <w:t xml:space="preserve"> deposit </w:t>
      </w:r>
      <w:r w:rsidRPr="007253B8">
        <w:rPr>
          <w:rFonts w:eastAsia="Times New Roman" w:cs="Arial"/>
          <w:bCs/>
          <w:szCs w:val="26"/>
          <w:u w:val="single"/>
        </w:rPr>
        <w:t xml:space="preserve">was </w:t>
      </w:r>
      <w:r w:rsidRPr="007253B8">
        <w:rPr>
          <w:rFonts w:eastAsia="Times New Roman" w:cs="Arial"/>
          <w:bCs/>
          <w:szCs w:val="26"/>
          <w:highlight w:val="yellow"/>
          <w:u w:val="single"/>
        </w:rPr>
        <w:t>discovered</w:t>
      </w:r>
      <w:r w:rsidRPr="007253B8">
        <w:rPr>
          <w:rFonts w:eastAsia="Times New Roman" w:cs="Times New Roman"/>
          <w:szCs w:val="20"/>
        </w:rPr>
        <w:t xml:space="preserve">, while wildcat miners are still active in the state of </w:t>
      </w:r>
      <w:proofErr w:type="spellStart"/>
      <w:r w:rsidRPr="007253B8">
        <w:rPr>
          <w:rFonts w:eastAsia="Times New Roman" w:cs="Times New Roman"/>
          <w:szCs w:val="20"/>
        </w:rPr>
        <w:t>Roraima</w:t>
      </w:r>
      <w:proofErr w:type="spellEnd"/>
      <w:r w:rsidRPr="007253B8">
        <w:rPr>
          <w:rFonts w:eastAsia="Times New Roman" w:cs="Times New Roman"/>
          <w:szCs w:val="20"/>
        </w:rPr>
        <w:t xml:space="preserve"> near the Venezuelan border. Typically, </w:t>
      </w:r>
      <w:r w:rsidRPr="007253B8">
        <w:rPr>
          <w:rFonts w:eastAsia="Times New Roman" w:cs="Arial"/>
          <w:bCs/>
          <w:szCs w:val="26"/>
          <w:highlight w:val="yellow"/>
          <w:u w:val="single"/>
        </w:rPr>
        <w:t xml:space="preserve">miners clear forest for building material, </w:t>
      </w:r>
      <w:proofErr w:type="spellStart"/>
      <w:r w:rsidRPr="007253B8">
        <w:rPr>
          <w:rFonts w:eastAsia="Times New Roman" w:cs="Arial"/>
          <w:bCs/>
          <w:szCs w:val="26"/>
          <w:highlight w:val="yellow"/>
          <w:u w:val="single"/>
        </w:rPr>
        <w:t>fuelwood</w:t>
      </w:r>
      <w:proofErr w:type="spellEnd"/>
      <w:r w:rsidRPr="007253B8">
        <w:rPr>
          <w:rFonts w:eastAsia="Times New Roman" w:cs="Arial"/>
          <w:bCs/>
          <w:szCs w:val="26"/>
          <w:highlight w:val="yellow"/>
          <w:u w:val="single"/>
        </w:rPr>
        <w:t xml:space="preserve"> collection, and subsistence agriculture</w:t>
      </w:r>
      <w:r w:rsidRPr="007253B8">
        <w:rPr>
          <w:rFonts w:eastAsia="Times New Roman" w:cs="Times New Roman"/>
          <w:szCs w:val="20"/>
          <w:highlight w:val="yellow"/>
        </w:rPr>
        <w:t>.</w:t>
      </w:r>
    </w:p>
    <w:p w:rsidR="007253B8" w:rsidRPr="007253B8" w:rsidRDefault="007253B8" w:rsidP="007253B8">
      <w:pPr>
        <w:keepNext/>
        <w:keepLines/>
        <w:widowControl w:val="0"/>
        <w:spacing w:before="200"/>
        <w:outlineLvl w:val="3"/>
        <w:rPr>
          <w:rFonts w:eastAsiaTheme="majorEastAsia" w:cstheme="majorBidi"/>
          <w:b/>
          <w:bCs/>
          <w:iCs/>
          <w:szCs w:val="20"/>
        </w:rPr>
      </w:pPr>
      <w:r w:rsidRPr="007253B8">
        <w:rPr>
          <w:rFonts w:eastAsiaTheme="majorEastAsia" w:cstheme="majorBidi"/>
          <w:b/>
          <w:bCs/>
          <w:iCs/>
          <w:szCs w:val="20"/>
        </w:rPr>
        <w:t>No Amazon species extinction – and no impact</w:t>
      </w:r>
    </w:p>
    <w:p w:rsidR="007253B8" w:rsidRPr="007253B8" w:rsidRDefault="007253B8" w:rsidP="007253B8">
      <w:pPr>
        <w:widowControl w:val="0"/>
        <w:rPr>
          <w:rFonts w:eastAsia="Times New Roman" w:cs="Times New Roman"/>
          <w:szCs w:val="20"/>
        </w:rPr>
      </w:pPr>
      <w:proofErr w:type="spellStart"/>
      <w:r w:rsidRPr="007253B8">
        <w:rPr>
          <w:rFonts w:eastAsia="Times New Roman" w:cs="Arial"/>
          <w:b/>
          <w:bCs/>
          <w:iCs/>
          <w:szCs w:val="28"/>
        </w:rPr>
        <w:t>Morano</w:t>
      </w:r>
      <w:proofErr w:type="spellEnd"/>
      <w:r w:rsidRPr="007253B8">
        <w:rPr>
          <w:rFonts w:eastAsia="Times New Roman" w:cs="Arial"/>
          <w:b/>
          <w:bCs/>
          <w:iCs/>
          <w:szCs w:val="28"/>
        </w:rPr>
        <w:t xml:space="preserve"> and Washburn 00</w:t>
      </w:r>
      <w:r w:rsidRPr="007253B8">
        <w:rPr>
          <w:rFonts w:eastAsia="Times New Roman" w:cs="Times New Roman"/>
          <w:szCs w:val="20"/>
        </w:rPr>
        <w:t xml:space="preserve"> (Marc and Kent, Producers of American Investigator's "Amazon Rainforest: Clear-Cutting the Myths" “Shaky Science </w:t>
      </w:r>
      <w:proofErr w:type="gramStart"/>
      <w:r w:rsidRPr="007253B8">
        <w:rPr>
          <w:rFonts w:eastAsia="Times New Roman" w:cs="Times New Roman"/>
          <w:szCs w:val="20"/>
        </w:rPr>
        <w:t>Behind</w:t>
      </w:r>
      <w:proofErr w:type="gramEnd"/>
      <w:r w:rsidRPr="007253B8">
        <w:rPr>
          <w:rFonts w:eastAsia="Times New Roman" w:cs="Times New Roman"/>
          <w:szCs w:val="20"/>
        </w:rPr>
        <w:t xml:space="preserve"> Save-Rainforest Effort”, 6-26, http://www.worldnetdaily.com/news/article.asp?ARTICLE_ID=17543)</w:t>
      </w:r>
    </w:p>
    <w:p w:rsidR="007253B8" w:rsidRPr="007253B8" w:rsidRDefault="007253B8" w:rsidP="007253B8">
      <w:pPr>
        <w:widowControl w:val="0"/>
        <w:rPr>
          <w:rFonts w:eastAsia="Times New Roman" w:cs="Times New Roman"/>
          <w:szCs w:val="20"/>
        </w:rPr>
      </w:pPr>
      <w:r w:rsidRPr="007253B8">
        <w:rPr>
          <w:rFonts w:eastAsia="Times New Roman" w:cs="Times New Roman"/>
          <w:sz w:val="16"/>
          <w:szCs w:val="20"/>
        </w:rPr>
        <w:t>Most of these estimates are rooted in the research of Harvard's Edward O. Wilson, featured by Time magazine as an environmental "hero" in its special Earth Day 2000 edition. In the accompanying article</w:t>
      </w:r>
      <w:r w:rsidRPr="007253B8">
        <w:rPr>
          <w:rFonts w:eastAsia="Times New Roman" w:cs="Times New Roman"/>
          <w:szCs w:val="20"/>
        </w:rPr>
        <w:t xml:space="preserve">, </w:t>
      </w:r>
      <w:r w:rsidRPr="007253B8">
        <w:rPr>
          <w:rFonts w:eastAsia="Times New Roman" w:cs="Arial"/>
          <w:bCs/>
          <w:szCs w:val="26"/>
          <w:u w:val="single"/>
        </w:rPr>
        <w:t>Wilson argues</w:t>
      </w:r>
      <w:r w:rsidRPr="007253B8">
        <w:rPr>
          <w:rFonts w:eastAsia="Times New Roman" w:cs="Times New Roman"/>
          <w:szCs w:val="20"/>
        </w:rPr>
        <w:t xml:space="preserve"> </w:t>
      </w:r>
      <w:r w:rsidRPr="007253B8">
        <w:rPr>
          <w:rFonts w:eastAsia="Times New Roman" w:cs="Times New Roman"/>
          <w:sz w:val="16"/>
          <w:szCs w:val="20"/>
        </w:rPr>
        <w:t xml:space="preserve">passionately to stem the tide of extinctions "now 100 to 1,000 times as great as it was before the coming of humanity" -- neglecting to mention that his estimates of </w:t>
      </w:r>
      <w:r w:rsidRPr="007253B8">
        <w:rPr>
          <w:rFonts w:eastAsia="Times New Roman" w:cs="Arial"/>
          <w:bCs/>
          <w:szCs w:val="26"/>
          <w:u w:val="single"/>
        </w:rPr>
        <w:t xml:space="preserve">50,000 extinctions per year </w:t>
      </w:r>
      <w:r w:rsidRPr="007253B8">
        <w:rPr>
          <w:rFonts w:eastAsia="Times New Roman" w:cs="Times New Roman"/>
          <w:szCs w:val="20"/>
        </w:rPr>
        <w:t>are based on his own computer models. "</w:t>
      </w:r>
      <w:r w:rsidRPr="007253B8">
        <w:rPr>
          <w:rFonts w:eastAsia="Times New Roman" w:cs="Arial"/>
          <w:bCs/>
          <w:szCs w:val="26"/>
          <w:highlight w:val="yellow"/>
          <w:u w:val="single"/>
        </w:rPr>
        <w:t>There is</w:t>
      </w:r>
      <w:r w:rsidRPr="007253B8">
        <w:rPr>
          <w:rFonts w:eastAsia="Times New Roman" w:cs="Times New Roman"/>
          <w:szCs w:val="20"/>
          <w:highlight w:val="yellow"/>
        </w:rPr>
        <w:t xml:space="preserve"> </w:t>
      </w:r>
      <w:r w:rsidRPr="007253B8">
        <w:rPr>
          <w:rFonts w:eastAsia="Times New Roman" w:cs="Arial"/>
          <w:b/>
          <w:bCs/>
          <w:szCs w:val="26"/>
          <w:highlight w:val="yellow"/>
          <w:u w:val="single"/>
        </w:rPr>
        <w:t>no scientific basis</w:t>
      </w:r>
      <w:r w:rsidRPr="007253B8">
        <w:rPr>
          <w:rFonts w:eastAsia="Times New Roman" w:cs="Times New Roman"/>
          <w:szCs w:val="20"/>
          <w:highlight w:val="yellow"/>
        </w:rPr>
        <w:t xml:space="preserve"> </w:t>
      </w:r>
      <w:r w:rsidRPr="007253B8">
        <w:rPr>
          <w:rFonts w:eastAsia="Times New Roman" w:cs="Arial"/>
          <w:bCs/>
          <w:szCs w:val="26"/>
          <w:highlight w:val="yellow"/>
          <w:u w:val="single"/>
        </w:rPr>
        <w:t>for saying that 50,000 species are going extinct</w:t>
      </w:r>
      <w:r w:rsidRPr="007253B8">
        <w:rPr>
          <w:rFonts w:eastAsia="Times New Roman" w:cs="Times New Roman"/>
          <w:szCs w:val="20"/>
        </w:rPr>
        <w:t xml:space="preserve">," says </w:t>
      </w:r>
      <w:proofErr w:type="spellStart"/>
      <w:r w:rsidRPr="007253B8">
        <w:rPr>
          <w:rFonts w:eastAsia="Times New Roman" w:cs="Times New Roman"/>
          <w:szCs w:val="20"/>
        </w:rPr>
        <w:t>Greenspirit's</w:t>
      </w:r>
      <w:proofErr w:type="spellEnd"/>
      <w:r w:rsidRPr="007253B8">
        <w:rPr>
          <w:rFonts w:eastAsia="Times New Roman" w:cs="Times New Roman"/>
          <w:szCs w:val="20"/>
        </w:rPr>
        <w:t xml:space="preserve"> </w:t>
      </w:r>
      <w:smartTag w:uri="urn:schemas-microsoft-com:office:smarttags" w:element="place">
        <w:smartTag w:uri="urn:schemas-microsoft-com:office:smarttags" w:element="City">
          <w:r w:rsidRPr="007253B8">
            <w:rPr>
              <w:rFonts w:eastAsia="Times New Roman" w:cs="Times New Roman"/>
              <w:szCs w:val="20"/>
            </w:rPr>
            <w:t>Moore</w:t>
          </w:r>
        </w:smartTag>
      </w:smartTag>
      <w:r w:rsidRPr="007253B8">
        <w:rPr>
          <w:rFonts w:eastAsia="Times New Roman" w:cs="Times New Roman"/>
          <w:szCs w:val="20"/>
        </w:rPr>
        <w:t xml:space="preserve">. "I want a list of Latin species." </w:t>
      </w:r>
      <w:smartTag w:uri="urn:schemas-microsoft-com:office:smarttags" w:element="place">
        <w:smartTag w:uri="urn:schemas-microsoft-com:office:smarttags" w:element="City">
          <w:r w:rsidRPr="007253B8">
            <w:rPr>
              <w:rFonts w:eastAsia="Times New Roman" w:cs="Times New Roman"/>
              <w:szCs w:val="20"/>
            </w:rPr>
            <w:t>Moore</w:t>
          </w:r>
        </w:smartTag>
      </w:smartTag>
      <w:r w:rsidRPr="007253B8">
        <w:rPr>
          <w:rFonts w:eastAsia="Times New Roman" w:cs="Times New Roman"/>
          <w:szCs w:val="20"/>
        </w:rPr>
        <w:t xml:space="preserve"> maintains </w:t>
      </w:r>
      <w:r w:rsidRPr="007253B8">
        <w:rPr>
          <w:rFonts w:eastAsia="Times New Roman" w:cs="Arial"/>
          <w:bCs/>
          <w:szCs w:val="26"/>
          <w:highlight w:val="yellow"/>
          <w:u w:val="single"/>
        </w:rPr>
        <w:t>no one can name these species</w:t>
      </w:r>
      <w:r w:rsidRPr="007253B8">
        <w:rPr>
          <w:rFonts w:eastAsia="Times New Roman" w:cs="Times New Roman"/>
          <w:szCs w:val="20"/>
          <w:highlight w:val="yellow"/>
        </w:rPr>
        <w:t xml:space="preserve"> </w:t>
      </w:r>
      <w:r w:rsidRPr="007253B8">
        <w:rPr>
          <w:rFonts w:eastAsia="Times New Roman" w:cs="Times New Roman"/>
          <w:sz w:val="16"/>
          <w:szCs w:val="20"/>
        </w:rPr>
        <w:t xml:space="preserve">that are said to be going extinct. "The only place you can find them is in Edward O. Wilson's computer at </w:t>
      </w:r>
      <w:smartTag w:uri="urn:schemas-microsoft-com:office:smarttags" w:element="place">
        <w:smartTag w:uri="urn:schemas-microsoft-com:office:smarttags" w:element="PlaceName">
          <w:r w:rsidRPr="007253B8">
            <w:rPr>
              <w:rFonts w:eastAsia="Times New Roman" w:cs="Times New Roman"/>
              <w:sz w:val="16"/>
              <w:szCs w:val="20"/>
            </w:rPr>
            <w:t>Harvard</w:t>
          </w:r>
        </w:smartTag>
        <w:r w:rsidRPr="007253B8">
          <w:rPr>
            <w:rFonts w:eastAsia="Times New Roman" w:cs="Times New Roman"/>
            <w:sz w:val="16"/>
            <w:szCs w:val="20"/>
          </w:rPr>
          <w:t xml:space="preserve"> </w:t>
        </w:r>
        <w:smartTag w:uri="urn:schemas-microsoft-com:office:smarttags" w:element="PlaceType">
          <w:r w:rsidRPr="007253B8">
            <w:rPr>
              <w:rFonts w:eastAsia="Times New Roman" w:cs="Times New Roman"/>
              <w:sz w:val="16"/>
              <w:szCs w:val="20"/>
            </w:rPr>
            <w:t>University</w:t>
          </w:r>
        </w:smartTag>
      </w:smartTag>
      <w:r w:rsidRPr="007253B8">
        <w:rPr>
          <w:rFonts w:eastAsia="Times New Roman" w:cs="Times New Roman"/>
          <w:sz w:val="16"/>
          <w:szCs w:val="20"/>
        </w:rPr>
        <w:t xml:space="preserve">. They're actually electrons on a hard drive," </w:t>
      </w:r>
      <w:smartTag w:uri="urn:schemas-microsoft-com:office:smarttags" w:element="place">
        <w:smartTag w:uri="urn:schemas-microsoft-com:office:smarttags" w:element="City">
          <w:r w:rsidRPr="007253B8">
            <w:rPr>
              <w:rFonts w:eastAsia="Times New Roman" w:cs="Times New Roman"/>
              <w:sz w:val="16"/>
              <w:szCs w:val="20"/>
            </w:rPr>
            <w:t>Moore</w:t>
          </w:r>
        </w:smartTag>
      </w:smartTag>
      <w:r w:rsidRPr="007253B8">
        <w:rPr>
          <w:rFonts w:eastAsia="Times New Roman" w:cs="Times New Roman"/>
          <w:sz w:val="16"/>
          <w:szCs w:val="20"/>
        </w:rPr>
        <w:t xml:space="preserve"> states. When asked if he can name a single species of the 50,000 that are said to go extinct, Keating admits: "No we cannot, because we don't know what those species are." </w:t>
      </w:r>
      <w:smartTag w:uri="urn:schemas-microsoft-com:office:smarttags" w:element="place">
        <w:smartTag w:uri="urn:schemas-microsoft-com:office:smarttags" w:element="City">
          <w:r w:rsidRPr="007253B8">
            <w:rPr>
              <w:rFonts w:eastAsia="Times New Roman" w:cs="Times New Roman"/>
              <w:sz w:val="16"/>
              <w:szCs w:val="20"/>
            </w:rPr>
            <w:t>Moore</w:t>
          </w:r>
        </w:smartTag>
      </w:smartTag>
      <w:r w:rsidRPr="007253B8">
        <w:rPr>
          <w:rFonts w:eastAsia="Times New Roman" w:cs="Times New Roman"/>
          <w:sz w:val="16"/>
          <w:szCs w:val="20"/>
        </w:rPr>
        <w:t xml:space="preserve"> is flabbergasted by such statements. "You're telling me that I'm supposed to prove that those species didn't go extinct when they're not there anymore and we never knew they were there in the first place?" </w:t>
      </w:r>
      <w:smartTag w:uri="urn:schemas-microsoft-com:office:smarttags" w:element="place">
        <w:smartTag w:uri="urn:schemas-microsoft-com:office:smarttags" w:element="City">
          <w:r w:rsidRPr="007253B8">
            <w:rPr>
              <w:rFonts w:eastAsia="Times New Roman" w:cs="Times New Roman"/>
              <w:sz w:val="16"/>
              <w:szCs w:val="20"/>
            </w:rPr>
            <w:t>Moore</w:t>
          </w:r>
        </w:smartTag>
      </w:smartTag>
      <w:r w:rsidRPr="007253B8">
        <w:rPr>
          <w:rFonts w:eastAsia="Times New Roman" w:cs="Times New Roman"/>
          <w:sz w:val="16"/>
          <w:szCs w:val="20"/>
        </w:rPr>
        <w:t xml:space="preserve"> asks rhetorically. "That's impossible. I don't know how </w:t>
      </w:r>
      <w:smartTag w:uri="urn:schemas-microsoft-com:office:smarttags" w:element="place">
        <w:smartTag w:uri="urn:schemas-microsoft-com:office:smarttags" w:element="City">
          <w:r w:rsidRPr="007253B8">
            <w:rPr>
              <w:rFonts w:eastAsia="Times New Roman" w:cs="Times New Roman"/>
              <w:sz w:val="16"/>
              <w:szCs w:val="20"/>
            </w:rPr>
            <w:t>Wilson</w:t>
          </w:r>
        </w:smartTag>
      </w:smartTag>
      <w:r w:rsidRPr="007253B8">
        <w:rPr>
          <w:rFonts w:eastAsia="Times New Roman" w:cs="Times New Roman"/>
          <w:sz w:val="16"/>
          <w:szCs w:val="20"/>
        </w:rPr>
        <w:t xml:space="preserve"> can truck out the number 50,000 and keep a straight face." Stott agrees that </w:t>
      </w:r>
      <w:r w:rsidRPr="007253B8">
        <w:rPr>
          <w:rFonts w:eastAsia="Times New Roman" w:cs="Arial"/>
          <w:bCs/>
          <w:szCs w:val="26"/>
          <w:highlight w:val="yellow"/>
          <w:u w:val="single"/>
        </w:rPr>
        <w:t>the focus on species loss is misguided</w:t>
      </w:r>
      <w:r w:rsidRPr="007253B8">
        <w:rPr>
          <w:rFonts w:eastAsia="Times New Roman" w:cs="Arial"/>
          <w:bCs/>
          <w:szCs w:val="26"/>
          <w:u w:val="single"/>
        </w:rPr>
        <w:t xml:space="preserve"> from a scientific point of view</w:t>
      </w:r>
      <w:r w:rsidRPr="007253B8">
        <w:rPr>
          <w:rFonts w:eastAsia="Times New Roman" w:cs="Times New Roman"/>
          <w:szCs w:val="20"/>
        </w:rPr>
        <w:t>. "</w:t>
      </w:r>
      <w:r w:rsidRPr="007253B8">
        <w:rPr>
          <w:rFonts w:eastAsia="Times New Roman" w:cs="Arial"/>
          <w:bCs/>
          <w:szCs w:val="26"/>
          <w:highlight w:val="yellow"/>
          <w:u w:val="single"/>
        </w:rPr>
        <w:t>The earth has gone through</w:t>
      </w:r>
      <w:r w:rsidRPr="007253B8">
        <w:rPr>
          <w:rFonts w:eastAsia="Times New Roman" w:cs="Times New Roman"/>
          <w:szCs w:val="20"/>
          <w:highlight w:val="yellow"/>
        </w:rPr>
        <w:t xml:space="preserve"> </w:t>
      </w:r>
      <w:r w:rsidRPr="007253B8">
        <w:rPr>
          <w:rFonts w:eastAsia="Times New Roman" w:cs="Arial"/>
          <w:b/>
          <w:bCs/>
          <w:szCs w:val="26"/>
          <w:highlight w:val="yellow"/>
          <w:u w:val="single"/>
        </w:rPr>
        <w:t>many periods</w:t>
      </w:r>
      <w:r w:rsidRPr="007253B8">
        <w:rPr>
          <w:rFonts w:eastAsia="Times New Roman" w:cs="Times New Roman"/>
          <w:szCs w:val="20"/>
          <w:highlight w:val="yellow"/>
        </w:rPr>
        <w:t xml:space="preserve"> </w:t>
      </w:r>
      <w:r w:rsidRPr="007253B8">
        <w:rPr>
          <w:rFonts w:eastAsia="Times New Roman" w:cs="Arial"/>
          <w:bCs/>
          <w:szCs w:val="26"/>
          <w:highlight w:val="yellow"/>
          <w:u w:val="single"/>
        </w:rPr>
        <w:t>of major extinctions</w:t>
      </w:r>
      <w:r w:rsidRPr="007253B8">
        <w:rPr>
          <w:rFonts w:eastAsia="Times New Roman" w:cs="Times New Roman"/>
          <w:szCs w:val="20"/>
          <w:highlight w:val="yellow"/>
        </w:rPr>
        <w:t>,</w:t>
      </w:r>
      <w:r w:rsidRPr="007253B8">
        <w:rPr>
          <w:rFonts w:eastAsia="Times New Roman" w:cs="Times New Roman"/>
          <w:szCs w:val="20"/>
        </w:rPr>
        <w:t xml:space="preserve"> some much bigger, let me emphasize, than even being contemplated today </w:t>
      </w:r>
      <w:r w:rsidRPr="007253B8">
        <w:rPr>
          <w:rFonts w:eastAsia="Times New Roman" w:cs="Arial"/>
          <w:bCs/>
          <w:szCs w:val="26"/>
          <w:highlight w:val="yellow"/>
          <w:u w:val="single"/>
        </w:rPr>
        <w:t>and 99.9999 percent</w:t>
      </w:r>
      <w:r w:rsidRPr="007253B8">
        <w:rPr>
          <w:rFonts w:eastAsia="Times New Roman" w:cs="Times New Roman"/>
          <w:szCs w:val="20"/>
          <w:highlight w:val="yellow"/>
        </w:rPr>
        <w:t xml:space="preserve"> </w:t>
      </w:r>
      <w:r w:rsidRPr="007253B8">
        <w:rPr>
          <w:rFonts w:eastAsia="Times New Roman" w:cs="Times New Roman"/>
          <w:szCs w:val="20"/>
        </w:rPr>
        <w:t>(</w:t>
      </w:r>
      <w:r w:rsidRPr="007253B8">
        <w:rPr>
          <w:rFonts w:eastAsia="Times New Roman" w:cs="Arial"/>
          <w:bCs/>
          <w:szCs w:val="26"/>
          <w:u w:val="single"/>
        </w:rPr>
        <w:t>of all species</w:t>
      </w:r>
      <w:r w:rsidRPr="007253B8">
        <w:rPr>
          <w:rFonts w:eastAsia="Times New Roman" w:cs="Times New Roman"/>
          <w:szCs w:val="20"/>
        </w:rPr>
        <w:t xml:space="preserve">) and I wouldn't know the repeating decimal </w:t>
      </w:r>
      <w:r w:rsidRPr="007253B8">
        <w:rPr>
          <w:rFonts w:eastAsia="Times New Roman" w:cs="Arial"/>
          <w:bCs/>
          <w:szCs w:val="26"/>
          <w:highlight w:val="yellow"/>
          <w:u w:val="single"/>
        </w:rPr>
        <w:t>have gone extinct</w:t>
      </w:r>
      <w:r w:rsidRPr="007253B8">
        <w:rPr>
          <w:rFonts w:eastAsia="Times New Roman" w:cs="Times New Roman"/>
          <w:szCs w:val="20"/>
          <w:highlight w:val="yellow"/>
        </w:rPr>
        <w:t xml:space="preserve">. </w:t>
      </w:r>
      <w:r w:rsidRPr="007253B8">
        <w:rPr>
          <w:rFonts w:eastAsia="Times New Roman" w:cs="Arial"/>
          <w:bCs/>
          <w:szCs w:val="26"/>
          <w:highlight w:val="yellow"/>
          <w:u w:val="single"/>
        </w:rPr>
        <w:t>Extinction is a natural process</w:t>
      </w:r>
      <w:r w:rsidRPr="007253B8">
        <w:rPr>
          <w:rFonts w:eastAsia="Times New Roman" w:cs="Times New Roman"/>
          <w:szCs w:val="20"/>
        </w:rPr>
        <w:t xml:space="preserve">," he asserts. </w:t>
      </w:r>
    </w:p>
    <w:p w:rsidR="007253B8" w:rsidRPr="007253B8" w:rsidRDefault="007253B8" w:rsidP="007253B8">
      <w:pPr>
        <w:pStyle w:val="Heading4"/>
      </w:pPr>
      <w:r w:rsidRPr="007253B8">
        <w:t>Regeneration solves the impact</w:t>
      </w:r>
    </w:p>
    <w:p w:rsidR="007253B8" w:rsidRPr="007253B8" w:rsidRDefault="007253B8" w:rsidP="007253B8">
      <w:pPr>
        <w:widowControl w:val="0"/>
        <w:rPr>
          <w:rFonts w:eastAsia="Times New Roman" w:cs="Times New Roman"/>
          <w:szCs w:val="20"/>
        </w:rPr>
      </w:pPr>
      <w:proofErr w:type="spellStart"/>
      <w:r w:rsidRPr="007253B8">
        <w:rPr>
          <w:rFonts w:eastAsia="Times New Roman" w:cs="Arial"/>
          <w:b/>
          <w:bCs/>
          <w:iCs/>
          <w:szCs w:val="28"/>
        </w:rPr>
        <w:t>Morano</w:t>
      </w:r>
      <w:proofErr w:type="spellEnd"/>
      <w:r w:rsidRPr="007253B8">
        <w:rPr>
          <w:rFonts w:eastAsia="Times New Roman" w:cs="Arial"/>
          <w:b/>
          <w:bCs/>
          <w:iCs/>
          <w:szCs w:val="28"/>
        </w:rPr>
        <w:t xml:space="preserve"> and Washburn 00</w:t>
      </w:r>
      <w:r w:rsidRPr="007253B8">
        <w:rPr>
          <w:rFonts w:eastAsia="Times New Roman" w:cs="Times New Roman"/>
          <w:szCs w:val="20"/>
        </w:rPr>
        <w:t xml:space="preserve"> (Marc and Kent, Producers of American Investigator's "Amazon Rainforest: Clear-Cutting the Myths" “Shaky Science </w:t>
      </w:r>
      <w:proofErr w:type="gramStart"/>
      <w:r w:rsidRPr="007253B8">
        <w:rPr>
          <w:rFonts w:eastAsia="Times New Roman" w:cs="Times New Roman"/>
          <w:szCs w:val="20"/>
        </w:rPr>
        <w:t>Behind</w:t>
      </w:r>
      <w:proofErr w:type="gramEnd"/>
      <w:r w:rsidRPr="007253B8">
        <w:rPr>
          <w:rFonts w:eastAsia="Times New Roman" w:cs="Times New Roman"/>
          <w:szCs w:val="20"/>
        </w:rPr>
        <w:t xml:space="preserve"> Save-Rainforest Effort”, 6-26, http://www.worldnetdaily.com/news/article.asp?ARTICLE_ID=17543)</w:t>
      </w:r>
    </w:p>
    <w:p w:rsidR="007253B8" w:rsidRPr="007253B8" w:rsidRDefault="007253B8" w:rsidP="007253B8">
      <w:pPr>
        <w:widowControl w:val="0"/>
        <w:rPr>
          <w:rFonts w:eastAsia="Times New Roman" w:cs="Times New Roman"/>
          <w:szCs w:val="20"/>
        </w:rPr>
      </w:pPr>
      <w:r w:rsidRPr="007253B8">
        <w:rPr>
          <w:rFonts w:eastAsia="Times New Roman" w:cs="Arial"/>
          <w:bCs/>
          <w:szCs w:val="26"/>
          <w:u w:val="single"/>
        </w:rPr>
        <w:t>The idea that a cleared rainforest can grow back is an idea</w:t>
      </w:r>
      <w:r w:rsidRPr="007253B8">
        <w:rPr>
          <w:rFonts w:eastAsia="Times New Roman" w:cs="Times New Roman"/>
          <w:szCs w:val="20"/>
        </w:rPr>
        <w:t xml:space="preserve"> that is </w:t>
      </w:r>
      <w:r w:rsidRPr="007253B8">
        <w:rPr>
          <w:rFonts w:eastAsia="Times New Roman" w:cs="Arial"/>
          <w:bCs/>
          <w:szCs w:val="26"/>
          <w:u w:val="single"/>
        </w:rPr>
        <w:t>not accepted by</w:t>
      </w:r>
      <w:r w:rsidRPr="007253B8">
        <w:rPr>
          <w:rFonts w:eastAsia="Times New Roman" w:cs="Times New Roman"/>
          <w:szCs w:val="20"/>
        </w:rPr>
        <w:t xml:space="preserve"> most </w:t>
      </w:r>
      <w:r w:rsidRPr="007253B8">
        <w:rPr>
          <w:rFonts w:eastAsia="Times New Roman" w:cs="Arial"/>
          <w:bCs/>
          <w:szCs w:val="26"/>
          <w:u w:val="single"/>
        </w:rPr>
        <w:t>environmental campaigns</w:t>
      </w:r>
      <w:r w:rsidRPr="007253B8">
        <w:rPr>
          <w:rFonts w:eastAsia="Times New Roman" w:cs="Times New Roman"/>
          <w:szCs w:val="20"/>
        </w:rPr>
        <w:t xml:space="preserve"> and the popular culture. </w:t>
      </w:r>
      <w:r w:rsidRPr="007253B8">
        <w:rPr>
          <w:rFonts w:eastAsia="Times New Roman" w:cs="Arial"/>
          <w:bCs/>
          <w:szCs w:val="26"/>
          <w:u w:val="single"/>
        </w:rPr>
        <w:t xml:space="preserve">Yet </w:t>
      </w:r>
      <w:r w:rsidRPr="007253B8">
        <w:rPr>
          <w:rFonts w:eastAsia="Times New Roman" w:cs="Arial"/>
          <w:bCs/>
          <w:szCs w:val="26"/>
          <w:highlight w:val="yellow"/>
          <w:u w:val="single"/>
        </w:rPr>
        <w:t>recent studies indicate that trees do in fact regrow very well in rainforests</w:t>
      </w:r>
      <w:r w:rsidRPr="007253B8">
        <w:rPr>
          <w:rFonts w:eastAsia="Times New Roman" w:cs="Times New Roman"/>
          <w:szCs w:val="20"/>
        </w:rPr>
        <w:t xml:space="preserve">. </w:t>
      </w:r>
      <w:r w:rsidRPr="007253B8">
        <w:rPr>
          <w:rFonts w:eastAsia="Times New Roman" w:cs="Arial"/>
          <w:bCs/>
          <w:szCs w:val="26"/>
          <w:u w:val="single"/>
        </w:rPr>
        <w:t>A</w:t>
      </w:r>
      <w:r w:rsidRPr="007253B8">
        <w:rPr>
          <w:rFonts w:eastAsia="Times New Roman" w:cs="Times New Roman"/>
          <w:szCs w:val="20"/>
        </w:rPr>
        <w:t xml:space="preserve"> 1998 </w:t>
      </w:r>
      <w:r w:rsidRPr="007253B8">
        <w:rPr>
          <w:rFonts w:eastAsia="Times New Roman" w:cs="Arial"/>
          <w:bCs/>
          <w:szCs w:val="26"/>
          <w:u w:val="single"/>
        </w:rPr>
        <w:t>study</w:t>
      </w:r>
      <w:r w:rsidRPr="007253B8">
        <w:rPr>
          <w:rFonts w:eastAsia="Times New Roman" w:cs="Times New Roman"/>
          <w:szCs w:val="20"/>
        </w:rPr>
        <w:t xml:space="preserve"> </w:t>
      </w:r>
      <w:r w:rsidRPr="007253B8">
        <w:rPr>
          <w:rFonts w:eastAsia="Times New Roman" w:cs="Arial"/>
          <w:bCs/>
          <w:szCs w:val="26"/>
          <w:u w:val="single"/>
        </w:rPr>
        <w:t>by</w:t>
      </w:r>
      <w:r w:rsidRPr="007253B8">
        <w:rPr>
          <w:rFonts w:eastAsia="Times New Roman" w:cs="Times New Roman"/>
          <w:szCs w:val="20"/>
        </w:rPr>
        <w:t xml:space="preserve"> Charles Cannon of </w:t>
      </w:r>
      <w:smartTag w:uri="urn:schemas-microsoft-com:office:smarttags" w:element="place">
        <w:smartTag w:uri="urn:schemas-microsoft-com:office:smarttags" w:element="PlaceName">
          <w:r w:rsidRPr="007253B8">
            <w:rPr>
              <w:rFonts w:eastAsia="Times New Roman" w:cs="Arial"/>
              <w:bCs/>
              <w:szCs w:val="26"/>
              <w:highlight w:val="yellow"/>
              <w:u w:val="single"/>
            </w:rPr>
            <w:t>Duke</w:t>
          </w:r>
        </w:smartTag>
        <w:r w:rsidRPr="007253B8">
          <w:rPr>
            <w:rFonts w:eastAsia="Times New Roman" w:cs="Times New Roman"/>
            <w:szCs w:val="20"/>
          </w:rPr>
          <w:t xml:space="preserve"> </w:t>
        </w:r>
        <w:smartTag w:uri="urn:schemas-microsoft-com:office:smarttags" w:element="PlaceType">
          <w:r w:rsidRPr="007253B8">
            <w:rPr>
              <w:rFonts w:eastAsia="Times New Roman" w:cs="Times New Roman"/>
              <w:szCs w:val="20"/>
            </w:rPr>
            <w:t>University</w:t>
          </w:r>
        </w:smartTag>
      </w:smartTag>
      <w:r w:rsidRPr="007253B8">
        <w:rPr>
          <w:rFonts w:eastAsia="Times New Roman" w:cs="Times New Roman"/>
          <w:szCs w:val="20"/>
        </w:rPr>
        <w:t xml:space="preserve"> </w:t>
      </w:r>
      <w:r w:rsidRPr="007253B8">
        <w:rPr>
          <w:rFonts w:eastAsia="Times New Roman" w:cs="Arial"/>
          <w:bCs/>
          <w:szCs w:val="26"/>
          <w:highlight w:val="yellow"/>
          <w:u w:val="single"/>
        </w:rPr>
        <w:t>found</w:t>
      </w:r>
      <w:r w:rsidRPr="007253B8">
        <w:rPr>
          <w:rFonts w:eastAsia="Times New Roman" w:cs="Times New Roman"/>
          <w:szCs w:val="20"/>
        </w:rPr>
        <w:t xml:space="preserve"> that </w:t>
      </w:r>
      <w:r w:rsidRPr="007253B8">
        <w:rPr>
          <w:rFonts w:eastAsia="Times New Roman" w:cs="Arial"/>
          <w:bCs/>
          <w:szCs w:val="26"/>
          <w:highlight w:val="yellow"/>
          <w:u w:val="single"/>
        </w:rPr>
        <w:t>eight years after</w:t>
      </w:r>
      <w:r w:rsidRPr="007253B8">
        <w:rPr>
          <w:rFonts w:eastAsia="Times New Roman" w:cs="Times New Roman"/>
          <w:szCs w:val="20"/>
          <w:highlight w:val="yellow"/>
        </w:rPr>
        <w:t xml:space="preserve"> </w:t>
      </w:r>
      <w:r w:rsidRPr="007253B8">
        <w:rPr>
          <w:rFonts w:eastAsia="Times New Roman" w:cs="Times New Roman"/>
          <w:szCs w:val="20"/>
        </w:rPr>
        <w:t xml:space="preserve">industrial </w:t>
      </w:r>
      <w:r w:rsidRPr="007253B8">
        <w:rPr>
          <w:rFonts w:eastAsia="Times New Roman" w:cs="Arial"/>
          <w:bCs/>
          <w:szCs w:val="26"/>
          <w:highlight w:val="yellow"/>
          <w:u w:val="single"/>
        </w:rPr>
        <w:t>logging</w:t>
      </w:r>
      <w:r w:rsidRPr="007253B8">
        <w:rPr>
          <w:rFonts w:eastAsia="Times New Roman" w:cs="Arial"/>
          <w:bCs/>
          <w:szCs w:val="26"/>
          <w:u w:val="single"/>
        </w:rPr>
        <w:t xml:space="preserve"> </w:t>
      </w:r>
      <w:r w:rsidRPr="007253B8">
        <w:rPr>
          <w:rFonts w:eastAsia="Times New Roman" w:cs="Arial"/>
          <w:bCs/>
          <w:szCs w:val="26"/>
          <w:highlight w:val="yellow"/>
          <w:u w:val="single"/>
        </w:rPr>
        <w:t>in</w:t>
      </w:r>
      <w:r w:rsidRPr="007253B8">
        <w:rPr>
          <w:rFonts w:eastAsia="Times New Roman" w:cs="Arial"/>
          <w:bCs/>
          <w:szCs w:val="26"/>
          <w:u w:val="single"/>
        </w:rPr>
        <w:t xml:space="preserve"> Indonesian </w:t>
      </w:r>
      <w:r w:rsidRPr="007253B8">
        <w:rPr>
          <w:rFonts w:eastAsia="Times New Roman" w:cs="Arial"/>
          <w:bCs/>
          <w:szCs w:val="26"/>
          <w:highlight w:val="yellow"/>
          <w:u w:val="single"/>
        </w:rPr>
        <w:t>rainforests</w:t>
      </w:r>
      <w:r w:rsidRPr="007253B8">
        <w:rPr>
          <w:rFonts w:eastAsia="Times New Roman" w:cs="Times New Roman"/>
          <w:szCs w:val="20"/>
        </w:rPr>
        <w:t xml:space="preserve">, </w:t>
      </w:r>
      <w:r w:rsidRPr="007253B8">
        <w:rPr>
          <w:rFonts w:eastAsia="Times New Roman" w:cs="Arial"/>
          <w:bCs/>
          <w:szCs w:val="26"/>
          <w:highlight w:val="yellow"/>
          <w:u w:val="single"/>
        </w:rPr>
        <w:t>recovery</w:t>
      </w:r>
      <w:r w:rsidRPr="007253B8">
        <w:rPr>
          <w:rFonts w:eastAsia="Times New Roman" w:cs="Times New Roman"/>
          <w:szCs w:val="20"/>
        </w:rPr>
        <w:t xml:space="preserve"> of both native flora and fauna </w:t>
      </w:r>
      <w:r w:rsidRPr="007253B8">
        <w:rPr>
          <w:rFonts w:eastAsia="Times New Roman" w:cs="Arial"/>
          <w:bCs/>
          <w:szCs w:val="26"/>
          <w:highlight w:val="yellow"/>
          <w:u w:val="single"/>
        </w:rPr>
        <w:t>far exceeded expectations</w:t>
      </w:r>
      <w:r w:rsidRPr="007253B8">
        <w:rPr>
          <w:rFonts w:eastAsia="Times New Roman" w:cs="Arial"/>
          <w:bCs/>
          <w:szCs w:val="26"/>
          <w:u w:val="single"/>
        </w:rPr>
        <w:t>.</w:t>
      </w:r>
      <w:r w:rsidRPr="007253B8">
        <w:rPr>
          <w:rFonts w:eastAsia="Times New Roman" w:cs="Times New Roman"/>
          <w:szCs w:val="20"/>
        </w:rPr>
        <w:t xml:space="preserve"> In </w:t>
      </w:r>
      <w:smartTag w:uri="urn:schemas-microsoft-com:office:smarttags" w:element="place">
        <w:r w:rsidRPr="007253B8">
          <w:rPr>
            <w:rFonts w:eastAsia="Times New Roman" w:cs="Times New Roman"/>
            <w:szCs w:val="20"/>
          </w:rPr>
          <w:t>Borneo</w:t>
        </w:r>
      </w:smartTag>
      <w:r w:rsidRPr="007253B8">
        <w:rPr>
          <w:rFonts w:eastAsia="Times New Roman" w:cs="Times New Roman"/>
          <w:szCs w:val="20"/>
        </w:rPr>
        <w:t xml:space="preserve">, logged forest contained just as many tree species as unlogged forest. "These findings warrant reassessment of the </w:t>
      </w:r>
      <w:hyperlink r:id="rId17" w:tgtFrame="_top" w:history="1">
        <w:r w:rsidRPr="007253B8">
          <w:rPr>
            <w:rFonts w:eastAsia="Times New Roman" w:cs="Times New Roman"/>
            <w:szCs w:val="20"/>
          </w:rPr>
          <w:t>conservation</w:t>
        </w:r>
      </w:hyperlink>
      <w:r w:rsidRPr="007253B8">
        <w:rPr>
          <w:rFonts w:eastAsia="Times New Roman" w:cs="Times New Roman"/>
          <w:szCs w:val="20"/>
        </w:rPr>
        <w:t xml:space="preserve"> potential of large tracts of </w:t>
      </w:r>
      <w:r w:rsidRPr="007253B8">
        <w:rPr>
          <w:rFonts w:eastAsia="Times New Roman" w:cs="Times New Roman"/>
          <w:szCs w:val="20"/>
        </w:rPr>
        <w:lastRenderedPageBreak/>
        <w:t xml:space="preserve">commercially logged tropical rainforest," wrote Cannon. Science magazine contributor Robin </w:t>
      </w:r>
      <w:proofErr w:type="spellStart"/>
      <w:r w:rsidRPr="007253B8">
        <w:rPr>
          <w:rFonts w:eastAsia="Times New Roman" w:cs="Times New Roman"/>
          <w:szCs w:val="20"/>
        </w:rPr>
        <w:t>Chazdon</w:t>
      </w:r>
      <w:proofErr w:type="spellEnd"/>
      <w:r w:rsidRPr="007253B8">
        <w:rPr>
          <w:rFonts w:eastAsia="Times New Roman" w:cs="Times New Roman"/>
          <w:szCs w:val="20"/>
        </w:rPr>
        <w:t xml:space="preserve">, an ecologist at the </w:t>
      </w:r>
      <w:smartTag w:uri="urn:schemas-microsoft-com:office:smarttags" w:element="place">
        <w:smartTag w:uri="urn:schemas-microsoft-com:office:smarttags" w:element="PlaceType">
          <w:r w:rsidRPr="007253B8">
            <w:rPr>
              <w:rFonts w:eastAsia="Times New Roman" w:cs="Times New Roman"/>
              <w:szCs w:val="20"/>
            </w:rPr>
            <w:t>University</w:t>
          </w:r>
        </w:smartTag>
        <w:r w:rsidRPr="007253B8">
          <w:rPr>
            <w:rFonts w:eastAsia="Times New Roman" w:cs="Times New Roman"/>
            <w:szCs w:val="20"/>
          </w:rPr>
          <w:t xml:space="preserve"> of </w:t>
        </w:r>
        <w:smartTag w:uri="urn:schemas-microsoft-com:office:smarttags" w:element="PlaceName">
          <w:r w:rsidRPr="007253B8">
            <w:rPr>
              <w:rFonts w:eastAsia="Times New Roman" w:cs="Times New Roman"/>
              <w:szCs w:val="20"/>
            </w:rPr>
            <w:t>Connecticut</w:t>
          </w:r>
        </w:smartTag>
      </w:smartTag>
      <w:r w:rsidRPr="007253B8">
        <w:rPr>
          <w:rFonts w:eastAsia="Times New Roman" w:cs="Times New Roman"/>
          <w:szCs w:val="20"/>
        </w:rPr>
        <w:t>, says: "You can find species that will show increased growth and increased population as a result of logging." "</w:t>
      </w:r>
      <w:r w:rsidRPr="007253B8">
        <w:rPr>
          <w:rFonts w:eastAsia="Times New Roman" w:cs="Arial"/>
          <w:bCs/>
          <w:szCs w:val="26"/>
          <w:highlight w:val="yellow"/>
          <w:u w:val="single"/>
        </w:rPr>
        <w:t>There</w:t>
      </w:r>
      <w:r w:rsidRPr="007253B8">
        <w:rPr>
          <w:rFonts w:eastAsia="Times New Roman" w:cs="Arial"/>
          <w:bCs/>
          <w:szCs w:val="26"/>
          <w:u w:val="single"/>
        </w:rPr>
        <w:t xml:space="preserve"> </w:t>
      </w:r>
      <w:r w:rsidRPr="007253B8">
        <w:rPr>
          <w:rFonts w:eastAsia="Times New Roman" w:cs="Arial"/>
          <w:bCs/>
          <w:szCs w:val="26"/>
          <w:highlight w:val="yellow"/>
          <w:u w:val="single"/>
        </w:rPr>
        <w:t>are</w:t>
      </w:r>
      <w:r w:rsidRPr="007253B8">
        <w:rPr>
          <w:rFonts w:eastAsia="Times New Roman" w:cs="Arial"/>
          <w:bCs/>
          <w:szCs w:val="26"/>
          <w:u w:val="single"/>
        </w:rPr>
        <w:t xml:space="preserve"> many, </w:t>
      </w:r>
      <w:r w:rsidRPr="007253B8">
        <w:rPr>
          <w:rFonts w:eastAsia="Times New Roman" w:cs="Arial"/>
          <w:bCs/>
          <w:szCs w:val="26"/>
          <w:highlight w:val="yellow"/>
          <w:u w:val="single"/>
        </w:rPr>
        <w:t>many tree species</w:t>
      </w:r>
      <w:r w:rsidRPr="007253B8">
        <w:rPr>
          <w:rFonts w:eastAsia="Times New Roman" w:cs="Times New Roman"/>
          <w:szCs w:val="20"/>
          <w:highlight w:val="yellow"/>
        </w:rPr>
        <w:t xml:space="preserve"> </w:t>
      </w:r>
      <w:r w:rsidRPr="007253B8">
        <w:rPr>
          <w:rFonts w:eastAsia="Times New Roman" w:cs="Times New Roman"/>
          <w:szCs w:val="20"/>
        </w:rPr>
        <w:t xml:space="preserve">that we see commonly in the tropical flora </w:t>
      </w:r>
      <w:r w:rsidRPr="007253B8">
        <w:rPr>
          <w:rFonts w:eastAsia="Times New Roman" w:cs="Arial"/>
          <w:bCs/>
          <w:szCs w:val="26"/>
          <w:highlight w:val="yellow"/>
          <w:u w:val="single"/>
        </w:rPr>
        <w:t>whose regeneration is not occurring in natural forests. They require large scale disturbances</w:t>
      </w:r>
      <w:r w:rsidRPr="007253B8">
        <w:rPr>
          <w:rFonts w:eastAsia="Times New Roman" w:cs="Times New Roman"/>
          <w:szCs w:val="20"/>
        </w:rPr>
        <w:t xml:space="preserve">," she says. </w:t>
      </w:r>
    </w:p>
    <w:p w:rsidR="007253B8" w:rsidRPr="007253B8" w:rsidRDefault="007253B8" w:rsidP="007253B8">
      <w:pPr>
        <w:pStyle w:val="Heading4"/>
      </w:pPr>
      <w:r w:rsidRPr="007253B8">
        <w:t>Their evidence is wrong – it double-counts</w:t>
      </w:r>
    </w:p>
    <w:p w:rsidR="007253B8" w:rsidRPr="007253B8" w:rsidRDefault="007253B8" w:rsidP="007253B8">
      <w:pPr>
        <w:widowControl w:val="0"/>
        <w:rPr>
          <w:rFonts w:eastAsia="Times New Roman" w:cs="Times New Roman"/>
          <w:szCs w:val="20"/>
        </w:rPr>
      </w:pPr>
      <w:proofErr w:type="spellStart"/>
      <w:r w:rsidRPr="007253B8">
        <w:rPr>
          <w:rFonts w:eastAsia="Times New Roman" w:cs="Arial"/>
          <w:b/>
          <w:bCs/>
          <w:iCs/>
          <w:szCs w:val="28"/>
        </w:rPr>
        <w:t>Morano</w:t>
      </w:r>
      <w:proofErr w:type="spellEnd"/>
      <w:r w:rsidRPr="007253B8">
        <w:rPr>
          <w:rFonts w:eastAsia="Times New Roman" w:cs="Arial"/>
          <w:b/>
          <w:bCs/>
          <w:iCs/>
          <w:szCs w:val="28"/>
        </w:rPr>
        <w:t xml:space="preserve"> and Washburn 00</w:t>
      </w:r>
      <w:r w:rsidRPr="007253B8">
        <w:rPr>
          <w:rFonts w:eastAsia="Times New Roman" w:cs="Times New Roman"/>
          <w:szCs w:val="20"/>
        </w:rPr>
        <w:t xml:space="preserve"> (Marc and Kent, Producers of American Investigator's "Amazon Rainforest: Clear-Cutting the Myths" “Shaky Science </w:t>
      </w:r>
      <w:proofErr w:type="gramStart"/>
      <w:r w:rsidRPr="007253B8">
        <w:rPr>
          <w:rFonts w:eastAsia="Times New Roman" w:cs="Times New Roman"/>
          <w:szCs w:val="20"/>
        </w:rPr>
        <w:t>Behind</w:t>
      </w:r>
      <w:proofErr w:type="gramEnd"/>
      <w:r w:rsidRPr="007253B8">
        <w:rPr>
          <w:rFonts w:eastAsia="Times New Roman" w:cs="Times New Roman"/>
          <w:szCs w:val="20"/>
        </w:rPr>
        <w:t xml:space="preserve"> Save-Rainforest Effort”, 6-26, http://www.worldnetdaily.com/news/article.asp?ARTICLE_ID=17543)</w:t>
      </w:r>
    </w:p>
    <w:p w:rsidR="007253B8" w:rsidRPr="007253B8" w:rsidRDefault="007253B8" w:rsidP="007253B8">
      <w:pPr>
        <w:widowControl w:val="0"/>
        <w:rPr>
          <w:rFonts w:eastAsia="Times New Roman" w:cs="Times New Roman"/>
          <w:szCs w:val="20"/>
          <w:highlight w:val="yellow"/>
        </w:rPr>
      </w:pPr>
      <w:r w:rsidRPr="007253B8">
        <w:rPr>
          <w:rFonts w:eastAsia="Times New Roman" w:cs="Times New Roman"/>
          <w:szCs w:val="20"/>
        </w:rPr>
        <w:t xml:space="preserve">Actor William </w:t>
      </w:r>
      <w:r w:rsidRPr="007253B8">
        <w:rPr>
          <w:rFonts w:eastAsia="Times New Roman" w:cs="Arial"/>
          <w:bCs/>
          <w:szCs w:val="26"/>
          <w:highlight w:val="yellow"/>
          <w:u w:val="single"/>
        </w:rPr>
        <w:t>Shatner</w:t>
      </w:r>
      <w:r w:rsidRPr="007253B8">
        <w:rPr>
          <w:rFonts w:eastAsia="Times New Roman" w:cs="Times New Roman"/>
          <w:szCs w:val="20"/>
        </w:rPr>
        <w:t xml:space="preserve"> in a National Geographic documentary </w:t>
      </w:r>
      <w:r w:rsidRPr="007253B8">
        <w:rPr>
          <w:rFonts w:eastAsia="Times New Roman" w:cs="Arial"/>
          <w:bCs/>
          <w:szCs w:val="26"/>
          <w:highlight w:val="yellow"/>
          <w:u w:val="single"/>
        </w:rPr>
        <w:t>claims</w:t>
      </w:r>
      <w:r w:rsidRPr="007253B8">
        <w:rPr>
          <w:rFonts w:eastAsia="Times New Roman" w:cs="Times New Roman"/>
          <w:szCs w:val="20"/>
        </w:rPr>
        <w:t xml:space="preserve"> that worldwide, "</w:t>
      </w:r>
      <w:r w:rsidRPr="007253B8">
        <w:rPr>
          <w:rFonts w:eastAsia="Times New Roman" w:cs="Times New Roman"/>
          <w:szCs w:val="20"/>
          <w:highlight w:val="yellow"/>
        </w:rPr>
        <w:t xml:space="preserve">Rainforest </w:t>
      </w:r>
      <w:r w:rsidRPr="007253B8">
        <w:rPr>
          <w:rFonts w:eastAsia="Times New Roman" w:cs="Arial"/>
          <w:bCs/>
          <w:szCs w:val="26"/>
          <w:highlight w:val="yellow"/>
          <w:u w:val="single"/>
        </w:rPr>
        <w:t>is being cleared at a rate of 20 football fields a minute</w:t>
      </w:r>
      <w:r w:rsidRPr="007253B8">
        <w:rPr>
          <w:rFonts w:eastAsia="Times New Roman" w:cs="Times New Roman"/>
          <w:szCs w:val="20"/>
        </w:rPr>
        <w:t xml:space="preserve">." Rainforest Action Network says the Amazon is being deforested at a rate of eight football fields a minute. Tim Keating of Rainforest Relief says that the deforestation can be measured in seconds. "It may be closer to two to three football fields a second," says Keating. When de Goes of Greenpeace </w:t>
      </w:r>
      <w:smartTag w:uri="urn:schemas-microsoft-com:office:smarttags" w:element="place">
        <w:smartTag w:uri="urn:schemas-microsoft-com:office:smarttags" w:element="country-region">
          <w:r w:rsidRPr="007253B8">
            <w:rPr>
              <w:rFonts w:eastAsia="Times New Roman" w:cs="Times New Roman"/>
              <w:szCs w:val="20"/>
            </w:rPr>
            <w:t>Brazil</w:t>
          </w:r>
        </w:smartTag>
      </w:smartTag>
      <w:r w:rsidRPr="007253B8">
        <w:rPr>
          <w:rFonts w:eastAsia="Times New Roman" w:cs="Times New Roman"/>
          <w:szCs w:val="20"/>
        </w:rPr>
        <w:t xml:space="preserve"> is confronted with the disparity in numbers regarding these football fields, he replies, "The numbers are not important, what is important is that there is huge destruction going on." </w:t>
      </w:r>
      <w:r w:rsidRPr="007253B8">
        <w:rPr>
          <w:rFonts w:eastAsia="Times New Roman" w:cs="Arial"/>
          <w:bCs/>
          <w:szCs w:val="26"/>
          <w:u w:val="single"/>
        </w:rPr>
        <w:t>However</w:t>
      </w:r>
      <w:r w:rsidRPr="007253B8">
        <w:rPr>
          <w:rFonts w:eastAsia="Times New Roman" w:cs="Times New Roman"/>
          <w:szCs w:val="20"/>
        </w:rPr>
        <w:t xml:space="preserve">, </w:t>
      </w:r>
      <w:smartTag w:uri="urn:schemas-microsoft-com:office:smarttags" w:element="place">
        <w:smartTag w:uri="urn:schemas-microsoft-com:office:smarttags" w:element="City">
          <w:r w:rsidRPr="007253B8">
            <w:rPr>
              <w:rFonts w:eastAsia="Times New Roman" w:cs="Times New Roman"/>
              <w:szCs w:val="20"/>
            </w:rPr>
            <w:t>Moore</w:t>
          </w:r>
        </w:smartTag>
      </w:smartTag>
      <w:r w:rsidRPr="007253B8">
        <w:rPr>
          <w:rFonts w:eastAsia="Times New Roman" w:cs="Times New Roman"/>
          <w:szCs w:val="20"/>
        </w:rPr>
        <w:t xml:space="preserve"> says that </w:t>
      </w:r>
      <w:r w:rsidRPr="007253B8">
        <w:rPr>
          <w:rFonts w:eastAsia="Times New Roman" w:cs="Arial"/>
          <w:bCs/>
          <w:szCs w:val="26"/>
          <w:highlight w:val="yellow"/>
          <w:u w:val="single"/>
        </w:rPr>
        <w:t>the only way</w:t>
      </w:r>
      <w:r w:rsidRPr="007253B8">
        <w:rPr>
          <w:rFonts w:eastAsia="Times New Roman" w:cs="Times New Roman"/>
          <w:szCs w:val="20"/>
          <w:highlight w:val="yellow"/>
        </w:rPr>
        <w:t xml:space="preserve"> </w:t>
      </w:r>
      <w:r w:rsidRPr="007253B8">
        <w:rPr>
          <w:rFonts w:eastAsia="Times New Roman" w:cs="Times New Roman"/>
          <w:szCs w:val="20"/>
        </w:rPr>
        <w:t xml:space="preserve">such </w:t>
      </w:r>
      <w:r w:rsidRPr="007253B8">
        <w:rPr>
          <w:rFonts w:eastAsia="Times New Roman" w:cs="Arial"/>
          <w:bCs/>
          <w:szCs w:val="26"/>
          <w:highlight w:val="yellow"/>
          <w:u w:val="single"/>
        </w:rPr>
        <w:t>huge numbers are generated is by using</w:t>
      </w:r>
      <w:r w:rsidRPr="007253B8">
        <w:rPr>
          <w:rFonts w:eastAsia="Times New Roman" w:cs="Times New Roman"/>
          <w:szCs w:val="20"/>
          <w:highlight w:val="yellow"/>
        </w:rPr>
        <w:t xml:space="preserve"> </w:t>
      </w:r>
      <w:r w:rsidRPr="007253B8">
        <w:rPr>
          <w:rFonts w:eastAsia="Times New Roman" w:cs="Arial"/>
          <w:b/>
          <w:bCs/>
          <w:szCs w:val="26"/>
          <w:highlight w:val="yellow"/>
          <w:u w:val="single"/>
        </w:rPr>
        <w:t>double accounting</w:t>
      </w:r>
      <w:r w:rsidRPr="007253B8">
        <w:rPr>
          <w:rFonts w:eastAsia="Times New Roman" w:cs="Times New Roman"/>
          <w:szCs w:val="20"/>
        </w:rPr>
        <w:t>. "</w:t>
      </w:r>
      <w:r w:rsidRPr="007253B8">
        <w:rPr>
          <w:rFonts w:eastAsia="Times New Roman" w:cs="Arial"/>
          <w:bCs/>
          <w:szCs w:val="26"/>
          <w:highlight w:val="yellow"/>
          <w:u w:val="single"/>
        </w:rPr>
        <w:t>You would have cleared 50 times the size of the Amazon already if accurate</w:t>
      </w:r>
      <w:r w:rsidRPr="007253B8">
        <w:rPr>
          <w:rFonts w:eastAsia="Times New Roman" w:cs="Times New Roman"/>
          <w:szCs w:val="20"/>
        </w:rPr>
        <w:t xml:space="preserve">." Luis </w:t>
      </w:r>
      <w:proofErr w:type="spellStart"/>
      <w:r w:rsidRPr="007253B8">
        <w:rPr>
          <w:rFonts w:eastAsia="Times New Roman" w:cs="Times New Roman"/>
          <w:szCs w:val="20"/>
        </w:rPr>
        <w:t>Almir</w:t>
      </w:r>
      <w:proofErr w:type="spellEnd"/>
      <w:r w:rsidRPr="007253B8">
        <w:rPr>
          <w:rFonts w:eastAsia="Times New Roman" w:cs="Times New Roman"/>
          <w:szCs w:val="20"/>
        </w:rPr>
        <w:t xml:space="preserve">, of the state of Amazonas in </w:t>
      </w:r>
      <w:smartTag w:uri="urn:schemas-microsoft-com:office:smarttags" w:element="country-region">
        <w:r w:rsidRPr="007253B8">
          <w:rPr>
            <w:rFonts w:eastAsia="Times New Roman" w:cs="Times New Roman"/>
            <w:szCs w:val="20"/>
          </w:rPr>
          <w:t>Brazil</w:t>
        </w:r>
      </w:smartTag>
      <w:r w:rsidRPr="007253B8">
        <w:rPr>
          <w:rFonts w:eastAsia="Times New Roman" w:cs="Times New Roman"/>
          <w:szCs w:val="20"/>
        </w:rPr>
        <w:t xml:space="preserve"> calculated using five football fields a minute and concludes sarcastically that </w:t>
      </w:r>
      <w:r w:rsidRPr="007253B8">
        <w:rPr>
          <w:rFonts w:eastAsia="Times New Roman" w:cs="Arial"/>
          <w:bCs/>
          <w:szCs w:val="26"/>
          <w:highlight w:val="yellow"/>
          <w:u w:val="single"/>
        </w:rPr>
        <w:t xml:space="preserve">if the numbers were correct, "we would have a desert bigger than the </w:t>
      </w:r>
      <w:smartTag w:uri="urn:schemas-microsoft-com:office:smarttags" w:element="place">
        <w:r w:rsidRPr="007253B8">
          <w:rPr>
            <w:rFonts w:eastAsia="Times New Roman" w:cs="Arial"/>
            <w:bCs/>
            <w:szCs w:val="26"/>
            <w:highlight w:val="yellow"/>
            <w:u w:val="single"/>
          </w:rPr>
          <w:t>Sahara</w:t>
        </w:r>
      </w:smartTag>
      <w:r w:rsidRPr="007253B8">
        <w:rPr>
          <w:rFonts w:eastAsia="Times New Roman" w:cs="Arial"/>
          <w:bCs/>
          <w:szCs w:val="26"/>
          <w:highlight w:val="yellow"/>
          <w:u w:val="single"/>
        </w:rPr>
        <w:t>."</w:t>
      </w:r>
      <w:r w:rsidRPr="007253B8">
        <w:rPr>
          <w:rFonts w:eastAsia="Times New Roman" w:cs="Times New Roman"/>
          <w:szCs w:val="20"/>
          <w:highlight w:val="yellow"/>
        </w:rPr>
        <w:t xml:space="preserve"> </w:t>
      </w:r>
    </w:p>
    <w:p w:rsidR="007253B8" w:rsidRPr="007253B8" w:rsidRDefault="007253B8" w:rsidP="007253B8">
      <w:pPr>
        <w:pStyle w:val="Heading4"/>
      </w:pPr>
      <w:r w:rsidRPr="007253B8">
        <w:t>Human intervention in the Amazon inevitable</w:t>
      </w:r>
    </w:p>
    <w:p w:rsidR="007253B8" w:rsidRPr="007253B8" w:rsidRDefault="007253B8" w:rsidP="007253B8">
      <w:pPr>
        <w:widowControl w:val="0"/>
        <w:rPr>
          <w:rFonts w:eastAsia="Times New Roman" w:cs="Times New Roman"/>
          <w:szCs w:val="20"/>
        </w:rPr>
      </w:pPr>
      <w:proofErr w:type="spellStart"/>
      <w:r w:rsidRPr="007253B8">
        <w:rPr>
          <w:rFonts w:eastAsia="Times New Roman" w:cs="Arial"/>
          <w:b/>
          <w:bCs/>
          <w:iCs/>
          <w:szCs w:val="28"/>
        </w:rPr>
        <w:t>Morano</w:t>
      </w:r>
      <w:proofErr w:type="spellEnd"/>
      <w:r w:rsidRPr="007253B8">
        <w:rPr>
          <w:rFonts w:eastAsia="Times New Roman" w:cs="Arial"/>
          <w:b/>
          <w:bCs/>
          <w:iCs/>
          <w:szCs w:val="28"/>
        </w:rPr>
        <w:t xml:space="preserve"> and Washburn 00</w:t>
      </w:r>
      <w:r w:rsidRPr="007253B8">
        <w:rPr>
          <w:rFonts w:eastAsia="Times New Roman" w:cs="Times New Roman"/>
          <w:szCs w:val="20"/>
        </w:rPr>
        <w:t xml:space="preserve"> (Marc and Kent, Producers of American Investigator's "Amazon Rainforest: Clear-Cutting the Myths" “Shaky Science </w:t>
      </w:r>
      <w:proofErr w:type="gramStart"/>
      <w:r w:rsidRPr="007253B8">
        <w:rPr>
          <w:rFonts w:eastAsia="Times New Roman" w:cs="Times New Roman"/>
          <w:szCs w:val="20"/>
        </w:rPr>
        <w:t>Behind</w:t>
      </w:r>
      <w:proofErr w:type="gramEnd"/>
      <w:r w:rsidRPr="007253B8">
        <w:rPr>
          <w:rFonts w:eastAsia="Times New Roman" w:cs="Times New Roman"/>
          <w:szCs w:val="20"/>
        </w:rPr>
        <w:t xml:space="preserve"> Save-Rainforest Effort”, 6-26, http://www.worldnetdaily.com/news/article.asp?ARTICLE_ID=17543)</w:t>
      </w:r>
    </w:p>
    <w:p w:rsidR="007253B8" w:rsidRPr="007253B8" w:rsidRDefault="007253B8" w:rsidP="007253B8">
      <w:pPr>
        <w:widowControl w:val="0"/>
        <w:rPr>
          <w:rFonts w:eastAsia="Times New Roman" w:cs="Times New Roman"/>
          <w:szCs w:val="20"/>
        </w:rPr>
      </w:pPr>
      <w:r w:rsidRPr="007253B8">
        <w:rPr>
          <w:rFonts w:eastAsia="Times New Roman" w:cs="Times New Roman"/>
          <w:szCs w:val="20"/>
        </w:rPr>
        <w:t xml:space="preserve">Despite all of this mounting scientific evidence supporting regeneration, many still want to keep mankind out of the Amazon and other tropical forests. </w:t>
      </w:r>
      <w:proofErr w:type="spellStart"/>
      <w:r w:rsidRPr="007253B8">
        <w:rPr>
          <w:rFonts w:eastAsia="Times New Roman" w:cs="Times New Roman"/>
          <w:szCs w:val="20"/>
        </w:rPr>
        <w:t>Chazdon</w:t>
      </w:r>
      <w:proofErr w:type="spellEnd"/>
      <w:r w:rsidRPr="007253B8">
        <w:rPr>
          <w:rFonts w:eastAsia="Times New Roman" w:cs="Times New Roman"/>
          <w:szCs w:val="20"/>
        </w:rPr>
        <w:t xml:space="preserve"> believes that </w:t>
      </w:r>
      <w:r w:rsidRPr="007253B8">
        <w:rPr>
          <w:rFonts w:eastAsia="Times New Roman" w:cs="Arial"/>
          <w:bCs/>
          <w:szCs w:val="26"/>
          <w:highlight w:val="yellow"/>
          <w:u w:val="single"/>
        </w:rPr>
        <w:t>it is not very realistic to keep [</w:t>
      </w:r>
      <w:proofErr w:type="spellStart"/>
      <w:r w:rsidRPr="007253B8">
        <w:rPr>
          <w:rFonts w:eastAsia="Times New Roman" w:cs="Arial"/>
          <w:bCs/>
          <w:szCs w:val="26"/>
          <w:highlight w:val="yellow"/>
          <w:u w:val="single"/>
        </w:rPr>
        <w:t>hu</w:t>
      </w:r>
      <w:proofErr w:type="spellEnd"/>
      <w:proofErr w:type="gramStart"/>
      <w:r w:rsidRPr="007253B8">
        <w:rPr>
          <w:rFonts w:eastAsia="Times New Roman" w:cs="Arial"/>
          <w:bCs/>
          <w:szCs w:val="26"/>
          <w:highlight w:val="yellow"/>
          <w:u w:val="single"/>
        </w:rPr>
        <w:t>]man</w:t>
      </w:r>
      <w:proofErr w:type="gramEnd"/>
      <w:r w:rsidRPr="007253B8">
        <w:rPr>
          <w:rFonts w:eastAsia="Times New Roman" w:cs="Arial"/>
          <w:bCs/>
          <w:szCs w:val="26"/>
          <w:highlight w:val="yellow"/>
          <w:u w:val="single"/>
        </w:rPr>
        <w:t>[s] out</w:t>
      </w:r>
      <w:r w:rsidRPr="007253B8">
        <w:rPr>
          <w:rFonts w:eastAsia="Times New Roman" w:cs="Times New Roman"/>
          <w:szCs w:val="20"/>
        </w:rPr>
        <w:t>. "</w:t>
      </w:r>
      <w:r w:rsidRPr="007253B8">
        <w:rPr>
          <w:rFonts w:eastAsia="Times New Roman" w:cs="Arial"/>
          <w:bCs/>
          <w:szCs w:val="26"/>
          <w:u w:val="single"/>
        </w:rPr>
        <w:t>No matter how hard we try</w:t>
      </w:r>
      <w:r w:rsidRPr="007253B8">
        <w:rPr>
          <w:rFonts w:eastAsia="Times New Roman" w:cs="Times New Roman"/>
          <w:szCs w:val="20"/>
        </w:rPr>
        <w:t>," she says, "</w:t>
      </w:r>
      <w:r w:rsidRPr="007253B8">
        <w:rPr>
          <w:rFonts w:eastAsia="Times New Roman" w:cs="Arial"/>
          <w:bCs/>
          <w:szCs w:val="26"/>
          <w:highlight w:val="yellow"/>
          <w:u w:val="single"/>
        </w:rPr>
        <w:t>it's hard to put a lock and key on the forests</w:t>
      </w:r>
      <w:r w:rsidRPr="007253B8">
        <w:rPr>
          <w:rFonts w:eastAsia="Times New Roman" w:cs="Times New Roman"/>
          <w:szCs w:val="20"/>
        </w:rPr>
        <w:t xml:space="preserve">." She points out that great civilizations once inhabited Central and </w:t>
      </w:r>
      <w:smartTag w:uri="urn:schemas-microsoft-com:office:smarttags" w:element="place">
        <w:r w:rsidRPr="007253B8">
          <w:rPr>
            <w:rFonts w:eastAsia="Times New Roman" w:cs="Times New Roman"/>
            <w:szCs w:val="20"/>
          </w:rPr>
          <w:t>South America</w:t>
        </w:r>
      </w:smartTag>
      <w:r w:rsidRPr="007253B8">
        <w:rPr>
          <w:rFonts w:eastAsia="Times New Roman" w:cs="Times New Roman"/>
          <w:szCs w:val="20"/>
        </w:rPr>
        <w:t xml:space="preserve"> and newly discovered charcoal deposits and agricultural artifacts suggest that humans have repeatedly burned the rainforest. "</w:t>
      </w:r>
      <w:r w:rsidRPr="007253B8">
        <w:rPr>
          <w:rFonts w:eastAsia="Times New Roman" w:cs="Arial"/>
          <w:bCs/>
          <w:szCs w:val="26"/>
          <w:highlight w:val="yellow"/>
          <w:u w:val="single"/>
        </w:rPr>
        <w:t>We are part of the long history of humans that have relied on these forests and used them</w:t>
      </w:r>
      <w:r w:rsidRPr="007253B8">
        <w:rPr>
          <w:rFonts w:eastAsia="Times New Roman" w:cs="Times New Roman"/>
          <w:szCs w:val="20"/>
        </w:rPr>
        <w:t>," pointing out that "</w:t>
      </w:r>
      <w:r w:rsidRPr="007253B8">
        <w:rPr>
          <w:rFonts w:eastAsia="Times New Roman" w:cs="Arial"/>
          <w:bCs/>
          <w:szCs w:val="26"/>
          <w:u w:val="single"/>
        </w:rPr>
        <w:t xml:space="preserve">the Mayan Empire deforested huge areas of </w:t>
      </w:r>
      <w:smartTag w:uri="urn:schemas-microsoft-com:office:smarttags" w:element="place">
        <w:r w:rsidRPr="007253B8">
          <w:rPr>
            <w:rFonts w:eastAsia="Times New Roman" w:cs="Arial"/>
            <w:bCs/>
            <w:szCs w:val="26"/>
            <w:u w:val="single"/>
          </w:rPr>
          <w:t>Central America</w:t>
        </w:r>
      </w:smartTag>
      <w:r w:rsidRPr="007253B8">
        <w:rPr>
          <w:rFonts w:eastAsia="Times New Roman" w:cs="Times New Roman"/>
          <w:szCs w:val="20"/>
        </w:rPr>
        <w:t xml:space="preserve">." </w:t>
      </w:r>
    </w:p>
    <w:p w:rsidR="007253B8" w:rsidRDefault="007253B8" w:rsidP="007253B8"/>
    <w:p w:rsidR="00D914B4" w:rsidRDefault="00D914B4" w:rsidP="007253B8"/>
    <w:p w:rsidR="00D914B4" w:rsidRDefault="00D914B4" w:rsidP="007253B8"/>
    <w:p w:rsidR="007253B8" w:rsidRDefault="007253B8" w:rsidP="007253B8">
      <w:pPr>
        <w:pStyle w:val="Heading3"/>
      </w:pPr>
      <w:bookmarkStart w:id="28" w:name="_Toc327658636"/>
      <w:r>
        <w:lastRenderedPageBreak/>
        <w:t>AT: Environment</w:t>
      </w:r>
      <w:bookmarkEnd w:id="28"/>
    </w:p>
    <w:p w:rsidR="007253B8" w:rsidRPr="007253B8" w:rsidRDefault="007253B8" w:rsidP="007253B8">
      <w:pPr>
        <w:pStyle w:val="Heading4"/>
      </w:pPr>
      <w:r w:rsidRPr="007253B8">
        <w:t>Environment is resilient</w:t>
      </w:r>
    </w:p>
    <w:p w:rsidR="007253B8" w:rsidRPr="007253B8" w:rsidRDefault="007253B8" w:rsidP="007253B8">
      <w:pPr>
        <w:widowControl w:val="0"/>
        <w:rPr>
          <w:rFonts w:eastAsia="Times New Roman" w:cs="Times New Roman"/>
          <w:szCs w:val="20"/>
        </w:rPr>
      </w:pPr>
      <w:r w:rsidRPr="007253B8">
        <w:rPr>
          <w:rFonts w:eastAsia="Times New Roman" w:cs="Arial"/>
          <w:b/>
          <w:bCs/>
          <w:iCs/>
          <w:szCs w:val="28"/>
        </w:rPr>
        <w:t>Easterbrook 95</w:t>
      </w:r>
      <w:r w:rsidRPr="007253B8">
        <w:rPr>
          <w:rFonts w:eastAsia="Times New Roman" w:cs="Times New Roman"/>
          <w:szCs w:val="20"/>
        </w:rPr>
        <w:t xml:space="preserve"> (Gregg, Distinguished Fellow – </w:t>
      </w:r>
      <w:proofErr w:type="spellStart"/>
      <w:r w:rsidRPr="007253B8">
        <w:rPr>
          <w:rFonts w:eastAsia="Times New Roman" w:cs="Times New Roman"/>
          <w:szCs w:val="20"/>
        </w:rPr>
        <w:t>Fullbright</w:t>
      </w:r>
      <w:proofErr w:type="spellEnd"/>
      <w:r w:rsidRPr="007253B8">
        <w:rPr>
          <w:rFonts w:eastAsia="Times New Roman" w:cs="Times New Roman"/>
          <w:szCs w:val="20"/>
        </w:rPr>
        <w:t xml:space="preserve"> Foundation, A Moment on Earth, p. 25)</w:t>
      </w:r>
    </w:p>
    <w:p w:rsidR="007253B8" w:rsidRPr="007253B8" w:rsidRDefault="007253B8" w:rsidP="007253B8">
      <w:pPr>
        <w:widowControl w:val="0"/>
        <w:rPr>
          <w:rFonts w:eastAsia="Times New Roman" w:cs="Times New Roman"/>
          <w:szCs w:val="20"/>
        </w:rPr>
      </w:pPr>
      <w:r w:rsidRPr="007253B8">
        <w:rPr>
          <w:rFonts w:eastAsia="Times New Roman" w:cs="Times New Roman"/>
          <w:szCs w:val="20"/>
        </w:rPr>
        <w:t xml:space="preserve">In the aftermath of events such as Love Canal or the Exxon Valdez oil spill, every reference to the environment is prefaced with the adjective "fragile." "Fragile environment" has become a welded phrase of the modern lexicon, like "aging hippie" or "fugitive financier." But the notion of a fragile environment is profoundly wrong. Individual animals, plants, and people are distressingly fragile. </w:t>
      </w:r>
      <w:r w:rsidRPr="007253B8">
        <w:rPr>
          <w:rFonts w:eastAsia="Times New Roman" w:cs="Arial"/>
          <w:b/>
          <w:bCs/>
          <w:szCs w:val="26"/>
          <w:highlight w:val="yellow"/>
          <w:u w:val="single"/>
        </w:rPr>
        <w:t>The environment</w:t>
      </w:r>
      <w:r w:rsidRPr="007253B8">
        <w:rPr>
          <w:rFonts w:eastAsia="Times New Roman" w:cs="Times New Roman"/>
          <w:szCs w:val="20"/>
          <w:highlight w:val="yellow"/>
        </w:rPr>
        <w:t xml:space="preserve"> </w:t>
      </w:r>
      <w:r w:rsidRPr="007253B8">
        <w:rPr>
          <w:rFonts w:eastAsia="Times New Roman" w:cs="Times New Roman"/>
          <w:szCs w:val="20"/>
        </w:rPr>
        <w:t xml:space="preserve">that contains them </w:t>
      </w:r>
      <w:r w:rsidRPr="007253B8">
        <w:rPr>
          <w:rFonts w:eastAsia="Times New Roman" w:cs="Arial"/>
          <w:b/>
          <w:bCs/>
          <w:szCs w:val="26"/>
          <w:highlight w:val="yellow"/>
          <w:u w:val="single"/>
        </w:rPr>
        <w:t>is</w:t>
      </w:r>
      <w:r w:rsidRPr="007253B8">
        <w:rPr>
          <w:rFonts w:eastAsia="Times New Roman" w:cs="Times New Roman"/>
          <w:szCs w:val="20"/>
        </w:rPr>
        <w:t xml:space="preserve"> </w:t>
      </w:r>
      <w:r w:rsidRPr="007253B8">
        <w:rPr>
          <w:rFonts w:eastAsia="Calibri" w:cs="Times New Roman"/>
          <w:szCs w:val="20"/>
        </w:rPr>
        <w:t>close to</w:t>
      </w:r>
      <w:r w:rsidRPr="007253B8">
        <w:rPr>
          <w:rFonts w:eastAsia="Times New Roman" w:cs="Times New Roman"/>
          <w:szCs w:val="20"/>
        </w:rPr>
        <w:t xml:space="preserve"> </w:t>
      </w:r>
      <w:r w:rsidRPr="007253B8">
        <w:rPr>
          <w:rFonts w:eastAsia="Times New Roman" w:cs="Arial"/>
          <w:b/>
          <w:bCs/>
          <w:szCs w:val="26"/>
          <w:highlight w:val="yellow"/>
          <w:u w:val="single"/>
          <w:bdr w:val="single" w:sz="4" w:space="0" w:color="auto"/>
        </w:rPr>
        <w:t>indestructible</w:t>
      </w:r>
      <w:r w:rsidRPr="007253B8">
        <w:rPr>
          <w:rFonts w:eastAsia="Times New Roman" w:cs="Times New Roman"/>
          <w:szCs w:val="20"/>
        </w:rPr>
        <w:t xml:space="preserve">.   </w:t>
      </w:r>
      <w:r w:rsidRPr="007253B8">
        <w:rPr>
          <w:rFonts w:eastAsia="Times New Roman" w:cs="Arial"/>
          <w:bCs/>
          <w:szCs w:val="26"/>
          <w:highlight w:val="yellow"/>
          <w:u w:val="single"/>
        </w:rPr>
        <w:t>The</w:t>
      </w:r>
      <w:r w:rsidRPr="007253B8">
        <w:rPr>
          <w:rFonts w:eastAsia="Times New Roman" w:cs="Times New Roman"/>
          <w:szCs w:val="20"/>
        </w:rPr>
        <w:t xml:space="preserve"> living </w:t>
      </w:r>
      <w:r w:rsidRPr="007253B8">
        <w:rPr>
          <w:rFonts w:eastAsia="Times New Roman" w:cs="Arial"/>
          <w:bCs/>
          <w:szCs w:val="26"/>
          <w:highlight w:val="yellow"/>
          <w:u w:val="single"/>
        </w:rPr>
        <w:t>environment</w:t>
      </w:r>
      <w:r w:rsidRPr="007253B8">
        <w:rPr>
          <w:rFonts w:eastAsia="Times New Roman" w:cs="Times New Roman"/>
          <w:szCs w:val="20"/>
        </w:rPr>
        <w:t xml:space="preserve"> of Earth has </w:t>
      </w:r>
      <w:r w:rsidRPr="007253B8">
        <w:rPr>
          <w:rFonts w:eastAsia="Times New Roman" w:cs="Arial"/>
          <w:bCs/>
          <w:szCs w:val="26"/>
          <w:highlight w:val="yellow"/>
          <w:u w:val="single"/>
        </w:rPr>
        <w:t>survived ice ages</w:t>
      </w:r>
      <w:r w:rsidRPr="007253B8">
        <w:rPr>
          <w:rFonts w:eastAsia="Times New Roman" w:cs="Times New Roman"/>
          <w:szCs w:val="20"/>
        </w:rPr>
        <w:t xml:space="preserve">; bombardments of cosmic radiation more deadly than </w:t>
      </w:r>
      <w:r w:rsidRPr="007253B8">
        <w:rPr>
          <w:rFonts w:eastAsia="Times New Roman" w:cs="Arial"/>
          <w:bCs/>
          <w:szCs w:val="26"/>
          <w:u w:val="single"/>
        </w:rPr>
        <w:t>atomic fallout</w:t>
      </w:r>
      <w:r w:rsidRPr="007253B8">
        <w:rPr>
          <w:rFonts w:eastAsia="Times New Roman" w:cs="Times New Roman"/>
          <w:szCs w:val="20"/>
        </w:rPr>
        <w:t xml:space="preserve">; solar radiation more powerful than the worst-case projection for </w:t>
      </w:r>
      <w:r w:rsidRPr="007253B8">
        <w:rPr>
          <w:rFonts w:eastAsia="Times New Roman" w:cs="Arial"/>
          <w:bCs/>
          <w:szCs w:val="26"/>
          <w:highlight w:val="yellow"/>
          <w:u w:val="single"/>
        </w:rPr>
        <w:t>ozone depletion</w:t>
      </w:r>
      <w:r w:rsidRPr="007253B8">
        <w:rPr>
          <w:rFonts w:eastAsia="Times New Roman" w:cs="Times New Roman"/>
          <w:szCs w:val="20"/>
        </w:rPr>
        <w:t xml:space="preserve">; thousand-year periods of intense </w:t>
      </w:r>
      <w:r w:rsidRPr="007253B8">
        <w:rPr>
          <w:rFonts w:eastAsia="Times New Roman" w:cs="Arial"/>
          <w:bCs/>
          <w:szCs w:val="26"/>
          <w:u w:val="single"/>
        </w:rPr>
        <w:t>volcanism</w:t>
      </w:r>
      <w:r w:rsidRPr="007253B8">
        <w:rPr>
          <w:rFonts w:eastAsia="Times New Roman" w:cs="Times New Roman"/>
          <w:szCs w:val="20"/>
        </w:rPr>
        <w:t xml:space="preserve"> releasing global air pollution far worse than that made by any factory; </w:t>
      </w:r>
      <w:r w:rsidRPr="007253B8">
        <w:rPr>
          <w:rFonts w:eastAsia="Times New Roman" w:cs="Arial"/>
          <w:bCs/>
          <w:szCs w:val="26"/>
          <w:u w:val="single"/>
        </w:rPr>
        <w:t>reversals of</w:t>
      </w:r>
      <w:r w:rsidRPr="007253B8">
        <w:rPr>
          <w:rFonts w:eastAsia="Times New Roman" w:cs="Times New Roman"/>
          <w:szCs w:val="20"/>
        </w:rPr>
        <w:t xml:space="preserve"> the planet's magnetic </w:t>
      </w:r>
      <w:r w:rsidRPr="007253B8">
        <w:rPr>
          <w:rFonts w:eastAsia="Times New Roman" w:cs="Arial"/>
          <w:bCs/>
          <w:szCs w:val="26"/>
          <w:u w:val="single"/>
        </w:rPr>
        <w:t>poles</w:t>
      </w:r>
      <w:r w:rsidRPr="007253B8">
        <w:rPr>
          <w:rFonts w:eastAsia="Times New Roman" w:cs="Times New Roman"/>
          <w:szCs w:val="20"/>
        </w:rPr>
        <w:t xml:space="preserve">; the rearrangement of continents; transformation of plains into mountain ranges and of seas into plains; fluctuations of ocean currents and the jet stream; 300-foot vacillations in sea levels; shortening and lengthening of the seasons caused by shifts in the planetary axis; </w:t>
      </w:r>
      <w:r w:rsidRPr="007253B8">
        <w:rPr>
          <w:rFonts w:eastAsia="Times New Roman" w:cs="Arial"/>
          <w:bCs/>
          <w:szCs w:val="26"/>
          <w:u w:val="single"/>
        </w:rPr>
        <w:t>collisions of asteroids</w:t>
      </w:r>
      <w:r w:rsidRPr="007253B8">
        <w:rPr>
          <w:rFonts w:eastAsia="Times New Roman" w:cs="Times New Roman"/>
          <w:szCs w:val="20"/>
        </w:rPr>
        <w:t xml:space="preserve"> and comets bearing far more force than man's nuclear arsenals; and the years without summer that followed these impacts.   </w:t>
      </w:r>
      <w:r w:rsidRPr="007253B8">
        <w:rPr>
          <w:rFonts w:eastAsia="Times New Roman" w:cs="Arial"/>
          <w:bCs/>
          <w:szCs w:val="26"/>
          <w:u w:val="single"/>
        </w:rPr>
        <w:t>Yet hearts beat on, and petals unfold still</w:t>
      </w:r>
      <w:r w:rsidRPr="007253B8">
        <w:rPr>
          <w:rFonts w:eastAsia="Times New Roman" w:cs="Times New Roman"/>
          <w:szCs w:val="20"/>
        </w:rPr>
        <w:t xml:space="preserve">. </w:t>
      </w:r>
      <w:r w:rsidRPr="007253B8">
        <w:rPr>
          <w:rFonts w:eastAsia="Times New Roman" w:cs="Arial"/>
          <w:bCs/>
          <w:szCs w:val="26"/>
          <w:highlight w:val="yellow"/>
          <w:u w:val="single"/>
        </w:rPr>
        <w:t>Were the environment fragile it would have expired many eons before</w:t>
      </w:r>
      <w:r w:rsidRPr="007253B8">
        <w:rPr>
          <w:rFonts w:eastAsia="Times New Roman" w:cs="Times New Roman"/>
          <w:szCs w:val="20"/>
          <w:highlight w:val="yellow"/>
        </w:rPr>
        <w:t xml:space="preserve"> </w:t>
      </w:r>
      <w:r w:rsidRPr="007253B8">
        <w:rPr>
          <w:rFonts w:eastAsia="Times New Roman" w:cs="Times New Roman"/>
          <w:szCs w:val="20"/>
        </w:rPr>
        <w:t xml:space="preserve">the advent of the industrial affronts of the dreaming ape. </w:t>
      </w:r>
      <w:r w:rsidRPr="007253B8">
        <w:rPr>
          <w:rFonts w:eastAsia="Times New Roman" w:cs="Arial"/>
          <w:b/>
          <w:bCs/>
          <w:szCs w:val="26"/>
          <w:highlight w:val="yellow"/>
          <w:u w:val="single"/>
        </w:rPr>
        <w:t>Human assaults</w:t>
      </w:r>
      <w:r w:rsidRPr="007253B8">
        <w:rPr>
          <w:rFonts w:eastAsia="Times New Roman" w:cs="Times New Roman"/>
          <w:szCs w:val="20"/>
          <w:highlight w:val="yellow"/>
        </w:rPr>
        <w:t xml:space="preserve"> </w:t>
      </w:r>
      <w:r w:rsidRPr="007253B8">
        <w:rPr>
          <w:rFonts w:eastAsia="Times New Roman" w:cs="Times New Roman"/>
          <w:szCs w:val="20"/>
        </w:rPr>
        <w:t xml:space="preserve">on the environment, though mischievous, </w:t>
      </w:r>
      <w:r w:rsidRPr="007253B8">
        <w:rPr>
          <w:rFonts w:eastAsia="Times New Roman" w:cs="Arial"/>
          <w:b/>
          <w:bCs/>
          <w:szCs w:val="26"/>
          <w:highlight w:val="yellow"/>
          <w:u w:val="single"/>
        </w:rPr>
        <w:t>are</w:t>
      </w:r>
      <w:r w:rsidRPr="007253B8">
        <w:rPr>
          <w:rFonts w:eastAsia="Times New Roman" w:cs="Times New Roman"/>
          <w:szCs w:val="20"/>
          <w:highlight w:val="yellow"/>
        </w:rPr>
        <w:t xml:space="preserve"> </w:t>
      </w:r>
      <w:proofErr w:type="gramStart"/>
      <w:r w:rsidRPr="007253B8">
        <w:rPr>
          <w:rFonts w:eastAsia="Times New Roman" w:cs="Arial"/>
          <w:b/>
          <w:bCs/>
          <w:szCs w:val="26"/>
          <w:highlight w:val="yellow"/>
          <w:u w:val="single"/>
          <w:bdr w:val="single" w:sz="4" w:space="0" w:color="auto"/>
        </w:rPr>
        <w:t>pinpricks</w:t>
      </w:r>
      <w:r w:rsidRPr="007253B8">
        <w:rPr>
          <w:rFonts w:eastAsia="Times New Roman" w:cs="Times New Roman"/>
          <w:szCs w:val="20"/>
          <w:highlight w:val="yellow"/>
        </w:rPr>
        <w:t xml:space="preserve"> </w:t>
      </w:r>
      <w:r w:rsidRPr="007253B8">
        <w:rPr>
          <w:rFonts w:eastAsia="Times New Roman" w:cs="Arial"/>
          <w:bCs/>
          <w:szCs w:val="26"/>
          <w:highlight w:val="yellow"/>
          <w:u w:val="single"/>
        </w:rPr>
        <w:t>compared to forces of the magnitude nature is</w:t>
      </w:r>
      <w:proofErr w:type="gramEnd"/>
      <w:r w:rsidRPr="007253B8">
        <w:rPr>
          <w:rFonts w:eastAsia="Times New Roman" w:cs="Arial"/>
          <w:bCs/>
          <w:szCs w:val="26"/>
          <w:highlight w:val="yellow"/>
          <w:u w:val="single"/>
        </w:rPr>
        <w:t xml:space="preserve"> </w:t>
      </w:r>
      <w:r w:rsidRPr="007253B8">
        <w:rPr>
          <w:rFonts w:eastAsia="Times New Roman" w:cs="Arial"/>
          <w:b/>
          <w:bCs/>
          <w:szCs w:val="26"/>
          <w:highlight w:val="yellow"/>
          <w:u w:val="single"/>
        </w:rPr>
        <w:t>accustomed to resisting</w:t>
      </w:r>
      <w:r w:rsidRPr="007253B8">
        <w:rPr>
          <w:rFonts w:eastAsia="Times New Roman" w:cs="Times New Roman"/>
          <w:szCs w:val="20"/>
          <w:highlight w:val="yellow"/>
        </w:rPr>
        <w:t>.</w:t>
      </w:r>
      <w:r w:rsidRPr="007253B8">
        <w:rPr>
          <w:rFonts w:eastAsia="Times New Roman" w:cs="Times New Roman"/>
          <w:szCs w:val="20"/>
        </w:rPr>
        <w:t xml:space="preserve"> </w:t>
      </w:r>
    </w:p>
    <w:p w:rsidR="007253B8" w:rsidRPr="007253B8" w:rsidRDefault="007253B8" w:rsidP="007253B8">
      <w:pPr>
        <w:pStyle w:val="Heading4"/>
      </w:pPr>
      <w:r w:rsidRPr="007253B8">
        <w:t>Long time-frame</w:t>
      </w:r>
    </w:p>
    <w:p w:rsidR="007253B8" w:rsidRPr="007253B8" w:rsidRDefault="007253B8" w:rsidP="007253B8">
      <w:pPr>
        <w:widowControl w:val="0"/>
        <w:rPr>
          <w:rFonts w:eastAsia="Times New Roman" w:cs="Times New Roman"/>
          <w:szCs w:val="20"/>
        </w:rPr>
      </w:pPr>
      <w:r w:rsidRPr="007253B8">
        <w:rPr>
          <w:rFonts w:eastAsia="Times New Roman" w:cs="Arial"/>
          <w:b/>
          <w:bCs/>
          <w:iCs/>
          <w:szCs w:val="28"/>
        </w:rPr>
        <w:t>Kay 1</w:t>
      </w:r>
      <w:r w:rsidRPr="007253B8">
        <w:rPr>
          <w:rFonts w:eastAsia="Times New Roman" w:cs="Times New Roman"/>
          <w:szCs w:val="20"/>
        </w:rPr>
        <w:t xml:space="preserve"> (Jane, “Study Takes Historical Peek at Plight of Ocean Ecosystems”, San Francisco Chronicle, 7-26, Lexis)</w:t>
      </w:r>
    </w:p>
    <w:p w:rsidR="007253B8" w:rsidRPr="007253B8" w:rsidRDefault="007253B8" w:rsidP="007253B8">
      <w:pPr>
        <w:widowControl w:val="0"/>
        <w:rPr>
          <w:rFonts w:eastAsia="Times New Roman" w:cs="Times New Roman"/>
          <w:szCs w:val="20"/>
        </w:rPr>
      </w:pPr>
      <w:bookmarkStart w:id="29" w:name="_Toc173554814"/>
      <w:bookmarkStart w:id="30" w:name="_Toc173555259"/>
      <w:bookmarkStart w:id="31" w:name="_Toc202791802"/>
      <w:bookmarkStart w:id="32" w:name="_Toc202791829"/>
      <w:bookmarkStart w:id="33" w:name="_Toc202792102"/>
      <w:r w:rsidRPr="007253B8">
        <w:rPr>
          <w:rFonts w:eastAsia="Times New Roman" w:cs="Times New Roman"/>
          <w:szCs w:val="20"/>
        </w:rPr>
        <w:t xml:space="preserve">The </w:t>
      </w:r>
      <w:proofErr w:type="gramStart"/>
      <w:r w:rsidRPr="007253B8">
        <w:rPr>
          <w:rFonts w:eastAsia="Times New Roman" w:cs="Arial"/>
          <w:bCs/>
          <w:szCs w:val="26"/>
          <w:highlight w:val="yellow"/>
          <w:u w:val="single"/>
        </w:rPr>
        <w:t>collapse of ecosystems</w:t>
      </w:r>
      <w:r w:rsidRPr="007253B8">
        <w:rPr>
          <w:rFonts w:eastAsia="Times New Roman" w:cs="Times New Roman"/>
          <w:szCs w:val="20"/>
          <w:highlight w:val="yellow"/>
        </w:rPr>
        <w:t xml:space="preserve"> </w:t>
      </w:r>
      <w:r w:rsidRPr="007253B8">
        <w:rPr>
          <w:rFonts w:eastAsia="Times New Roman" w:cs="Times New Roman"/>
          <w:szCs w:val="20"/>
        </w:rPr>
        <w:t xml:space="preserve">often </w:t>
      </w:r>
      <w:r w:rsidRPr="007253B8">
        <w:rPr>
          <w:rFonts w:eastAsia="Times New Roman" w:cs="Arial"/>
          <w:bCs/>
          <w:szCs w:val="26"/>
          <w:highlight w:val="yellow"/>
          <w:u w:val="single"/>
        </w:rPr>
        <w:t>occur</w:t>
      </w:r>
      <w:proofErr w:type="gramEnd"/>
      <w:r w:rsidRPr="007253B8">
        <w:rPr>
          <w:rFonts w:eastAsia="Times New Roman" w:cs="Arial"/>
          <w:bCs/>
          <w:szCs w:val="26"/>
          <w:highlight w:val="yellow"/>
          <w:u w:val="single"/>
        </w:rPr>
        <w:t xml:space="preserve"> over a</w:t>
      </w:r>
      <w:r w:rsidRPr="007253B8">
        <w:rPr>
          <w:rFonts w:eastAsia="Times New Roman" w:cs="Times New Roman"/>
          <w:szCs w:val="20"/>
          <w:highlight w:val="yellow"/>
        </w:rPr>
        <w:t xml:space="preserve"> </w:t>
      </w:r>
      <w:r w:rsidRPr="007253B8">
        <w:rPr>
          <w:rFonts w:eastAsia="Times New Roman" w:cs="Arial"/>
          <w:b/>
          <w:bCs/>
          <w:szCs w:val="26"/>
          <w:highlight w:val="yellow"/>
          <w:u w:val="single"/>
          <w:bdr w:val="single" w:sz="4" w:space="0" w:color="auto"/>
        </w:rPr>
        <w:t>long period</w:t>
      </w:r>
      <w:r w:rsidRPr="007253B8">
        <w:rPr>
          <w:rFonts w:eastAsia="Times New Roman" w:cs="Times New Roman"/>
          <w:szCs w:val="20"/>
        </w:rPr>
        <w:t>.</w:t>
      </w:r>
      <w:bookmarkEnd w:id="29"/>
      <w:bookmarkEnd w:id="30"/>
      <w:bookmarkEnd w:id="31"/>
      <w:bookmarkEnd w:id="32"/>
      <w:bookmarkEnd w:id="33"/>
      <w:r w:rsidRPr="007253B8">
        <w:rPr>
          <w:rFonts w:eastAsia="Times New Roman" w:cs="Times New Roman"/>
          <w:szCs w:val="20"/>
        </w:rPr>
        <w:t xml:space="preserve"> In one example, </w:t>
      </w:r>
      <w:r w:rsidRPr="007253B8">
        <w:rPr>
          <w:rFonts w:eastAsia="Times New Roman" w:cs="Arial"/>
          <w:bCs/>
          <w:szCs w:val="26"/>
          <w:highlight w:val="yellow"/>
          <w:u w:val="single"/>
        </w:rPr>
        <w:t>when</w:t>
      </w:r>
      <w:r w:rsidRPr="007253B8">
        <w:rPr>
          <w:rFonts w:eastAsia="Times New Roman" w:cs="Times New Roman"/>
          <w:szCs w:val="20"/>
        </w:rPr>
        <w:t xml:space="preserve"> Aleut </w:t>
      </w:r>
      <w:r w:rsidRPr="007253B8">
        <w:rPr>
          <w:rFonts w:eastAsia="Times New Roman" w:cs="Arial"/>
          <w:bCs/>
          <w:szCs w:val="26"/>
          <w:highlight w:val="yellow"/>
          <w:u w:val="single"/>
        </w:rPr>
        <w:t>hunters killed the</w:t>
      </w:r>
      <w:r w:rsidRPr="007253B8">
        <w:rPr>
          <w:rFonts w:eastAsia="Times New Roman" w:cs="Times New Roman"/>
          <w:szCs w:val="20"/>
          <w:highlight w:val="yellow"/>
        </w:rPr>
        <w:t xml:space="preserve"> </w:t>
      </w:r>
      <w:r w:rsidRPr="007253B8">
        <w:rPr>
          <w:rFonts w:eastAsia="Times New Roman" w:cs="Times New Roman"/>
          <w:szCs w:val="20"/>
        </w:rPr>
        <w:t xml:space="preserve">Alaskan </w:t>
      </w:r>
      <w:r w:rsidRPr="007253B8">
        <w:rPr>
          <w:rFonts w:eastAsia="Times New Roman" w:cs="Arial"/>
          <w:bCs/>
          <w:szCs w:val="26"/>
          <w:highlight w:val="yellow"/>
          <w:u w:val="single"/>
        </w:rPr>
        <w:t>sea otter</w:t>
      </w:r>
      <w:r w:rsidRPr="007253B8">
        <w:rPr>
          <w:rFonts w:eastAsia="Times New Roman" w:cs="Times New Roman"/>
          <w:szCs w:val="20"/>
          <w:highlight w:val="yellow"/>
        </w:rPr>
        <w:t xml:space="preserve"> </w:t>
      </w:r>
      <w:r w:rsidRPr="007253B8">
        <w:rPr>
          <w:rFonts w:eastAsia="Times New Roman" w:cs="Times New Roman"/>
          <w:szCs w:val="20"/>
        </w:rPr>
        <w:t xml:space="preserve">about </w:t>
      </w:r>
      <w:r w:rsidRPr="007253B8">
        <w:rPr>
          <w:rFonts w:eastAsia="Times New Roman" w:cs="Arial"/>
          <w:b/>
          <w:bCs/>
          <w:szCs w:val="26"/>
          <w:highlight w:val="yellow"/>
          <w:u w:val="single"/>
        </w:rPr>
        <w:t>2,500 years ago</w:t>
      </w:r>
      <w:r w:rsidRPr="007253B8">
        <w:rPr>
          <w:rFonts w:eastAsia="Times New Roman" w:cs="Times New Roman"/>
          <w:szCs w:val="20"/>
          <w:highlight w:val="yellow"/>
        </w:rPr>
        <w:t xml:space="preserve">, </w:t>
      </w:r>
      <w:r w:rsidRPr="007253B8">
        <w:rPr>
          <w:rFonts w:eastAsia="Times New Roman" w:cs="Times New Roman"/>
          <w:szCs w:val="20"/>
        </w:rPr>
        <w:t xml:space="preserve">the </w:t>
      </w:r>
      <w:r w:rsidRPr="007253B8">
        <w:rPr>
          <w:rFonts w:eastAsia="Times New Roman" w:cs="Arial"/>
          <w:bCs/>
          <w:szCs w:val="26"/>
          <w:highlight w:val="yellow"/>
          <w:u w:val="single"/>
        </w:rPr>
        <w:t>population of their</w:t>
      </w:r>
      <w:r w:rsidRPr="007253B8">
        <w:rPr>
          <w:rFonts w:eastAsia="Times New Roman" w:cs="Times New Roman"/>
          <w:szCs w:val="20"/>
          <w:highlight w:val="yellow"/>
        </w:rPr>
        <w:t xml:space="preserve"> </w:t>
      </w:r>
      <w:r w:rsidRPr="007253B8">
        <w:rPr>
          <w:rFonts w:eastAsia="Times New Roman" w:cs="Times New Roman"/>
          <w:szCs w:val="20"/>
        </w:rPr>
        <w:t xml:space="preserve">natural </w:t>
      </w:r>
      <w:r w:rsidRPr="007253B8">
        <w:rPr>
          <w:rFonts w:eastAsia="Times New Roman" w:cs="Arial"/>
          <w:bCs/>
          <w:szCs w:val="26"/>
          <w:highlight w:val="yellow"/>
          <w:u w:val="single"/>
        </w:rPr>
        <w:t>prey</w:t>
      </w:r>
      <w:r w:rsidRPr="007253B8">
        <w:rPr>
          <w:rFonts w:eastAsia="Times New Roman" w:cs="Times New Roman"/>
          <w:szCs w:val="20"/>
        </w:rPr>
        <w:t xml:space="preserve">, the sea urchin, </w:t>
      </w:r>
      <w:r w:rsidRPr="007253B8">
        <w:rPr>
          <w:rFonts w:eastAsia="Times New Roman" w:cs="Arial"/>
          <w:bCs/>
          <w:szCs w:val="26"/>
          <w:highlight w:val="yellow"/>
          <w:u w:val="single"/>
        </w:rPr>
        <w:t>grew larger</w:t>
      </w:r>
      <w:r w:rsidRPr="007253B8">
        <w:rPr>
          <w:rFonts w:eastAsia="Times New Roman" w:cs="Times New Roman"/>
          <w:szCs w:val="20"/>
          <w:highlight w:val="yellow"/>
        </w:rPr>
        <w:t xml:space="preserve"> </w:t>
      </w:r>
      <w:r w:rsidRPr="007253B8">
        <w:rPr>
          <w:rFonts w:eastAsia="Times New Roman" w:cs="Times New Roman"/>
          <w:szCs w:val="20"/>
        </w:rPr>
        <w:t xml:space="preserve">than its normal size. In turn, the urchins grazed down the kelp forests, important habitat for a whole host of ocean life. </w:t>
      </w:r>
      <w:r w:rsidRPr="007253B8">
        <w:rPr>
          <w:rFonts w:eastAsia="Times New Roman" w:cs="Arial"/>
          <w:bCs/>
          <w:szCs w:val="26"/>
          <w:u w:val="single"/>
        </w:rPr>
        <w:t>Then</w:t>
      </w:r>
      <w:r w:rsidRPr="007253B8">
        <w:rPr>
          <w:rFonts w:eastAsia="Times New Roman" w:cs="Times New Roman"/>
          <w:szCs w:val="20"/>
        </w:rPr>
        <w:t xml:space="preserve">, when fur traders in the 1800s hunted the otters and sea cows almost to extinction, the </w:t>
      </w:r>
      <w:r w:rsidRPr="007253B8">
        <w:rPr>
          <w:rFonts w:eastAsia="Times New Roman" w:cs="Arial"/>
          <w:bCs/>
          <w:szCs w:val="26"/>
          <w:u w:val="single"/>
        </w:rPr>
        <w:t>kelp forests disappeared</w:t>
      </w:r>
      <w:r w:rsidRPr="007253B8">
        <w:rPr>
          <w:rFonts w:eastAsia="Times New Roman" w:cs="Times New Roman"/>
          <w:szCs w:val="20"/>
        </w:rPr>
        <w:t xml:space="preserve"> and didn't start to regenerate until the federal government protected the sea otters in the 20th century. In </w:t>
      </w:r>
      <w:smartTag w:uri="urn:schemas-microsoft-com:office:smarttags" w:element="place">
        <w:smartTag w:uri="urn:schemas-microsoft-com:office:smarttags" w:element="State">
          <w:r w:rsidRPr="007253B8">
            <w:rPr>
              <w:rFonts w:eastAsia="Times New Roman" w:cs="Times New Roman"/>
              <w:szCs w:val="20"/>
            </w:rPr>
            <w:t>California</w:t>
          </w:r>
        </w:smartTag>
      </w:smartTag>
      <w:r w:rsidRPr="007253B8">
        <w:rPr>
          <w:rFonts w:eastAsia="Times New Roman" w:cs="Times New Roman"/>
          <w:szCs w:val="20"/>
        </w:rPr>
        <w:t xml:space="preserve">, the diversity of spiny lobsters, </w:t>
      </w:r>
      <w:proofErr w:type="spellStart"/>
      <w:r w:rsidRPr="007253B8">
        <w:rPr>
          <w:rFonts w:eastAsia="Times New Roman" w:cs="Times New Roman"/>
          <w:szCs w:val="20"/>
        </w:rPr>
        <w:t>sheephead</w:t>
      </w:r>
      <w:proofErr w:type="spellEnd"/>
      <w:r w:rsidRPr="007253B8">
        <w:rPr>
          <w:rFonts w:eastAsia="Times New Roman" w:cs="Times New Roman"/>
          <w:szCs w:val="20"/>
        </w:rPr>
        <w:t xml:space="preserve"> fish and abalone kept down the urchin numbers. At present in </w:t>
      </w:r>
      <w:smartTag w:uri="urn:schemas-microsoft-com:office:smarttags" w:element="place">
        <w:smartTag w:uri="urn:schemas-microsoft-com:office:smarttags" w:element="State">
          <w:r w:rsidRPr="007253B8">
            <w:rPr>
              <w:rFonts w:eastAsia="Times New Roman" w:cs="Times New Roman"/>
              <w:szCs w:val="20"/>
            </w:rPr>
            <w:t>Alaska</w:t>
          </w:r>
        </w:smartTag>
      </w:smartTag>
      <w:r w:rsidRPr="007253B8">
        <w:rPr>
          <w:rFonts w:eastAsia="Times New Roman" w:cs="Times New Roman"/>
          <w:szCs w:val="20"/>
        </w:rPr>
        <w:t xml:space="preserve">, the kelp beds are declining again in areas where killer whales are preying on sea otters. Biologists think the </w:t>
      </w:r>
      <w:r w:rsidRPr="007253B8">
        <w:rPr>
          <w:rFonts w:eastAsia="Times New Roman" w:cs="Arial"/>
          <w:bCs/>
          <w:szCs w:val="26"/>
          <w:highlight w:val="yellow"/>
          <w:u w:val="single"/>
        </w:rPr>
        <w:t>killer whales switched to otters for food</w:t>
      </w:r>
      <w:r w:rsidRPr="007253B8">
        <w:rPr>
          <w:rFonts w:eastAsia="Times New Roman" w:cs="Times New Roman"/>
          <w:szCs w:val="20"/>
        </w:rPr>
        <w:t xml:space="preserve"> because there are fewer seals and sea lions to eat.</w:t>
      </w:r>
    </w:p>
    <w:p w:rsidR="007253B8" w:rsidRPr="007253B8" w:rsidRDefault="007253B8" w:rsidP="007253B8">
      <w:pPr>
        <w:pStyle w:val="Heading4"/>
      </w:pPr>
      <w:r w:rsidRPr="007253B8">
        <w:t>No extinction</w:t>
      </w:r>
    </w:p>
    <w:p w:rsidR="007253B8" w:rsidRPr="007253B8" w:rsidRDefault="007253B8" w:rsidP="007253B8">
      <w:pPr>
        <w:widowControl w:val="0"/>
        <w:rPr>
          <w:rFonts w:eastAsia="Times New Roman" w:cs="Times New Roman"/>
          <w:szCs w:val="20"/>
        </w:rPr>
      </w:pPr>
      <w:r w:rsidRPr="007253B8">
        <w:rPr>
          <w:rFonts w:eastAsia="Times New Roman" w:cs="Arial"/>
          <w:b/>
          <w:bCs/>
          <w:iCs/>
          <w:szCs w:val="28"/>
        </w:rPr>
        <w:t>Easterbrook 3</w:t>
      </w:r>
      <w:r w:rsidRPr="007253B8">
        <w:rPr>
          <w:rFonts w:eastAsia="Times New Roman" w:cs="Times New Roman"/>
          <w:szCs w:val="20"/>
        </w:rPr>
        <w:t xml:space="preserve"> (Gregg, Senior Fellow – New Republic, “We’re All </w:t>
      </w:r>
      <w:proofErr w:type="spellStart"/>
      <w:r w:rsidRPr="007253B8">
        <w:rPr>
          <w:rFonts w:eastAsia="Times New Roman" w:cs="Times New Roman"/>
          <w:szCs w:val="20"/>
        </w:rPr>
        <w:t>Gonna</w:t>
      </w:r>
      <w:proofErr w:type="spellEnd"/>
      <w:r w:rsidRPr="007253B8">
        <w:rPr>
          <w:rFonts w:eastAsia="Times New Roman" w:cs="Times New Roman"/>
          <w:szCs w:val="20"/>
        </w:rPr>
        <w:t xml:space="preserve"> Die!</w:t>
      </w:r>
      <w:proofErr w:type="gramStart"/>
      <w:r w:rsidRPr="007253B8">
        <w:rPr>
          <w:rFonts w:eastAsia="Times New Roman" w:cs="Times New Roman"/>
          <w:szCs w:val="20"/>
        </w:rPr>
        <w:t>”,</w:t>
      </w:r>
      <w:proofErr w:type="gramEnd"/>
      <w:r w:rsidRPr="007253B8">
        <w:rPr>
          <w:rFonts w:eastAsia="Times New Roman" w:cs="Times New Roman"/>
          <w:szCs w:val="20"/>
        </w:rPr>
        <w:t xml:space="preserve"> Wired Magazine, July, http://www.wired.com/wired/archive/11.07/doomsday.html?pg=1&amp;topic=&amp;topic_set=)</w:t>
      </w:r>
    </w:p>
    <w:p w:rsidR="007253B8" w:rsidRPr="007253B8" w:rsidRDefault="007253B8" w:rsidP="007253B8">
      <w:pPr>
        <w:widowControl w:val="0"/>
        <w:rPr>
          <w:rFonts w:eastAsia="Times New Roman" w:cs="Times New Roman"/>
          <w:szCs w:val="20"/>
        </w:rPr>
      </w:pPr>
      <w:r w:rsidRPr="007253B8">
        <w:rPr>
          <w:rFonts w:eastAsia="Times New Roman" w:cs="Arial"/>
          <w:bCs/>
          <w:szCs w:val="26"/>
          <w:highlight w:val="yellow"/>
          <w:u w:val="single"/>
        </w:rPr>
        <w:t>If we're talking about</w:t>
      </w:r>
      <w:r w:rsidRPr="007253B8">
        <w:rPr>
          <w:rFonts w:eastAsia="Times New Roman" w:cs="Times New Roman"/>
          <w:szCs w:val="20"/>
          <w:highlight w:val="yellow"/>
        </w:rPr>
        <w:t xml:space="preserve"> </w:t>
      </w:r>
      <w:r w:rsidRPr="007253B8">
        <w:rPr>
          <w:rFonts w:eastAsia="Times New Roman" w:cs="Times New Roman"/>
          <w:szCs w:val="20"/>
        </w:rPr>
        <w:t xml:space="preserve">doomsday - </w:t>
      </w:r>
      <w:r w:rsidRPr="007253B8">
        <w:rPr>
          <w:rFonts w:eastAsia="Times New Roman" w:cs="Arial"/>
          <w:bCs/>
          <w:szCs w:val="26"/>
          <w:highlight w:val="yellow"/>
          <w:u w:val="single"/>
        </w:rPr>
        <w:t>the end of human civilization - many scenarios</w:t>
      </w:r>
      <w:r w:rsidRPr="007253B8">
        <w:rPr>
          <w:rFonts w:eastAsia="Times New Roman" w:cs="Times New Roman"/>
          <w:szCs w:val="20"/>
          <w:highlight w:val="yellow"/>
        </w:rPr>
        <w:t xml:space="preserve"> </w:t>
      </w:r>
      <w:r w:rsidRPr="007253B8">
        <w:rPr>
          <w:rFonts w:eastAsia="Times New Roman" w:cs="Times New Roman"/>
          <w:szCs w:val="20"/>
        </w:rPr>
        <w:t xml:space="preserve">simply </w:t>
      </w:r>
      <w:r w:rsidRPr="007253B8">
        <w:rPr>
          <w:rFonts w:eastAsia="Times New Roman" w:cs="Arial"/>
          <w:bCs/>
          <w:szCs w:val="26"/>
          <w:highlight w:val="yellow"/>
          <w:u w:val="single"/>
        </w:rPr>
        <w:t>don't measure up</w:t>
      </w:r>
      <w:r w:rsidRPr="007253B8">
        <w:rPr>
          <w:rFonts w:eastAsia="Times New Roman" w:cs="Times New Roman"/>
          <w:szCs w:val="20"/>
        </w:rPr>
        <w:t xml:space="preserve">. A single nuclear bomb ignited by terrorists, for example, would be awful beyond words, but life would go on. People and machines might converge in ways that you and I would find ghastly, but from the standpoint of the future, they would probably represent an adaptation. </w:t>
      </w:r>
      <w:r w:rsidRPr="007253B8">
        <w:rPr>
          <w:rFonts w:eastAsia="Times New Roman" w:cs="Arial"/>
          <w:bCs/>
          <w:szCs w:val="26"/>
          <w:highlight w:val="yellow"/>
          <w:u w:val="single"/>
        </w:rPr>
        <w:t>Environmental</w:t>
      </w:r>
      <w:r w:rsidRPr="007253B8">
        <w:rPr>
          <w:rFonts w:eastAsia="Times New Roman" w:cs="Arial"/>
          <w:bCs/>
          <w:szCs w:val="26"/>
          <w:u w:val="single"/>
        </w:rPr>
        <w:t xml:space="preserve"> </w:t>
      </w:r>
      <w:r w:rsidRPr="007253B8">
        <w:rPr>
          <w:rFonts w:eastAsia="Times New Roman" w:cs="Arial"/>
          <w:bCs/>
          <w:szCs w:val="26"/>
          <w:highlight w:val="yellow"/>
          <w:u w:val="single"/>
        </w:rPr>
        <w:t>collapse</w:t>
      </w:r>
      <w:r w:rsidRPr="007253B8">
        <w:rPr>
          <w:rFonts w:eastAsia="Times New Roman" w:cs="Arial"/>
          <w:bCs/>
          <w:szCs w:val="26"/>
          <w:u w:val="single"/>
        </w:rPr>
        <w:t xml:space="preserve"> </w:t>
      </w:r>
      <w:r w:rsidRPr="007253B8">
        <w:rPr>
          <w:rFonts w:eastAsia="Times New Roman" w:cs="Arial"/>
          <w:bCs/>
          <w:szCs w:val="26"/>
          <w:highlight w:val="yellow"/>
          <w:u w:val="single"/>
        </w:rPr>
        <w:t>might</w:t>
      </w:r>
      <w:r w:rsidRPr="007253B8">
        <w:rPr>
          <w:rFonts w:eastAsia="Times New Roman" w:cs="Arial"/>
          <w:bCs/>
          <w:szCs w:val="26"/>
          <w:u w:val="single"/>
        </w:rPr>
        <w:t xml:space="preserve"> </w:t>
      </w:r>
      <w:r w:rsidRPr="007253B8">
        <w:rPr>
          <w:rFonts w:eastAsia="Times New Roman" w:cs="Arial"/>
          <w:bCs/>
          <w:szCs w:val="26"/>
          <w:highlight w:val="yellow"/>
          <w:u w:val="single"/>
        </w:rPr>
        <w:t>make</w:t>
      </w:r>
      <w:r w:rsidRPr="007253B8">
        <w:rPr>
          <w:rFonts w:eastAsia="Times New Roman" w:cs="Arial"/>
          <w:bCs/>
          <w:szCs w:val="26"/>
          <w:u w:val="single"/>
        </w:rPr>
        <w:t xml:space="preserve"> parts of </w:t>
      </w:r>
      <w:r w:rsidRPr="007253B8">
        <w:rPr>
          <w:rFonts w:eastAsia="Times New Roman" w:cs="Arial"/>
          <w:bCs/>
          <w:szCs w:val="26"/>
          <w:highlight w:val="yellow"/>
          <w:u w:val="single"/>
        </w:rPr>
        <w:t>the globe unpleasant, but considering that the biosphere</w:t>
      </w:r>
      <w:r w:rsidRPr="007253B8">
        <w:rPr>
          <w:rFonts w:eastAsia="Times New Roman" w:cs="Times New Roman"/>
          <w:szCs w:val="20"/>
          <w:highlight w:val="yellow"/>
        </w:rPr>
        <w:t xml:space="preserve"> </w:t>
      </w:r>
      <w:r w:rsidRPr="007253B8">
        <w:rPr>
          <w:rFonts w:eastAsia="Times New Roman" w:cs="Times New Roman"/>
          <w:szCs w:val="20"/>
        </w:rPr>
        <w:t xml:space="preserve">has </w:t>
      </w:r>
      <w:r w:rsidRPr="007253B8">
        <w:rPr>
          <w:rFonts w:eastAsia="Times New Roman" w:cs="Arial"/>
          <w:bCs/>
          <w:szCs w:val="26"/>
          <w:highlight w:val="yellow"/>
          <w:u w:val="single"/>
        </w:rPr>
        <w:t>survived ice ages, it</w:t>
      </w:r>
      <w:r w:rsidRPr="007253B8">
        <w:rPr>
          <w:rFonts w:eastAsia="Times New Roman" w:cs="Times New Roman"/>
          <w:szCs w:val="20"/>
          <w:highlight w:val="yellow"/>
        </w:rPr>
        <w:t xml:space="preserve"> </w:t>
      </w:r>
      <w:r w:rsidRPr="007253B8">
        <w:rPr>
          <w:rFonts w:eastAsia="Times New Roman" w:cs="Arial"/>
          <w:b/>
          <w:bCs/>
          <w:szCs w:val="26"/>
          <w:highlight w:val="yellow"/>
          <w:u w:val="single"/>
        </w:rPr>
        <w:t>wouldn't be the final curtain</w:t>
      </w:r>
      <w:r w:rsidRPr="007253B8">
        <w:rPr>
          <w:rFonts w:eastAsia="Times New Roman" w:cs="Times New Roman"/>
          <w:szCs w:val="20"/>
        </w:rPr>
        <w:t xml:space="preserve">. Depression, which has become 10 times more prevalent in Western nations in the postwar era, might grow so widespread that vast numbers of people would refuse to get out of bed, a possibility that </w:t>
      </w:r>
      <w:proofErr w:type="spellStart"/>
      <w:r w:rsidRPr="007253B8">
        <w:rPr>
          <w:rFonts w:eastAsia="Times New Roman" w:cs="Times New Roman"/>
          <w:szCs w:val="20"/>
        </w:rPr>
        <w:t>Petranek</w:t>
      </w:r>
      <w:proofErr w:type="spellEnd"/>
      <w:r w:rsidRPr="007253B8">
        <w:rPr>
          <w:rFonts w:eastAsia="Times New Roman" w:cs="Times New Roman"/>
          <w:szCs w:val="20"/>
        </w:rPr>
        <w:t xml:space="preserve"> suggested in a doomsday talk at the Technology Entertainment Design conference in 2002. But Marcel Proust, as miserable as he was, wrote Remembrance of Things Past while lying in bed.</w:t>
      </w:r>
    </w:p>
    <w:p w:rsidR="007253B8" w:rsidRDefault="007253B8" w:rsidP="007253B8"/>
    <w:p w:rsidR="007253B8" w:rsidRDefault="007253B8" w:rsidP="007253B8">
      <w:pPr>
        <w:pStyle w:val="Heading3"/>
      </w:pPr>
      <w:bookmarkStart w:id="34" w:name="_Toc327658637"/>
      <w:r>
        <w:lastRenderedPageBreak/>
        <w:t>Ext – No Impact to Species</w:t>
      </w:r>
      <w:bookmarkEnd w:id="34"/>
    </w:p>
    <w:p w:rsidR="007253B8" w:rsidRPr="007253B8" w:rsidRDefault="007253B8" w:rsidP="007253B8">
      <w:pPr>
        <w:pStyle w:val="Heading4"/>
      </w:pPr>
      <w:r w:rsidRPr="007253B8">
        <w:t>Redundancy and adaptation solve</w:t>
      </w:r>
    </w:p>
    <w:p w:rsidR="007253B8" w:rsidRPr="007253B8" w:rsidRDefault="007253B8" w:rsidP="007253B8">
      <w:pPr>
        <w:widowControl w:val="0"/>
        <w:rPr>
          <w:rFonts w:eastAsia="Times New Roman" w:cs="Times New Roman"/>
          <w:szCs w:val="20"/>
        </w:rPr>
      </w:pPr>
      <w:proofErr w:type="spellStart"/>
      <w:r w:rsidRPr="007253B8">
        <w:rPr>
          <w:rFonts w:eastAsia="Times New Roman" w:cs="Arial"/>
          <w:b/>
          <w:bCs/>
          <w:iCs/>
          <w:szCs w:val="28"/>
        </w:rPr>
        <w:t>Doremus</w:t>
      </w:r>
      <w:proofErr w:type="spellEnd"/>
      <w:r w:rsidRPr="007253B8">
        <w:rPr>
          <w:rFonts w:eastAsia="Times New Roman" w:cs="Arial"/>
          <w:b/>
          <w:bCs/>
          <w:iCs/>
          <w:szCs w:val="28"/>
        </w:rPr>
        <w:t xml:space="preserve"> 00</w:t>
      </w:r>
      <w:r w:rsidRPr="007253B8">
        <w:rPr>
          <w:rFonts w:eastAsia="Times New Roman" w:cs="Times New Roman"/>
          <w:szCs w:val="20"/>
        </w:rPr>
        <w:t xml:space="preserve"> (Holly, Professor of Law – UC Davis, Washington &amp; Lee Law Review, "The Rhetoric and Reality of Nature Protection: Toward a New Discourse," 57 Wash &amp; Lee L. Rev. 11, </w:t>
      </w:r>
      <w:proofErr w:type="gramStart"/>
      <w:r w:rsidRPr="007253B8">
        <w:rPr>
          <w:rFonts w:eastAsia="Times New Roman" w:cs="Times New Roman"/>
          <w:szCs w:val="20"/>
        </w:rPr>
        <w:t>Winter</w:t>
      </w:r>
      <w:proofErr w:type="gramEnd"/>
      <w:r w:rsidRPr="007253B8">
        <w:rPr>
          <w:rFonts w:eastAsia="Times New Roman" w:cs="Times New Roman"/>
          <w:szCs w:val="20"/>
        </w:rPr>
        <w:t>, Lexis)</w:t>
      </w:r>
      <w:r w:rsidRPr="007253B8">
        <w:rPr>
          <w:rFonts w:eastAsia="Times New Roman" w:cs="Times New Roman"/>
          <w:sz w:val="18"/>
          <w:szCs w:val="20"/>
        </w:rPr>
        <w:t xml:space="preserve"> </w:t>
      </w:r>
    </w:p>
    <w:p w:rsidR="007253B8" w:rsidRPr="007253B8" w:rsidRDefault="007253B8" w:rsidP="007253B8">
      <w:pPr>
        <w:widowControl w:val="0"/>
        <w:rPr>
          <w:rFonts w:eastAsia="Times New Roman" w:cs="Times New Roman"/>
          <w:szCs w:val="20"/>
        </w:rPr>
      </w:pPr>
      <w:r w:rsidRPr="007253B8">
        <w:rPr>
          <w:rFonts w:eastAsia="Times New Roman" w:cs="Times New Roman"/>
          <w:sz w:val="16"/>
          <w:szCs w:val="20"/>
        </w:rPr>
        <w:t xml:space="preserve">Notwithstanding its attractions, the material discourse in general, and the ecological horror story in particular, are not likely to generate policies that will satisfy nature lovers. The ecological horror story implies that there is no reason to protect nature until catastrophe looms. The </w:t>
      </w:r>
      <w:proofErr w:type="spellStart"/>
      <w:r w:rsidRPr="007253B8">
        <w:rPr>
          <w:rFonts w:eastAsia="Times New Roman" w:cs="Times New Roman"/>
          <w:sz w:val="16"/>
          <w:szCs w:val="20"/>
        </w:rPr>
        <w:t>Ehrlichs</w:t>
      </w:r>
      <w:proofErr w:type="spellEnd"/>
      <w:r w:rsidRPr="007253B8">
        <w:rPr>
          <w:rFonts w:eastAsia="Times New Roman" w:cs="Times New Roman"/>
          <w:sz w:val="16"/>
          <w:szCs w:val="20"/>
        </w:rPr>
        <w:t xml:space="preserve">' rivet-popper account, for example, presents species simply as the (fungible) hardware holding together the ecosystem. If we could be reasonably certain that a particular rivet was not needed to prevent a crash, the rivet-popper story suggests that we would lose very little by pulling it out. Many environmentalists, though, would disagree. n212  Reluctant to concede such losses, tellers of the ecological horror story highlight how close a catastrophe might be, and how little we know about what actions might trigger one. But </w:t>
      </w:r>
      <w:r w:rsidRPr="007253B8">
        <w:rPr>
          <w:rFonts w:eastAsia="Times New Roman" w:cs="Times New Roman"/>
          <w:szCs w:val="20"/>
          <w:highlight w:val="yellow"/>
          <w:u w:val="single"/>
        </w:rPr>
        <w:t>the apocalyptic vision is less credible</w:t>
      </w:r>
      <w:r w:rsidRPr="007253B8">
        <w:rPr>
          <w:rFonts w:eastAsia="Times New Roman" w:cs="Times New Roman"/>
          <w:szCs w:val="20"/>
          <w:u w:val="single"/>
        </w:rPr>
        <w:t xml:space="preserve"> today than it seemed in the 1970s. Although it is clear that the earth is experiencing a mass wave of extinctions, </w:t>
      </w:r>
      <w:r w:rsidRPr="007253B8">
        <w:rPr>
          <w:rFonts w:eastAsia="Times New Roman" w:cs="Times New Roman"/>
          <w:szCs w:val="20"/>
        </w:rPr>
        <w:t xml:space="preserve">n213 </w:t>
      </w:r>
      <w:r w:rsidRPr="007253B8">
        <w:rPr>
          <w:rFonts w:eastAsia="Times New Roman" w:cs="Times New Roman"/>
          <w:szCs w:val="20"/>
          <w:u w:val="single"/>
        </w:rPr>
        <w:t xml:space="preserve">the </w:t>
      </w:r>
      <w:r w:rsidRPr="007253B8">
        <w:rPr>
          <w:rFonts w:eastAsia="Times New Roman" w:cs="Times New Roman"/>
          <w:szCs w:val="20"/>
          <w:highlight w:val="yellow"/>
          <w:u w:val="single"/>
        </w:rPr>
        <w:t xml:space="preserve">complete elimination of life on earth </w:t>
      </w:r>
      <w:r w:rsidRPr="007253B8">
        <w:rPr>
          <w:rFonts w:eastAsia="Times New Roman" w:cs="Times New Roman"/>
          <w:b/>
          <w:szCs w:val="20"/>
          <w:highlight w:val="yellow"/>
          <w:u w:val="single"/>
        </w:rPr>
        <w:t>seems unlikely</w:t>
      </w:r>
      <w:r w:rsidRPr="007253B8">
        <w:rPr>
          <w:rFonts w:eastAsia="Times New Roman" w:cs="Times New Roman"/>
          <w:szCs w:val="20"/>
          <w:u w:val="single"/>
        </w:rPr>
        <w:t>.</w:t>
      </w:r>
      <w:r w:rsidRPr="007253B8">
        <w:rPr>
          <w:rFonts w:eastAsia="Times New Roman" w:cs="Times New Roman"/>
          <w:szCs w:val="20"/>
        </w:rPr>
        <w:t xml:space="preserve">   </w:t>
      </w:r>
      <w:proofErr w:type="gramStart"/>
      <w:r w:rsidRPr="007253B8">
        <w:rPr>
          <w:rFonts w:eastAsia="Times New Roman" w:cs="Times New Roman"/>
          <w:szCs w:val="20"/>
        </w:rPr>
        <w:t>n214</w:t>
      </w:r>
      <w:proofErr w:type="gramEnd"/>
      <w:r w:rsidRPr="007253B8">
        <w:rPr>
          <w:rFonts w:eastAsia="Times New Roman" w:cs="Times New Roman"/>
          <w:szCs w:val="20"/>
        </w:rPr>
        <w:t xml:space="preserve"> </w:t>
      </w:r>
      <w:r w:rsidRPr="007253B8">
        <w:rPr>
          <w:rFonts w:eastAsia="Times New Roman" w:cs="Times New Roman"/>
          <w:szCs w:val="20"/>
          <w:u w:val="single"/>
        </w:rPr>
        <w:t xml:space="preserve">Life is remarkably robust. </w:t>
      </w:r>
      <w:r w:rsidRPr="007253B8">
        <w:rPr>
          <w:rFonts w:eastAsia="Times New Roman" w:cs="Times New Roman"/>
          <w:szCs w:val="20"/>
          <w:highlight w:val="yellow"/>
          <w:u w:val="single"/>
        </w:rPr>
        <w:t xml:space="preserve">Nor is human extinction probable </w:t>
      </w:r>
      <w:r w:rsidRPr="007253B8">
        <w:rPr>
          <w:rFonts w:eastAsia="Times New Roman" w:cs="Times New Roman"/>
          <w:szCs w:val="20"/>
          <w:u w:val="single"/>
        </w:rPr>
        <w:t xml:space="preserve">any time soon. </w:t>
      </w:r>
      <w:r w:rsidRPr="007253B8">
        <w:rPr>
          <w:rFonts w:eastAsia="Times New Roman" w:cs="Times New Roman"/>
          <w:szCs w:val="20"/>
          <w:highlight w:val="yellow"/>
          <w:u w:val="single"/>
        </w:rPr>
        <w:t xml:space="preserve">Homo sapiens </w:t>
      </w:r>
      <w:proofErr w:type="gramStart"/>
      <w:r w:rsidRPr="007253B8">
        <w:rPr>
          <w:rFonts w:eastAsia="Times New Roman" w:cs="Times New Roman"/>
          <w:szCs w:val="20"/>
          <w:highlight w:val="yellow"/>
          <w:u w:val="single"/>
        </w:rPr>
        <w:t>is</w:t>
      </w:r>
      <w:proofErr w:type="gramEnd"/>
      <w:r w:rsidRPr="007253B8">
        <w:rPr>
          <w:rFonts w:eastAsia="Times New Roman" w:cs="Times New Roman"/>
          <w:szCs w:val="20"/>
          <w:highlight w:val="yellow"/>
          <w:u w:val="single"/>
        </w:rPr>
        <w:t xml:space="preserve"> adaptable </w:t>
      </w:r>
      <w:r w:rsidRPr="007253B8">
        <w:rPr>
          <w:rFonts w:eastAsia="Times New Roman" w:cs="Times New Roman"/>
          <w:szCs w:val="20"/>
          <w:u w:val="single"/>
        </w:rPr>
        <w:t xml:space="preserve">to nearly any environment. </w:t>
      </w:r>
      <w:r w:rsidRPr="007253B8">
        <w:rPr>
          <w:rFonts w:eastAsia="Times New Roman" w:cs="Times New Roman"/>
          <w:szCs w:val="20"/>
          <w:highlight w:val="yellow"/>
          <w:u w:val="single"/>
        </w:rPr>
        <w:t xml:space="preserve">Even if the world </w:t>
      </w:r>
      <w:r w:rsidRPr="007253B8">
        <w:rPr>
          <w:rFonts w:eastAsia="Times New Roman" w:cs="Times New Roman"/>
          <w:szCs w:val="20"/>
          <w:u w:val="single"/>
        </w:rPr>
        <w:t xml:space="preserve">of the future </w:t>
      </w:r>
      <w:r w:rsidRPr="007253B8">
        <w:rPr>
          <w:rFonts w:eastAsia="Times New Roman" w:cs="Times New Roman"/>
          <w:szCs w:val="20"/>
          <w:highlight w:val="yellow"/>
          <w:u w:val="single"/>
        </w:rPr>
        <w:t xml:space="preserve">includes far fewer species, it </w:t>
      </w:r>
      <w:r w:rsidRPr="007253B8">
        <w:rPr>
          <w:rFonts w:eastAsia="Times New Roman" w:cs="Times New Roman"/>
          <w:szCs w:val="20"/>
          <w:u w:val="single"/>
        </w:rPr>
        <w:t xml:space="preserve">likely </w:t>
      </w:r>
      <w:r w:rsidRPr="007253B8">
        <w:rPr>
          <w:rFonts w:eastAsia="Times New Roman" w:cs="Times New Roman"/>
          <w:szCs w:val="20"/>
          <w:highlight w:val="yellow"/>
          <w:u w:val="single"/>
        </w:rPr>
        <w:t>will hold people</w:t>
      </w:r>
      <w:r w:rsidRPr="007253B8">
        <w:rPr>
          <w:rFonts w:eastAsia="Times New Roman" w:cs="Times New Roman"/>
          <w:szCs w:val="20"/>
          <w:u w:val="single"/>
        </w:rPr>
        <w:t xml:space="preserve">. </w:t>
      </w:r>
      <w:r w:rsidRPr="007253B8">
        <w:rPr>
          <w:rFonts w:eastAsia="Times New Roman" w:cs="Times New Roman"/>
          <w:szCs w:val="20"/>
        </w:rPr>
        <w:t xml:space="preserve">   n215 </w:t>
      </w:r>
      <w:r w:rsidRPr="007253B8">
        <w:rPr>
          <w:rFonts w:eastAsia="Times New Roman" w:cs="Times New Roman"/>
          <w:szCs w:val="20"/>
          <w:u w:val="single"/>
        </w:rPr>
        <w:t xml:space="preserve">One response to this credibility problem tones the story down a bit, arguing not that humans will go extinct but that ecological disruption will bring economies, and consequently civilizations, to their knees. </w:t>
      </w:r>
      <w:proofErr w:type="gramStart"/>
      <w:r w:rsidRPr="007253B8">
        <w:rPr>
          <w:rFonts w:eastAsia="Times New Roman" w:cs="Times New Roman"/>
          <w:szCs w:val="20"/>
          <w:u w:val="single"/>
        </w:rPr>
        <w:t>n216</w:t>
      </w:r>
      <w:proofErr w:type="gramEnd"/>
      <w:r w:rsidRPr="007253B8">
        <w:rPr>
          <w:rFonts w:eastAsia="Times New Roman" w:cs="Times New Roman"/>
          <w:szCs w:val="20"/>
          <w:u w:val="single"/>
        </w:rPr>
        <w:t xml:space="preserve"> But this too may be overstating the case. Most </w:t>
      </w:r>
      <w:r w:rsidRPr="007253B8">
        <w:rPr>
          <w:rFonts w:eastAsia="Times New Roman" w:cs="Times New Roman"/>
          <w:szCs w:val="20"/>
          <w:highlight w:val="yellow"/>
          <w:u w:val="single"/>
        </w:rPr>
        <w:t xml:space="preserve">ecosystem functions are performed by multiple species. This </w:t>
      </w:r>
      <w:r w:rsidRPr="007253B8">
        <w:rPr>
          <w:rFonts w:eastAsia="Times New Roman" w:cs="Times New Roman"/>
          <w:szCs w:val="20"/>
          <w:u w:val="single"/>
        </w:rPr>
        <w:t xml:space="preserve">functional </w:t>
      </w:r>
      <w:r w:rsidRPr="007253B8">
        <w:rPr>
          <w:rFonts w:eastAsia="Times New Roman" w:cs="Times New Roman"/>
          <w:b/>
          <w:szCs w:val="20"/>
          <w:highlight w:val="yellow"/>
          <w:u w:val="single"/>
        </w:rPr>
        <w:t>redundancy</w:t>
      </w:r>
      <w:r w:rsidRPr="007253B8">
        <w:rPr>
          <w:rFonts w:eastAsia="Times New Roman" w:cs="Times New Roman"/>
          <w:szCs w:val="20"/>
          <w:highlight w:val="yellow"/>
          <w:u w:val="single"/>
        </w:rPr>
        <w:t xml:space="preserve"> means </w:t>
      </w:r>
      <w:r w:rsidRPr="007253B8">
        <w:rPr>
          <w:rFonts w:eastAsia="Times New Roman" w:cs="Times New Roman"/>
          <w:szCs w:val="20"/>
          <w:u w:val="single"/>
        </w:rPr>
        <w:t xml:space="preserve">that </w:t>
      </w:r>
      <w:r w:rsidRPr="007253B8">
        <w:rPr>
          <w:rFonts w:eastAsia="Times New Roman" w:cs="Times New Roman"/>
          <w:szCs w:val="20"/>
          <w:highlight w:val="yellow"/>
          <w:u w:val="single"/>
        </w:rPr>
        <w:t xml:space="preserve">a </w:t>
      </w:r>
      <w:r w:rsidRPr="007253B8">
        <w:rPr>
          <w:rFonts w:eastAsia="Times New Roman" w:cs="Times New Roman"/>
          <w:b/>
          <w:szCs w:val="20"/>
          <w:highlight w:val="yellow"/>
          <w:u w:val="single"/>
        </w:rPr>
        <w:t>high proportion</w:t>
      </w:r>
      <w:r w:rsidRPr="007253B8">
        <w:rPr>
          <w:rFonts w:eastAsia="Times New Roman" w:cs="Times New Roman"/>
          <w:b/>
          <w:szCs w:val="20"/>
          <w:u w:val="single"/>
        </w:rPr>
        <w:t xml:space="preserve"> of species </w:t>
      </w:r>
      <w:r w:rsidRPr="007253B8">
        <w:rPr>
          <w:rFonts w:eastAsia="Times New Roman" w:cs="Times New Roman"/>
          <w:b/>
          <w:szCs w:val="20"/>
          <w:highlight w:val="yellow"/>
          <w:u w:val="single"/>
        </w:rPr>
        <w:t>can be lost</w:t>
      </w:r>
      <w:r w:rsidRPr="007253B8">
        <w:rPr>
          <w:rFonts w:eastAsia="Times New Roman" w:cs="Times New Roman"/>
          <w:szCs w:val="20"/>
          <w:highlight w:val="yellow"/>
          <w:u w:val="single"/>
        </w:rPr>
        <w:t xml:space="preserve"> without precipitating </w:t>
      </w:r>
      <w:r w:rsidRPr="007253B8">
        <w:rPr>
          <w:rFonts w:eastAsia="Times New Roman" w:cs="Times New Roman"/>
          <w:szCs w:val="20"/>
          <w:u w:val="single"/>
        </w:rPr>
        <w:t xml:space="preserve">a </w:t>
      </w:r>
      <w:r w:rsidRPr="007253B8">
        <w:rPr>
          <w:rFonts w:eastAsia="Times New Roman" w:cs="Times New Roman"/>
          <w:szCs w:val="20"/>
          <w:highlight w:val="yellow"/>
          <w:u w:val="single"/>
        </w:rPr>
        <w:t>collapse</w:t>
      </w:r>
      <w:r w:rsidRPr="007253B8">
        <w:rPr>
          <w:rFonts w:eastAsia="Times New Roman" w:cs="Times New Roman"/>
          <w:szCs w:val="20"/>
          <w:u w:val="single"/>
        </w:rPr>
        <w:t>.</w:t>
      </w:r>
      <w:r w:rsidRPr="007253B8">
        <w:rPr>
          <w:rFonts w:eastAsia="Times New Roman" w:cs="Times New Roman"/>
          <w:szCs w:val="20"/>
        </w:rPr>
        <w:t xml:space="preserve">   n217</w:t>
      </w:r>
    </w:p>
    <w:p w:rsidR="007253B8" w:rsidRPr="007253B8" w:rsidRDefault="007253B8" w:rsidP="007253B8">
      <w:pPr>
        <w:pStyle w:val="Heading4"/>
      </w:pPr>
      <w:r w:rsidRPr="007253B8">
        <w:t xml:space="preserve">Ecosystems will survive </w:t>
      </w:r>
    </w:p>
    <w:p w:rsidR="007253B8" w:rsidRPr="007253B8" w:rsidRDefault="007253B8" w:rsidP="007253B8">
      <w:pPr>
        <w:widowControl w:val="0"/>
        <w:rPr>
          <w:rFonts w:eastAsia="Times New Roman" w:cs="Times New Roman"/>
          <w:szCs w:val="20"/>
        </w:rPr>
      </w:pPr>
      <w:proofErr w:type="spellStart"/>
      <w:r w:rsidRPr="007253B8">
        <w:rPr>
          <w:rFonts w:eastAsia="Times New Roman" w:cs="Arial"/>
          <w:b/>
          <w:bCs/>
          <w:iCs/>
          <w:szCs w:val="28"/>
        </w:rPr>
        <w:t>Sagoff</w:t>
      </w:r>
      <w:proofErr w:type="spellEnd"/>
      <w:r w:rsidRPr="007253B8">
        <w:rPr>
          <w:rFonts w:eastAsia="Times New Roman" w:cs="Arial"/>
          <w:b/>
          <w:bCs/>
          <w:iCs/>
          <w:szCs w:val="28"/>
        </w:rPr>
        <w:t xml:space="preserve"> 97</w:t>
      </w:r>
      <w:r w:rsidRPr="007253B8">
        <w:rPr>
          <w:rFonts w:eastAsia="Times New Roman" w:cs="Times New Roman"/>
          <w:szCs w:val="20"/>
        </w:rPr>
        <w:t xml:space="preserve"> (Mark, Senior Research Scholar – Maryland School of Public Policy, Pew Scholar in Conservation and the Environment, “Do We Consume Too Much?”, Atlantic Monthly, June, </w:t>
      </w:r>
    </w:p>
    <w:p w:rsidR="007253B8" w:rsidRPr="007253B8" w:rsidRDefault="007253B8" w:rsidP="007253B8">
      <w:pPr>
        <w:widowControl w:val="0"/>
        <w:rPr>
          <w:rFonts w:eastAsia="Times New Roman" w:cs="Times New Roman"/>
          <w:szCs w:val="20"/>
        </w:rPr>
      </w:pPr>
      <w:r w:rsidRPr="007253B8">
        <w:rPr>
          <w:rFonts w:eastAsia="Times New Roman" w:cs="Times New Roman"/>
          <w:szCs w:val="20"/>
        </w:rPr>
        <w:t>http://www.chem.brown.edu/chem12/readings/atlantic/consume.html)</w:t>
      </w:r>
    </w:p>
    <w:p w:rsidR="007253B8" w:rsidRPr="007253B8" w:rsidRDefault="007253B8" w:rsidP="007253B8">
      <w:pPr>
        <w:widowControl w:val="0"/>
        <w:rPr>
          <w:rFonts w:eastAsia="Times New Roman" w:cs="Times New Roman"/>
          <w:szCs w:val="20"/>
        </w:rPr>
      </w:pPr>
      <w:r w:rsidRPr="007253B8">
        <w:rPr>
          <w:rFonts w:eastAsia="Times New Roman" w:cs="Arial"/>
          <w:bCs/>
          <w:szCs w:val="20"/>
          <w:highlight w:val="yellow"/>
          <w:u w:val="single"/>
        </w:rPr>
        <w:t>There is no credible argument</w:t>
      </w:r>
      <w:r w:rsidRPr="007253B8">
        <w:rPr>
          <w:rFonts w:eastAsia="Times New Roman" w:cs="Times New Roman"/>
          <w:szCs w:val="20"/>
        </w:rPr>
        <w:t xml:space="preserve">, moreover, </w:t>
      </w:r>
      <w:r w:rsidRPr="007253B8">
        <w:rPr>
          <w:rFonts w:eastAsia="Times New Roman" w:cs="Arial"/>
          <w:bCs/>
          <w:szCs w:val="20"/>
          <w:highlight w:val="yellow"/>
          <w:u w:val="single"/>
        </w:rPr>
        <w:t>that all</w:t>
      </w:r>
      <w:r w:rsidRPr="007253B8">
        <w:rPr>
          <w:rFonts w:eastAsia="Times New Roman" w:cs="Times New Roman"/>
          <w:szCs w:val="20"/>
          <w:highlight w:val="yellow"/>
        </w:rPr>
        <w:t xml:space="preserve"> </w:t>
      </w:r>
      <w:r w:rsidRPr="007253B8">
        <w:rPr>
          <w:rFonts w:eastAsia="Times New Roman" w:cs="Times New Roman"/>
          <w:szCs w:val="20"/>
        </w:rPr>
        <w:t xml:space="preserve">or even most of the </w:t>
      </w:r>
      <w:r w:rsidRPr="007253B8">
        <w:rPr>
          <w:rFonts w:eastAsia="Times New Roman" w:cs="Arial"/>
          <w:bCs/>
          <w:szCs w:val="20"/>
          <w:highlight w:val="yellow"/>
          <w:u w:val="single"/>
        </w:rPr>
        <w:t>species</w:t>
      </w:r>
      <w:r w:rsidRPr="007253B8">
        <w:rPr>
          <w:rFonts w:eastAsia="Times New Roman" w:cs="Times New Roman"/>
          <w:szCs w:val="20"/>
        </w:rPr>
        <w:t xml:space="preserve"> we are concerned to protect </w:t>
      </w:r>
      <w:r w:rsidRPr="007253B8">
        <w:rPr>
          <w:rFonts w:eastAsia="Times New Roman" w:cs="Arial"/>
          <w:bCs/>
          <w:szCs w:val="20"/>
          <w:highlight w:val="yellow"/>
          <w:u w:val="single"/>
        </w:rPr>
        <w:t>are essential to</w:t>
      </w:r>
      <w:r w:rsidRPr="007253B8">
        <w:rPr>
          <w:rFonts w:eastAsia="Times New Roman" w:cs="Times New Roman"/>
          <w:szCs w:val="20"/>
          <w:highlight w:val="yellow"/>
        </w:rPr>
        <w:t xml:space="preserve"> </w:t>
      </w:r>
      <w:r w:rsidRPr="007253B8">
        <w:rPr>
          <w:rFonts w:eastAsia="Times New Roman" w:cs="Times New Roman"/>
          <w:szCs w:val="20"/>
        </w:rPr>
        <w:t xml:space="preserve">the functioning of the </w:t>
      </w:r>
      <w:r w:rsidRPr="007253B8">
        <w:rPr>
          <w:rFonts w:eastAsia="Times New Roman" w:cs="Arial"/>
          <w:bCs/>
          <w:szCs w:val="20"/>
          <w:highlight w:val="yellow"/>
          <w:u w:val="single"/>
        </w:rPr>
        <w:t>ecological systems</w:t>
      </w:r>
      <w:r w:rsidRPr="007253B8">
        <w:rPr>
          <w:rFonts w:eastAsia="Times New Roman" w:cs="Times New Roman"/>
          <w:szCs w:val="20"/>
          <w:highlight w:val="yellow"/>
        </w:rPr>
        <w:t xml:space="preserve"> </w:t>
      </w:r>
      <w:r w:rsidRPr="007253B8">
        <w:rPr>
          <w:rFonts w:eastAsia="Times New Roman" w:cs="Times New Roman"/>
          <w:szCs w:val="20"/>
        </w:rPr>
        <w:t xml:space="preserve">on which we depend. (If whales went extinct, for example, the seas would not fill up with krill.) David </w:t>
      </w:r>
      <w:proofErr w:type="spellStart"/>
      <w:r w:rsidRPr="007253B8">
        <w:rPr>
          <w:rFonts w:eastAsia="Times New Roman" w:cs="Times New Roman"/>
          <w:szCs w:val="20"/>
        </w:rPr>
        <w:t>Ehrenfeld</w:t>
      </w:r>
      <w:proofErr w:type="spellEnd"/>
      <w:r w:rsidRPr="007253B8">
        <w:rPr>
          <w:rFonts w:eastAsia="Times New Roman" w:cs="Times New Roman"/>
          <w:szCs w:val="20"/>
        </w:rPr>
        <w:t xml:space="preserve">, a biologist at </w:t>
      </w:r>
      <w:smartTag w:uri="urn:schemas-microsoft-com:office:smarttags" w:element="place">
        <w:smartTag w:uri="urn:schemas-microsoft-com:office:smarttags" w:element="PlaceName">
          <w:r w:rsidRPr="007253B8">
            <w:rPr>
              <w:rFonts w:eastAsia="Times New Roman" w:cs="Times New Roman"/>
              <w:szCs w:val="20"/>
            </w:rPr>
            <w:t>Rutgers</w:t>
          </w:r>
        </w:smartTag>
        <w:r w:rsidRPr="007253B8">
          <w:rPr>
            <w:rFonts w:eastAsia="Times New Roman" w:cs="Times New Roman"/>
            <w:szCs w:val="20"/>
          </w:rPr>
          <w:t xml:space="preserve"> </w:t>
        </w:r>
        <w:smartTag w:uri="urn:schemas-microsoft-com:office:smarttags" w:element="PlaceType">
          <w:r w:rsidRPr="007253B8">
            <w:rPr>
              <w:rFonts w:eastAsia="Times New Roman" w:cs="Times New Roman"/>
              <w:szCs w:val="20"/>
            </w:rPr>
            <w:t>University</w:t>
          </w:r>
        </w:smartTag>
      </w:smartTag>
      <w:r w:rsidRPr="007253B8">
        <w:rPr>
          <w:rFonts w:eastAsia="Times New Roman" w:cs="Times New Roman"/>
          <w:szCs w:val="20"/>
        </w:rPr>
        <w:t>, makes this point in relation to the vast ecological changes we have already survived. “</w:t>
      </w:r>
      <w:r w:rsidRPr="007253B8">
        <w:rPr>
          <w:rFonts w:eastAsia="Times New Roman" w:cs="Arial"/>
          <w:bCs/>
          <w:szCs w:val="20"/>
          <w:highlight w:val="yellow"/>
          <w:u w:val="single"/>
        </w:rPr>
        <w:t xml:space="preserve">Even a </w:t>
      </w:r>
      <w:r w:rsidRPr="007253B8">
        <w:rPr>
          <w:rFonts w:eastAsia="Times New Roman" w:cs="Arial"/>
          <w:bCs/>
          <w:szCs w:val="20"/>
          <w:u w:val="single"/>
        </w:rPr>
        <w:t xml:space="preserve">mighty </w:t>
      </w:r>
      <w:r w:rsidRPr="007253B8">
        <w:rPr>
          <w:rFonts w:eastAsia="Times New Roman" w:cs="Arial"/>
          <w:bCs/>
          <w:szCs w:val="20"/>
          <w:highlight w:val="yellow"/>
          <w:u w:val="single"/>
        </w:rPr>
        <w:t>dominant</w:t>
      </w:r>
      <w:r w:rsidRPr="007253B8">
        <w:rPr>
          <w:rFonts w:eastAsia="Times New Roman" w:cs="Arial"/>
          <w:bCs/>
          <w:szCs w:val="20"/>
          <w:u w:val="single"/>
        </w:rPr>
        <w:t xml:space="preserve"> </w:t>
      </w:r>
      <w:r w:rsidRPr="007253B8">
        <w:rPr>
          <w:rFonts w:eastAsia="Times New Roman" w:cs="Arial"/>
          <w:bCs/>
          <w:szCs w:val="20"/>
          <w:highlight w:val="yellow"/>
          <w:u w:val="single"/>
        </w:rPr>
        <w:t>like the</w:t>
      </w:r>
      <w:r w:rsidRPr="007253B8">
        <w:rPr>
          <w:rFonts w:eastAsia="Times New Roman" w:cs="Times New Roman"/>
          <w:szCs w:val="20"/>
          <w:highlight w:val="yellow"/>
        </w:rPr>
        <w:t xml:space="preserve"> </w:t>
      </w:r>
      <w:r w:rsidRPr="007253B8">
        <w:rPr>
          <w:rFonts w:eastAsia="Times New Roman" w:cs="Times New Roman"/>
          <w:szCs w:val="20"/>
        </w:rPr>
        <w:t xml:space="preserve">American </w:t>
      </w:r>
      <w:r w:rsidRPr="007253B8">
        <w:rPr>
          <w:rFonts w:eastAsia="Times New Roman" w:cs="Arial"/>
          <w:bCs/>
          <w:szCs w:val="20"/>
          <w:highlight w:val="yellow"/>
          <w:u w:val="single"/>
        </w:rPr>
        <w:t>chestnut</w:t>
      </w:r>
      <w:r w:rsidRPr="007253B8">
        <w:rPr>
          <w:rFonts w:eastAsia="Times New Roman" w:cs="Times New Roman"/>
          <w:szCs w:val="20"/>
        </w:rPr>
        <w:t xml:space="preserve">,” </w:t>
      </w:r>
      <w:proofErr w:type="spellStart"/>
      <w:r w:rsidRPr="007253B8">
        <w:rPr>
          <w:rFonts w:eastAsia="Times New Roman" w:cs="Times New Roman"/>
          <w:szCs w:val="20"/>
        </w:rPr>
        <w:t>Ehrenfeld</w:t>
      </w:r>
      <w:proofErr w:type="spellEnd"/>
      <w:r w:rsidRPr="007253B8">
        <w:rPr>
          <w:rFonts w:eastAsia="Times New Roman" w:cs="Times New Roman"/>
          <w:szCs w:val="20"/>
        </w:rPr>
        <w:t xml:space="preserve"> has written, “extending over half a continent, all but </w:t>
      </w:r>
      <w:r w:rsidRPr="007253B8">
        <w:rPr>
          <w:rFonts w:eastAsia="Times New Roman" w:cs="Arial"/>
          <w:bCs/>
          <w:szCs w:val="20"/>
          <w:highlight w:val="yellow"/>
          <w:u w:val="single"/>
        </w:rPr>
        <w:t>disappeared without bringing the</w:t>
      </w:r>
      <w:r w:rsidRPr="007253B8">
        <w:rPr>
          <w:rFonts w:eastAsia="Times New Roman" w:cs="Times New Roman"/>
          <w:szCs w:val="20"/>
          <w:highlight w:val="yellow"/>
        </w:rPr>
        <w:t xml:space="preserve"> </w:t>
      </w:r>
      <w:r w:rsidRPr="007253B8">
        <w:rPr>
          <w:rFonts w:eastAsia="Times New Roman" w:cs="Times New Roman"/>
          <w:szCs w:val="20"/>
        </w:rPr>
        <w:t xml:space="preserve">eastern deciduous </w:t>
      </w:r>
      <w:r w:rsidRPr="007253B8">
        <w:rPr>
          <w:rFonts w:eastAsia="Times New Roman" w:cs="Arial"/>
          <w:bCs/>
          <w:szCs w:val="20"/>
          <w:highlight w:val="yellow"/>
          <w:u w:val="single"/>
        </w:rPr>
        <w:t>forest down</w:t>
      </w:r>
      <w:r w:rsidRPr="007253B8">
        <w:rPr>
          <w:rFonts w:eastAsia="Times New Roman" w:cs="Times New Roman"/>
          <w:szCs w:val="20"/>
          <w:highlight w:val="yellow"/>
        </w:rPr>
        <w:t xml:space="preserve"> </w:t>
      </w:r>
      <w:r w:rsidRPr="007253B8">
        <w:rPr>
          <w:rFonts w:eastAsia="Times New Roman" w:cs="Times New Roman"/>
          <w:szCs w:val="20"/>
        </w:rPr>
        <w:t xml:space="preserve">with it.” </w:t>
      </w:r>
      <w:proofErr w:type="spellStart"/>
      <w:r w:rsidRPr="007253B8">
        <w:rPr>
          <w:rFonts w:eastAsia="Times New Roman" w:cs="Times New Roman"/>
          <w:szCs w:val="20"/>
        </w:rPr>
        <w:t>Ehrenfeld</w:t>
      </w:r>
      <w:proofErr w:type="spellEnd"/>
      <w:r w:rsidRPr="007253B8">
        <w:rPr>
          <w:rFonts w:eastAsia="Times New Roman" w:cs="Times New Roman"/>
          <w:szCs w:val="20"/>
        </w:rPr>
        <w:t xml:space="preserve"> points out that </w:t>
      </w:r>
      <w:r w:rsidRPr="007253B8">
        <w:rPr>
          <w:rFonts w:eastAsia="Times New Roman" w:cs="Arial"/>
          <w:b/>
          <w:bCs/>
          <w:szCs w:val="20"/>
          <w:u w:val="single"/>
        </w:rPr>
        <w:t>t</w:t>
      </w:r>
      <w:r w:rsidRPr="007253B8">
        <w:rPr>
          <w:rFonts w:eastAsia="Times New Roman" w:cs="Arial"/>
          <w:b/>
          <w:bCs/>
          <w:szCs w:val="20"/>
          <w:highlight w:val="yellow"/>
          <w:u w:val="single"/>
        </w:rPr>
        <w:t xml:space="preserve">he species most likely to be endangered are those the biosphere is </w:t>
      </w:r>
      <w:r w:rsidRPr="007253B8">
        <w:rPr>
          <w:rFonts w:eastAsia="Times New Roman" w:cs="Arial"/>
          <w:b/>
          <w:bCs/>
          <w:szCs w:val="20"/>
          <w:highlight w:val="yellow"/>
          <w:u w:val="single"/>
          <w:bdr w:val="single" w:sz="4" w:space="0" w:color="auto"/>
        </w:rPr>
        <w:t>least likely to miss</w:t>
      </w:r>
      <w:r w:rsidRPr="007253B8">
        <w:rPr>
          <w:rFonts w:eastAsia="Times New Roman" w:cs="Times New Roman"/>
          <w:szCs w:val="20"/>
          <w:highlight w:val="yellow"/>
        </w:rPr>
        <w:t>.</w:t>
      </w:r>
      <w:r w:rsidRPr="007253B8">
        <w:rPr>
          <w:rFonts w:eastAsia="Times New Roman" w:cs="Times New Roman"/>
          <w:szCs w:val="20"/>
        </w:rPr>
        <w:t xml:space="preserve"> “</w:t>
      </w:r>
      <w:r w:rsidRPr="007253B8">
        <w:rPr>
          <w:rFonts w:eastAsia="Times New Roman" w:cs="Arial"/>
          <w:bCs/>
          <w:szCs w:val="20"/>
          <w:highlight w:val="yellow"/>
          <w:u w:val="single"/>
        </w:rPr>
        <w:t>Many</w:t>
      </w:r>
      <w:r w:rsidRPr="007253B8">
        <w:rPr>
          <w:rFonts w:eastAsia="Times New Roman" w:cs="Times New Roman"/>
          <w:szCs w:val="20"/>
        </w:rPr>
        <w:t xml:space="preserve"> of these </w:t>
      </w:r>
      <w:r w:rsidRPr="007253B8">
        <w:rPr>
          <w:rFonts w:eastAsia="Times New Roman" w:cs="Arial"/>
          <w:bCs/>
          <w:szCs w:val="20"/>
          <w:highlight w:val="yellow"/>
          <w:u w:val="single"/>
        </w:rPr>
        <w:t>species were never</w:t>
      </w:r>
      <w:r w:rsidRPr="007253B8">
        <w:rPr>
          <w:rFonts w:eastAsia="Times New Roman" w:cs="Times New Roman"/>
          <w:szCs w:val="20"/>
          <w:highlight w:val="yellow"/>
        </w:rPr>
        <w:t xml:space="preserve"> </w:t>
      </w:r>
      <w:r w:rsidRPr="007253B8">
        <w:rPr>
          <w:rFonts w:eastAsia="Times New Roman" w:cs="Times New Roman"/>
          <w:szCs w:val="20"/>
        </w:rPr>
        <w:t xml:space="preserve">common or </w:t>
      </w:r>
      <w:r w:rsidRPr="007253B8">
        <w:rPr>
          <w:rFonts w:eastAsia="Times New Roman" w:cs="Arial"/>
          <w:bCs/>
          <w:szCs w:val="20"/>
          <w:highlight w:val="yellow"/>
          <w:u w:val="single"/>
        </w:rPr>
        <w:t>ecologically influential</w:t>
      </w:r>
      <w:r w:rsidRPr="007253B8">
        <w:rPr>
          <w:rFonts w:eastAsia="Times New Roman" w:cs="Times New Roman"/>
          <w:szCs w:val="20"/>
        </w:rPr>
        <w:t xml:space="preserve">; </w:t>
      </w:r>
      <w:r w:rsidRPr="007253B8">
        <w:rPr>
          <w:rFonts w:eastAsia="Times New Roman" w:cs="Arial"/>
          <w:bCs/>
          <w:szCs w:val="20"/>
          <w:u w:val="single"/>
        </w:rPr>
        <w:t>by no stretch of the imagination can we make them out to be vital cogs</w:t>
      </w:r>
      <w:r w:rsidRPr="007253B8">
        <w:rPr>
          <w:rFonts w:eastAsia="Times New Roman" w:cs="Times New Roman"/>
          <w:szCs w:val="20"/>
        </w:rPr>
        <w:t xml:space="preserve"> in the ecological machine.”</w:t>
      </w:r>
    </w:p>
    <w:p w:rsidR="007253B8" w:rsidRPr="007253B8" w:rsidRDefault="007253B8" w:rsidP="007253B8">
      <w:pPr>
        <w:widowControl w:val="0"/>
        <w:rPr>
          <w:rFonts w:eastAsia="Times New Roman" w:cs="Times New Roman"/>
          <w:szCs w:val="20"/>
        </w:rPr>
      </w:pPr>
    </w:p>
    <w:p w:rsidR="007253B8" w:rsidRPr="007253B8" w:rsidRDefault="007253B8" w:rsidP="007253B8"/>
    <w:p w:rsidR="007253B8" w:rsidRDefault="007253B8" w:rsidP="007253B8">
      <w:pPr>
        <w:pStyle w:val="Heading3"/>
      </w:pPr>
      <w:bookmarkStart w:id="35" w:name="_Toc327658638"/>
      <w:r>
        <w:lastRenderedPageBreak/>
        <w:t>AT: Oxygen Impact</w:t>
      </w:r>
      <w:bookmarkEnd w:id="35"/>
    </w:p>
    <w:p w:rsidR="007253B8" w:rsidRPr="007253B8" w:rsidRDefault="007253B8" w:rsidP="007253B8">
      <w:pPr>
        <w:keepNext/>
        <w:keepLines/>
        <w:widowControl w:val="0"/>
        <w:spacing w:before="200"/>
        <w:outlineLvl w:val="3"/>
        <w:rPr>
          <w:rFonts w:eastAsiaTheme="majorEastAsia" w:cstheme="majorBidi"/>
          <w:b/>
          <w:bCs/>
          <w:iCs/>
          <w:szCs w:val="20"/>
        </w:rPr>
      </w:pPr>
      <w:r w:rsidRPr="007253B8">
        <w:rPr>
          <w:rFonts w:eastAsiaTheme="majorEastAsia" w:cstheme="majorBidi"/>
          <w:b/>
          <w:bCs/>
          <w:iCs/>
          <w:szCs w:val="20"/>
        </w:rPr>
        <w:t>No global oxygen impact</w:t>
      </w:r>
    </w:p>
    <w:p w:rsidR="007253B8" w:rsidRPr="007253B8" w:rsidRDefault="007253B8" w:rsidP="007253B8">
      <w:pPr>
        <w:widowControl w:val="0"/>
        <w:rPr>
          <w:rFonts w:eastAsia="Times New Roman" w:cs="Times New Roman"/>
          <w:szCs w:val="20"/>
        </w:rPr>
      </w:pPr>
      <w:proofErr w:type="spellStart"/>
      <w:r w:rsidRPr="007253B8">
        <w:rPr>
          <w:rFonts w:eastAsia="Times New Roman" w:cs="Arial"/>
          <w:b/>
          <w:bCs/>
          <w:iCs/>
          <w:szCs w:val="28"/>
        </w:rPr>
        <w:t>Morano</w:t>
      </w:r>
      <w:proofErr w:type="spellEnd"/>
      <w:r w:rsidRPr="007253B8">
        <w:rPr>
          <w:rFonts w:eastAsia="Times New Roman" w:cs="Arial"/>
          <w:b/>
          <w:bCs/>
          <w:iCs/>
          <w:szCs w:val="28"/>
        </w:rPr>
        <w:t xml:space="preserve"> and Washburn 00</w:t>
      </w:r>
      <w:r w:rsidRPr="007253B8">
        <w:rPr>
          <w:rFonts w:eastAsia="Times New Roman" w:cs="Times New Roman"/>
          <w:szCs w:val="20"/>
        </w:rPr>
        <w:t xml:space="preserve"> (Marc and Kent, Producers of American Investigator's "Amazon Rainforest: Clear-Cutting the Myths" “Shaky Science </w:t>
      </w:r>
      <w:proofErr w:type="gramStart"/>
      <w:r w:rsidRPr="007253B8">
        <w:rPr>
          <w:rFonts w:eastAsia="Times New Roman" w:cs="Times New Roman"/>
          <w:szCs w:val="20"/>
        </w:rPr>
        <w:t>Behind</w:t>
      </w:r>
      <w:proofErr w:type="gramEnd"/>
      <w:r w:rsidRPr="007253B8">
        <w:rPr>
          <w:rFonts w:eastAsia="Times New Roman" w:cs="Times New Roman"/>
          <w:szCs w:val="20"/>
        </w:rPr>
        <w:t xml:space="preserve"> Save-Rainforest Effort”, 6-26, http://www.worldnetdaily.com/news/article.asp?ARTICLE_ID=17543)</w:t>
      </w:r>
    </w:p>
    <w:p w:rsidR="007253B8" w:rsidRPr="007253B8" w:rsidRDefault="007253B8" w:rsidP="007253B8">
      <w:pPr>
        <w:widowControl w:val="0"/>
        <w:rPr>
          <w:rFonts w:eastAsia="Times New Roman" w:cs="Times New Roman"/>
          <w:szCs w:val="20"/>
        </w:rPr>
      </w:pPr>
      <w:r w:rsidRPr="007253B8">
        <w:rPr>
          <w:rFonts w:eastAsia="Times New Roman" w:cs="Arial"/>
          <w:bCs/>
          <w:szCs w:val="26"/>
          <w:highlight w:val="yellow"/>
          <w:u w:val="single"/>
        </w:rPr>
        <w:t>A</w:t>
      </w:r>
      <w:r w:rsidRPr="007253B8">
        <w:rPr>
          <w:rFonts w:eastAsia="Times New Roman" w:cs="Times New Roman"/>
          <w:szCs w:val="20"/>
        </w:rPr>
        <w:t xml:space="preserve">nother </w:t>
      </w:r>
      <w:r w:rsidRPr="007253B8">
        <w:rPr>
          <w:rFonts w:eastAsia="Times New Roman" w:cs="Arial"/>
          <w:bCs/>
          <w:szCs w:val="26"/>
          <w:highlight w:val="yellow"/>
          <w:u w:val="single"/>
        </w:rPr>
        <w:t>familiar claim</w:t>
      </w:r>
      <w:r w:rsidRPr="007253B8">
        <w:rPr>
          <w:rFonts w:eastAsia="Times New Roman" w:cs="Times New Roman"/>
          <w:szCs w:val="20"/>
          <w:highlight w:val="yellow"/>
        </w:rPr>
        <w:t xml:space="preserve"> </w:t>
      </w:r>
      <w:r w:rsidRPr="007253B8">
        <w:rPr>
          <w:rFonts w:eastAsia="Times New Roman" w:cs="Times New Roman"/>
          <w:szCs w:val="20"/>
        </w:rPr>
        <w:t xml:space="preserve">of the environmentalist community </w:t>
      </w:r>
      <w:r w:rsidRPr="007253B8">
        <w:rPr>
          <w:rFonts w:eastAsia="Times New Roman" w:cs="Arial"/>
          <w:bCs/>
          <w:szCs w:val="26"/>
          <w:highlight w:val="yellow"/>
          <w:u w:val="single"/>
        </w:rPr>
        <w:t>is that the Amazon constitutes the "lungs of the earth</w:t>
      </w:r>
      <w:r w:rsidRPr="007253B8">
        <w:rPr>
          <w:rFonts w:eastAsia="Times New Roman" w:cs="Arial"/>
          <w:bCs/>
          <w:szCs w:val="26"/>
          <w:u w:val="single"/>
        </w:rPr>
        <w:t>,"</w:t>
      </w:r>
      <w:r w:rsidRPr="007253B8">
        <w:rPr>
          <w:rFonts w:eastAsia="Times New Roman" w:cs="Times New Roman"/>
          <w:szCs w:val="20"/>
        </w:rPr>
        <w:t xml:space="preserve"> supplying one-fifth of the world's oxygen. </w:t>
      </w:r>
      <w:r w:rsidRPr="007253B8">
        <w:rPr>
          <w:rFonts w:eastAsia="Times New Roman" w:cs="Arial"/>
          <w:bCs/>
          <w:szCs w:val="26"/>
          <w:highlight w:val="yellow"/>
          <w:u w:val="single"/>
        </w:rPr>
        <w:t>But</w:t>
      </w:r>
      <w:r w:rsidRPr="007253B8">
        <w:rPr>
          <w:rFonts w:eastAsia="Times New Roman" w:cs="Arial"/>
          <w:bCs/>
          <w:szCs w:val="26"/>
          <w:u w:val="single"/>
        </w:rPr>
        <w:t xml:space="preserve">, </w:t>
      </w:r>
      <w:r w:rsidRPr="007253B8">
        <w:rPr>
          <w:rFonts w:eastAsia="Times New Roman" w:cs="Arial"/>
          <w:bCs/>
          <w:szCs w:val="26"/>
          <w:highlight w:val="yellow"/>
          <w:u w:val="single"/>
        </w:rPr>
        <w:t>according to</w:t>
      </w:r>
      <w:r w:rsidRPr="007253B8">
        <w:rPr>
          <w:rFonts w:eastAsia="Times New Roman" w:cs="Times New Roman"/>
          <w:szCs w:val="20"/>
          <w:highlight w:val="yellow"/>
        </w:rPr>
        <w:t xml:space="preserve"> </w:t>
      </w:r>
      <w:r w:rsidRPr="007253B8">
        <w:rPr>
          <w:rFonts w:eastAsia="Times New Roman" w:cs="Times New Roman"/>
          <w:szCs w:val="20"/>
        </w:rPr>
        <w:t xml:space="preserve">Antonio </w:t>
      </w:r>
      <w:proofErr w:type="spellStart"/>
      <w:r w:rsidRPr="007253B8">
        <w:rPr>
          <w:rFonts w:eastAsia="Times New Roman" w:cs="Times New Roman"/>
          <w:szCs w:val="20"/>
        </w:rPr>
        <w:t>Donato</w:t>
      </w:r>
      <w:proofErr w:type="spellEnd"/>
      <w:r w:rsidRPr="007253B8">
        <w:rPr>
          <w:rFonts w:eastAsia="Times New Roman" w:cs="Times New Roman"/>
          <w:szCs w:val="20"/>
        </w:rPr>
        <w:t xml:space="preserve"> </w:t>
      </w:r>
      <w:proofErr w:type="spellStart"/>
      <w:r w:rsidRPr="007253B8">
        <w:rPr>
          <w:rFonts w:eastAsia="Times New Roman" w:cs="Times New Roman"/>
          <w:szCs w:val="20"/>
        </w:rPr>
        <w:t>Nobre</w:t>
      </w:r>
      <w:proofErr w:type="spellEnd"/>
      <w:r w:rsidRPr="007253B8">
        <w:rPr>
          <w:rFonts w:eastAsia="Times New Roman" w:cs="Times New Roman"/>
          <w:szCs w:val="20"/>
        </w:rPr>
        <w:t xml:space="preserve"> of INPE, and other </w:t>
      </w:r>
      <w:r w:rsidRPr="007253B8">
        <w:rPr>
          <w:rFonts w:eastAsia="Times New Roman" w:cs="Arial"/>
          <w:bCs/>
          <w:szCs w:val="26"/>
          <w:u w:val="single"/>
        </w:rPr>
        <w:t>eco-</w:t>
      </w:r>
      <w:r w:rsidRPr="007253B8">
        <w:rPr>
          <w:rFonts w:eastAsia="Times New Roman" w:cs="Arial"/>
          <w:bCs/>
          <w:szCs w:val="26"/>
          <w:highlight w:val="yellow"/>
          <w:u w:val="single"/>
        </w:rPr>
        <w:t>scientists</w:t>
      </w:r>
      <w:r w:rsidRPr="007253B8">
        <w:rPr>
          <w:rFonts w:eastAsia="Times New Roman" w:cs="Arial"/>
          <w:bCs/>
          <w:szCs w:val="26"/>
          <w:u w:val="single"/>
        </w:rPr>
        <w:t xml:space="preserve">, </w:t>
      </w:r>
      <w:r w:rsidRPr="007253B8">
        <w:rPr>
          <w:rFonts w:eastAsia="Times New Roman" w:cs="Arial"/>
          <w:bCs/>
          <w:szCs w:val="26"/>
          <w:highlight w:val="yellow"/>
          <w:u w:val="single"/>
        </w:rPr>
        <w:t>the Amazon consumes as much oxygen as it produces</w:t>
      </w:r>
      <w:r w:rsidRPr="007253B8">
        <w:rPr>
          <w:rFonts w:eastAsia="Times New Roman" w:cs="Arial"/>
          <w:bCs/>
          <w:szCs w:val="26"/>
          <w:u w:val="single"/>
        </w:rPr>
        <w:t xml:space="preserve">, </w:t>
      </w:r>
      <w:r w:rsidRPr="007253B8">
        <w:rPr>
          <w:rFonts w:eastAsia="Times New Roman" w:cs="Arial"/>
          <w:bCs/>
          <w:szCs w:val="26"/>
          <w:highlight w:val="yellow"/>
          <w:u w:val="single"/>
        </w:rPr>
        <w:t>and</w:t>
      </w:r>
      <w:r w:rsidRPr="007253B8">
        <w:rPr>
          <w:rFonts w:eastAsia="Times New Roman" w:cs="Times New Roman"/>
          <w:szCs w:val="20"/>
        </w:rPr>
        <w:t xml:space="preserve"> Stott says it </w:t>
      </w:r>
      <w:r w:rsidRPr="007253B8">
        <w:rPr>
          <w:rFonts w:eastAsia="Times New Roman" w:cs="Arial"/>
          <w:bCs/>
          <w:szCs w:val="26"/>
          <w:highlight w:val="yellow"/>
          <w:u w:val="single"/>
        </w:rPr>
        <w:t xml:space="preserve">may actually be a </w:t>
      </w:r>
      <w:r w:rsidRPr="007253B8">
        <w:rPr>
          <w:rFonts w:eastAsia="Times New Roman" w:cs="Arial"/>
          <w:b/>
          <w:bCs/>
          <w:szCs w:val="26"/>
          <w:highlight w:val="yellow"/>
          <w:u w:val="single"/>
        </w:rPr>
        <w:t>net user</w:t>
      </w:r>
      <w:r w:rsidRPr="007253B8">
        <w:rPr>
          <w:rFonts w:eastAsia="Times New Roman" w:cs="Arial"/>
          <w:bCs/>
          <w:szCs w:val="26"/>
          <w:highlight w:val="yellow"/>
          <w:u w:val="single"/>
        </w:rPr>
        <w:t xml:space="preserve"> of oxygen</w:t>
      </w:r>
      <w:r w:rsidRPr="007253B8">
        <w:rPr>
          <w:rFonts w:eastAsia="Times New Roman" w:cs="Times New Roman"/>
          <w:szCs w:val="20"/>
        </w:rPr>
        <w:t xml:space="preserve">. "In fact, </w:t>
      </w:r>
      <w:r w:rsidRPr="007253B8">
        <w:rPr>
          <w:rFonts w:eastAsia="Times New Roman" w:cs="Arial"/>
          <w:bCs/>
          <w:szCs w:val="26"/>
          <w:highlight w:val="yellow"/>
          <w:u w:val="single"/>
        </w:rPr>
        <w:t>because the trees fall down and decay</w:t>
      </w:r>
      <w:r w:rsidRPr="007253B8">
        <w:rPr>
          <w:rFonts w:eastAsia="Times New Roman" w:cs="Arial"/>
          <w:bCs/>
          <w:szCs w:val="26"/>
          <w:u w:val="single"/>
        </w:rPr>
        <w:t>, rainforests actually take in slightly more oxygen than they give out</w:t>
      </w:r>
      <w:r w:rsidRPr="007253B8">
        <w:rPr>
          <w:rFonts w:eastAsia="Times New Roman" w:cs="Times New Roman"/>
          <w:szCs w:val="20"/>
        </w:rPr>
        <w:t>," says Stott. "</w:t>
      </w:r>
      <w:r w:rsidRPr="007253B8">
        <w:rPr>
          <w:rFonts w:eastAsia="Times New Roman" w:cs="Arial"/>
          <w:bCs/>
          <w:szCs w:val="26"/>
          <w:u w:val="single"/>
        </w:rPr>
        <w:t>The idea of them</w:t>
      </w:r>
      <w:r w:rsidRPr="007253B8">
        <w:rPr>
          <w:rFonts w:eastAsia="Times New Roman" w:cs="Times New Roman"/>
          <w:szCs w:val="20"/>
        </w:rPr>
        <w:t xml:space="preserve"> soaking up carbon dioxide and </w:t>
      </w:r>
      <w:r w:rsidRPr="007253B8">
        <w:rPr>
          <w:rFonts w:eastAsia="Times New Roman" w:cs="Arial"/>
          <w:bCs/>
          <w:szCs w:val="26"/>
          <w:highlight w:val="yellow"/>
          <w:u w:val="single"/>
        </w:rPr>
        <w:t xml:space="preserve">giving out oxygen is a </w:t>
      </w:r>
      <w:r w:rsidRPr="007253B8">
        <w:rPr>
          <w:rFonts w:eastAsia="Times New Roman" w:cs="Arial"/>
          <w:b/>
          <w:bCs/>
          <w:szCs w:val="26"/>
          <w:highlight w:val="yellow"/>
          <w:u w:val="single"/>
        </w:rPr>
        <w:t>myth</w:t>
      </w:r>
      <w:r w:rsidRPr="007253B8">
        <w:rPr>
          <w:rFonts w:eastAsia="Times New Roman" w:cs="Times New Roman"/>
          <w:szCs w:val="20"/>
        </w:rPr>
        <w:t xml:space="preserve">. </w:t>
      </w:r>
      <w:r w:rsidRPr="007253B8">
        <w:rPr>
          <w:rFonts w:eastAsia="Times New Roman" w:cs="Arial"/>
          <w:bCs/>
          <w:szCs w:val="26"/>
          <w:highlight w:val="yellow"/>
          <w:u w:val="single"/>
        </w:rPr>
        <w:t>It's only fast-growing young trees that</w:t>
      </w:r>
      <w:r w:rsidRPr="007253B8">
        <w:rPr>
          <w:rFonts w:eastAsia="Times New Roman" w:cs="Times New Roman"/>
          <w:szCs w:val="20"/>
        </w:rPr>
        <w:t xml:space="preserve"> actually </w:t>
      </w:r>
      <w:r w:rsidRPr="007253B8">
        <w:rPr>
          <w:rFonts w:eastAsia="Times New Roman" w:cs="Arial"/>
          <w:bCs/>
          <w:szCs w:val="26"/>
          <w:highlight w:val="yellow"/>
          <w:u w:val="single"/>
        </w:rPr>
        <w:t>take up carbon dioxide</w:t>
      </w:r>
      <w:r w:rsidRPr="007253B8">
        <w:rPr>
          <w:rFonts w:eastAsia="Times New Roman" w:cs="Times New Roman"/>
          <w:szCs w:val="20"/>
        </w:rPr>
        <w:t xml:space="preserve">." Stott maintains that the </w:t>
      </w:r>
      <w:r w:rsidRPr="007253B8">
        <w:rPr>
          <w:rFonts w:eastAsia="Times New Roman" w:cs="Arial"/>
          <w:bCs/>
          <w:szCs w:val="26"/>
          <w:highlight w:val="yellow"/>
          <w:u w:val="single"/>
        </w:rPr>
        <w:t>tropical forests</w:t>
      </w:r>
      <w:r w:rsidRPr="007253B8">
        <w:rPr>
          <w:rFonts w:eastAsia="Times New Roman" w:cs="Times New Roman"/>
          <w:szCs w:val="20"/>
        </w:rPr>
        <w:t xml:space="preserve"> of the world </w:t>
      </w:r>
      <w:r w:rsidRPr="007253B8">
        <w:rPr>
          <w:rFonts w:eastAsia="Times New Roman" w:cs="Arial"/>
          <w:bCs/>
          <w:szCs w:val="26"/>
          <w:highlight w:val="yellow"/>
          <w:u w:val="single"/>
        </w:rPr>
        <w:t>are</w:t>
      </w:r>
      <w:r w:rsidRPr="007253B8">
        <w:rPr>
          <w:rFonts w:eastAsia="Times New Roman" w:cs="Times New Roman"/>
          <w:szCs w:val="20"/>
          <w:highlight w:val="yellow"/>
        </w:rPr>
        <w:t xml:space="preserve"> </w:t>
      </w:r>
      <w:r w:rsidRPr="007253B8">
        <w:rPr>
          <w:rFonts w:eastAsia="Times New Roman" w:cs="Arial"/>
          <w:b/>
          <w:bCs/>
          <w:szCs w:val="26"/>
          <w:highlight w:val="yellow"/>
          <w:u w:val="single"/>
        </w:rPr>
        <w:t>"basically irrelevant"</w:t>
      </w:r>
      <w:r w:rsidRPr="007253B8">
        <w:rPr>
          <w:rFonts w:eastAsia="Times New Roman" w:cs="Times New Roman"/>
          <w:szCs w:val="20"/>
          <w:highlight w:val="yellow"/>
        </w:rPr>
        <w:t xml:space="preserve"> </w:t>
      </w:r>
      <w:r w:rsidRPr="007253B8">
        <w:rPr>
          <w:rFonts w:eastAsia="Times New Roman" w:cs="Arial"/>
          <w:bCs/>
          <w:szCs w:val="26"/>
          <w:highlight w:val="yellow"/>
          <w:u w:val="single"/>
        </w:rPr>
        <w:t>when it comes to</w:t>
      </w:r>
      <w:r w:rsidRPr="007253B8">
        <w:rPr>
          <w:rFonts w:eastAsia="Times New Roman" w:cs="Times New Roman"/>
          <w:szCs w:val="20"/>
          <w:highlight w:val="yellow"/>
        </w:rPr>
        <w:t xml:space="preserve"> </w:t>
      </w:r>
      <w:r w:rsidRPr="007253B8">
        <w:rPr>
          <w:rFonts w:eastAsia="Times New Roman" w:cs="Times New Roman"/>
          <w:szCs w:val="20"/>
        </w:rPr>
        <w:t xml:space="preserve">regulating or </w:t>
      </w:r>
      <w:r w:rsidRPr="007253B8">
        <w:rPr>
          <w:rFonts w:eastAsia="Times New Roman" w:cs="Arial"/>
          <w:bCs/>
          <w:szCs w:val="26"/>
          <w:highlight w:val="yellow"/>
          <w:u w:val="single"/>
        </w:rPr>
        <w:t>influencing</w:t>
      </w:r>
      <w:r w:rsidRPr="007253B8">
        <w:rPr>
          <w:rFonts w:eastAsia="Times New Roman" w:cs="Times New Roman"/>
          <w:szCs w:val="20"/>
        </w:rPr>
        <w:t xml:space="preserve"> </w:t>
      </w:r>
      <w:r w:rsidRPr="007253B8">
        <w:rPr>
          <w:rFonts w:eastAsia="Times New Roman" w:cs="Arial"/>
          <w:bCs/>
          <w:szCs w:val="26"/>
          <w:highlight w:val="yellow"/>
          <w:u w:val="single"/>
        </w:rPr>
        <w:t>global weather</w:t>
      </w:r>
      <w:r w:rsidRPr="007253B8">
        <w:rPr>
          <w:rFonts w:eastAsia="Times New Roman" w:cs="Times New Roman"/>
          <w:szCs w:val="20"/>
        </w:rPr>
        <w:t xml:space="preserve">. He explains that the </w:t>
      </w:r>
      <w:r w:rsidRPr="007253B8">
        <w:rPr>
          <w:rFonts w:eastAsia="Times New Roman" w:cs="Arial"/>
          <w:bCs/>
          <w:szCs w:val="26"/>
          <w:u w:val="single"/>
        </w:rPr>
        <w:t>oceans have a much greater impact</w:t>
      </w:r>
      <w:r w:rsidRPr="007253B8">
        <w:rPr>
          <w:rFonts w:eastAsia="Times New Roman" w:cs="Times New Roman"/>
          <w:szCs w:val="20"/>
        </w:rPr>
        <w:t xml:space="preserve">. "Most </w:t>
      </w:r>
      <w:r w:rsidRPr="007253B8">
        <w:rPr>
          <w:rFonts w:eastAsia="Times New Roman" w:cs="Arial"/>
          <w:bCs/>
          <w:szCs w:val="26"/>
          <w:highlight w:val="yellow"/>
          <w:u w:val="single"/>
        </w:rPr>
        <w:t>things that happen on land are</w:t>
      </w:r>
      <w:r w:rsidRPr="007253B8">
        <w:rPr>
          <w:rFonts w:eastAsia="Times New Roman" w:cs="Times New Roman"/>
          <w:szCs w:val="20"/>
          <w:highlight w:val="yellow"/>
        </w:rPr>
        <w:t xml:space="preserve"> </w:t>
      </w:r>
      <w:r w:rsidRPr="007253B8">
        <w:rPr>
          <w:rFonts w:eastAsia="Times New Roman" w:cs="Arial"/>
          <w:b/>
          <w:bCs/>
          <w:szCs w:val="26"/>
          <w:highlight w:val="yellow"/>
          <w:u w:val="single"/>
        </w:rPr>
        <w:t>mere blips</w:t>
      </w:r>
      <w:r w:rsidRPr="007253B8">
        <w:rPr>
          <w:rFonts w:eastAsia="Times New Roman" w:cs="Times New Roman"/>
          <w:szCs w:val="20"/>
          <w:highlight w:val="yellow"/>
        </w:rPr>
        <w:t xml:space="preserve"> </w:t>
      </w:r>
      <w:r w:rsidRPr="007253B8">
        <w:rPr>
          <w:rFonts w:eastAsia="Times New Roman" w:cs="Arial"/>
          <w:bCs/>
          <w:szCs w:val="26"/>
          <w:highlight w:val="yellow"/>
          <w:u w:val="single"/>
        </w:rPr>
        <w:t>to the system,</w:t>
      </w:r>
      <w:r w:rsidRPr="007253B8">
        <w:rPr>
          <w:rFonts w:eastAsia="Times New Roman" w:cs="Times New Roman"/>
          <w:szCs w:val="20"/>
          <w:highlight w:val="yellow"/>
        </w:rPr>
        <w:t xml:space="preserve"> </w:t>
      </w:r>
      <w:r w:rsidRPr="007253B8">
        <w:rPr>
          <w:rFonts w:eastAsia="Times New Roman" w:cs="Arial"/>
          <w:b/>
          <w:bCs/>
          <w:szCs w:val="26"/>
          <w:highlight w:val="yellow"/>
          <w:u w:val="single"/>
        </w:rPr>
        <w:t>basically insignificant</w:t>
      </w:r>
      <w:r w:rsidRPr="007253B8">
        <w:rPr>
          <w:rFonts w:eastAsia="Times New Roman" w:cs="Times New Roman"/>
          <w:szCs w:val="20"/>
        </w:rPr>
        <w:t xml:space="preserve">," he says. </w:t>
      </w:r>
    </w:p>
    <w:p w:rsidR="007253B8" w:rsidRDefault="007253B8" w:rsidP="007253B8"/>
    <w:p w:rsidR="007253B8" w:rsidRDefault="007253B8" w:rsidP="007253B8">
      <w:pPr>
        <w:pStyle w:val="Heading3"/>
      </w:pPr>
      <w:bookmarkStart w:id="36" w:name="_Toc327658639"/>
      <w:r>
        <w:lastRenderedPageBreak/>
        <w:t>AT: Ozone</w:t>
      </w:r>
      <w:bookmarkEnd w:id="36"/>
    </w:p>
    <w:p w:rsidR="007253B8" w:rsidRPr="007253B8" w:rsidRDefault="007253B8" w:rsidP="007253B8">
      <w:pPr>
        <w:pStyle w:val="Heading4"/>
      </w:pPr>
      <w:r w:rsidRPr="007253B8">
        <w:t>Ozone stable – and no impact</w:t>
      </w:r>
    </w:p>
    <w:p w:rsidR="007253B8" w:rsidRPr="007253B8" w:rsidRDefault="007253B8" w:rsidP="007253B8">
      <w:pPr>
        <w:widowControl w:val="0"/>
        <w:rPr>
          <w:rFonts w:eastAsia="Times New Roman" w:cs="Times New Roman"/>
          <w:szCs w:val="20"/>
        </w:rPr>
      </w:pPr>
      <w:r w:rsidRPr="007253B8">
        <w:rPr>
          <w:rFonts w:eastAsia="Times New Roman" w:cs="Arial"/>
          <w:b/>
          <w:bCs/>
          <w:iCs/>
          <w:szCs w:val="28"/>
        </w:rPr>
        <w:t>Lieberman 7</w:t>
      </w:r>
      <w:r w:rsidRPr="007253B8">
        <w:rPr>
          <w:rFonts w:eastAsia="Times New Roman" w:cs="Times New Roman"/>
          <w:szCs w:val="20"/>
        </w:rPr>
        <w:t xml:space="preserve"> (Ben, Senior Policy Analyst – Heritage Foundation, “Ozone: The Hole Truth”, </w:t>
      </w:r>
      <w:proofErr w:type="gramStart"/>
      <w:r w:rsidRPr="007253B8">
        <w:rPr>
          <w:rFonts w:eastAsia="Times New Roman" w:cs="Times New Roman"/>
          <w:szCs w:val="20"/>
        </w:rPr>
        <w:t>The</w:t>
      </w:r>
      <w:proofErr w:type="gramEnd"/>
      <w:r w:rsidRPr="007253B8">
        <w:rPr>
          <w:rFonts w:eastAsia="Times New Roman" w:cs="Times New Roman"/>
          <w:szCs w:val="20"/>
        </w:rPr>
        <w:t xml:space="preserve"> Washington Times, 9-19, Lexis)</w:t>
      </w:r>
    </w:p>
    <w:p w:rsidR="007253B8" w:rsidRPr="007253B8" w:rsidRDefault="007253B8" w:rsidP="007253B8">
      <w:pPr>
        <w:widowControl w:val="0"/>
        <w:rPr>
          <w:rFonts w:eastAsia="Times New Roman" w:cs="Times New Roman"/>
          <w:szCs w:val="20"/>
        </w:rPr>
      </w:pPr>
      <w:r w:rsidRPr="007253B8">
        <w:rPr>
          <w:rFonts w:eastAsia="Times New Roman" w:cs="Arial"/>
          <w:bCs/>
          <w:szCs w:val="26"/>
          <w:u w:val="single"/>
        </w:rPr>
        <w:t>Environmentalists have made</w:t>
      </w:r>
      <w:r w:rsidRPr="007253B8">
        <w:rPr>
          <w:rFonts w:eastAsia="Times New Roman" w:cs="Times New Roman"/>
          <w:szCs w:val="20"/>
        </w:rPr>
        <w:t xml:space="preserve"> many </w:t>
      </w:r>
      <w:r w:rsidRPr="007253B8">
        <w:rPr>
          <w:rFonts w:eastAsia="Times New Roman" w:cs="Arial"/>
          <w:bCs/>
          <w:szCs w:val="26"/>
          <w:u w:val="single"/>
        </w:rPr>
        <w:t>apocalyptic predictions over</w:t>
      </w:r>
      <w:r w:rsidRPr="007253B8">
        <w:rPr>
          <w:rFonts w:eastAsia="Times New Roman" w:cs="Times New Roman"/>
          <w:szCs w:val="20"/>
        </w:rPr>
        <w:t xml:space="preserve"> the last several </w:t>
      </w:r>
      <w:r w:rsidRPr="007253B8">
        <w:rPr>
          <w:rFonts w:eastAsia="Times New Roman" w:cs="Arial"/>
          <w:bCs/>
          <w:szCs w:val="26"/>
          <w:u w:val="single"/>
        </w:rPr>
        <w:t>decades</w:t>
      </w:r>
      <w:r w:rsidRPr="007253B8">
        <w:rPr>
          <w:rFonts w:eastAsia="Times New Roman" w:cs="Times New Roman"/>
          <w:szCs w:val="20"/>
        </w:rPr>
        <w:t xml:space="preserve">. </w:t>
      </w:r>
      <w:r w:rsidRPr="007253B8">
        <w:rPr>
          <w:rFonts w:eastAsia="Times New Roman" w:cs="Arial"/>
          <w:bCs/>
          <w:szCs w:val="26"/>
          <w:u w:val="single"/>
        </w:rPr>
        <w:t>Virtually none has come to pass</w:t>
      </w:r>
      <w:r w:rsidRPr="007253B8">
        <w:rPr>
          <w:rFonts w:eastAsia="Times New Roman" w:cs="Times New Roman"/>
          <w:szCs w:val="20"/>
        </w:rPr>
        <w:t xml:space="preserve">. Yet each time, the greens and their political allies proclaim victory, arguing their preventive prescriptions averted disaster. Such is the case with the 1987 Montreal Protocol </w:t>
      </w:r>
      <w:proofErr w:type="gramStart"/>
      <w:r w:rsidRPr="007253B8">
        <w:rPr>
          <w:rFonts w:eastAsia="Times New Roman" w:cs="Times New Roman"/>
          <w:szCs w:val="20"/>
        </w:rPr>
        <w:t>On Substances That Deplete The</w:t>
      </w:r>
      <w:proofErr w:type="gramEnd"/>
      <w:r w:rsidRPr="007253B8">
        <w:rPr>
          <w:rFonts w:eastAsia="Times New Roman" w:cs="Times New Roman"/>
          <w:szCs w:val="20"/>
        </w:rPr>
        <w:t xml:space="preserve"> Ozone Layer (Montreal Protocol). The </w:t>
      </w:r>
      <w:r w:rsidRPr="007253B8">
        <w:rPr>
          <w:rFonts w:eastAsia="Times New Roman" w:cs="Arial"/>
          <w:bCs/>
          <w:szCs w:val="26"/>
          <w:highlight w:val="yellow"/>
          <w:u w:val="single"/>
        </w:rPr>
        <w:t>lurid predictions of ozone depletion</w:t>
      </w:r>
      <w:r w:rsidRPr="007253B8">
        <w:rPr>
          <w:rFonts w:eastAsia="Times New Roman" w:cs="Times New Roman"/>
          <w:szCs w:val="20"/>
        </w:rPr>
        <w:t xml:space="preserve">-induced skin cancer epidemics, ecosystem destruction and others </w:t>
      </w:r>
      <w:r w:rsidRPr="007253B8">
        <w:rPr>
          <w:rFonts w:eastAsia="Times New Roman" w:cs="Arial"/>
          <w:bCs/>
          <w:szCs w:val="26"/>
          <w:highlight w:val="yellow"/>
          <w:u w:val="single"/>
        </w:rPr>
        <w:t>haven't come true</w:t>
      </w:r>
      <w:r w:rsidRPr="007253B8">
        <w:rPr>
          <w:rFonts w:eastAsia="Times New Roman" w:cs="Times New Roman"/>
          <w:szCs w:val="20"/>
        </w:rPr>
        <w:t xml:space="preserve">, for which Montreal Protocol proponents congratulate </w:t>
      </w:r>
      <w:proofErr w:type="gramStart"/>
      <w:r w:rsidRPr="007253B8">
        <w:rPr>
          <w:rFonts w:eastAsia="Times New Roman" w:cs="Times New Roman"/>
          <w:szCs w:val="20"/>
        </w:rPr>
        <w:t>themselves</w:t>
      </w:r>
      <w:proofErr w:type="gramEnd"/>
      <w:r w:rsidRPr="007253B8">
        <w:rPr>
          <w:rFonts w:eastAsia="Times New Roman" w:cs="Times New Roman"/>
          <w:szCs w:val="20"/>
        </w:rPr>
        <w:t xml:space="preserve">. But in retrospect, the evidence shows </w:t>
      </w:r>
      <w:r w:rsidRPr="007253B8">
        <w:rPr>
          <w:rFonts w:eastAsia="Times New Roman" w:cs="Arial"/>
          <w:bCs/>
          <w:szCs w:val="26"/>
          <w:highlight w:val="yellow"/>
          <w:u w:val="single"/>
        </w:rPr>
        <w:t>ozone depletion was</w:t>
      </w:r>
      <w:r w:rsidRPr="007253B8">
        <w:rPr>
          <w:rFonts w:eastAsia="Times New Roman" w:cs="Times New Roman"/>
          <w:szCs w:val="20"/>
          <w:highlight w:val="yellow"/>
        </w:rPr>
        <w:t xml:space="preserve"> </w:t>
      </w:r>
      <w:r w:rsidRPr="007253B8">
        <w:rPr>
          <w:rFonts w:eastAsia="Times New Roman" w:cs="Times New Roman"/>
          <w:szCs w:val="20"/>
        </w:rPr>
        <w:t xml:space="preserve">an </w:t>
      </w:r>
      <w:r w:rsidRPr="007253B8">
        <w:rPr>
          <w:rFonts w:eastAsia="Times New Roman" w:cs="Arial"/>
          <w:bCs/>
          <w:szCs w:val="26"/>
          <w:highlight w:val="yellow"/>
          <w:u w:val="single"/>
        </w:rPr>
        <w:t>exaggerated</w:t>
      </w:r>
      <w:r w:rsidRPr="007253B8">
        <w:rPr>
          <w:rFonts w:eastAsia="Times New Roman" w:cs="Times New Roman"/>
          <w:szCs w:val="20"/>
        </w:rPr>
        <w:t xml:space="preserve"> threat in the first place. As the treaty parties return to </w:t>
      </w:r>
      <w:smartTag w:uri="urn:schemas-microsoft-com:office:smarttags" w:element="place">
        <w:smartTag w:uri="urn:schemas-microsoft-com:office:smarttags" w:element="City">
          <w:r w:rsidRPr="007253B8">
            <w:rPr>
              <w:rFonts w:eastAsia="Times New Roman" w:cs="Times New Roman"/>
              <w:szCs w:val="20"/>
            </w:rPr>
            <w:t>Montreal</w:t>
          </w:r>
        </w:smartTag>
      </w:smartTag>
      <w:r w:rsidRPr="007253B8">
        <w:rPr>
          <w:rFonts w:eastAsia="Times New Roman" w:cs="Times New Roman"/>
          <w:szCs w:val="20"/>
        </w:rPr>
        <w:t xml:space="preserve"> for their 20th anniversary meeting it should be cause for reflection, not celebration, especially for those who hope to repeat this "success story" in the context of global warming. The treaty came about over legitimate but overstated concerns that chlorofluorocarbons (CFCs, a then-widely used class of refrigerants) and other compounds were rising to the stratosphere and destroying ozone molecules. These molecules, collectively known as the ozone layer, shield the Earth from excessive ultraviolet-B radiation (UVB) from the sun. The Montreal Protocol's provisions were tightened in 1990 and again in 1992, culminating with a CFC ban in most developed nations by 1996. So what do we know now? As far as ozone depletion is concerned, </w:t>
      </w:r>
      <w:r w:rsidRPr="007253B8">
        <w:rPr>
          <w:rFonts w:eastAsia="Times New Roman" w:cs="Arial"/>
          <w:bCs/>
          <w:szCs w:val="26"/>
          <w:highlight w:val="yellow"/>
          <w:u w:val="single"/>
        </w:rPr>
        <w:t>the thinning of the ozone layer</w:t>
      </w:r>
      <w:r w:rsidRPr="007253B8">
        <w:rPr>
          <w:rFonts w:eastAsia="Times New Roman" w:cs="Times New Roman"/>
          <w:szCs w:val="20"/>
          <w:highlight w:val="yellow"/>
        </w:rPr>
        <w:t xml:space="preserve"> </w:t>
      </w:r>
      <w:r w:rsidRPr="007253B8">
        <w:rPr>
          <w:rFonts w:eastAsia="Times New Roman" w:cs="Times New Roman"/>
          <w:szCs w:val="20"/>
        </w:rPr>
        <w:t xml:space="preserve">that occurred throughout the 1980s apparently </w:t>
      </w:r>
      <w:r w:rsidRPr="007253B8">
        <w:rPr>
          <w:rFonts w:eastAsia="Times New Roman" w:cs="Arial"/>
          <w:bCs/>
          <w:szCs w:val="26"/>
          <w:highlight w:val="yellow"/>
          <w:u w:val="single"/>
        </w:rPr>
        <w:t xml:space="preserve">stopped in the </w:t>
      </w:r>
      <w:r w:rsidRPr="007253B8">
        <w:rPr>
          <w:rFonts w:eastAsia="Times New Roman" w:cs="Arial"/>
          <w:bCs/>
          <w:szCs w:val="26"/>
          <w:u w:val="single"/>
        </w:rPr>
        <w:t>early</w:t>
      </w:r>
      <w:r w:rsidRPr="007253B8">
        <w:rPr>
          <w:rFonts w:eastAsia="Times New Roman" w:cs="Times New Roman"/>
          <w:szCs w:val="20"/>
        </w:rPr>
        <w:t xml:space="preserve"> 19</w:t>
      </w:r>
      <w:r w:rsidRPr="007253B8">
        <w:rPr>
          <w:rFonts w:eastAsia="Times New Roman" w:cs="Arial"/>
          <w:bCs/>
          <w:szCs w:val="26"/>
          <w:highlight w:val="yellow"/>
          <w:u w:val="single"/>
          <w:bdr w:val="single" w:sz="4" w:space="0" w:color="auto"/>
        </w:rPr>
        <w:t>90s</w:t>
      </w:r>
      <w:r w:rsidRPr="007253B8">
        <w:rPr>
          <w:rFonts w:eastAsia="Times New Roman" w:cs="Times New Roman"/>
          <w:szCs w:val="20"/>
        </w:rPr>
        <w:t xml:space="preserve">, too soon to credit the Montreal Protocol. A 1998 World Meteorological Organization (WMO) report said: "Since 1991, the linear [downward] trend observed during the 1980s has not continued, but rather total column </w:t>
      </w:r>
      <w:r w:rsidRPr="007253B8">
        <w:rPr>
          <w:rFonts w:eastAsia="Times New Roman" w:cs="Arial"/>
          <w:bCs/>
          <w:szCs w:val="26"/>
          <w:highlight w:val="yellow"/>
          <w:u w:val="single"/>
        </w:rPr>
        <w:t>ozone has been</w:t>
      </w:r>
      <w:r w:rsidRPr="007253B8">
        <w:rPr>
          <w:rFonts w:eastAsia="Times New Roman" w:cs="Times New Roman"/>
          <w:szCs w:val="20"/>
          <w:highlight w:val="yellow"/>
        </w:rPr>
        <w:t xml:space="preserve"> </w:t>
      </w:r>
      <w:r w:rsidRPr="007253B8">
        <w:rPr>
          <w:rFonts w:eastAsia="Times New Roman" w:cs="Times New Roman"/>
          <w:szCs w:val="20"/>
        </w:rPr>
        <w:t xml:space="preserve">almost </w:t>
      </w:r>
      <w:r w:rsidRPr="007253B8">
        <w:rPr>
          <w:rFonts w:eastAsia="Times New Roman" w:cs="Arial"/>
          <w:b/>
          <w:bCs/>
          <w:szCs w:val="26"/>
          <w:highlight w:val="yellow"/>
          <w:u w:val="single"/>
        </w:rPr>
        <w:t>constant</w:t>
      </w:r>
      <w:r w:rsidRPr="007253B8">
        <w:rPr>
          <w:rFonts w:eastAsia="Times New Roman" w:cs="Times New Roman"/>
          <w:szCs w:val="20"/>
        </w:rPr>
        <w:t xml:space="preserve">." However, the same report noted that the stratospheric concentrations of the offending compounds were still increasing through 1998. This lends credence to the skeptical view, widely derided at the time of the Montreal Protocol, that </w:t>
      </w:r>
      <w:r w:rsidRPr="007253B8">
        <w:rPr>
          <w:rFonts w:eastAsia="Times New Roman" w:cs="Arial"/>
          <w:bCs/>
          <w:szCs w:val="26"/>
          <w:highlight w:val="yellow"/>
          <w:u w:val="single"/>
        </w:rPr>
        <w:t>natural variations</w:t>
      </w:r>
      <w:r w:rsidRPr="007253B8">
        <w:rPr>
          <w:rFonts w:eastAsia="Times New Roman" w:cs="Times New Roman"/>
          <w:szCs w:val="20"/>
          <w:highlight w:val="yellow"/>
        </w:rPr>
        <w:t xml:space="preserve"> </w:t>
      </w:r>
      <w:r w:rsidRPr="007253B8">
        <w:rPr>
          <w:rFonts w:eastAsia="Times New Roman" w:cs="Times New Roman"/>
          <w:szCs w:val="20"/>
        </w:rPr>
        <w:t xml:space="preserve">better </w:t>
      </w:r>
      <w:r w:rsidRPr="007253B8">
        <w:rPr>
          <w:rFonts w:eastAsia="Times New Roman" w:cs="Arial"/>
          <w:bCs/>
          <w:szCs w:val="26"/>
          <w:highlight w:val="yellow"/>
          <w:u w:val="single"/>
        </w:rPr>
        <w:t>explain</w:t>
      </w:r>
      <w:r w:rsidRPr="007253B8">
        <w:rPr>
          <w:rFonts w:eastAsia="Times New Roman" w:cs="Times New Roman"/>
          <w:szCs w:val="20"/>
        </w:rPr>
        <w:t xml:space="preserve"> the </w:t>
      </w:r>
      <w:r w:rsidRPr="007253B8">
        <w:rPr>
          <w:rFonts w:eastAsia="Times New Roman" w:cs="Arial"/>
          <w:bCs/>
          <w:szCs w:val="26"/>
          <w:highlight w:val="yellow"/>
          <w:u w:val="single"/>
        </w:rPr>
        <w:t>fluctuations</w:t>
      </w:r>
      <w:r w:rsidRPr="007253B8">
        <w:rPr>
          <w:rFonts w:eastAsia="Times New Roman" w:cs="Arial"/>
          <w:bCs/>
          <w:szCs w:val="26"/>
          <w:u w:val="single"/>
        </w:rPr>
        <w:t xml:space="preserve"> </w:t>
      </w:r>
      <w:r w:rsidRPr="007253B8">
        <w:rPr>
          <w:rFonts w:eastAsia="Times New Roman" w:cs="Arial"/>
          <w:bCs/>
          <w:szCs w:val="26"/>
          <w:highlight w:val="yellow"/>
          <w:u w:val="single"/>
        </w:rPr>
        <w:t>in</w:t>
      </w:r>
      <w:r w:rsidRPr="007253B8">
        <w:rPr>
          <w:rFonts w:eastAsia="Times New Roman" w:cs="Times New Roman"/>
          <w:szCs w:val="20"/>
        </w:rPr>
        <w:t xml:space="preserve"> the </w:t>
      </w:r>
      <w:r w:rsidRPr="007253B8">
        <w:rPr>
          <w:rFonts w:eastAsia="Times New Roman" w:cs="Arial"/>
          <w:bCs/>
          <w:szCs w:val="26"/>
          <w:u w:val="single"/>
        </w:rPr>
        <w:t xml:space="preserve">global </w:t>
      </w:r>
      <w:r w:rsidRPr="007253B8">
        <w:rPr>
          <w:rFonts w:eastAsia="Times New Roman" w:cs="Arial"/>
          <w:bCs/>
          <w:szCs w:val="26"/>
          <w:highlight w:val="yellow"/>
          <w:u w:val="single"/>
        </w:rPr>
        <w:t>ozone</w:t>
      </w:r>
      <w:r w:rsidRPr="007253B8">
        <w:rPr>
          <w:rFonts w:eastAsia="Times New Roman" w:cs="Times New Roman"/>
          <w:szCs w:val="20"/>
        </w:rPr>
        <w:t xml:space="preserve"> layer. More importantly, </w:t>
      </w:r>
      <w:r w:rsidRPr="007253B8">
        <w:rPr>
          <w:rFonts w:eastAsia="Times New Roman" w:cs="Arial"/>
          <w:bCs/>
          <w:szCs w:val="26"/>
          <w:u w:val="single"/>
        </w:rPr>
        <w:t>the feared increase in</w:t>
      </w:r>
      <w:r w:rsidRPr="007253B8">
        <w:rPr>
          <w:rFonts w:eastAsia="Times New Roman" w:cs="Times New Roman"/>
          <w:szCs w:val="20"/>
        </w:rPr>
        <w:t xml:space="preserve"> ground level UVB </w:t>
      </w:r>
      <w:r w:rsidRPr="007253B8">
        <w:rPr>
          <w:rFonts w:eastAsia="Times New Roman" w:cs="Arial"/>
          <w:bCs/>
          <w:szCs w:val="26"/>
          <w:u w:val="single"/>
        </w:rPr>
        <w:t>radiation</w:t>
      </w:r>
      <w:r w:rsidRPr="007253B8">
        <w:rPr>
          <w:rFonts w:eastAsia="Times New Roman" w:cs="Times New Roman"/>
          <w:szCs w:val="20"/>
        </w:rPr>
        <w:t xml:space="preserve"> has also </w:t>
      </w:r>
      <w:r w:rsidRPr="007253B8">
        <w:rPr>
          <w:rFonts w:eastAsia="Times New Roman" w:cs="Arial"/>
          <w:bCs/>
          <w:szCs w:val="26"/>
          <w:u w:val="single"/>
        </w:rPr>
        <w:t>failed to materialize</w:t>
      </w:r>
      <w:r w:rsidRPr="007253B8">
        <w:rPr>
          <w:rFonts w:eastAsia="Times New Roman" w:cs="Times New Roman"/>
          <w:szCs w:val="20"/>
        </w:rPr>
        <w:t xml:space="preserve">. Keep in mind that </w:t>
      </w:r>
      <w:r w:rsidRPr="007253B8">
        <w:rPr>
          <w:rFonts w:eastAsia="Times New Roman" w:cs="Arial"/>
          <w:bCs/>
          <w:szCs w:val="26"/>
          <w:highlight w:val="yellow"/>
          <w:u w:val="single"/>
        </w:rPr>
        <w:t>ozone depletion</w:t>
      </w:r>
      <w:r w:rsidRPr="007253B8">
        <w:rPr>
          <w:rFonts w:eastAsia="Times New Roman" w:cs="Times New Roman"/>
          <w:szCs w:val="20"/>
        </w:rPr>
        <w:t xml:space="preserve">, in and of itself, </w:t>
      </w:r>
      <w:r w:rsidRPr="007253B8">
        <w:rPr>
          <w:rFonts w:eastAsia="Times New Roman" w:cs="Arial"/>
          <w:bCs/>
          <w:szCs w:val="26"/>
          <w:highlight w:val="yellow"/>
          <w:u w:val="single"/>
        </w:rPr>
        <w:t>doesn't</w:t>
      </w:r>
      <w:r w:rsidRPr="007253B8">
        <w:rPr>
          <w:rFonts w:eastAsia="Times New Roman" w:cs="Times New Roman"/>
          <w:szCs w:val="20"/>
        </w:rPr>
        <w:t xml:space="preserve"> really </w:t>
      </w:r>
      <w:r w:rsidRPr="007253B8">
        <w:rPr>
          <w:rFonts w:eastAsia="Times New Roman" w:cs="Arial"/>
          <w:bCs/>
          <w:szCs w:val="26"/>
          <w:highlight w:val="yellow"/>
          <w:u w:val="single"/>
        </w:rPr>
        <w:t>harm</w:t>
      </w:r>
      <w:r w:rsidRPr="007253B8">
        <w:rPr>
          <w:rFonts w:eastAsia="Times New Roman" w:cs="Times New Roman"/>
          <w:szCs w:val="20"/>
        </w:rPr>
        <w:t xml:space="preserve"> human </w:t>
      </w:r>
      <w:r w:rsidRPr="007253B8">
        <w:rPr>
          <w:rFonts w:eastAsia="Times New Roman" w:cs="Arial"/>
          <w:bCs/>
          <w:szCs w:val="26"/>
          <w:highlight w:val="yellow"/>
          <w:u w:val="single"/>
        </w:rPr>
        <w:t>health or the environment</w:t>
      </w:r>
      <w:r w:rsidRPr="007253B8">
        <w:rPr>
          <w:rFonts w:eastAsia="Times New Roman" w:cs="Times New Roman"/>
          <w:szCs w:val="20"/>
        </w:rPr>
        <w:t xml:space="preserve">. It was the concern that an eroded ozone layer will allow more of the sun's damaging UVB rays to reach the Earth that led to the Montreal Protocol. But WMO concedes </w:t>
      </w:r>
      <w:r w:rsidRPr="007253B8">
        <w:rPr>
          <w:rFonts w:eastAsia="Times New Roman" w:cs="Arial"/>
          <w:bCs/>
          <w:szCs w:val="26"/>
          <w:highlight w:val="yellow"/>
          <w:u w:val="single"/>
        </w:rPr>
        <w:t>no statistically significant</w:t>
      </w:r>
      <w:r w:rsidRPr="007253B8">
        <w:rPr>
          <w:rFonts w:eastAsia="Times New Roman" w:cs="Times New Roman"/>
          <w:szCs w:val="20"/>
          <w:highlight w:val="yellow"/>
        </w:rPr>
        <w:t xml:space="preserve"> </w:t>
      </w:r>
      <w:r w:rsidRPr="007253B8">
        <w:rPr>
          <w:rFonts w:eastAsia="Times New Roman" w:cs="Times New Roman"/>
          <w:szCs w:val="20"/>
        </w:rPr>
        <w:t xml:space="preserve">long-term </w:t>
      </w:r>
      <w:r w:rsidRPr="007253B8">
        <w:rPr>
          <w:rFonts w:eastAsia="Times New Roman" w:cs="Arial"/>
          <w:bCs/>
          <w:szCs w:val="26"/>
          <w:highlight w:val="yellow"/>
          <w:u w:val="single"/>
        </w:rPr>
        <w:t>trends have been detected</w:t>
      </w:r>
      <w:r w:rsidRPr="007253B8">
        <w:rPr>
          <w:rFonts w:eastAsia="Times New Roman" w:cs="Times New Roman"/>
          <w:szCs w:val="20"/>
        </w:rPr>
        <w:t xml:space="preserve">, noting earlier this year that "outside the polar regions, ozone depletion has been relatively small, hence, in many places, increases in UV due to this depletion are difficult to separate from the increases caused by other factors, such as changes in cloud and aerosol." In short, </w:t>
      </w:r>
      <w:r w:rsidRPr="007253B8">
        <w:rPr>
          <w:rFonts w:eastAsia="Times New Roman" w:cs="Arial"/>
          <w:bCs/>
          <w:szCs w:val="26"/>
          <w:highlight w:val="yellow"/>
          <w:u w:val="single"/>
        </w:rPr>
        <w:t>the impact of ozone depletion</w:t>
      </w:r>
      <w:r w:rsidRPr="007253B8">
        <w:rPr>
          <w:rFonts w:eastAsia="Times New Roman" w:cs="Times New Roman"/>
          <w:szCs w:val="20"/>
          <w:highlight w:val="yellow"/>
        </w:rPr>
        <w:t xml:space="preserve"> </w:t>
      </w:r>
      <w:r w:rsidRPr="007253B8">
        <w:rPr>
          <w:rFonts w:eastAsia="Times New Roman" w:cs="Times New Roman"/>
          <w:szCs w:val="20"/>
        </w:rPr>
        <w:t xml:space="preserve">on UVB over populated regions </w:t>
      </w:r>
      <w:r w:rsidRPr="007253B8">
        <w:rPr>
          <w:rFonts w:eastAsia="Times New Roman" w:cs="Arial"/>
          <w:bCs/>
          <w:szCs w:val="26"/>
          <w:highlight w:val="yellow"/>
          <w:u w:val="single"/>
        </w:rPr>
        <w:t>is so small it's hard to detect</w:t>
      </w:r>
      <w:r w:rsidRPr="007253B8">
        <w:rPr>
          <w:rFonts w:eastAsia="Times New Roman" w:cs="Times New Roman"/>
          <w:szCs w:val="20"/>
        </w:rPr>
        <w:t xml:space="preserve">. Needless to say, if UVB hasn't gone up, then the fears of increased UVB-induced harm are unfounded. Indeed, the much-hyped acceleration in skin cancer rates hasn't been documented. U.S. National Cancer Institute statistics show malignant melanoma incidence and mortality, which had been undergoing a long-term increase that predates ozone depletion, has actually been leveling off during the putative ozone crisis. Further, </w:t>
      </w:r>
      <w:r w:rsidRPr="007253B8">
        <w:rPr>
          <w:rFonts w:eastAsia="Times New Roman" w:cs="Arial"/>
          <w:bCs/>
          <w:szCs w:val="26"/>
          <w:highlight w:val="yellow"/>
          <w:u w:val="single"/>
        </w:rPr>
        <w:t>no ecosystem or species was ever shown to be seriously harmed by ozone depletion</w:t>
      </w:r>
      <w:r w:rsidRPr="007253B8">
        <w:rPr>
          <w:rFonts w:eastAsia="Times New Roman" w:cs="Times New Roman"/>
          <w:szCs w:val="20"/>
        </w:rPr>
        <w:t xml:space="preserve">. This is true even in </w:t>
      </w:r>
      <w:smartTag w:uri="urn:schemas-microsoft-com:office:smarttags" w:element="place">
        <w:r w:rsidRPr="007253B8">
          <w:rPr>
            <w:rFonts w:eastAsia="Times New Roman" w:cs="Times New Roman"/>
            <w:szCs w:val="20"/>
          </w:rPr>
          <w:t>Antarctica</w:t>
        </w:r>
      </w:smartTag>
      <w:r w:rsidRPr="007253B8">
        <w:rPr>
          <w:rFonts w:eastAsia="Times New Roman" w:cs="Times New Roman"/>
          <w:szCs w:val="20"/>
        </w:rPr>
        <w:t>, where the largest seasonal ozone losses, the so-called Antarctic ozone hole, occur annually. Also forgotten is a long list of truly ridiculous claims, such as the one from Al Gore's 1992 book "Earth in the Balance" that, thanks to the Antarctic ozone hole, "hunters now report finding blind rabbits; fisherman catch blind salmon."</w:t>
      </w:r>
    </w:p>
    <w:p w:rsidR="007253B8" w:rsidRPr="007253B8" w:rsidRDefault="007253B8" w:rsidP="007253B8">
      <w:pPr>
        <w:pStyle w:val="Heading4"/>
      </w:pPr>
      <w:r w:rsidRPr="007253B8">
        <w:t>Natural variation determines ozone</w:t>
      </w:r>
    </w:p>
    <w:p w:rsidR="007253B8" w:rsidRPr="007253B8" w:rsidRDefault="007253B8" w:rsidP="007253B8">
      <w:pPr>
        <w:widowControl w:val="0"/>
        <w:rPr>
          <w:rFonts w:eastAsia="Times New Roman" w:cs="Times New Roman"/>
          <w:szCs w:val="20"/>
        </w:rPr>
      </w:pPr>
      <w:proofErr w:type="spellStart"/>
      <w:r w:rsidRPr="007253B8">
        <w:rPr>
          <w:rFonts w:eastAsia="Times New Roman" w:cs="Arial"/>
          <w:b/>
          <w:bCs/>
          <w:iCs/>
          <w:szCs w:val="28"/>
        </w:rPr>
        <w:t>Carnacchio</w:t>
      </w:r>
      <w:proofErr w:type="spellEnd"/>
      <w:r w:rsidRPr="007253B8">
        <w:rPr>
          <w:rFonts w:eastAsia="Times New Roman" w:cs="Arial"/>
          <w:b/>
          <w:bCs/>
          <w:iCs/>
          <w:szCs w:val="28"/>
        </w:rPr>
        <w:t xml:space="preserve"> 97</w:t>
      </w:r>
      <w:r w:rsidRPr="007253B8">
        <w:rPr>
          <w:rFonts w:eastAsia="Times New Roman" w:cs="Times New Roman"/>
          <w:szCs w:val="20"/>
        </w:rPr>
        <w:t xml:space="preserve"> (CJ</w:t>
      </w:r>
      <w:proofErr w:type="gramStart"/>
      <w:r w:rsidRPr="007253B8">
        <w:rPr>
          <w:rFonts w:eastAsia="Times New Roman" w:cs="Times New Roman"/>
          <w:szCs w:val="20"/>
        </w:rPr>
        <w:t>,  Staff</w:t>
      </w:r>
      <w:proofErr w:type="gramEnd"/>
      <w:r w:rsidRPr="007253B8">
        <w:rPr>
          <w:rFonts w:eastAsia="Times New Roman" w:cs="Times New Roman"/>
          <w:szCs w:val="20"/>
        </w:rPr>
        <w:t xml:space="preserve"> – The Review, “The Sky Falls on Environmental Myths”, Michigan Review, 10-8, http://www.umich.edu/~mrev/archives/1997/10-8-97/environment.htm)</w:t>
      </w:r>
    </w:p>
    <w:p w:rsidR="007253B8" w:rsidRPr="007253B8" w:rsidRDefault="007253B8" w:rsidP="007253B8">
      <w:pPr>
        <w:widowControl w:val="0"/>
        <w:rPr>
          <w:rFonts w:eastAsia="Times New Roman" w:cs="Times New Roman"/>
          <w:sz w:val="16"/>
          <w:szCs w:val="20"/>
        </w:rPr>
      </w:pPr>
      <w:r w:rsidRPr="007253B8">
        <w:rPr>
          <w:rFonts w:eastAsia="Times New Roman" w:cs="Times New Roman"/>
          <w:szCs w:val="20"/>
        </w:rPr>
        <w:t xml:space="preserve">Myth #2: The Hole in the Ozone Layer: Contrary to the environmentalists' claims, </w:t>
      </w:r>
      <w:r w:rsidRPr="007253B8">
        <w:rPr>
          <w:rFonts w:eastAsia="Times New Roman" w:cs="Arial"/>
          <w:bCs/>
          <w:szCs w:val="26"/>
          <w:highlight w:val="yellow"/>
          <w:u w:val="single"/>
        </w:rPr>
        <w:t>there is no</w:t>
      </w:r>
      <w:r w:rsidRPr="007253B8">
        <w:rPr>
          <w:rFonts w:eastAsia="Times New Roman" w:cs="Times New Roman"/>
          <w:szCs w:val="20"/>
          <w:highlight w:val="yellow"/>
        </w:rPr>
        <w:t xml:space="preserve"> </w:t>
      </w:r>
      <w:r w:rsidRPr="007253B8">
        <w:rPr>
          <w:rFonts w:eastAsia="Times New Roman" w:cs="Times New Roman"/>
          <w:szCs w:val="20"/>
        </w:rPr>
        <w:t xml:space="preserve">permanent </w:t>
      </w:r>
      <w:r w:rsidRPr="007253B8">
        <w:rPr>
          <w:rFonts w:eastAsia="Times New Roman" w:cs="Arial"/>
          <w:bCs/>
          <w:szCs w:val="26"/>
          <w:highlight w:val="yellow"/>
          <w:u w:val="single"/>
        </w:rPr>
        <w:t>hole in the ozone layer</w:t>
      </w:r>
      <w:r w:rsidRPr="007253B8">
        <w:rPr>
          <w:rFonts w:eastAsia="Times New Roman" w:cs="Times New Roman"/>
          <w:szCs w:val="20"/>
          <w:highlight w:val="yellow"/>
        </w:rPr>
        <w:t xml:space="preserve"> </w:t>
      </w:r>
      <w:r w:rsidRPr="007253B8">
        <w:rPr>
          <w:rFonts w:eastAsia="Times New Roman" w:cs="Times New Roman"/>
          <w:szCs w:val="20"/>
        </w:rPr>
        <w:t xml:space="preserve">and no ozone shortage. </w:t>
      </w:r>
      <w:r w:rsidRPr="007253B8">
        <w:rPr>
          <w:rFonts w:eastAsia="Times New Roman" w:cs="Arial"/>
          <w:bCs/>
          <w:szCs w:val="26"/>
          <w:highlight w:val="yellow"/>
          <w:u w:val="single"/>
        </w:rPr>
        <w:t>Ozone is constantly created and destroyed</w:t>
      </w:r>
      <w:r w:rsidRPr="007253B8">
        <w:rPr>
          <w:rFonts w:eastAsia="Times New Roman" w:cs="Times New Roman"/>
          <w:sz w:val="16"/>
          <w:szCs w:val="20"/>
        </w:rPr>
        <w:t xml:space="preserve">. The interaction of ultraviolet radiation with oxygen molecules is what produces ozone. In the stratosphere, 10 to 40 kilometers above the earth's surface, several tons of ozone </w:t>
      </w:r>
      <w:proofErr w:type="gramStart"/>
      <w:r w:rsidRPr="007253B8">
        <w:rPr>
          <w:rFonts w:eastAsia="Times New Roman" w:cs="Times New Roman"/>
          <w:sz w:val="16"/>
          <w:szCs w:val="20"/>
        </w:rPr>
        <w:t>are</w:t>
      </w:r>
      <w:proofErr w:type="gramEnd"/>
      <w:r w:rsidRPr="007253B8">
        <w:rPr>
          <w:rFonts w:eastAsia="Times New Roman" w:cs="Times New Roman"/>
          <w:sz w:val="16"/>
          <w:szCs w:val="20"/>
        </w:rPr>
        <w:t xml:space="preserve"> produced every second. The amount of </w:t>
      </w:r>
      <w:r w:rsidRPr="007253B8">
        <w:rPr>
          <w:rFonts w:eastAsia="Times New Roman" w:cs="Arial"/>
          <w:bCs/>
          <w:szCs w:val="26"/>
          <w:highlight w:val="yellow"/>
          <w:u w:val="single"/>
        </w:rPr>
        <w:t>ozone</w:t>
      </w:r>
      <w:r w:rsidRPr="007253B8">
        <w:rPr>
          <w:rFonts w:eastAsia="Times New Roman" w:cs="Times New Roman"/>
          <w:szCs w:val="20"/>
        </w:rPr>
        <w:t xml:space="preserve"> present at any one time </w:t>
      </w:r>
      <w:r w:rsidRPr="007253B8">
        <w:rPr>
          <w:rFonts w:eastAsia="Times New Roman" w:cs="Arial"/>
          <w:bCs/>
          <w:szCs w:val="26"/>
          <w:highlight w:val="yellow"/>
          <w:u w:val="single"/>
        </w:rPr>
        <w:t>is influenced by many factors</w:t>
      </w:r>
      <w:r w:rsidRPr="007253B8">
        <w:rPr>
          <w:rFonts w:eastAsia="Times New Roman" w:cs="Times New Roman"/>
          <w:szCs w:val="20"/>
        </w:rPr>
        <w:t xml:space="preserve">. </w:t>
      </w:r>
      <w:r w:rsidRPr="007253B8">
        <w:rPr>
          <w:rFonts w:eastAsia="Times New Roman" w:cs="Arial"/>
          <w:bCs/>
          <w:szCs w:val="26"/>
          <w:u w:val="single"/>
        </w:rPr>
        <w:t>For example, the amount of</w:t>
      </w:r>
      <w:r w:rsidRPr="007253B8">
        <w:rPr>
          <w:rFonts w:eastAsia="Times New Roman" w:cs="Times New Roman"/>
          <w:szCs w:val="20"/>
        </w:rPr>
        <w:t xml:space="preserve"> ultraviolet radiation reaching the stratosphere (and ultimately producing </w:t>
      </w:r>
      <w:r w:rsidRPr="007253B8">
        <w:rPr>
          <w:rFonts w:eastAsia="Times New Roman" w:cs="Arial"/>
          <w:bCs/>
          <w:szCs w:val="26"/>
          <w:highlight w:val="yellow"/>
          <w:u w:val="single"/>
        </w:rPr>
        <w:t>ozone</w:t>
      </w:r>
      <w:r w:rsidRPr="007253B8">
        <w:rPr>
          <w:rFonts w:eastAsia="Times New Roman" w:cs="Times New Roman"/>
          <w:szCs w:val="20"/>
          <w:highlight w:val="yellow"/>
        </w:rPr>
        <w:t xml:space="preserve">) </w:t>
      </w:r>
      <w:r w:rsidRPr="007253B8">
        <w:rPr>
          <w:rFonts w:eastAsia="Times New Roman" w:cs="Arial"/>
          <w:bCs/>
          <w:szCs w:val="26"/>
          <w:highlight w:val="yellow"/>
          <w:u w:val="single"/>
        </w:rPr>
        <w:t>depends upon latitude, solar cycle, and season</w:t>
      </w:r>
      <w:r w:rsidRPr="007253B8">
        <w:rPr>
          <w:rFonts w:eastAsia="Times New Roman" w:cs="Times New Roman"/>
          <w:szCs w:val="20"/>
        </w:rPr>
        <w:t xml:space="preserve">. </w:t>
      </w:r>
      <w:r w:rsidRPr="007253B8">
        <w:rPr>
          <w:rFonts w:eastAsia="Times New Roman" w:cs="Arial"/>
          <w:bCs/>
          <w:szCs w:val="26"/>
          <w:u w:val="single"/>
        </w:rPr>
        <w:t>Concentrations</w:t>
      </w:r>
      <w:r w:rsidRPr="007253B8">
        <w:rPr>
          <w:rFonts w:eastAsia="Times New Roman" w:cs="Times New Roman"/>
          <w:szCs w:val="20"/>
        </w:rPr>
        <w:t xml:space="preserve"> of ozone may </w:t>
      </w:r>
      <w:r w:rsidRPr="007253B8">
        <w:rPr>
          <w:rFonts w:eastAsia="Times New Roman" w:cs="Arial"/>
          <w:bCs/>
          <w:szCs w:val="26"/>
          <w:u w:val="single"/>
        </w:rPr>
        <w:t>differ drastically from one day to the next</w:t>
      </w:r>
      <w:r w:rsidRPr="007253B8">
        <w:rPr>
          <w:rFonts w:eastAsia="Times New Roman" w:cs="Times New Roman"/>
          <w:szCs w:val="20"/>
        </w:rPr>
        <w:t xml:space="preserve">, sometimes by as much as 50 percent, </w:t>
      </w:r>
      <w:r w:rsidRPr="007253B8">
        <w:rPr>
          <w:rFonts w:eastAsia="Times New Roman" w:cs="Arial"/>
          <w:bCs/>
          <w:szCs w:val="26"/>
          <w:u w:val="single"/>
        </w:rPr>
        <w:t>depending on</w:t>
      </w:r>
      <w:r w:rsidRPr="007253B8">
        <w:rPr>
          <w:rFonts w:eastAsia="Times New Roman" w:cs="Times New Roman"/>
          <w:szCs w:val="20"/>
        </w:rPr>
        <w:t xml:space="preserve"> the </w:t>
      </w:r>
      <w:r w:rsidRPr="007253B8">
        <w:rPr>
          <w:rFonts w:eastAsia="Times New Roman" w:cs="Arial"/>
          <w:bCs/>
          <w:szCs w:val="26"/>
          <w:u w:val="single"/>
        </w:rPr>
        <w:t>weather</w:t>
      </w:r>
      <w:r w:rsidRPr="007253B8">
        <w:rPr>
          <w:rFonts w:eastAsia="Times New Roman" w:cs="Times New Roman"/>
          <w:szCs w:val="20"/>
        </w:rPr>
        <w:t xml:space="preserve">. </w:t>
      </w:r>
      <w:r w:rsidRPr="007253B8">
        <w:rPr>
          <w:rFonts w:eastAsia="Times New Roman" w:cs="Arial"/>
          <w:bCs/>
          <w:szCs w:val="26"/>
          <w:highlight w:val="yellow"/>
          <w:u w:val="single"/>
        </w:rPr>
        <w:t xml:space="preserve">Ozone holes are </w:t>
      </w:r>
      <w:r w:rsidRPr="007253B8">
        <w:rPr>
          <w:rFonts w:eastAsia="Times New Roman" w:cs="Arial"/>
          <w:b/>
          <w:bCs/>
          <w:szCs w:val="26"/>
          <w:highlight w:val="yellow"/>
          <w:u w:val="single"/>
        </w:rPr>
        <w:t>natural reactions</w:t>
      </w:r>
      <w:r w:rsidRPr="007253B8">
        <w:rPr>
          <w:rFonts w:eastAsia="Times New Roman" w:cs="Arial"/>
          <w:bCs/>
          <w:szCs w:val="26"/>
          <w:highlight w:val="yellow"/>
          <w:u w:val="single"/>
        </w:rPr>
        <w:t xml:space="preserve"> to </w:t>
      </w:r>
      <w:r w:rsidRPr="007253B8">
        <w:rPr>
          <w:rFonts w:eastAsia="Times New Roman" w:cs="Times New Roman"/>
          <w:szCs w:val="20"/>
        </w:rPr>
        <w:t xml:space="preserve">these ultraviolet light </w:t>
      </w:r>
      <w:r w:rsidRPr="007253B8">
        <w:rPr>
          <w:rFonts w:eastAsia="Times New Roman" w:cs="Arial"/>
          <w:bCs/>
          <w:szCs w:val="26"/>
          <w:highlight w:val="yellow"/>
          <w:u w:val="single"/>
        </w:rPr>
        <w:t>variations</w:t>
      </w:r>
      <w:r w:rsidRPr="007253B8">
        <w:rPr>
          <w:rFonts w:eastAsia="Times New Roman" w:cs="Times New Roman"/>
          <w:szCs w:val="20"/>
        </w:rPr>
        <w:t xml:space="preserve">. </w:t>
      </w:r>
      <w:r w:rsidRPr="007253B8">
        <w:rPr>
          <w:rFonts w:eastAsia="Times New Roman" w:cs="Times New Roman"/>
          <w:sz w:val="16"/>
          <w:szCs w:val="20"/>
        </w:rPr>
        <w:t>Ozone levels can also be affected by the amount of volcanic matter in the stratosphere. Each volcanic eruption emits roughly a thousand times the amount of ozone</w:t>
      </w:r>
      <w:r w:rsidRPr="007253B8">
        <w:rPr>
          <w:rFonts w:eastAsia="Arial Unicode MS" w:cs="Times New Roman"/>
          <w:sz w:val="16"/>
          <w:szCs w:val="20"/>
        </w:rPr>
        <w:t>-</w:t>
      </w:r>
      <w:r w:rsidRPr="007253B8">
        <w:rPr>
          <w:rFonts w:eastAsia="Times New Roman" w:cs="Times New Roman"/>
          <w:sz w:val="16"/>
          <w:szCs w:val="20"/>
        </w:rPr>
        <w:t xml:space="preserve">depleting chemicals than all the CFCs man has ever produced.  The ozone hole that appeared over </w:t>
      </w:r>
      <w:smartTag w:uri="urn:schemas-microsoft-com:office:smarttags" w:element="place">
        <w:r w:rsidRPr="007253B8">
          <w:rPr>
            <w:rFonts w:eastAsia="Times New Roman" w:cs="Times New Roman"/>
            <w:sz w:val="16"/>
            <w:szCs w:val="20"/>
          </w:rPr>
          <w:t>Antarctica</w:t>
        </w:r>
      </w:smartTag>
      <w:r w:rsidRPr="007253B8">
        <w:rPr>
          <w:rFonts w:eastAsia="Times New Roman" w:cs="Times New Roman"/>
          <w:sz w:val="16"/>
          <w:szCs w:val="20"/>
        </w:rPr>
        <w:t xml:space="preserve"> and caused all the panic is a natural and annual </w:t>
      </w:r>
      <w:proofErr w:type="gramStart"/>
      <w:r w:rsidRPr="007253B8">
        <w:rPr>
          <w:rFonts w:eastAsia="Times New Roman" w:cs="Times New Roman"/>
          <w:sz w:val="16"/>
          <w:szCs w:val="20"/>
        </w:rPr>
        <w:t>phenomena</w:t>
      </w:r>
      <w:proofErr w:type="gramEnd"/>
      <w:r w:rsidRPr="007253B8">
        <w:rPr>
          <w:rFonts w:eastAsia="Times New Roman" w:cs="Times New Roman"/>
          <w:sz w:val="16"/>
          <w:szCs w:val="20"/>
        </w:rPr>
        <w:t>. The annual ozone hole was first measured in 1956</w:t>
      </w:r>
      <w:r w:rsidRPr="007253B8">
        <w:rPr>
          <w:rFonts w:eastAsia="Arial Unicode MS" w:cs="Times New Roman"/>
          <w:sz w:val="16"/>
          <w:szCs w:val="20"/>
        </w:rPr>
        <w:t>-</w:t>
      </w:r>
      <w:r w:rsidRPr="007253B8">
        <w:rPr>
          <w:rFonts w:eastAsia="Times New Roman" w:cs="Times New Roman"/>
          <w:sz w:val="16"/>
          <w:szCs w:val="20"/>
        </w:rPr>
        <w:t>57, long before the ozone</w:t>
      </w:r>
      <w:r w:rsidRPr="007253B8">
        <w:rPr>
          <w:rFonts w:eastAsia="Arial Unicode MS" w:cs="Times New Roman"/>
          <w:sz w:val="16"/>
          <w:szCs w:val="20"/>
        </w:rPr>
        <w:t>-</w:t>
      </w:r>
      <w:r w:rsidRPr="007253B8">
        <w:rPr>
          <w:rFonts w:eastAsia="Times New Roman" w:cs="Times New Roman"/>
          <w:sz w:val="16"/>
          <w:szCs w:val="20"/>
        </w:rPr>
        <w:t xml:space="preserve">destroying CFCs were in common use. The hole appears at the end of the dark, cold Antarctic winter, lasts about three to five weeks, and then disappears. There is no overall or permanent depletion of the ozone layer. </w:t>
      </w:r>
    </w:p>
    <w:p w:rsidR="007253B8" w:rsidRDefault="007253B8" w:rsidP="007253B8"/>
    <w:p w:rsidR="00965249" w:rsidRDefault="00965249" w:rsidP="00965249">
      <w:pPr>
        <w:pStyle w:val="Heading3"/>
      </w:pPr>
      <w:bookmarkStart w:id="37" w:name="_Toc327658640"/>
      <w:r>
        <w:lastRenderedPageBreak/>
        <w:t>AT: Urban Sprawls</w:t>
      </w:r>
      <w:bookmarkEnd w:id="37"/>
    </w:p>
    <w:p w:rsidR="00965249" w:rsidRDefault="00965249" w:rsidP="00965249">
      <w:pPr>
        <w:pStyle w:val="Heading4"/>
      </w:pPr>
      <w:r>
        <w:t>HSR will not change the development of urban regions</w:t>
      </w:r>
    </w:p>
    <w:p w:rsidR="00965249" w:rsidRDefault="00965249" w:rsidP="00965249">
      <w:proofErr w:type="spellStart"/>
      <w:r w:rsidRPr="007A5C4E">
        <w:rPr>
          <w:b/>
        </w:rPr>
        <w:t>Glaeser</w:t>
      </w:r>
      <w:proofErr w:type="spellEnd"/>
      <w:r>
        <w:t>, 8/18/</w:t>
      </w:r>
      <w:r w:rsidRPr="007A5C4E">
        <w:rPr>
          <w:b/>
        </w:rPr>
        <w:t>2009</w:t>
      </w:r>
      <w:r>
        <w:t xml:space="preserve"> (Edward – economics professor at Harvard University, What Would High-Speed Rail Do to Suburban Sprawl, New York Times, p. </w:t>
      </w:r>
      <w:hyperlink r:id="rId18" w:anchor="more-25947" w:history="1">
        <w:r w:rsidRPr="00BA0307">
          <w:rPr>
            <w:rStyle w:val="Hyperlink"/>
          </w:rPr>
          <w:t>http://economix.blogs.nytimes.com/2009/08/18/what-would-high-speed-rail-do-to-suburban-sprawl/#more-25947</w:t>
        </w:r>
      </w:hyperlink>
      <w:r>
        <w:t>)</w:t>
      </w:r>
    </w:p>
    <w:p w:rsidR="00965249" w:rsidRPr="00965249" w:rsidRDefault="00965249" w:rsidP="00965249">
      <w:pPr>
        <w:rPr>
          <w:sz w:val="16"/>
        </w:rPr>
      </w:pPr>
      <w:r w:rsidRPr="00965249">
        <w:rPr>
          <w:rStyle w:val="StyleBoldUnderline"/>
        </w:rPr>
        <w:t>A second economic argument for high speed rail is that it will revitalize troubled regions</w:t>
      </w:r>
      <w:r w:rsidRPr="00965249">
        <w:rPr>
          <w:sz w:val="16"/>
        </w:rPr>
        <w:t xml:space="preserve"> of the United States. This argument would never be made about Dallas or Houston, which are booming, but </w:t>
      </w:r>
      <w:r w:rsidRPr="00965249">
        <w:rPr>
          <w:rStyle w:val="StyleBoldUnderline"/>
        </w:rPr>
        <w:t>some argue that high-speed rail can save Buffalo, Detroit and Cleveland</w:t>
      </w:r>
      <w:r w:rsidRPr="00965249">
        <w:rPr>
          <w:sz w:val="16"/>
        </w:rPr>
        <w:t xml:space="preserve">. Transportation can have a significant impact on urban growth. Josh Gottlieb and I estimated that counties with access to a rail line in 1850 grew 20 percent more over the next 40 years. Gilles </w:t>
      </w:r>
      <w:proofErr w:type="spellStart"/>
      <w:r w:rsidRPr="00965249">
        <w:rPr>
          <w:sz w:val="16"/>
        </w:rPr>
        <w:t>Duranton</w:t>
      </w:r>
      <w:proofErr w:type="spellEnd"/>
      <w:r w:rsidRPr="00965249">
        <w:rPr>
          <w:sz w:val="16"/>
        </w:rPr>
        <w:t xml:space="preserve"> and Matthew Turner found that a 10 percent increase in a metropolitan area’s stock of highways in 1980 caused a 2 percent increase in population growth over the next 20 years. But </w:t>
      </w:r>
      <w:r w:rsidRPr="00965249">
        <w:rPr>
          <w:rStyle w:val="StyleBoldUnderline"/>
        </w:rPr>
        <w:t>there are reasons to wonder whether rail’s impact today will be that large.</w:t>
      </w:r>
      <w:r>
        <w:rPr>
          <w:rStyle w:val="StyleBoldUnderline"/>
        </w:rPr>
        <w:t xml:space="preserve"> </w:t>
      </w:r>
      <w:r w:rsidRPr="007A5C4E">
        <w:rPr>
          <w:rStyle w:val="StyleBoldUnderline"/>
        </w:rPr>
        <w:t xml:space="preserve">Any transportation investment can create large economic ripples </w:t>
      </w:r>
      <w:r w:rsidRPr="007A5C4E">
        <w:rPr>
          <w:rStyle w:val="Emphasis"/>
        </w:rPr>
        <w:t>only if</w:t>
      </w:r>
      <w:r w:rsidRPr="007A5C4E">
        <w:rPr>
          <w:rStyle w:val="StyleBoldUnderline"/>
        </w:rPr>
        <w:t xml:space="preserve"> it significantly increases the speed at which an area </w:t>
      </w:r>
      <w:r w:rsidRPr="00965249">
        <w:rPr>
          <w:sz w:val="16"/>
        </w:rPr>
        <w:t xml:space="preserve">with cheap real-estate </w:t>
      </w:r>
      <w:r w:rsidRPr="007A5C4E">
        <w:rPr>
          <w:rStyle w:val="StyleBoldUnderline"/>
        </w:rPr>
        <w:t>gains access to a booming place</w:t>
      </w:r>
      <w:r w:rsidRPr="00965249">
        <w:rPr>
          <w:sz w:val="16"/>
        </w:rPr>
        <w:t xml:space="preserve"> that doesn’t have any comparable, closer available land area. For example, in Spain, the city of Ciudad Real seems to have gotten a big lift thanks to high-speed rail because people can now live in Ciudad Real, where housing is cheaper, and commute into Madrid. This logic has led some to think that high-speed rail will do wonders transforming Buffalo into a back office for Manhattan. Buffalo is 376 miles from Manhattan, so a 150-mile-an-hour rail line will take two and a half hours, which is not going to be significantly faster than air. Moreover, vast amounts of low-cost space are closer to Manhattan than the shores of Lake Erie. </w:t>
      </w:r>
      <w:r w:rsidRPr="00965249">
        <w:rPr>
          <w:rStyle w:val="StyleBoldUnderline"/>
        </w:rPr>
        <w:t xml:space="preserve">Faster connections between Buffalo and Toronto might do more, but in that case speed is </w:t>
      </w:r>
      <w:r w:rsidRPr="00965249">
        <w:rPr>
          <w:rStyle w:val="StyleBoldUnderline"/>
          <w:b/>
        </w:rPr>
        <w:t>hampered by the burdens of border crossing</w:t>
      </w:r>
      <w:r w:rsidRPr="00965249">
        <w:rPr>
          <w:sz w:val="16"/>
        </w:rPr>
        <w:t xml:space="preserve">. Philadelphia is the more natural beneficiary of high-speed rail access to Manhattan; there are already people who live in Philadelphia and commute to New York. </w:t>
      </w:r>
      <w:r w:rsidRPr="00965249">
        <w:rPr>
          <w:rStyle w:val="StyleBoldUnderline"/>
        </w:rPr>
        <w:t xml:space="preserve">Yet even in this </w:t>
      </w:r>
      <w:r w:rsidRPr="00965249">
        <w:rPr>
          <w:rStyle w:val="Emphasis"/>
        </w:rPr>
        <w:t>most propitious setting</w:t>
      </w:r>
      <w:r w:rsidRPr="00965249">
        <w:rPr>
          <w:rStyle w:val="StyleBoldUnderline"/>
        </w:rPr>
        <w:t>, the coming of Acela seems to have had little impact on the population decline of Philadelphia or growth of Wilmington. Perhaps the absence of any trend break in population growth</w:t>
      </w:r>
      <w:r w:rsidRPr="00965249">
        <w:rPr>
          <w:sz w:val="16"/>
        </w:rPr>
        <w:t xml:space="preserve"> around 2000 </w:t>
      </w:r>
      <w:r w:rsidRPr="00965249">
        <w:rPr>
          <w:rStyle w:val="StyleBoldUnderline"/>
        </w:rPr>
        <w:t>just reflects the incremental nature of the Acela investment</w:t>
      </w:r>
      <w:r w:rsidRPr="00965249">
        <w:rPr>
          <w:sz w:val="16"/>
        </w:rPr>
        <w:t xml:space="preserve">, but there is little here to bring confidence that rail lines revitalize cities. Moreover, I don’t see why </w:t>
      </w:r>
      <w:proofErr w:type="gramStart"/>
      <w:r w:rsidRPr="00965249">
        <w:rPr>
          <w:sz w:val="16"/>
        </w:rPr>
        <w:t>is it</w:t>
      </w:r>
      <w:proofErr w:type="gramEnd"/>
      <w:r w:rsidRPr="00965249">
        <w:rPr>
          <w:sz w:val="16"/>
        </w:rPr>
        <w:t xml:space="preserve"> in the national interest to disperse economic activity from Manhattan to Buffalo or Philadelphia. </w:t>
      </w:r>
      <w:r w:rsidRPr="00965249">
        <w:rPr>
          <w:rStyle w:val="StyleBoldUnderline"/>
        </w:rPr>
        <w:t xml:space="preserve">I have long argued that the economic case for directing economic aid to declining regions is </w:t>
      </w:r>
      <w:r w:rsidRPr="00965249">
        <w:rPr>
          <w:rStyle w:val="Emphasis"/>
        </w:rPr>
        <w:t>weak</w:t>
      </w:r>
      <w:r w:rsidRPr="00965249">
        <w:rPr>
          <w:sz w:val="16"/>
        </w:rPr>
        <w:t>.</w:t>
      </w:r>
    </w:p>
    <w:p w:rsidR="00965249" w:rsidRDefault="00965249" w:rsidP="00965249">
      <w:pPr>
        <w:pStyle w:val="Heading4"/>
      </w:pPr>
      <w:r>
        <w:t>Studies show HSR will increase sprawl</w:t>
      </w:r>
    </w:p>
    <w:p w:rsidR="00965249" w:rsidRDefault="00965249" w:rsidP="00965249">
      <w:proofErr w:type="spellStart"/>
      <w:r w:rsidRPr="007A5C4E">
        <w:rPr>
          <w:b/>
        </w:rPr>
        <w:t>Glaeser</w:t>
      </w:r>
      <w:proofErr w:type="spellEnd"/>
      <w:r>
        <w:t>, 8/18/</w:t>
      </w:r>
      <w:r w:rsidRPr="007A5C4E">
        <w:rPr>
          <w:b/>
        </w:rPr>
        <w:t>2009</w:t>
      </w:r>
      <w:r>
        <w:t xml:space="preserve"> (Edward – economics professor at Harvard University, What Would High-Speed Rail Do to Suburban Sprawl, New York Times, p. </w:t>
      </w:r>
      <w:hyperlink r:id="rId19" w:anchor="more-25947" w:history="1">
        <w:r w:rsidRPr="00BA0307">
          <w:rPr>
            <w:rStyle w:val="Hyperlink"/>
          </w:rPr>
          <w:t>http://economix.blogs.nytimes.com/2009/08/18/what-would-high-speed-rail-do-to-suburban-sprawl/#more-25947</w:t>
        </w:r>
      </w:hyperlink>
      <w:r>
        <w:t>)</w:t>
      </w:r>
    </w:p>
    <w:p w:rsidR="00965249" w:rsidRPr="00965249" w:rsidRDefault="00965249" w:rsidP="00965249">
      <w:pPr>
        <w:rPr>
          <w:sz w:val="16"/>
        </w:rPr>
      </w:pPr>
      <w:r w:rsidRPr="00965249">
        <w:rPr>
          <w:sz w:val="16"/>
        </w:rPr>
        <w:t xml:space="preserve">But </w:t>
      </w:r>
      <w:r w:rsidRPr="00965249">
        <w:rPr>
          <w:rStyle w:val="StyleBoldUnderline"/>
          <w:b/>
        </w:rPr>
        <w:t>there is little evidence documenting that rail has strong positive effects on land use</w:t>
      </w:r>
      <w:r w:rsidRPr="00965249">
        <w:rPr>
          <w:sz w:val="16"/>
        </w:rPr>
        <w:t xml:space="preserve">. Unfortunately, all of the evidence on this question comes from </w:t>
      </w:r>
      <w:proofErr w:type="spellStart"/>
      <w:r w:rsidRPr="00965249">
        <w:rPr>
          <w:sz w:val="16"/>
        </w:rPr>
        <w:t>intraurban</w:t>
      </w:r>
      <w:proofErr w:type="spellEnd"/>
      <w:r w:rsidRPr="00965249">
        <w:rPr>
          <w:sz w:val="16"/>
        </w:rPr>
        <w:t xml:space="preserve">, not interurban rail lines. Atlanta’s rail line had little impact on population or employment within the metropolitan area. BART, the Bay Area Rapid Transit system serving the San Francisco region, seems to have done more, but the effects are still modest. Nathaniel </w:t>
      </w:r>
      <w:r w:rsidRPr="00965249">
        <w:rPr>
          <w:rStyle w:val="StyleBoldUnderline"/>
        </w:rPr>
        <w:t>Baum-Snow and</w:t>
      </w:r>
      <w:r w:rsidRPr="00965249">
        <w:rPr>
          <w:sz w:val="16"/>
        </w:rPr>
        <w:t xml:space="preserve"> Matthew </w:t>
      </w:r>
      <w:r w:rsidRPr="00965249">
        <w:rPr>
          <w:rStyle w:val="StyleBoldUnderline"/>
        </w:rPr>
        <w:t xml:space="preserve">Kahn have done the most </w:t>
      </w:r>
      <w:r w:rsidRPr="00965249">
        <w:rPr>
          <w:rStyle w:val="Emphasis"/>
        </w:rPr>
        <w:t>comprehensive look</w:t>
      </w:r>
      <w:r w:rsidRPr="00965249">
        <w:rPr>
          <w:rStyle w:val="StyleBoldUnderline"/>
        </w:rPr>
        <w:t xml:space="preserve"> at new </w:t>
      </w:r>
      <w:proofErr w:type="spellStart"/>
      <w:r w:rsidRPr="00965249">
        <w:rPr>
          <w:rStyle w:val="StyleBoldUnderline"/>
        </w:rPr>
        <w:t>intraurban</w:t>
      </w:r>
      <w:proofErr w:type="spellEnd"/>
      <w:r w:rsidRPr="00965249">
        <w:rPr>
          <w:rStyle w:val="StyleBoldUnderline"/>
        </w:rPr>
        <w:t xml:space="preserve"> rail systems</w:t>
      </w:r>
      <w:r w:rsidRPr="00965249">
        <w:rPr>
          <w:sz w:val="16"/>
        </w:rPr>
        <w:t xml:space="preserve"> in 16 cities. </w:t>
      </w:r>
      <w:r w:rsidRPr="00965249">
        <w:rPr>
          <w:rStyle w:val="StyleBoldUnderline"/>
        </w:rPr>
        <w:t xml:space="preserve">I asked them to examine whether population levels rose close to new rail stations, and they found </w:t>
      </w:r>
      <w:r w:rsidRPr="00965249">
        <w:rPr>
          <w:rStyle w:val="Emphasis"/>
        </w:rPr>
        <w:t>no evidence</w:t>
      </w:r>
      <w:r w:rsidRPr="00965249">
        <w:rPr>
          <w:rStyle w:val="StyleBoldUnderline"/>
        </w:rPr>
        <w:t xml:space="preserve"> for that</w:t>
      </w:r>
      <w:r w:rsidRPr="00965249">
        <w:rPr>
          <w:sz w:val="16"/>
        </w:rPr>
        <w:t xml:space="preserve">. Moreover, the story of </w:t>
      </w:r>
      <w:r w:rsidRPr="00965249">
        <w:rPr>
          <w:rStyle w:val="StyleBoldUnderline"/>
        </w:rPr>
        <w:t>Ciudad Real should make us question the presumption that rail will centralize. If a Dallas-Houston line stops</w:t>
      </w:r>
      <w:r w:rsidRPr="00965249">
        <w:rPr>
          <w:sz w:val="16"/>
        </w:rPr>
        <w:t xml:space="preserve"> somewhere </w:t>
      </w:r>
      <w:r w:rsidRPr="00965249">
        <w:rPr>
          <w:rStyle w:val="StyleBoldUnderline"/>
        </w:rPr>
        <w:t xml:space="preserve">between the two cities, and fosters the growth of a new exurb, the result will be </w:t>
      </w:r>
      <w:r w:rsidRPr="00965249">
        <w:rPr>
          <w:rStyle w:val="Emphasis"/>
          <w:b/>
        </w:rPr>
        <w:t>more, not less, sprawl</w:t>
      </w:r>
      <w:r w:rsidRPr="00965249">
        <w:rPr>
          <w:sz w:val="16"/>
        </w:rPr>
        <w:t>.</w:t>
      </w:r>
    </w:p>
    <w:p w:rsidR="00965249" w:rsidRDefault="00965249" w:rsidP="00965249"/>
    <w:p w:rsidR="00965249" w:rsidRPr="00965249" w:rsidRDefault="00965249" w:rsidP="00965249"/>
    <w:p w:rsidR="00B65220" w:rsidRDefault="00D914B4" w:rsidP="00D914B4">
      <w:pPr>
        <w:pStyle w:val="Heading2"/>
      </w:pPr>
      <w:bookmarkStart w:id="38" w:name="_Toc327658641"/>
      <w:r>
        <w:lastRenderedPageBreak/>
        <w:t>Disadvantages</w:t>
      </w:r>
      <w:bookmarkEnd w:id="38"/>
    </w:p>
    <w:p w:rsidR="00D914B4" w:rsidRDefault="00D914B4" w:rsidP="00D914B4"/>
    <w:p w:rsidR="00D914B4" w:rsidRDefault="00D914B4" w:rsidP="00D914B4">
      <w:pPr>
        <w:pStyle w:val="Heading3"/>
      </w:pPr>
      <w:bookmarkStart w:id="39" w:name="_Toc327658642"/>
      <w:r>
        <w:lastRenderedPageBreak/>
        <w:t>Politics – Obama Good</w:t>
      </w:r>
      <w:bookmarkEnd w:id="39"/>
    </w:p>
    <w:p w:rsidR="00D914B4" w:rsidRDefault="00D914B4" w:rsidP="00D914B4">
      <w:pPr>
        <w:pStyle w:val="Heading4"/>
      </w:pPr>
      <w:r>
        <w:t>Plan would drain Obama’s capital – he’s already had to scale back plans</w:t>
      </w:r>
    </w:p>
    <w:p w:rsidR="00D914B4" w:rsidRDefault="00D914B4" w:rsidP="00D914B4">
      <w:r w:rsidRPr="00D41DE5">
        <w:rPr>
          <w:rStyle w:val="StyleStyleBold12pt"/>
        </w:rPr>
        <w:t>PRI, 12</w:t>
      </w:r>
      <w:r>
        <w:t xml:space="preserve"> (Public Radio International, “Obama's vision for a transportation makeover struggling to leave the station”, Jan 24, http://www.pri.org/stories/politics-society/government/obama-s-vision-for-a-transportation-makeover-struggling-to-leave-the-station-8099.html)</w:t>
      </w:r>
    </w:p>
    <w:p w:rsidR="00D914B4" w:rsidRDefault="00D914B4" w:rsidP="00D914B4">
      <w:pPr>
        <w:rPr>
          <w:sz w:val="16"/>
        </w:rPr>
      </w:pPr>
      <w:r w:rsidRPr="00D41DE5">
        <w:rPr>
          <w:rStyle w:val="StyleBoldUnderline"/>
        </w:rPr>
        <w:t xml:space="preserve">About this time </w:t>
      </w:r>
      <w:r w:rsidRPr="00D41DE5">
        <w:rPr>
          <w:rStyle w:val="StyleBoldUnderline"/>
          <w:highlight w:val="yellow"/>
        </w:rPr>
        <w:t>last year</w:t>
      </w:r>
      <w:r w:rsidRPr="00D41DE5">
        <w:rPr>
          <w:sz w:val="16"/>
        </w:rPr>
        <w:t xml:space="preserve">, President Barack </w:t>
      </w:r>
      <w:r w:rsidRPr="00D41DE5">
        <w:rPr>
          <w:rStyle w:val="StyleBoldUnderline"/>
          <w:highlight w:val="yellow"/>
        </w:rPr>
        <w:t>Obama was trumpeting his plan to build</w:t>
      </w:r>
      <w:r w:rsidRPr="00D41DE5">
        <w:rPr>
          <w:rStyle w:val="StyleBoldUnderline"/>
        </w:rPr>
        <w:t xml:space="preserve"> a </w:t>
      </w:r>
      <w:r w:rsidRPr="00D41DE5">
        <w:rPr>
          <w:rStyle w:val="StyleBoldUnderline"/>
          <w:highlight w:val="yellow"/>
        </w:rPr>
        <w:t>high-speed rail</w:t>
      </w:r>
      <w:r w:rsidRPr="00D41DE5">
        <w:rPr>
          <w:rStyle w:val="StyleBoldUnderline"/>
        </w:rPr>
        <w:t xml:space="preserve"> network for the country</w:t>
      </w:r>
      <w:r w:rsidRPr="00D41DE5">
        <w:rPr>
          <w:sz w:val="16"/>
        </w:rPr>
        <w:t xml:space="preserve">. By the end of the year, rails had faded and it was back to roads and bridges. This time last year, President Barack Obama laid out his plan for an improved transportation infrastructure in America. He focused on high speed rail and providing federal funding to help develop new corridors for high speed rail transportation. </w:t>
      </w:r>
      <w:r w:rsidRPr="00D41DE5">
        <w:rPr>
          <w:rStyle w:val="StyleBoldUnderline"/>
          <w:highlight w:val="yellow"/>
        </w:rPr>
        <w:t xml:space="preserve">But </w:t>
      </w:r>
      <w:r w:rsidRPr="00D41DE5">
        <w:rPr>
          <w:rStyle w:val="StyleBoldUnderline"/>
          <w:b/>
          <w:highlight w:val="yellow"/>
        </w:rPr>
        <w:t>after many defeats in Congress</w:t>
      </w:r>
      <w:r w:rsidRPr="00D41DE5">
        <w:rPr>
          <w:rStyle w:val="StyleBoldUnderline"/>
          <w:highlight w:val="yellow"/>
        </w:rPr>
        <w:t>, including de-funding of high-speed rail</w:t>
      </w:r>
      <w:r w:rsidRPr="00D41DE5">
        <w:rPr>
          <w:rStyle w:val="StyleBoldUnderline"/>
        </w:rPr>
        <w:t>, the transportation initiative suddenly seems less futuristic and more focused on rebuilding the old highways of the past</w:t>
      </w:r>
      <w:r w:rsidRPr="00D41DE5">
        <w:rPr>
          <w:sz w:val="16"/>
        </w:rPr>
        <w:t xml:space="preserve">. Alex </w:t>
      </w:r>
      <w:proofErr w:type="spellStart"/>
      <w:r w:rsidRPr="00D41DE5">
        <w:rPr>
          <w:sz w:val="16"/>
        </w:rPr>
        <w:t>Goldmark</w:t>
      </w:r>
      <w:proofErr w:type="spellEnd"/>
      <w:r w:rsidRPr="00D41DE5">
        <w:rPr>
          <w:sz w:val="16"/>
        </w:rPr>
        <w:t xml:space="preserve">, a reporter for WNYC's Transportation Nation, said </w:t>
      </w:r>
      <w:r w:rsidRPr="00D41DE5">
        <w:rPr>
          <w:rStyle w:val="StyleBoldUnderline"/>
        </w:rPr>
        <w:t xml:space="preserve">while Obama's vision started with lofty goals of rail and new systems to reduce foreign energy dependence, by the end of the year </w:t>
      </w:r>
      <w:r w:rsidRPr="00D41DE5">
        <w:rPr>
          <w:rStyle w:val="StyleBoldUnderline"/>
          <w:b/>
          <w:highlight w:val="yellow"/>
        </w:rPr>
        <w:t>he'd recalibrated his desires</w:t>
      </w:r>
      <w:r w:rsidRPr="00D41DE5">
        <w:rPr>
          <w:rStyle w:val="StyleBoldUnderline"/>
        </w:rPr>
        <w:t xml:space="preserve"> to be about rebuilding deteriorating roads and bridges</w:t>
      </w:r>
      <w:r w:rsidRPr="00D41DE5">
        <w:rPr>
          <w:sz w:val="16"/>
        </w:rPr>
        <w:t>. "If you look at how his speeches change over time...</w:t>
      </w:r>
      <w:r w:rsidRPr="00D41DE5">
        <w:rPr>
          <w:rStyle w:val="StyleBoldUnderline"/>
        </w:rPr>
        <w:t>it shows that</w:t>
      </w:r>
      <w:r w:rsidRPr="00D41DE5">
        <w:rPr>
          <w:rStyle w:val="StyleBoldUnderline"/>
          <w:b/>
        </w:rPr>
        <w:t xml:space="preserve"> </w:t>
      </w:r>
      <w:r w:rsidRPr="00D41DE5">
        <w:rPr>
          <w:rStyle w:val="StyleBoldUnderline"/>
          <w:b/>
          <w:highlight w:val="yellow"/>
        </w:rPr>
        <w:t>he got so battered from the</w:t>
      </w:r>
      <w:r w:rsidRPr="00D41DE5">
        <w:rPr>
          <w:rStyle w:val="StyleBoldUnderline"/>
          <w:b/>
        </w:rPr>
        <w:t xml:space="preserve"> </w:t>
      </w:r>
      <w:r w:rsidRPr="00D41DE5">
        <w:rPr>
          <w:rStyle w:val="Emphasis"/>
          <w:highlight w:val="yellow"/>
        </w:rPr>
        <w:t>political fight</w:t>
      </w:r>
      <w:r w:rsidRPr="00D41DE5">
        <w:rPr>
          <w:sz w:val="16"/>
        </w:rPr>
        <w:t xml:space="preserve">. </w:t>
      </w:r>
      <w:r w:rsidRPr="00D41DE5">
        <w:rPr>
          <w:rStyle w:val="StyleBoldUnderline"/>
          <w:highlight w:val="yellow"/>
        </w:rPr>
        <w:t>He stuck his neck out on high-speed rail</w:t>
      </w:r>
      <w:r w:rsidRPr="00D41DE5">
        <w:rPr>
          <w:sz w:val="16"/>
          <w:highlight w:val="yellow"/>
        </w:rPr>
        <w:t xml:space="preserve">, </w:t>
      </w:r>
      <w:r w:rsidRPr="00D41DE5">
        <w:rPr>
          <w:rStyle w:val="StyleBoldUnderline"/>
          <w:highlight w:val="yellow"/>
        </w:rPr>
        <w:t xml:space="preserve">which </w:t>
      </w:r>
      <w:r w:rsidRPr="00D41DE5">
        <w:rPr>
          <w:rStyle w:val="Emphasis"/>
          <w:highlight w:val="yellow"/>
        </w:rPr>
        <w:t>became a political football</w:t>
      </w:r>
      <w:r w:rsidRPr="00D41DE5">
        <w:rPr>
          <w:sz w:val="16"/>
        </w:rPr>
        <w:t xml:space="preserve"> after governors in Florida and Wisconsin canceled their plans," </w:t>
      </w:r>
      <w:proofErr w:type="spellStart"/>
      <w:r w:rsidRPr="00D41DE5">
        <w:rPr>
          <w:sz w:val="16"/>
        </w:rPr>
        <w:t>Goldmark</w:t>
      </w:r>
      <w:proofErr w:type="spellEnd"/>
      <w:r w:rsidRPr="00D41DE5">
        <w:rPr>
          <w:sz w:val="16"/>
        </w:rPr>
        <w:t xml:space="preserve"> said. "</w:t>
      </w:r>
      <w:r w:rsidRPr="00D41DE5">
        <w:rPr>
          <w:rStyle w:val="StyleBoldUnderline"/>
          <w:highlight w:val="yellow"/>
        </w:rPr>
        <w:t>He lost the funding fight</w:t>
      </w:r>
      <w:r w:rsidRPr="00D41DE5">
        <w:rPr>
          <w:rStyle w:val="StyleBoldUnderline"/>
        </w:rPr>
        <w:t xml:space="preserve"> in Congress and had to scale back what he was asking for."</w:t>
      </w:r>
      <w:r w:rsidRPr="00D41DE5">
        <w:rPr>
          <w:sz w:val="16"/>
        </w:rPr>
        <w:t xml:space="preserve"> And even where projects are still going forward, like in California, prices keep going up for the work that is being done. "</w:t>
      </w:r>
      <w:r w:rsidRPr="00D41DE5">
        <w:rPr>
          <w:rStyle w:val="StyleBoldUnderline"/>
        </w:rPr>
        <w:t>The immediate reaction to his high-speed rail plan was that he was going to raid the highway trust fund</w:t>
      </w:r>
      <w:r w:rsidRPr="00D41DE5">
        <w:rPr>
          <w:sz w:val="16"/>
        </w:rPr>
        <w:t xml:space="preserve">," </w:t>
      </w:r>
      <w:proofErr w:type="spellStart"/>
      <w:r w:rsidRPr="00D41DE5">
        <w:rPr>
          <w:sz w:val="16"/>
        </w:rPr>
        <w:t>Goldmark</w:t>
      </w:r>
      <w:proofErr w:type="spellEnd"/>
      <w:r w:rsidRPr="00D41DE5">
        <w:rPr>
          <w:sz w:val="16"/>
        </w:rPr>
        <w:t xml:space="preserve"> said. "That he was going to take money out of cars and roads and he was going to put it in this highfalutin tree-hugger thing of rails."</w:t>
      </w:r>
    </w:p>
    <w:p w:rsidR="00222B03" w:rsidRDefault="00222B03" w:rsidP="00222B03">
      <w:pPr>
        <w:pStyle w:val="Heading4"/>
      </w:pPr>
      <w:r>
        <w:t>HSR costs political capital and garners very little support</w:t>
      </w:r>
    </w:p>
    <w:p w:rsidR="00222B03" w:rsidRPr="0006036F" w:rsidRDefault="00222B03" w:rsidP="00222B03">
      <w:pPr>
        <w:rPr>
          <w:szCs w:val="20"/>
        </w:rPr>
      </w:pPr>
      <w:r w:rsidRPr="0006036F">
        <w:rPr>
          <w:b/>
          <w:szCs w:val="20"/>
        </w:rPr>
        <w:t>Nussbaum</w:t>
      </w:r>
      <w:r w:rsidRPr="0006036F">
        <w:rPr>
          <w:szCs w:val="20"/>
        </w:rPr>
        <w:t>, 4/11/</w:t>
      </w:r>
      <w:r w:rsidRPr="0006036F">
        <w:rPr>
          <w:b/>
          <w:szCs w:val="20"/>
        </w:rPr>
        <w:t>2012</w:t>
      </w:r>
      <w:r w:rsidRPr="0006036F">
        <w:rPr>
          <w:szCs w:val="20"/>
        </w:rPr>
        <w:t xml:space="preserve"> (Paul, Cost the highest hurdle for high-speed rail in U.S., Philly News, p. http://www.philly.com/philly/business/20100809_Cost_the_highest_hurdle_for_high-speed_rail_in_U_S_.html?viewAll=y)</w:t>
      </w:r>
    </w:p>
    <w:p w:rsidR="00222B03" w:rsidRPr="0006036F" w:rsidRDefault="00222B03" w:rsidP="00222B03">
      <w:pPr>
        <w:rPr>
          <w:szCs w:val="20"/>
        </w:rPr>
      </w:pPr>
      <w:r w:rsidRPr="00222B03">
        <w:rPr>
          <w:rStyle w:val="StyleBoldUnderline"/>
        </w:rPr>
        <w:t xml:space="preserve">As the </w:t>
      </w:r>
      <w:r w:rsidRPr="00222B03">
        <w:rPr>
          <w:rStyle w:val="Emphasis"/>
        </w:rPr>
        <w:t>U</w:t>
      </w:r>
      <w:r w:rsidRPr="0006036F">
        <w:rPr>
          <w:szCs w:val="20"/>
        </w:rPr>
        <w:t xml:space="preserve">nited </w:t>
      </w:r>
      <w:r w:rsidRPr="00222B03">
        <w:rPr>
          <w:rStyle w:val="Emphasis"/>
        </w:rPr>
        <w:t>S</w:t>
      </w:r>
      <w:r w:rsidRPr="0006036F">
        <w:rPr>
          <w:szCs w:val="20"/>
        </w:rPr>
        <w:t xml:space="preserve">tates </w:t>
      </w:r>
      <w:r w:rsidRPr="00222B03">
        <w:rPr>
          <w:rStyle w:val="StyleBoldUnderline"/>
        </w:rPr>
        <w:t xml:space="preserve">takes its first tentative steps toward high-speed rail travel, the initial hurdle is the biggest: </w:t>
      </w:r>
      <w:r w:rsidRPr="00222B03">
        <w:rPr>
          <w:rStyle w:val="Emphasis"/>
        </w:rPr>
        <w:t>money</w:t>
      </w:r>
      <w:r w:rsidRPr="0006036F">
        <w:rPr>
          <w:szCs w:val="20"/>
        </w:rPr>
        <w:t>.</w:t>
      </w:r>
      <w:r>
        <w:rPr>
          <w:szCs w:val="20"/>
        </w:rPr>
        <w:t xml:space="preserve"> </w:t>
      </w:r>
      <w:r w:rsidRPr="0006036F">
        <w:rPr>
          <w:szCs w:val="20"/>
        </w:rPr>
        <w:t xml:space="preserve">In the past, the nation's enthusiasm for fast trains has always evaporated when sticker shock set in. </w:t>
      </w:r>
      <w:r w:rsidRPr="00222B03">
        <w:rPr>
          <w:rStyle w:val="StyleBoldUnderline"/>
          <w:b/>
        </w:rPr>
        <w:t xml:space="preserve">Political support has been </w:t>
      </w:r>
      <w:r w:rsidRPr="00222B03">
        <w:rPr>
          <w:rStyle w:val="Emphasis"/>
          <w:b/>
        </w:rPr>
        <w:t>inconsistent</w:t>
      </w:r>
      <w:r w:rsidRPr="00222B03">
        <w:rPr>
          <w:rStyle w:val="StyleBoldUnderline"/>
          <w:b/>
        </w:rPr>
        <w:t xml:space="preserve"> and </w:t>
      </w:r>
      <w:r w:rsidRPr="00222B03">
        <w:rPr>
          <w:rStyle w:val="Emphasis"/>
          <w:b/>
        </w:rPr>
        <w:t>ephemeral</w:t>
      </w:r>
      <w:r w:rsidRPr="00222B03">
        <w:rPr>
          <w:rStyle w:val="StyleBoldUnderline"/>
        </w:rPr>
        <w:t xml:space="preserve">, leaving previous efforts to die amid debates over ridership, land acquisition, and cost - </w:t>
      </w:r>
      <w:r w:rsidRPr="00222B03">
        <w:rPr>
          <w:rStyle w:val="Emphasis"/>
        </w:rPr>
        <w:t>especially cost</w:t>
      </w:r>
      <w:r w:rsidRPr="0006036F">
        <w:rPr>
          <w:szCs w:val="20"/>
        </w:rPr>
        <w:t>.</w:t>
      </w:r>
      <w:r>
        <w:rPr>
          <w:szCs w:val="20"/>
        </w:rPr>
        <w:t xml:space="preserve"> </w:t>
      </w:r>
    </w:p>
    <w:p w:rsidR="00222B03" w:rsidRPr="00D41DE5" w:rsidRDefault="00222B03" w:rsidP="00D914B4">
      <w:pPr>
        <w:rPr>
          <w:sz w:val="16"/>
        </w:rPr>
      </w:pPr>
    </w:p>
    <w:p w:rsidR="00D914B4" w:rsidRDefault="00D914B4" w:rsidP="00D914B4">
      <w:pPr>
        <w:pStyle w:val="Heading3"/>
      </w:pPr>
      <w:bookmarkStart w:id="40" w:name="_Toc327658643"/>
      <w:r>
        <w:lastRenderedPageBreak/>
        <w:t>Spending – HSR</w:t>
      </w:r>
      <w:bookmarkEnd w:id="40"/>
    </w:p>
    <w:p w:rsidR="00D914B4" w:rsidRPr="00D914B4" w:rsidRDefault="00D914B4" w:rsidP="00D914B4">
      <w:pPr>
        <w:pStyle w:val="Heading4"/>
      </w:pPr>
      <w:r>
        <w:t>HSR will cost half a trillion dollars</w:t>
      </w:r>
    </w:p>
    <w:p w:rsidR="00D914B4" w:rsidRDefault="00D914B4" w:rsidP="00D914B4">
      <w:r w:rsidRPr="00103CC7">
        <w:rPr>
          <w:b/>
        </w:rPr>
        <w:t>O’Toole</w:t>
      </w:r>
      <w:r>
        <w:t>, 5/4/</w:t>
      </w:r>
      <w:r w:rsidRPr="00103CC7">
        <w:rPr>
          <w:b/>
        </w:rPr>
        <w:t>2009</w:t>
      </w:r>
      <w:r>
        <w:t xml:space="preserve"> (Randal – senior fellow with the Cato Institute, High-Speed rail is No Solution, Cato Institute, p. </w:t>
      </w:r>
      <w:hyperlink r:id="rId20" w:history="1">
        <w:r w:rsidRPr="00116488">
          <w:rPr>
            <w:rStyle w:val="Hyperlink"/>
          </w:rPr>
          <w:t>http://www.cato.org/publications/commentary/highspeed-rail-is-no-solution</w:t>
        </w:r>
      </w:hyperlink>
      <w:r>
        <w:t>)</w:t>
      </w:r>
    </w:p>
    <w:p w:rsidR="00D914B4" w:rsidRPr="00103CC7" w:rsidRDefault="00D914B4" w:rsidP="00D914B4">
      <w:pPr>
        <w:rPr>
          <w:sz w:val="16"/>
        </w:rPr>
      </w:pPr>
      <w:r w:rsidRPr="00103CC7">
        <w:rPr>
          <w:sz w:val="16"/>
        </w:rPr>
        <w:t xml:space="preserve">California wants to build a true high-speed rail line between San Francisco and Los Angeles, capable of top speeds of 220 miles per hour and average speeds of 140 miles per hour. </w:t>
      </w:r>
      <w:proofErr w:type="gramStart"/>
      <w:r w:rsidRPr="00103CC7">
        <w:rPr>
          <w:sz w:val="16"/>
        </w:rPr>
        <w:t xml:space="preserve">The environmental analysis report for </w:t>
      </w:r>
      <w:r w:rsidRPr="00103CC7">
        <w:rPr>
          <w:rStyle w:val="StyleBoldUnderline"/>
        </w:rPr>
        <w:t>the California high-speed rail projects costs of $33 billion</w:t>
      </w:r>
      <w:r w:rsidRPr="00103CC7">
        <w:rPr>
          <w:sz w:val="16"/>
        </w:rPr>
        <w:t xml:space="preserve"> for 400 miles, </w:t>
      </w:r>
      <w:r w:rsidRPr="00103CC7">
        <w:rPr>
          <w:rStyle w:val="StyleBoldUnderline"/>
        </w:rPr>
        <w:t>while the Midwest Rail Initiative projects costs of $7.7 billion</w:t>
      </w:r>
      <w:r w:rsidRPr="00103CC7">
        <w:rPr>
          <w:sz w:val="16"/>
        </w:rPr>
        <w:t xml:space="preserve"> for 3,150 miles of moderate-speed rail.</w:t>
      </w:r>
      <w:proofErr w:type="gramEnd"/>
      <w:r w:rsidRPr="00103CC7">
        <w:rPr>
          <w:sz w:val="16"/>
        </w:rPr>
        <w:t xml:space="preserve"> </w:t>
      </w:r>
      <w:r w:rsidRPr="00103CC7">
        <w:rPr>
          <w:rStyle w:val="StyleBoldUnderline"/>
        </w:rPr>
        <w:t>That's $82 million per mile</w:t>
      </w:r>
      <w:r w:rsidRPr="00103CC7">
        <w:rPr>
          <w:sz w:val="16"/>
        </w:rPr>
        <w:t xml:space="preserve"> for true high-speed rail (partly because the California project goes through some mountains) and only $2.4 million for moderate-speed rail. All else being equal, </w:t>
      </w:r>
      <w:r w:rsidRPr="00103CC7">
        <w:rPr>
          <w:rStyle w:val="StyleBoldUnderline"/>
        </w:rPr>
        <w:t xml:space="preserve">high-speed rail will cost </w:t>
      </w:r>
      <w:r w:rsidRPr="00103CC7">
        <w:rPr>
          <w:rStyle w:val="Emphasis"/>
        </w:rPr>
        <w:t>10 to 12 times</w:t>
      </w:r>
      <w:r w:rsidRPr="00103CC7">
        <w:rPr>
          <w:sz w:val="16"/>
        </w:rPr>
        <w:t xml:space="preserve"> more than moderate-speed rail. </w:t>
      </w:r>
      <w:r w:rsidRPr="00103CC7">
        <w:rPr>
          <w:rStyle w:val="StyleBoldUnderline"/>
        </w:rPr>
        <w:t xml:space="preserve">A true, national high-speed rail network would cost more than </w:t>
      </w:r>
      <w:r w:rsidRPr="00103CC7">
        <w:rPr>
          <w:rStyle w:val="Emphasis"/>
          <w:b/>
        </w:rPr>
        <w:t>half a trillion dollars</w:t>
      </w:r>
      <w:r w:rsidRPr="00103CC7">
        <w:rPr>
          <w:sz w:val="16"/>
        </w:rPr>
        <w:t>.</w:t>
      </w:r>
    </w:p>
    <w:p w:rsidR="00D914B4" w:rsidRPr="00D914B4" w:rsidRDefault="00D914B4" w:rsidP="00D914B4"/>
    <w:sectPr w:rsidR="00D914B4" w:rsidRPr="00D914B4">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A35" w:rsidRDefault="00283A35" w:rsidP="005F5576">
      <w:r>
        <w:separator/>
      </w:r>
    </w:p>
  </w:endnote>
  <w:endnote w:type="continuationSeparator" w:id="0">
    <w:p w:rsidR="00283A35" w:rsidRDefault="00283A3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08" w:rsidRDefault="00117008" w:rsidP="00222B03">
    <w:pPr>
      <w:pStyle w:val="Footer"/>
      <w:tabs>
        <w:tab w:val="clear" w:pos="4680"/>
        <w:tab w:val="clear" w:pos="9360"/>
        <w:tab w:val="left" w:pos="31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A35" w:rsidRDefault="00283A35" w:rsidP="005F5576">
      <w:r>
        <w:separator/>
      </w:r>
    </w:p>
  </w:footnote>
  <w:footnote w:type="continuationSeparator" w:id="0">
    <w:p w:rsidR="00283A35" w:rsidRDefault="00283A35"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08" w:rsidRDefault="00222B03">
    <w:pPr>
      <w:pStyle w:val="Header"/>
      <w:rPr>
        <w:b/>
      </w:rPr>
    </w:pPr>
    <w:r>
      <w:rPr>
        <w:b/>
      </w:rPr>
      <w:t>Georgia Debate Institute 2012</w:t>
    </w:r>
    <w:r w:rsidR="00117008">
      <w:rPr>
        <w:b/>
      </w:rPr>
      <w:t xml:space="preserve"> </w:t>
    </w:r>
    <w:r w:rsidR="00117008">
      <w:rPr>
        <w:b/>
      </w:rPr>
      <w:tab/>
    </w:r>
    <w:r w:rsidR="00117008">
      <w:rPr>
        <w:b/>
      </w:rPr>
      <w:tab/>
    </w:r>
    <w:r>
      <w:rPr>
        <w:b/>
      </w:rPr>
      <w:t>High Speed Rail Negative</w:t>
    </w:r>
  </w:p>
  <w:p w:rsidR="00117008" w:rsidRPr="00117008" w:rsidRDefault="00222B03">
    <w:pPr>
      <w:pStyle w:val="Header"/>
    </w:pPr>
    <w:r>
      <w:t>Pre-Camp Evidence</w:t>
    </w:r>
    <w:r w:rsidR="00117008">
      <w:tab/>
    </w:r>
    <w:r w:rsidR="00117008">
      <w:tab/>
    </w:r>
    <w:r w:rsidR="00117008">
      <w:fldChar w:fldCharType="begin"/>
    </w:r>
    <w:r w:rsidR="00117008">
      <w:instrText xml:space="preserve"> PAGE   \* MERGEFORMAT </w:instrText>
    </w:r>
    <w:r w:rsidR="00117008">
      <w:fldChar w:fldCharType="separate"/>
    </w:r>
    <w:r w:rsidR="00F5573E">
      <w:rPr>
        <w:noProof/>
      </w:rPr>
      <w:t>43</w:t>
    </w:r>
    <w:r w:rsidR="00117008">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17F35"/>
    <w:multiLevelType w:val="hybridMultilevel"/>
    <w:tmpl w:val="C992A3F4"/>
    <w:lvl w:ilvl="0" w:tplc="5318314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220"/>
    <w:rsid w:val="00014AFE"/>
    <w:rsid w:val="00021F29"/>
    <w:rsid w:val="00027EED"/>
    <w:rsid w:val="00033028"/>
    <w:rsid w:val="00052A1D"/>
    <w:rsid w:val="0007162E"/>
    <w:rsid w:val="00090287"/>
    <w:rsid w:val="00090BA2"/>
    <w:rsid w:val="00097D7E"/>
    <w:rsid w:val="000A4FA5"/>
    <w:rsid w:val="000D0B76"/>
    <w:rsid w:val="000D2AE5"/>
    <w:rsid w:val="000D3A26"/>
    <w:rsid w:val="000D3D8D"/>
    <w:rsid w:val="000E41A3"/>
    <w:rsid w:val="000F37E7"/>
    <w:rsid w:val="00103CC7"/>
    <w:rsid w:val="00114663"/>
    <w:rsid w:val="00117008"/>
    <w:rsid w:val="0012057B"/>
    <w:rsid w:val="00123C07"/>
    <w:rsid w:val="00126D92"/>
    <w:rsid w:val="00140397"/>
    <w:rsid w:val="0014072D"/>
    <w:rsid w:val="00141F7D"/>
    <w:rsid w:val="00141FBF"/>
    <w:rsid w:val="0016509D"/>
    <w:rsid w:val="0016711C"/>
    <w:rsid w:val="00175018"/>
    <w:rsid w:val="00177A1E"/>
    <w:rsid w:val="00182D51"/>
    <w:rsid w:val="0019587B"/>
    <w:rsid w:val="001B765B"/>
    <w:rsid w:val="001C1D82"/>
    <w:rsid w:val="001C2147"/>
    <w:rsid w:val="001C7C90"/>
    <w:rsid w:val="001D0D51"/>
    <w:rsid w:val="002009AE"/>
    <w:rsid w:val="00222B03"/>
    <w:rsid w:val="00240C4E"/>
    <w:rsid w:val="00243DC0"/>
    <w:rsid w:val="00257696"/>
    <w:rsid w:val="00272786"/>
    <w:rsid w:val="00283A35"/>
    <w:rsid w:val="00287AB7"/>
    <w:rsid w:val="002A213E"/>
    <w:rsid w:val="002A612B"/>
    <w:rsid w:val="002D2946"/>
    <w:rsid w:val="002E4DD9"/>
    <w:rsid w:val="002F0314"/>
    <w:rsid w:val="003021DC"/>
    <w:rsid w:val="0031182D"/>
    <w:rsid w:val="00326EEB"/>
    <w:rsid w:val="0033078A"/>
    <w:rsid w:val="00341D6C"/>
    <w:rsid w:val="00347123"/>
    <w:rsid w:val="00347E74"/>
    <w:rsid w:val="00354B5B"/>
    <w:rsid w:val="00383E0A"/>
    <w:rsid w:val="00385298"/>
    <w:rsid w:val="00395C83"/>
    <w:rsid w:val="003970EE"/>
    <w:rsid w:val="003A2A3B"/>
    <w:rsid w:val="003A440C"/>
    <w:rsid w:val="003A4C13"/>
    <w:rsid w:val="003B024E"/>
    <w:rsid w:val="003B183E"/>
    <w:rsid w:val="003B2F3E"/>
    <w:rsid w:val="003E4831"/>
    <w:rsid w:val="003E48DE"/>
    <w:rsid w:val="003E7E8B"/>
    <w:rsid w:val="004138EF"/>
    <w:rsid w:val="00450882"/>
    <w:rsid w:val="0045442E"/>
    <w:rsid w:val="00454AA1"/>
    <w:rsid w:val="00462418"/>
    <w:rsid w:val="00462B59"/>
    <w:rsid w:val="00475E03"/>
    <w:rsid w:val="0047798D"/>
    <w:rsid w:val="004931DE"/>
    <w:rsid w:val="004A6083"/>
    <w:rsid w:val="004A6E81"/>
    <w:rsid w:val="004A7806"/>
    <w:rsid w:val="004D3745"/>
    <w:rsid w:val="004E3132"/>
    <w:rsid w:val="004E552E"/>
    <w:rsid w:val="004E656D"/>
    <w:rsid w:val="004F0849"/>
    <w:rsid w:val="004F173C"/>
    <w:rsid w:val="004F1B8C"/>
    <w:rsid w:val="004F45B0"/>
    <w:rsid w:val="005020C3"/>
    <w:rsid w:val="00513FA2"/>
    <w:rsid w:val="00516459"/>
    <w:rsid w:val="005349E1"/>
    <w:rsid w:val="00537EF5"/>
    <w:rsid w:val="005434D0"/>
    <w:rsid w:val="0054437C"/>
    <w:rsid w:val="00546D61"/>
    <w:rsid w:val="005579BF"/>
    <w:rsid w:val="00573677"/>
    <w:rsid w:val="00575F7D"/>
    <w:rsid w:val="00580383"/>
    <w:rsid w:val="00580E40"/>
    <w:rsid w:val="00590731"/>
    <w:rsid w:val="005A506B"/>
    <w:rsid w:val="005A701C"/>
    <w:rsid w:val="005B2C22"/>
    <w:rsid w:val="005B3140"/>
    <w:rsid w:val="005E0681"/>
    <w:rsid w:val="005E3FE4"/>
    <w:rsid w:val="005E572E"/>
    <w:rsid w:val="005F5576"/>
    <w:rsid w:val="006014AB"/>
    <w:rsid w:val="0063578B"/>
    <w:rsid w:val="00636B3D"/>
    <w:rsid w:val="00641025"/>
    <w:rsid w:val="006672D8"/>
    <w:rsid w:val="00670D96"/>
    <w:rsid w:val="00672877"/>
    <w:rsid w:val="00683154"/>
    <w:rsid w:val="00687C03"/>
    <w:rsid w:val="00690115"/>
    <w:rsid w:val="00690898"/>
    <w:rsid w:val="006928F6"/>
    <w:rsid w:val="00693039"/>
    <w:rsid w:val="006C46F6"/>
    <w:rsid w:val="006E53F0"/>
    <w:rsid w:val="006F7CDF"/>
    <w:rsid w:val="00700BDB"/>
    <w:rsid w:val="00701E73"/>
    <w:rsid w:val="00711FE2"/>
    <w:rsid w:val="00712649"/>
    <w:rsid w:val="007253B8"/>
    <w:rsid w:val="0072776F"/>
    <w:rsid w:val="00743059"/>
    <w:rsid w:val="00744F58"/>
    <w:rsid w:val="00760A29"/>
    <w:rsid w:val="00771E18"/>
    <w:rsid w:val="007739F1"/>
    <w:rsid w:val="007755F6"/>
    <w:rsid w:val="007815E5"/>
    <w:rsid w:val="00787343"/>
    <w:rsid w:val="00790BFA"/>
    <w:rsid w:val="00791121"/>
    <w:rsid w:val="007A3D06"/>
    <w:rsid w:val="007A5C4E"/>
    <w:rsid w:val="007D65A7"/>
    <w:rsid w:val="008133F9"/>
    <w:rsid w:val="00823AAC"/>
    <w:rsid w:val="0082458D"/>
    <w:rsid w:val="00854C66"/>
    <w:rsid w:val="008553E1"/>
    <w:rsid w:val="0087643B"/>
    <w:rsid w:val="00886535"/>
    <w:rsid w:val="00897F92"/>
    <w:rsid w:val="008A64C9"/>
    <w:rsid w:val="008B24B7"/>
    <w:rsid w:val="008C7F44"/>
    <w:rsid w:val="008D4273"/>
    <w:rsid w:val="008E0E4F"/>
    <w:rsid w:val="008F322F"/>
    <w:rsid w:val="00907DFE"/>
    <w:rsid w:val="00914596"/>
    <w:rsid w:val="009146BF"/>
    <w:rsid w:val="00916577"/>
    <w:rsid w:val="00930D1F"/>
    <w:rsid w:val="00935127"/>
    <w:rsid w:val="0094256C"/>
    <w:rsid w:val="00965249"/>
    <w:rsid w:val="009706C1"/>
    <w:rsid w:val="00984B38"/>
    <w:rsid w:val="009A67D3"/>
    <w:rsid w:val="009A6FF5"/>
    <w:rsid w:val="009B2B47"/>
    <w:rsid w:val="009B4440"/>
    <w:rsid w:val="009C4298"/>
    <w:rsid w:val="009D318C"/>
    <w:rsid w:val="00A10B8B"/>
    <w:rsid w:val="00A26733"/>
    <w:rsid w:val="00A3595E"/>
    <w:rsid w:val="00A35EDC"/>
    <w:rsid w:val="00A46C7F"/>
    <w:rsid w:val="00A77145"/>
    <w:rsid w:val="00A82989"/>
    <w:rsid w:val="00A904FE"/>
    <w:rsid w:val="00AC7B3B"/>
    <w:rsid w:val="00AD3CE6"/>
    <w:rsid w:val="00AE1307"/>
    <w:rsid w:val="00AE7586"/>
    <w:rsid w:val="00AF7A65"/>
    <w:rsid w:val="00B06710"/>
    <w:rsid w:val="00B235E1"/>
    <w:rsid w:val="00B240ED"/>
    <w:rsid w:val="00B3145D"/>
    <w:rsid w:val="00B357BA"/>
    <w:rsid w:val="00B51046"/>
    <w:rsid w:val="00B65220"/>
    <w:rsid w:val="00B768B6"/>
    <w:rsid w:val="00B816A3"/>
    <w:rsid w:val="00B908D1"/>
    <w:rsid w:val="00BE2408"/>
    <w:rsid w:val="00BE3EC6"/>
    <w:rsid w:val="00BE5BEB"/>
    <w:rsid w:val="00BE6528"/>
    <w:rsid w:val="00C27212"/>
    <w:rsid w:val="00C34185"/>
    <w:rsid w:val="00C42DD6"/>
    <w:rsid w:val="00C7411E"/>
    <w:rsid w:val="00CA4AF6"/>
    <w:rsid w:val="00CB4075"/>
    <w:rsid w:val="00CB4E6D"/>
    <w:rsid w:val="00CC23DE"/>
    <w:rsid w:val="00CD3E3A"/>
    <w:rsid w:val="00CE55A6"/>
    <w:rsid w:val="00CF6C18"/>
    <w:rsid w:val="00D004DA"/>
    <w:rsid w:val="00D07BA4"/>
    <w:rsid w:val="00D215F6"/>
    <w:rsid w:val="00D33B91"/>
    <w:rsid w:val="00D415C6"/>
    <w:rsid w:val="00D51ABF"/>
    <w:rsid w:val="00D57CBF"/>
    <w:rsid w:val="00D70B7B"/>
    <w:rsid w:val="00D71CFC"/>
    <w:rsid w:val="00D914B4"/>
    <w:rsid w:val="00D94CA3"/>
    <w:rsid w:val="00D96595"/>
    <w:rsid w:val="00DA018C"/>
    <w:rsid w:val="00DB0F7E"/>
    <w:rsid w:val="00DB5489"/>
    <w:rsid w:val="00DB6C98"/>
    <w:rsid w:val="00DC701C"/>
    <w:rsid w:val="00E00376"/>
    <w:rsid w:val="00E14EBD"/>
    <w:rsid w:val="00E16734"/>
    <w:rsid w:val="00E2367A"/>
    <w:rsid w:val="00E35FC9"/>
    <w:rsid w:val="00E377A4"/>
    <w:rsid w:val="00E420E9"/>
    <w:rsid w:val="00E4635D"/>
    <w:rsid w:val="00E61D76"/>
    <w:rsid w:val="00E70912"/>
    <w:rsid w:val="00E90AA6"/>
    <w:rsid w:val="00E977B8"/>
    <w:rsid w:val="00EA2926"/>
    <w:rsid w:val="00EC1A81"/>
    <w:rsid w:val="00EC7E5C"/>
    <w:rsid w:val="00ED78F1"/>
    <w:rsid w:val="00EF0F62"/>
    <w:rsid w:val="00F057C6"/>
    <w:rsid w:val="00F32104"/>
    <w:rsid w:val="00F5019D"/>
    <w:rsid w:val="00F5573E"/>
    <w:rsid w:val="00F634D6"/>
    <w:rsid w:val="00F6473F"/>
    <w:rsid w:val="00F76366"/>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17008"/>
    <w:pPr>
      <w:spacing w:after="0" w:line="240" w:lineRule="auto"/>
    </w:pPr>
    <w:rPr>
      <w:rFonts w:ascii="Times New Roman" w:hAnsi="Times New Roman"/>
      <w:sz w:val="20"/>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
    <w:basedOn w:val="Normal"/>
    <w:next w:val="Normal"/>
    <w:link w:val="Heading3Char"/>
    <w:uiPriority w:val="3"/>
    <w:qFormat/>
    <w:rsid w:val="00117008"/>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
    <w:basedOn w:val="Normal"/>
    <w:next w:val="Normal"/>
    <w:link w:val="Heading4Char"/>
    <w:uiPriority w:val="4"/>
    <w:qFormat/>
    <w:rsid w:val="00117008"/>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9A67D3"/>
    <w:rPr>
      <w:rFonts w:ascii="Times New Roman" w:hAnsi="Times New Roman"/>
      <w:b w:val="0"/>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 Char Char, Char Char,Char1 Char"/>
    <w:basedOn w:val="DefaultParagraphFont"/>
    <w:link w:val="Heading3"/>
    <w:qFormat/>
    <w:rsid w:val="00117008"/>
    <w:rPr>
      <w:rFonts w:ascii="Times New Roman" w:eastAsiaTheme="majorEastAsia" w:hAnsi="Times New Roman" w:cstheme="majorBidi"/>
      <w:b/>
      <w:bCs/>
      <w:sz w:val="20"/>
    </w:rPr>
  </w:style>
  <w:style w:type="character" w:customStyle="1" w:styleId="StyleBoldUnderline">
    <w:name w:val="Style Bold Underline"/>
    <w:aliases w:val="Intense Emphasis,Underline,Style,apple-style-span + 6 pt,Bold,Kern at 16 pt,Intense Emphasis1,Intense Emphasis2,HHeading 3 + 12 pt,Cards + Font: 12 pt Char,Bold Cite Char,Citation Char Char Char,Heading 3 Char1 Char Char Char,ci,c"/>
    <w:basedOn w:val="DefaultParagraphFont"/>
    <w:uiPriority w:val="6"/>
    <w:qFormat/>
    <w:rsid w:val="00117008"/>
    <w:rPr>
      <w:rFonts w:ascii="Times New Roman" w:hAnsi="Times New Roman"/>
      <w:b w:val="0"/>
      <w:bCs/>
      <w:sz w:val="20"/>
      <w:u w:val="single"/>
    </w:rPr>
  </w:style>
  <w:style w:type="character" w:customStyle="1" w:styleId="StyleStyleBold12pt">
    <w:name w:val="Style Style Bold + 12 pt"/>
    <w:aliases w:val="Cite,Style Style Bold + 12pt,Style Style Bold"/>
    <w:basedOn w:val="StyleBold"/>
    <w:uiPriority w:val="4"/>
    <w:qFormat/>
    <w:rsid w:val="00117008"/>
    <w:rPr>
      <w:rFonts w:ascii="Times New Roman" w:hAnsi="Times New Roman"/>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qFormat/>
    <w:rsid w:val="00117008"/>
    <w:rPr>
      <w:rFonts w:ascii="Times New Roman" w:eastAsiaTheme="majorEastAsia" w:hAnsi="Times New Roman" w:cstheme="majorBidi"/>
      <w:b/>
      <w:bCs/>
      <w:iCs/>
      <w:sz w:val="20"/>
    </w:rPr>
  </w:style>
  <w:style w:type="character" w:customStyle="1" w:styleId="CiteChar">
    <w:name w:val="Cite Char"/>
    <w:aliases w:val="cite_tag Char,Char Char Char Char1 Char,Char Char Char Char1 Char Char,Char Char Char Char1 Char Char1, Char Char Char Char1 Char,Heading 21 Char,tag Char,Heading 2 Char Char Char Char Char1,Heading 2 Char Char,Heading 2 Char Char Char Char"/>
    <w:basedOn w:val="Heading4Char"/>
    <w:qFormat/>
    <w:rsid w:val="007253B8"/>
    <w:rPr>
      <w:rFonts w:ascii="Arial" w:eastAsiaTheme="majorEastAsia" w:hAnsi="Arial" w:cstheme="majorBidi"/>
      <w:b/>
      <w:bCs w:val="0"/>
      <w:iCs w:val="0"/>
      <w:sz w:val="24"/>
      <w:szCs w:val="22"/>
      <w:u w:val="single"/>
    </w:rPr>
  </w:style>
  <w:style w:type="paragraph" w:customStyle="1" w:styleId="Style4">
    <w:name w:val="Style4"/>
    <w:basedOn w:val="Normal"/>
    <w:link w:val="Style4Char"/>
    <w:rsid w:val="007253B8"/>
    <w:rPr>
      <w:rFonts w:eastAsia="Times New Roman" w:cs="Times New Roman"/>
      <w:szCs w:val="24"/>
      <w:u w:val="single"/>
    </w:rPr>
  </w:style>
  <w:style w:type="character" w:customStyle="1" w:styleId="Style4Char">
    <w:name w:val="Style4 Char"/>
    <w:basedOn w:val="DefaultParagraphFont"/>
    <w:link w:val="Style4"/>
    <w:rsid w:val="007253B8"/>
    <w:rPr>
      <w:rFonts w:ascii="Times New Roman" w:eastAsia="Times New Roman" w:hAnsi="Times New Roman" w:cs="Times New Roman"/>
      <w:sz w:val="20"/>
      <w:szCs w:val="24"/>
      <w:u w:val="single"/>
    </w:rPr>
  </w:style>
  <w:style w:type="character" w:customStyle="1" w:styleId="TitleChar">
    <w:name w:val="Title Char"/>
    <w:basedOn w:val="DefaultParagraphFont"/>
    <w:link w:val="Title"/>
    <w:uiPriority w:val="6"/>
    <w:qFormat/>
    <w:rsid w:val="007253B8"/>
    <w:rPr>
      <w:rFonts w:ascii="Times New Roman" w:hAnsi="Times New Roman"/>
      <w:bCs/>
      <w:sz w:val="20"/>
      <w:u w:val="single"/>
    </w:rPr>
  </w:style>
  <w:style w:type="paragraph" w:styleId="Title">
    <w:name w:val="Title"/>
    <w:basedOn w:val="Normal"/>
    <w:next w:val="Normal"/>
    <w:link w:val="TitleChar"/>
    <w:uiPriority w:val="6"/>
    <w:qFormat/>
    <w:rsid w:val="007253B8"/>
    <w:pPr>
      <w:pBdr>
        <w:bottom w:val="single" w:sz="8" w:space="4" w:color="4F81BD"/>
      </w:pBdr>
      <w:spacing w:after="300"/>
      <w:contextualSpacing/>
    </w:pPr>
    <w:rPr>
      <w:bCs/>
      <w:u w:val="single"/>
    </w:rPr>
  </w:style>
  <w:style w:type="character" w:customStyle="1" w:styleId="TitleChar1">
    <w:name w:val="Title Char1"/>
    <w:basedOn w:val="DefaultParagraphFont"/>
    <w:uiPriority w:val="10"/>
    <w:semiHidden/>
    <w:rsid w:val="007253B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semiHidden/>
    <w:rsid w:val="007253B8"/>
    <w:pPr>
      <w:ind w:left="720"/>
      <w:contextualSpacing/>
    </w:pPr>
  </w:style>
  <w:style w:type="paragraph" w:styleId="TOC1">
    <w:name w:val="toc 1"/>
    <w:basedOn w:val="Normal"/>
    <w:next w:val="Normal"/>
    <w:autoRedefine/>
    <w:uiPriority w:val="39"/>
    <w:rsid w:val="006C46F6"/>
    <w:pPr>
      <w:spacing w:after="100"/>
    </w:pPr>
  </w:style>
  <w:style w:type="paragraph" w:styleId="TOC2">
    <w:name w:val="toc 2"/>
    <w:basedOn w:val="Normal"/>
    <w:next w:val="Normal"/>
    <w:autoRedefine/>
    <w:uiPriority w:val="39"/>
    <w:rsid w:val="006C46F6"/>
    <w:pPr>
      <w:spacing w:after="100"/>
      <w:ind w:left="200"/>
    </w:pPr>
  </w:style>
  <w:style w:type="paragraph" w:styleId="TOC3">
    <w:name w:val="toc 3"/>
    <w:basedOn w:val="Normal"/>
    <w:next w:val="Normal"/>
    <w:autoRedefine/>
    <w:uiPriority w:val="39"/>
    <w:rsid w:val="006C46F6"/>
    <w:pPr>
      <w:tabs>
        <w:tab w:val="right" w:leader="dot" w:pos="9350"/>
      </w:tabs>
      <w:ind w:left="400"/>
    </w:pPr>
    <w:rPr>
      <w:rFonts w:eastAsiaTheme="majorEastAsia" w:cstheme="majorBidi"/>
      <w:bCs/>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17008"/>
    <w:pPr>
      <w:spacing w:after="0" w:line="240" w:lineRule="auto"/>
    </w:pPr>
    <w:rPr>
      <w:rFonts w:ascii="Times New Roman" w:hAnsi="Times New Roman"/>
      <w:sz w:val="20"/>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
    <w:basedOn w:val="Normal"/>
    <w:next w:val="Normal"/>
    <w:link w:val="Heading3Char"/>
    <w:uiPriority w:val="3"/>
    <w:qFormat/>
    <w:rsid w:val="00117008"/>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
    <w:basedOn w:val="Normal"/>
    <w:next w:val="Normal"/>
    <w:link w:val="Heading4Char"/>
    <w:uiPriority w:val="4"/>
    <w:qFormat/>
    <w:rsid w:val="00117008"/>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9A67D3"/>
    <w:rPr>
      <w:rFonts w:ascii="Times New Roman" w:hAnsi="Times New Roman"/>
      <w:b w:val="0"/>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 Char Char, Char Char,Char1 Char"/>
    <w:basedOn w:val="DefaultParagraphFont"/>
    <w:link w:val="Heading3"/>
    <w:qFormat/>
    <w:rsid w:val="00117008"/>
    <w:rPr>
      <w:rFonts w:ascii="Times New Roman" w:eastAsiaTheme="majorEastAsia" w:hAnsi="Times New Roman" w:cstheme="majorBidi"/>
      <w:b/>
      <w:bCs/>
      <w:sz w:val="20"/>
    </w:rPr>
  </w:style>
  <w:style w:type="character" w:customStyle="1" w:styleId="StyleBoldUnderline">
    <w:name w:val="Style Bold Underline"/>
    <w:aliases w:val="Intense Emphasis,Underline,Style,apple-style-span + 6 pt,Bold,Kern at 16 pt,Intense Emphasis1,Intense Emphasis2,HHeading 3 + 12 pt,Cards + Font: 12 pt Char,Bold Cite Char,Citation Char Char Char,Heading 3 Char1 Char Char Char,ci,c"/>
    <w:basedOn w:val="DefaultParagraphFont"/>
    <w:uiPriority w:val="6"/>
    <w:qFormat/>
    <w:rsid w:val="00117008"/>
    <w:rPr>
      <w:rFonts w:ascii="Times New Roman" w:hAnsi="Times New Roman"/>
      <w:b w:val="0"/>
      <w:bCs/>
      <w:sz w:val="20"/>
      <w:u w:val="single"/>
    </w:rPr>
  </w:style>
  <w:style w:type="character" w:customStyle="1" w:styleId="StyleStyleBold12pt">
    <w:name w:val="Style Style Bold + 12 pt"/>
    <w:aliases w:val="Cite,Style Style Bold + 12pt,Style Style Bold"/>
    <w:basedOn w:val="StyleBold"/>
    <w:uiPriority w:val="4"/>
    <w:qFormat/>
    <w:rsid w:val="00117008"/>
    <w:rPr>
      <w:rFonts w:ascii="Times New Roman" w:hAnsi="Times New Roman"/>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qFormat/>
    <w:rsid w:val="00117008"/>
    <w:rPr>
      <w:rFonts w:ascii="Times New Roman" w:eastAsiaTheme="majorEastAsia" w:hAnsi="Times New Roman" w:cstheme="majorBidi"/>
      <w:b/>
      <w:bCs/>
      <w:iCs/>
      <w:sz w:val="20"/>
    </w:rPr>
  </w:style>
  <w:style w:type="character" w:customStyle="1" w:styleId="CiteChar">
    <w:name w:val="Cite Char"/>
    <w:aliases w:val="cite_tag Char,Char Char Char Char1 Char,Char Char Char Char1 Char Char,Char Char Char Char1 Char Char1, Char Char Char Char1 Char,Heading 21 Char,tag Char,Heading 2 Char Char Char Char Char1,Heading 2 Char Char,Heading 2 Char Char Char Char"/>
    <w:basedOn w:val="Heading4Char"/>
    <w:qFormat/>
    <w:rsid w:val="007253B8"/>
    <w:rPr>
      <w:rFonts w:ascii="Arial" w:eastAsiaTheme="majorEastAsia" w:hAnsi="Arial" w:cstheme="majorBidi"/>
      <w:b/>
      <w:bCs w:val="0"/>
      <w:iCs w:val="0"/>
      <w:sz w:val="24"/>
      <w:szCs w:val="22"/>
      <w:u w:val="single"/>
    </w:rPr>
  </w:style>
  <w:style w:type="paragraph" w:customStyle="1" w:styleId="Style4">
    <w:name w:val="Style4"/>
    <w:basedOn w:val="Normal"/>
    <w:link w:val="Style4Char"/>
    <w:rsid w:val="007253B8"/>
    <w:rPr>
      <w:rFonts w:eastAsia="Times New Roman" w:cs="Times New Roman"/>
      <w:szCs w:val="24"/>
      <w:u w:val="single"/>
    </w:rPr>
  </w:style>
  <w:style w:type="character" w:customStyle="1" w:styleId="Style4Char">
    <w:name w:val="Style4 Char"/>
    <w:basedOn w:val="DefaultParagraphFont"/>
    <w:link w:val="Style4"/>
    <w:rsid w:val="007253B8"/>
    <w:rPr>
      <w:rFonts w:ascii="Times New Roman" w:eastAsia="Times New Roman" w:hAnsi="Times New Roman" w:cs="Times New Roman"/>
      <w:sz w:val="20"/>
      <w:szCs w:val="24"/>
      <w:u w:val="single"/>
    </w:rPr>
  </w:style>
  <w:style w:type="character" w:customStyle="1" w:styleId="TitleChar">
    <w:name w:val="Title Char"/>
    <w:basedOn w:val="DefaultParagraphFont"/>
    <w:link w:val="Title"/>
    <w:uiPriority w:val="6"/>
    <w:qFormat/>
    <w:rsid w:val="007253B8"/>
    <w:rPr>
      <w:rFonts w:ascii="Times New Roman" w:hAnsi="Times New Roman"/>
      <w:bCs/>
      <w:sz w:val="20"/>
      <w:u w:val="single"/>
    </w:rPr>
  </w:style>
  <w:style w:type="paragraph" w:styleId="Title">
    <w:name w:val="Title"/>
    <w:basedOn w:val="Normal"/>
    <w:next w:val="Normal"/>
    <w:link w:val="TitleChar"/>
    <w:uiPriority w:val="6"/>
    <w:qFormat/>
    <w:rsid w:val="007253B8"/>
    <w:pPr>
      <w:pBdr>
        <w:bottom w:val="single" w:sz="8" w:space="4" w:color="4F81BD"/>
      </w:pBdr>
      <w:spacing w:after="300"/>
      <w:contextualSpacing/>
    </w:pPr>
    <w:rPr>
      <w:bCs/>
      <w:u w:val="single"/>
    </w:rPr>
  </w:style>
  <w:style w:type="character" w:customStyle="1" w:styleId="TitleChar1">
    <w:name w:val="Title Char1"/>
    <w:basedOn w:val="DefaultParagraphFont"/>
    <w:uiPriority w:val="10"/>
    <w:semiHidden/>
    <w:rsid w:val="007253B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semiHidden/>
    <w:rsid w:val="007253B8"/>
    <w:pPr>
      <w:ind w:left="720"/>
      <w:contextualSpacing/>
    </w:pPr>
  </w:style>
  <w:style w:type="paragraph" w:styleId="TOC1">
    <w:name w:val="toc 1"/>
    <w:basedOn w:val="Normal"/>
    <w:next w:val="Normal"/>
    <w:autoRedefine/>
    <w:uiPriority w:val="39"/>
    <w:rsid w:val="006C46F6"/>
    <w:pPr>
      <w:spacing w:after="100"/>
    </w:pPr>
  </w:style>
  <w:style w:type="paragraph" w:styleId="TOC2">
    <w:name w:val="toc 2"/>
    <w:basedOn w:val="Normal"/>
    <w:next w:val="Normal"/>
    <w:autoRedefine/>
    <w:uiPriority w:val="39"/>
    <w:rsid w:val="006C46F6"/>
    <w:pPr>
      <w:spacing w:after="100"/>
      <w:ind w:left="200"/>
    </w:pPr>
  </w:style>
  <w:style w:type="paragraph" w:styleId="TOC3">
    <w:name w:val="toc 3"/>
    <w:basedOn w:val="Normal"/>
    <w:next w:val="Normal"/>
    <w:autoRedefine/>
    <w:uiPriority w:val="39"/>
    <w:rsid w:val="006C46F6"/>
    <w:pPr>
      <w:tabs>
        <w:tab w:val="right" w:leader="dot" w:pos="9350"/>
      </w:tabs>
      <w:ind w:left="400"/>
    </w:pPr>
    <w:rPr>
      <w:rFonts w:eastAsiaTheme="majorEastAsia" w:cstheme="majorBidi"/>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ebscohost.com.ezp1.harvard.edu/ehost/detail?vid=3&amp;hid=106&amp;sid=b52b09a2-e198-49a9-9721-f665c7920b18%40sessionmgr109" TargetMode="External"/><Relationship Id="rId18" Type="http://schemas.openxmlformats.org/officeDocument/2006/relationships/hyperlink" Target="http://economix.blogs.nytimes.com/2009/08/18/what-would-high-speed-rail-do-to-suburban-spraw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washingtoninstitute.org/templateC06.php?CID=1789" TargetMode="External"/><Relationship Id="rId17" Type="http://schemas.openxmlformats.org/officeDocument/2006/relationships/hyperlink" Target="http://www.worldnetdaily.com/" TargetMode="External"/><Relationship Id="rId2" Type="http://schemas.openxmlformats.org/officeDocument/2006/relationships/numbering" Target="numbering.xml"/><Relationship Id="rId16" Type="http://schemas.openxmlformats.org/officeDocument/2006/relationships/hyperlink" Target="http://circ.ahajournals.org/cgi/content/full/109/21/2655" TargetMode="External"/><Relationship Id="rId20" Type="http://schemas.openxmlformats.org/officeDocument/2006/relationships/hyperlink" Target="http://www.cato.org/publications/commentary/highspeed-rail-is-no-solu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to.org/publications/commentary/highspeed-rail-is-no-solutio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ytimes.com/roomfordebate/2010/10/13/will-we-ever-have-high-speed-trains/a-national-high-speed-network-in-the-us-is-infeasible-and-not-cost-effective" TargetMode="External"/><Relationship Id="rId23" Type="http://schemas.openxmlformats.org/officeDocument/2006/relationships/fontTable" Target="fontTable.xml"/><Relationship Id="rId10" Type="http://schemas.openxmlformats.org/officeDocument/2006/relationships/hyperlink" Target="http://www.triplepundit.com/2009/07/high-speed-rail-not-so-fast/" TargetMode="External"/><Relationship Id="rId19" Type="http://schemas.openxmlformats.org/officeDocument/2006/relationships/hyperlink" Target="http://economix.blogs.nytimes.com/2009/08/18/what-would-high-speed-rail-do-to-suburban-sprawl/" TargetMode="External"/><Relationship Id="rId4" Type="http://schemas.microsoft.com/office/2007/relationships/stylesWithEffects" Target="stylesWithEffects.xml"/><Relationship Id="rId9" Type="http://schemas.openxmlformats.org/officeDocument/2006/relationships/hyperlink" Target="http://economix.blogs.nytimes.com/2009/08/04/running-the-numbers-on-high-speed-trains/" TargetMode="External"/><Relationship Id="rId14" Type="http://schemas.openxmlformats.org/officeDocument/2006/relationships/hyperlink" Target="http://www.foreignpolicy.com/story/cms.php?story_id=3922"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C6765-05BC-4645-B8E2-E3DC635D6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43</Pages>
  <Words>21209</Words>
  <Characters>120892</Characters>
  <Application>Microsoft Office Word</Application>
  <DocSecurity>0</DocSecurity>
  <Lines>1007</Lines>
  <Paragraphs>283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chunsr5</dc:creator>
  <cp:lastModifiedBy>Debate</cp:lastModifiedBy>
  <cp:revision>2</cp:revision>
  <dcterms:created xsi:type="dcterms:W3CDTF">2012-06-19T00:33:00Z</dcterms:created>
  <dcterms:modified xsi:type="dcterms:W3CDTF">2012-06-19T00:33:00Z</dcterms:modified>
</cp:coreProperties>
</file>