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3C20FF" w14:textId="75A9ABC3" w:rsidR="0017588A" w:rsidRDefault="0017588A" w:rsidP="0017588A">
      <w:pPr>
        <w:rPr>
          <w:lang w:eastAsia="zh-CN" w:bidi="bo-CN"/>
        </w:rPr>
      </w:pPr>
      <w:bookmarkStart w:id="0" w:name="_GoBack"/>
      <w:bookmarkEnd w:id="0"/>
    </w:p>
    <w:p w14:paraId="67B346B4" w14:textId="63AC505D" w:rsidR="008D255C" w:rsidRDefault="008D255C" w:rsidP="008D255C">
      <w:pPr>
        <w:pStyle w:val="Heading3"/>
        <w:rPr>
          <w:lang w:eastAsia="zh-CN" w:bidi="bo-CN"/>
        </w:rPr>
      </w:pPr>
      <w:r>
        <w:rPr>
          <w:lang w:eastAsia="zh-CN" w:bidi="bo-CN"/>
        </w:rPr>
        <w:lastRenderedPageBreak/>
        <w:t>Hypermobility 1NC</w:t>
      </w:r>
    </w:p>
    <w:p w14:paraId="552E55D5" w14:textId="092F5722" w:rsidR="00266FFA" w:rsidRDefault="00266FFA" w:rsidP="008D255C">
      <w:pPr>
        <w:pStyle w:val="Heading4"/>
        <w:rPr>
          <w:lang w:eastAsia="zh-CN" w:bidi="bo-CN"/>
        </w:rPr>
      </w:pPr>
      <w:r>
        <w:rPr>
          <w:lang w:eastAsia="zh-CN" w:bidi="bo-CN"/>
        </w:rPr>
        <w:t xml:space="preserve">Thesis: Infrastructure social constructs time and space.  Transportation policy designed to accelerate the pace and increase the scale of life produces a hypermobility for some but exclusion for the vast majority.  </w:t>
      </w:r>
    </w:p>
    <w:p w14:paraId="408644C1" w14:textId="263A2F8E" w:rsidR="00054D12" w:rsidRPr="003C71F1" w:rsidRDefault="00266FFA" w:rsidP="008D255C">
      <w:pPr>
        <w:pStyle w:val="Heading4"/>
        <w:rPr>
          <w:lang w:eastAsia="zh-CN" w:bidi="bo-CN"/>
        </w:rPr>
      </w:pPr>
      <w:r>
        <w:rPr>
          <w:lang w:eastAsia="zh-CN" w:bidi="bo-CN"/>
        </w:rPr>
        <w:t xml:space="preserve">A.  </w:t>
      </w:r>
      <w:r w:rsidR="00054D12" w:rsidRPr="003C71F1">
        <w:rPr>
          <w:lang w:eastAsia="zh-CN" w:bidi="bo-CN"/>
        </w:rPr>
        <w:t>Infrastructure investment</w:t>
      </w:r>
      <w:r w:rsidR="00E47408" w:rsidRPr="003C71F1">
        <w:rPr>
          <w:lang w:eastAsia="zh-CN" w:bidi="bo-CN"/>
        </w:rPr>
        <w:t>s warp the construction of space and time to support economic and social hierarchies</w:t>
      </w:r>
      <w:r w:rsidR="00054D12" w:rsidRPr="003C71F1">
        <w:rPr>
          <w:lang w:eastAsia="zh-CN" w:bidi="bo-CN"/>
        </w:rPr>
        <w:t xml:space="preserve">. </w:t>
      </w:r>
    </w:p>
    <w:p w14:paraId="7A086C9D" w14:textId="12DF78C2" w:rsidR="00054D12" w:rsidRPr="003C71F1" w:rsidRDefault="00054D12" w:rsidP="00054D12">
      <w:pPr>
        <w:rPr>
          <w:rFonts w:cs="Times New Roman"/>
        </w:rPr>
      </w:pPr>
      <w:r w:rsidRPr="003C71F1">
        <w:rPr>
          <w:rStyle w:val="StyleStyleBold12pt"/>
          <w:rFonts w:cs="Times New Roman"/>
        </w:rPr>
        <w:t>Graham 01 Professor @ Newcastle University</w:t>
      </w:r>
      <w:r w:rsidRPr="003C71F1">
        <w:rPr>
          <w:rStyle w:val="cit-in-place-nohover"/>
          <w:rFonts w:cs="Times New Roman"/>
        </w:rPr>
        <w:t xml:space="preserve"> (Stephen, 2001, Splintering Urbanism</w:t>
      </w:r>
      <w:r w:rsidR="00831DFC" w:rsidRPr="003C71F1">
        <w:rPr>
          <w:rStyle w:val="cit-in-place-nohover"/>
          <w:rFonts w:cs="Times New Roman"/>
        </w:rPr>
        <w:t xml:space="preserve"> p.11-12</w:t>
      </w:r>
      <w:r w:rsidRPr="003C71F1">
        <w:rPr>
          <w:rStyle w:val="cit-in-place-nohover"/>
          <w:rFonts w:cs="Times New Roman"/>
        </w:rPr>
        <w:t>)[Cepin]</w:t>
      </w:r>
    </w:p>
    <w:p w14:paraId="303BAE55" w14:textId="77777777" w:rsidR="00054D12" w:rsidRPr="003C71F1" w:rsidRDefault="00054D12" w:rsidP="00054D12">
      <w:pPr>
        <w:rPr>
          <w:rFonts w:cs="Times New Roman"/>
        </w:rPr>
      </w:pPr>
    </w:p>
    <w:p w14:paraId="7B17A5A2" w14:textId="75EBAD2F" w:rsidR="007C01B4" w:rsidRPr="003C71F1" w:rsidRDefault="00054D12" w:rsidP="007C01B4">
      <w:pPr>
        <w:rPr>
          <w:rFonts w:cs="Times New Roman"/>
          <w:szCs w:val="20"/>
        </w:rPr>
      </w:pPr>
      <w:r w:rsidRPr="003C71F1">
        <w:rPr>
          <w:rFonts w:cs="Times New Roman"/>
          <w:szCs w:val="20"/>
        </w:rPr>
        <w:t xml:space="preserve">Second, and following on from this, </w:t>
      </w:r>
      <w:r w:rsidRPr="003C71F1">
        <w:rPr>
          <w:rStyle w:val="StyleBoldUnderline"/>
          <w:rFonts w:cs="Times New Roman"/>
        </w:rPr>
        <w:t>infrastructure networks, with their complex network architectures, work to bring heterogeneous places, people, buildings and urban elements into dynamic relationships and exchanges which would not otherwise be possible</w:t>
      </w:r>
      <w:r w:rsidRPr="003C71F1">
        <w:rPr>
          <w:rFonts w:cs="Times New Roman"/>
          <w:szCs w:val="20"/>
        </w:rPr>
        <w:t xml:space="preserve">. Infrastructure networks provide the distribution grids and topological connections that link systems and practices of production with systems and practices of consumption. </w:t>
      </w:r>
      <w:r w:rsidRPr="003C71F1">
        <w:rPr>
          <w:rStyle w:val="StyleBoldUnderline"/>
          <w:rFonts w:cs="Times New Roman"/>
        </w:rPr>
        <w:t>They unevenly bind spaces together across cities, regions, nations and international boundaries whilst helping also to define the material and social dynamics, and divisions, within and between urban spaces</w:t>
      </w:r>
      <w:r w:rsidRPr="003C71F1">
        <w:rPr>
          <w:rFonts w:cs="Times New Roman"/>
          <w:szCs w:val="20"/>
        </w:rPr>
        <w:t>. Infrastructure networks interconnect (parts of) cities across global time zones and also mediate the multiple connections and disconnections within and between contemporary cities (Amin and Graham, 199 8b ). They dramatically, b</w:t>
      </w:r>
      <w:r w:rsidRPr="003C71F1">
        <w:rPr>
          <w:rStyle w:val="StyleBoldUnderline"/>
          <w:rFonts w:cs="Times New Roman"/>
        </w:rPr>
        <w:t>ut highly unevenly, 'warp' and refashion the spaces and times of all aspects of interaction - social, economic, cultural, physical, ecological. Infrastructure networks are thus involved in sustaining what we might call 'sociotechnical geometries of power'</w:t>
      </w:r>
      <w:r w:rsidRPr="003C71F1">
        <w:rPr>
          <w:rFonts w:cs="Times New Roman"/>
          <w:szCs w:val="20"/>
        </w:rPr>
        <w:t xml:space="preserve"> in very real- but often very complex - ways (see Massey, 1993). They tend to embody 'congealed social interests' (Bijker, 1993). Through them people, organizations, institutions and firms are able to extend their influence in time and space beyond the 'here' and 'now'; they can, in effect, 'always be in a wide range of places' (Curry, 1998, 103). </w:t>
      </w:r>
      <w:r w:rsidRPr="003C71F1">
        <w:rPr>
          <w:rStyle w:val="StyleBoldUnderline"/>
          <w:rFonts w:cs="Times New Roman"/>
        </w:rPr>
        <w:t xml:space="preserve">This applies </w:t>
      </w:r>
      <w:r w:rsidRPr="003C71F1">
        <w:rPr>
          <w:rFonts w:cs="Times New Roman"/>
          <w:szCs w:val="20"/>
        </w:rPr>
        <w:t xml:space="preserve">whether users are 'visiting' web sites across the planet, telephoning a far-off friend or call centre, using distantly sourced energy or water resources, shifting their waste through pipes to far-off places, or physically </w:t>
      </w:r>
      <w:r w:rsidRPr="003C71F1">
        <w:rPr>
          <w:rStyle w:val="StyleBoldUnderline"/>
          <w:rFonts w:cs="Times New Roman"/>
        </w:rPr>
        <w:t xml:space="preserve">moving their bodies across space on highways, streets or transport systems. </w:t>
      </w:r>
      <w:r w:rsidRPr="003C71F1">
        <w:rPr>
          <w:rFonts w:cs="Times New Roman"/>
          <w:szCs w:val="20"/>
        </w:rPr>
        <w:t xml:space="preserve">The construction </w:t>
      </w:r>
      <w:r w:rsidRPr="003C71F1">
        <w:rPr>
          <w:rStyle w:val="StyleBoldUnderline"/>
          <w:rFonts w:cs="Times New Roman"/>
        </w:rPr>
        <w:t xml:space="preserve">of spaces of mobility and flow for some, however, always involves the </w:t>
      </w:r>
      <w:r w:rsidRPr="003C71F1">
        <w:rPr>
          <w:rStyle w:val="Emphasis"/>
          <w:rFonts w:cs="Times New Roman"/>
        </w:rPr>
        <w:t>construction of barriers for others</w:t>
      </w:r>
      <w:r w:rsidRPr="003C71F1">
        <w:rPr>
          <w:rStyle w:val="StyleBoldUnderline"/>
          <w:rFonts w:cs="Times New Roman"/>
        </w:rPr>
        <w:t>.</w:t>
      </w:r>
      <w:r w:rsidRPr="003C71F1">
        <w:rPr>
          <w:rFonts w:cs="Times New Roman"/>
          <w:szCs w:val="20"/>
        </w:rPr>
        <w:t xml:space="preserve"> Experiences of infrastructure are therefore highly contingent. </w:t>
      </w:r>
      <w:r w:rsidRPr="003C71F1">
        <w:rPr>
          <w:rStyle w:val="StyleBoldUnderline"/>
          <w:rFonts w:cs="Times New Roman"/>
        </w:rPr>
        <w:t>'</w:t>
      </w:r>
      <w:r w:rsidRPr="003C71F1">
        <w:rPr>
          <w:rStyle w:val="StyleBoldUnderline"/>
          <w:rFonts w:cs="Times New Roman"/>
          <w:i/>
        </w:rPr>
        <w:t>For the person in the wheelchair, the stairs and door jamb in front of a building are not seamless sub tenders of use</w:t>
      </w:r>
      <w:r w:rsidRPr="003C71F1">
        <w:rPr>
          <w:rStyle w:val="StyleBoldUnderline"/>
          <w:rFonts w:cs="Times New Roman"/>
        </w:rPr>
        <w:t xml:space="preserve">, but barriers. </w:t>
      </w:r>
      <w:r w:rsidRPr="003C71F1">
        <w:rPr>
          <w:rStyle w:val="Emphasis"/>
          <w:rFonts w:cs="Times New Roman"/>
        </w:rPr>
        <w:t>One person's infrastructure is another's difficulty'</w:t>
      </w:r>
      <w:r w:rsidRPr="003C71F1">
        <w:rPr>
          <w:rFonts w:cs="Times New Roman"/>
          <w:szCs w:val="20"/>
        </w:rPr>
        <w:t xml:space="preserve"> (Star, 1999, 380). Social biases have always been designed into urban infrastructure systems, whether intentionally or unintentionally. In ancient Rome, for example, the city's sophisticated water network was organized to deliver first to public fountains, then to public baths, and finally to individual dwellings, in the event of insufficient flow (Offner, 1999, 219). We must therefore recognize how the configurations of infrastructure networks are inevitably imbued with biased struggles for social, economic, ecological and political power to benefit from connecting with (more or less) distant times and places. At the same time, though, </w:t>
      </w:r>
      <w:r w:rsidRPr="003C71F1">
        <w:rPr>
          <w:rStyle w:val="StyleBoldUnderline"/>
          <w:rFonts w:cs="Times New Roman"/>
        </w:rPr>
        <w:t>we need to be extremely wary of the dangers of assigning some simple causal or deterministic power to technology or infrastructure networks</w:t>
      </w:r>
      <w:r w:rsidRPr="003C71F1">
        <w:rPr>
          <w:rFonts w:cs="Times New Roman"/>
          <w:szCs w:val="20"/>
        </w:rPr>
        <w:t xml:space="preserve"> </w:t>
      </w:r>
      <w:r w:rsidRPr="003C71F1">
        <w:rPr>
          <w:rFonts w:cs="Times New Roman"/>
          <w:i/>
          <w:iCs/>
          <w:sz w:val="18"/>
          <w:szCs w:val="18"/>
        </w:rPr>
        <w:t xml:space="preserve">per se </w:t>
      </w:r>
      <w:r w:rsidRPr="003C71F1">
        <w:rPr>
          <w:rFonts w:cs="Times New Roman"/>
          <w:szCs w:val="20"/>
        </w:rPr>
        <w:t xml:space="preserve">(Woolgar, 1991). Infrastructures and technologies do not have simple, definitive and universal urban 'impacts' in isolation. Rather, </w:t>
      </w:r>
      <w:r w:rsidRPr="003C71F1">
        <w:rPr>
          <w:rStyle w:val="StyleBoldUnderline"/>
          <w:rFonts w:cs="Times New Roman"/>
        </w:rPr>
        <w:t xml:space="preserve">such large technological systems </w:t>
      </w:r>
      <w:r w:rsidRPr="003C71F1">
        <w:rPr>
          <w:rFonts w:cs="Times New Roman"/>
          <w:szCs w:val="20"/>
        </w:rPr>
        <w:t xml:space="preserve">(Summerton, 1994a) </w:t>
      </w:r>
      <w:r w:rsidRPr="003C71F1">
        <w:rPr>
          <w:rStyle w:val="StyleBoldUnderline"/>
          <w:rFonts w:cs="Times New Roman"/>
        </w:rPr>
        <w:t>or technical networks</w:t>
      </w:r>
      <w:r w:rsidRPr="003C71F1">
        <w:rPr>
          <w:rFonts w:cs="Times New Roman"/>
          <w:szCs w:val="20"/>
        </w:rPr>
        <w:t xml:space="preserve"> (Offner, 1993</w:t>
      </w:r>
      <w:r w:rsidRPr="003C71F1">
        <w:rPr>
          <w:rStyle w:val="StyleBoldUnderline"/>
          <w:rFonts w:cs="Times New Roman"/>
        </w:rPr>
        <w:t>) are closely bound up within wider sociotechnical, political and cultural complexes which have contingent effects in different places and different times</w:t>
      </w:r>
      <w:r w:rsidRPr="003C71F1">
        <w:rPr>
          <w:rFonts w:cs="Times New Roman"/>
          <w:szCs w:val="20"/>
        </w:rPr>
        <w:t xml:space="preserve"> (see Tarr and Dupuy, 1988; Joerges, 1999a).</w:t>
      </w:r>
    </w:p>
    <w:p w14:paraId="57842F0D" w14:textId="77777777" w:rsidR="008D255C" w:rsidRDefault="008D255C" w:rsidP="008D255C">
      <w:pPr>
        <w:rPr>
          <w:rStyle w:val="underline"/>
          <w:rFonts w:cs="Times New Roman"/>
          <w:sz w:val="26"/>
          <w:u w:val="none"/>
        </w:rPr>
      </w:pPr>
    </w:p>
    <w:p w14:paraId="75EDB3DD" w14:textId="213F0EAA" w:rsidR="001754BD" w:rsidRPr="003C71F1" w:rsidRDefault="00266FFA" w:rsidP="008D255C">
      <w:pPr>
        <w:rPr>
          <w:rStyle w:val="underline"/>
          <w:rFonts w:cs="Times New Roman"/>
          <w:sz w:val="26"/>
          <w:u w:val="none"/>
        </w:rPr>
      </w:pPr>
      <w:r>
        <w:rPr>
          <w:rStyle w:val="underline"/>
          <w:rFonts w:cs="Times New Roman"/>
          <w:sz w:val="26"/>
          <w:u w:val="none"/>
        </w:rPr>
        <w:t xml:space="preserve">B.  </w:t>
      </w:r>
      <w:r w:rsidR="0017588A">
        <w:rPr>
          <w:rStyle w:val="underline"/>
          <w:rFonts w:cs="Times New Roman"/>
          <w:sz w:val="26"/>
          <w:u w:val="none"/>
        </w:rPr>
        <w:t>H</w:t>
      </w:r>
      <w:r w:rsidR="001754BD" w:rsidRPr="003C71F1">
        <w:rPr>
          <w:rStyle w:val="underline"/>
          <w:rFonts w:cs="Times New Roman"/>
          <w:sz w:val="26"/>
          <w:u w:val="none"/>
        </w:rPr>
        <w:t xml:space="preserve">igh-speed travel </w:t>
      </w:r>
      <w:r w:rsidR="008D255C">
        <w:rPr>
          <w:rStyle w:val="underline"/>
          <w:rFonts w:cs="Times New Roman"/>
          <w:sz w:val="26"/>
          <w:u w:val="none"/>
        </w:rPr>
        <w:t xml:space="preserve">necessitates </w:t>
      </w:r>
      <w:r w:rsidR="001754BD" w:rsidRPr="003C71F1">
        <w:rPr>
          <w:rStyle w:val="underline"/>
          <w:rFonts w:cs="Times New Roman"/>
          <w:sz w:val="26"/>
          <w:u w:val="none"/>
        </w:rPr>
        <w:t>social inequality that privileges the time-rich, affluent citizen.</w:t>
      </w:r>
    </w:p>
    <w:p w14:paraId="3B1A14A1" w14:textId="77777777" w:rsidR="001754BD" w:rsidRPr="003C71F1" w:rsidRDefault="001754BD" w:rsidP="001754BD">
      <w:pPr>
        <w:rPr>
          <w:rStyle w:val="underline"/>
          <w:rFonts w:cs="Times New Roman"/>
          <w:u w:val="none"/>
        </w:rPr>
      </w:pPr>
      <w:r w:rsidRPr="003C71F1">
        <w:rPr>
          <w:rStyle w:val="underline"/>
          <w:rFonts w:cs="Times New Roman"/>
          <w:sz w:val="26"/>
          <w:u w:val="none"/>
        </w:rPr>
        <w:t xml:space="preserve">HARRIS, LEWIS, &amp; ADAM 04 </w:t>
      </w:r>
      <w:r w:rsidRPr="003C71F1">
        <w:rPr>
          <w:rStyle w:val="underline"/>
          <w:rFonts w:cs="Times New Roman"/>
          <w:b w:val="0"/>
          <w:u w:val="none"/>
        </w:rPr>
        <w:t>1. Peter Harris, 2. James Lewis, 3</w:t>
      </w:r>
      <w:r w:rsidRPr="003C71F1">
        <w:rPr>
          <w:rStyle w:val="underline"/>
          <w:rFonts w:cs="Times New Roman"/>
          <w:b w:val="0"/>
        </w:rPr>
        <w:t xml:space="preserve">. </w:t>
      </w:r>
      <w:r w:rsidRPr="003C71F1">
        <w:rPr>
          <w:rStyle w:val="underline"/>
          <w:rFonts w:cs="Times New Roman"/>
          <w:b w:val="0"/>
          <w:u w:val="none"/>
        </w:rPr>
        <w:t>Barbara Adam, Emerita Professor of the Social Sciences at Cardiff University, founder-editor of the international journal Time &amp; Society, Ph.D. in Sociology and DsCEcon from Cardiff University. (Harris, Lewis, and Adam: “Time, Sustainable Transport and the Politics of Speed”, World Transport Policy &amp; Practice, Vol. 10 No. 2, 2004</w:t>
      </w:r>
    </w:p>
    <w:p w14:paraId="72963B54" w14:textId="77777777" w:rsidR="001754BD" w:rsidRPr="003C71F1" w:rsidRDefault="001754BD" w:rsidP="001754BD">
      <w:pPr>
        <w:rPr>
          <w:rStyle w:val="underline"/>
          <w:rFonts w:cs="Times New Roman"/>
          <w:u w:val="none"/>
        </w:rPr>
      </w:pPr>
      <w:r w:rsidRPr="003C71F1">
        <w:rPr>
          <w:rStyle w:val="underline"/>
          <w:rFonts w:cs="Times New Roman"/>
          <w:u w:val="none"/>
        </w:rPr>
        <w:t>p. 7-8</w:t>
      </w:r>
    </w:p>
    <w:p w14:paraId="086EF35D" w14:textId="58DD6757" w:rsidR="001754BD" w:rsidRPr="003C71F1" w:rsidRDefault="001754BD" w:rsidP="001754BD">
      <w:pPr>
        <w:rPr>
          <w:rStyle w:val="underline"/>
          <w:rFonts w:cs="Times New Roman"/>
        </w:rPr>
      </w:pPr>
      <w:r w:rsidRPr="003C71F1">
        <w:rPr>
          <w:rStyle w:val="underline"/>
          <w:rFonts w:cs="Times New Roman"/>
          <w:b w:val="0"/>
          <w:sz w:val="16"/>
          <w:u w:val="none"/>
        </w:rPr>
        <w:lastRenderedPageBreak/>
        <w:t xml:space="preserve">This section examines how the </w:t>
      </w:r>
      <w:r w:rsidRPr="003C71F1">
        <w:rPr>
          <w:rStyle w:val="underline"/>
          <w:rFonts w:cs="Times New Roman"/>
        </w:rPr>
        <w:t>previously identified implicit, taken-for-granted temporal assumptions within transport can affect societal groups differently and</w:t>
      </w:r>
      <w:r w:rsidRPr="003C71F1">
        <w:rPr>
          <w:rStyle w:val="underline"/>
          <w:rFonts w:cs="Times New Roman"/>
          <w:b w:val="0"/>
          <w:sz w:val="16"/>
        </w:rPr>
        <w:t xml:space="preserve"> </w:t>
      </w:r>
      <w:r w:rsidRPr="003C71F1">
        <w:rPr>
          <w:rStyle w:val="underline"/>
          <w:rFonts w:cs="Times New Roman"/>
          <w:b w:val="0"/>
          <w:sz w:val="16"/>
          <w:u w:val="none"/>
        </w:rPr>
        <w:t>in doing so</w:t>
      </w:r>
      <w:r w:rsidRPr="003C71F1">
        <w:rPr>
          <w:rStyle w:val="underline"/>
          <w:rFonts w:cs="Times New Roman"/>
          <w:b w:val="0"/>
          <w:sz w:val="16"/>
        </w:rPr>
        <w:t xml:space="preserve"> </w:t>
      </w:r>
      <w:r w:rsidRPr="003C71F1">
        <w:rPr>
          <w:rStyle w:val="underline"/>
          <w:rFonts w:cs="Times New Roman"/>
        </w:rPr>
        <w:t>cause temporal inequity amongst them.</w:t>
      </w:r>
      <w:r w:rsidRPr="003C71F1">
        <w:rPr>
          <w:rStyle w:val="underline"/>
          <w:rFonts w:cs="Times New Roman"/>
          <w:b w:val="0"/>
          <w:sz w:val="16"/>
        </w:rPr>
        <w:t xml:space="preserve"> </w:t>
      </w:r>
      <w:r w:rsidRPr="003C71F1">
        <w:rPr>
          <w:rStyle w:val="underline"/>
          <w:rFonts w:cs="Times New Roman"/>
          <w:b w:val="0"/>
          <w:sz w:val="16"/>
          <w:u w:val="none"/>
        </w:rPr>
        <w:t>To do this we shall examine groups that are defined by age, gender and geographical location. Current trends show that the over-sixty population of the EU-15 has grown at an average of 1.3% per annum over the last thirty years, with the Accession Countries showing a similar rate of increase (Eurostat, 2002). Similarly, life expectancy at sixty-five is also increasing for both men and women (Eurostat, 2002). This means that the European population has aged and is likely to continue aging in the future. This aging society will lead to a rise in both retirees and economically active elderly people in Europe. The mobility needs of both these groups have, and are continuing to have, a significant impact on the transport system</w:t>
      </w:r>
      <w:r w:rsidRPr="003C71F1">
        <w:rPr>
          <w:rStyle w:val="underline"/>
          <w:rFonts w:cs="Times New Roman"/>
          <w:b w:val="0"/>
          <w:sz w:val="16"/>
        </w:rPr>
        <w:t xml:space="preserve">. </w:t>
      </w:r>
      <w:r w:rsidRPr="003C71F1">
        <w:rPr>
          <w:rStyle w:val="underline"/>
          <w:rFonts w:cs="Times New Roman"/>
        </w:rPr>
        <w:t>Once people retire they become time-rich</w:t>
      </w:r>
      <w:r w:rsidRPr="003C71F1">
        <w:rPr>
          <w:rStyle w:val="underline"/>
          <w:rFonts w:cs="Times New Roman"/>
          <w:b w:val="0"/>
          <w:sz w:val="16"/>
        </w:rPr>
        <w:t xml:space="preserve">, </w:t>
      </w:r>
      <w:r w:rsidRPr="003C71F1">
        <w:rPr>
          <w:rStyle w:val="underline"/>
          <w:rFonts w:cs="Times New Roman"/>
          <w:b w:val="0"/>
          <w:sz w:val="16"/>
          <w:u w:val="none"/>
        </w:rPr>
        <w:t xml:space="preserve">which means that they have a lot of time at their disposal. </w:t>
      </w:r>
      <w:r w:rsidRPr="003C71F1">
        <w:rPr>
          <w:rStyle w:val="underline"/>
          <w:rFonts w:cs="Times New Roman"/>
        </w:rPr>
        <w:t xml:space="preserve">To utilise and enjoy this ‘discretionary time’ often requires mobility, which means that this group </w:t>
      </w:r>
      <w:r w:rsidRPr="003C71F1">
        <w:rPr>
          <w:rStyle w:val="underline"/>
          <w:rFonts w:cs="Times New Roman"/>
          <w:b w:val="0"/>
          <w:sz w:val="16"/>
          <w:u w:val="none"/>
        </w:rPr>
        <w:t>will need to use either privately-owned cars or</w:t>
      </w:r>
      <w:r w:rsidRPr="003C71F1">
        <w:rPr>
          <w:rStyle w:val="underline"/>
          <w:rFonts w:cs="Times New Roman"/>
          <w:b w:val="0"/>
          <w:sz w:val="16"/>
        </w:rPr>
        <w:t xml:space="preserve"> </w:t>
      </w:r>
      <w:r w:rsidRPr="003C71F1">
        <w:rPr>
          <w:rStyle w:val="underline"/>
          <w:rFonts w:cs="Times New Roman"/>
        </w:rPr>
        <w:t>be dependent on the public transport system</w:t>
      </w:r>
      <w:r w:rsidRPr="003C71F1">
        <w:rPr>
          <w:rStyle w:val="underline"/>
          <w:rFonts w:cs="Times New Roman"/>
          <w:b w:val="0"/>
          <w:sz w:val="16"/>
        </w:rPr>
        <w:t xml:space="preserve"> </w:t>
      </w:r>
      <w:r w:rsidRPr="003C71F1">
        <w:rPr>
          <w:rStyle w:val="underline"/>
          <w:rFonts w:cs="Times New Roman"/>
          <w:b w:val="0"/>
          <w:sz w:val="16"/>
          <w:u w:val="none"/>
        </w:rPr>
        <w:t>for their day- to-day social and leisure activities. Meanwhile</w:t>
      </w:r>
      <w:r w:rsidRPr="003C71F1">
        <w:rPr>
          <w:rStyle w:val="underline"/>
          <w:rFonts w:cs="Times New Roman"/>
          <w:b w:val="0"/>
          <w:sz w:val="16"/>
        </w:rPr>
        <w:t xml:space="preserve">, </w:t>
      </w:r>
      <w:r w:rsidRPr="003C71F1">
        <w:rPr>
          <w:rStyle w:val="underline"/>
          <w:rFonts w:cs="Times New Roman"/>
        </w:rPr>
        <w:t>those who work for a longer period in their lives are time- poo</w:t>
      </w:r>
      <w:r w:rsidRPr="003C71F1">
        <w:rPr>
          <w:rStyle w:val="underline"/>
          <w:rFonts w:cs="Times New Roman"/>
          <w:b w:val="0"/>
          <w:sz w:val="16"/>
        </w:rPr>
        <w:t xml:space="preserve">r, </w:t>
      </w:r>
      <w:r w:rsidRPr="003C71F1">
        <w:rPr>
          <w:rStyle w:val="underline"/>
          <w:rFonts w:cs="Times New Roman"/>
          <w:b w:val="0"/>
          <w:sz w:val="16"/>
          <w:u w:val="none"/>
        </w:rPr>
        <w:t>meaning that they have little discretionary time due to their work commitments. This group also requires the full range of the transport system in order to fulfill its employment commitments. Consequently, both of these groups require the transport system for a longer period of their lives than was previously the norm. With advancing age tends to come reduced physical mobility and therefore an increased reliance on both public and private transport for short distance journeys. However</w:t>
      </w:r>
      <w:r w:rsidRPr="003C71F1">
        <w:rPr>
          <w:rStyle w:val="underline"/>
          <w:rFonts w:cs="Times New Roman"/>
          <w:b w:val="0"/>
          <w:sz w:val="16"/>
        </w:rPr>
        <w:t xml:space="preserve">, </w:t>
      </w:r>
      <w:r w:rsidRPr="003C71F1">
        <w:rPr>
          <w:rStyle w:val="underline"/>
          <w:rFonts w:cs="Times New Roman"/>
        </w:rPr>
        <w:t>the current transport system is</w:t>
      </w:r>
      <w:r w:rsidRPr="003C71F1">
        <w:rPr>
          <w:rStyle w:val="underline"/>
          <w:rFonts w:cs="Times New Roman"/>
          <w:b w:val="0"/>
          <w:sz w:val="16"/>
        </w:rPr>
        <w:t xml:space="preserve"> </w:t>
      </w:r>
      <w:r w:rsidRPr="003C71F1">
        <w:rPr>
          <w:rStyle w:val="underline"/>
          <w:rFonts w:cs="Times New Roman"/>
          <w:b w:val="0"/>
          <w:sz w:val="16"/>
          <w:u w:val="none"/>
        </w:rPr>
        <w:t>underpinned by high-speed principles, and is therefore</w:t>
      </w:r>
      <w:r w:rsidRPr="003C71F1">
        <w:rPr>
          <w:rStyle w:val="underline"/>
          <w:rFonts w:cs="Times New Roman"/>
          <w:b w:val="0"/>
          <w:sz w:val="16"/>
        </w:rPr>
        <w:t xml:space="preserve"> </w:t>
      </w:r>
      <w:r w:rsidRPr="003C71F1">
        <w:rPr>
          <w:rStyle w:val="underline"/>
          <w:rFonts w:cs="Times New Roman"/>
        </w:rPr>
        <w:t>biased to best serve those who require high-speed transport over longer distances. Timetables and schedules that enforce this pace are predominantly geared towards the temporal needs of the middle-aged</w:t>
      </w:r>
      <w:r w:rsidRPr="003C71F1">
        <w:rPr>
          <w:rStyle w:val="underline"/>
          <w:rFonts w:cs="Times New Roman"/>
          <w:b w:val="0"/>
          <w:sz w:val="16"/>
        </w:rPr>
        <w:t xml:space="preserve"> </w:t>
      </w:r>
      <w:r w:rsidRPr="003C71F1">
        <w:rPr>
          <w:rStyle w:val="underline"/>
          <w:rFonts w:cs="Times New Roman"/>
          <w:b w:val="0"/>
          <w:sz w:val="16"/>
          <w:u w:val="none"/>
        </w:rPr>
        <w:t>(i.e. 18–65 age group</w:t>
      </w:r>
      <w:r w:rsidRPr="003C71F1">
        <w:rPr>
          <w:rStyle w:val="underline"/>
          <w:rFonts w:cs="Times New Roman"/>
          <w:b w:val="0"/>
          <w:sz w:val="16"/>
        </w:rPr>
        <w:t xml:space="preserve">) </w:t>
      </w:r>
      <w:r w:rsidRPr="003C71F1">
        <w:rPr>
          <w:rStyle w:val="underline"/>
          <w:rFonts w:cs="Times New Roman"/>
        </w:rPr>
        <w:t>who largely work the five-day week. This pace can alienate those who</w:t>
      </w:r>
      <w:r w:rsidRPr="003C71F1">
        <w:rPr>
          <w:rStyle w:val="underline"/>
          <w:rFonts w:cs="Times New Roman"/>
          <w:b w:val="0"/>
          <w:sz w:val="16"/>
        </w:rPr>
        <w:t xml:space="preserve">, </w:t>
      </w:r>
      <w:r w:rsidRPr="003C71F1">
        <w:rPr>
          <w:rStyle w:val="underline"/>
          <w:rFonts w:cs="Times New Roman"/>
          <w:b w:val="0"/>
          <w:sz w:val="16"/>
          <w:u w:val="none"/>
        </w:rPr>
        <w:t>for whatever reason</w:t>
      </w:r>
      <w:r w:rsidRPr="003C71F1">
        <w:rPr>
          <w:rStyle w:val="underline"/>
          <w:rFonts w:cs="Times New Roman"/>
          <w:b w:val="0"/>
          <w:sz w:val="16"/>
        </w:rPr>
        <w:t xml:space="preserve">, </w:t>
      </w:r>
      <w:r w:rsidRPr="003C71F1">
        <w:rPr>
          <w:rStyle w:val="underline"/>
          <w:rFonts w:cs="Times New Roman"/>
        </w:rPr>
        <w:t>live and operate at a slower pace, be it as a result of lifestyle, age, illness or immobility.</w:t>
      </w:r>
      <w:r w:rsidRPr="003C71F1">
        <w:rPr>
          <w:rStyle w:val="underline"/>
          <w:rFonts w:cs="Times New Roman"/>
          <w:b w:val="0"/>
          <w:sz w:val="16"/>
        </w:rPr>
        <w:t xml:space="preserve"> </w:t>
      </w:r>
      <w:r w:rsidRPr="003C71F1">
        <w:rPr>
          <w:rStyle w:val="underline"/>
          <w:rFonts w:cs="Times New Roman"/>
          <w:b w:val="0"/>
          <w:sz w:val="16"/>
          <w:u w:val="none"/>
        </w:rPr>
        <w:t xml:space="preserve">Thus, those on the margins of these groups, such as the elderly, sick or disabled, who live at a different pace from those who work in gainful employment tend to be poorly served by current transport policy. This temporal inequity within transport has yet to be fully acknowledged in policy. While these societal groups are not completely isolated or marginalised by our transport network, it is their specific temporal needs, implicit in their way of life, which, if considered, might provide a more equitable service. There are other inequities that can be seen as a direct result of the valorisation of high-speed. </w:t>
      </w:r>
      <w:r w:rsidRPr="003C71F1">
        <w:rPr>
          <w:rStyle w:val="underline"/>
          <w:rFonts w:cs="Times New Roman"/>
        </w:rPr>
        <w:t>Increased velocity in transport requires more time to build up and longer to slow down</w:t>
      </w:r>
      <w:r w:rsidRPr="003C71F1">
        <w:rPr>
          <w:rStyle w:val="underline"/>
          <w:rFonts w:cs="Times New Roman"/>
          <w:u w:val="none"/>
        </w:rPr>
        <w:t xml:space="preserve">. </w:t>
      </w:r>
      <w:r w:rsidRPr="003C71F1">
        <w:rPr>
          <w:rStyle w:val="underline"/>
          <w:rFonts w:cs="Times New Roman"/>
          <w:b w:val="0"/>
          <w:sz w:val="16"/>
          <w:u w:val="none"/>
        </w:rPr>
        <w:t>Thus, for example, for high-speed rail, stopping and starting becomes inefficient, meaning that high-speed rail routes have fewer stops than services operating at a slower pace. Likewise, motorways have fewer junctions than the smaller roads that carry the slower local traffic</w:t>
      </w:r>
      <w:r w:rsidRPr="003C71F1">
        <w:rPr>
          <w:rStyle w:val="underline"/>
          <w:rFonts w:cs="Times New Roman"/>
          <w:b w:val="0"/>
          <w:sz w:val="16"/>
        </w:rPr>
        <w:t xml:space="preserve">. </w:t>
      </w:r>
      <w:r w:rsidRPr="003C71F1">
        <w:rPr>
          <w:rStyle w:val="underline"/>
          <w:rFonts w:cs="Times New Roman"/>
        </w:rPr>
        <w:t>To further maximise time-savings, high-speed infrastructure is tied to the shortest and most direct/straight path between two points. This means communities who are distant from high-speed corridors as well as those who are not close to stopping points along these corridors are at a disadvantage</w:t>
      </w:r>
      <w:r w:rsidRPr="003C71F1">
        <w:rPr>
          <w:rStyle w:val="underline"/>
          <w:rFonts w:cs="Times New Roman"/>
          <w:b w:val="0"/>
          <w:sz w:val="16"/>
        </w:rPr>
        <w:t xml:space="preserve"> </w:t>
      </w:r>
      <w:r w:rsidRPr="003C71F1">
        <w:rPr>
          <w:rStyle w:val="underline"/>
          <w:rFonts w:cs="Times New Roman"/>
          <w:b w:val="0"/>
          <w:sz w:val="16"/>
          <w:u w:val="none"/>
        </w:rPr>
        <w:t>when using public services for both long and short journeys.</w:t>
      </w:r>
      <w:r w:rsidRPr="003C71F1">
        <w:rPr>
          <w:rStyle w:val="underline"/>
          <w:rFonts w:cs="Times New Roman"/>
          <w:b w:val="0"/>
          <w:sz w:val="16"/>
        </w:rPr>
        <w:t xml:space="preserve"> </w:t>
      </w:r>
      <w:r w:rsidRPr="003C71F1">
        <w:rPr>
          <w:rStyle w:val="underline"/>
          <w:rFonts w:cs="Times New Roman"/>
        </w:rPr>
        <w:t>People who do not want to embrace high- speed transport</w:t>
      </w:r>
      <w:r w:rsidRPr="003C71F1">
        <w:rPr>
          <w:rStyle w:val="underline"/>
          <w:rFonts w:cs="Times New Roman"/>
          <w:b w:val="0"/>
          <w:sz w:val="16"/>
        </w:rPr>
        <w:t xml:space="preserve">, </w:t>
      </w:r>
      <w:r w:rsidRPr="003C71F1">
        <w:rPr>
          <w:rStyle w:val="underline"/>
          <w:rFonts w:cs="Times New Roman"/>
          <w:b w:val="0"/>
          <w:sz w:val="16"/>
          <w:u w:val="none"/>
        </w:rPr>
        <w:t>such as those car-users who do not want to drive on motorways</w:t>
      </w:r>
      <w:r w:rsidRPr="003C71F1">
        <w:rPr>
          <w:rStyle w:val="underline"/>
          <w:rFonts w:cs="Times New Roman"/>
        </w:rPr>
        <w:t>, are also disadvantaged by this system</w:t>
      </w:r>
      <w:r w:rsidRPr="003C71F1">
        <w:rPr>
          <w:rStyle w:val="underline"/>
          <w:rFonts w:cs="Times New Roman"/>
          <w:b w:val="0"/>
          <w:sz w:val="16"/>
        </w:rPr>
        <w:t xml:space="preserve"> </w:t>
      </w:r>
      <w:r w:rsidRPr="003C71F1">
        <w:rPr>
          <w:rStyle w:val="underline"/>
          <w:rFonts w:cs="Times New Roman"/>
          <w:b w:val="0"/>
          <w:sz w:val="16"/>
          <w:u w:val="none"/>
        </w:rPr>
        <w:t>that prioritises high speed. Again this is another way in which</w:t>
      </w:r>
      <w:r w:rsidRPr="003C71F1">
        <w:rPr>
          <w:rStyle w:val="underline"/>
          <w:rFonts w:cs="Times New Roman"/>
          <w:b w:val="0"/>
          <w:sz w:val="16"/>
        </w:rPr>
        <w:t xml:space="preserve"> </w:t>
      </w:r>
      <w:r w:rsidRPr="003C71F1">
        <w:rPr>
          <w:rStyle w:val="underline"/>
          <w:rFonts w:cs="Times New Roman"/>
        </w:rPr>
        <w:t>the valorisation of high speed has caused a temporal blind spot in current mainstream transport policy, where users who do not fit into the standardised temporal regime are being disadvantaged</w:t>
      </w:r>
      <w:r w:rsidRPr="003C71F1">
        <w:rPr>
          <w:rStyle w:val="underline"/>
          <w:rFonts w:cs="Times New Roman"/>
          <w:b w:val="0"/>
          <w:sz w:val="16"/>
        </w:rPr>
        <w:t xml:space="preserve">. </w:t>
      </w:r>
      <w:r w:rsidRPr="003C71F1">
        <w:rPr>
          <w:rStyle w:val="underline"/>
          <w:rFonts w:cs="Times New Roman"/>
          <w:b w:val="0"/>
          <w:sz w:val="16"/>
          <w:u w:val="none"/>
        </w:rPr>
        <w:t>A final equity issue tied to speed and transport relates to the different mobility patterns of men and women with families. Temporal structures for women frequently differ from those of men because of the larger amount of household and care work that they undertake (Belloni, 1998, 250). This extensive range of tasks leads to a trip and travel schedule where many activities are fulfilled in one outing, leading to ‘trip chaining’ as opposed to the single purpose, direct trips that tend to characterise the mobility requirements of men in employment, (Turner and Grieco, 2000, 130). ‘Trip chaining’ requires a public transport system that is aware of the temporal needs of its female users, a need that is not catered for by current policy regarding transport routes and scheduling (Turner and Grieco, 2000, 130). The current public transport service is shaped towards direct, single-purpose trips with single destinations, which means that women who try to fulfill a number of tasks have to follow an extensive round trip of different services that may take up a long period of time.</w:t>
      </w:r>
      <w:r w:rsidRPr="003C71F1">
        <w:rPr>
          <w:rStyle w:val="underline"/>
          <w:rFonts w:cs="Times New Roman"/>
          <w:b w:val="0"/>
          <w:sz w:val="16"/>
        </w:rPr>
        <w:t xml:space="preserve"> </w:t>
      </w:r>
      <w:r w:rsidRPr="003C71F1">
        <w:rPr>
          <w:rStyle w:val="underline"/>
          <w:rFonts w:cs="Times New Roman"/>
        </w:rPr>
        <w:t>This necessity to combine a number of different mobility requirements whilst using public transport can create time poverty in women’s lives</w:t>
      </w:r>
      <w:r w:rsidRPr="003C71F1">
        <w:rPr>
          <w:rStyle w:val="underline"/>
          <w:rFonts w:cs="Times New Roman"/>
          <w:b w:val="0"/>
          <w:sz w:val="16"/>
        </w:rPr>
        <w:t xml:space="preserve">, </w:t>
      </w:r>
      <w:r w:rsidRPr="003C71F1">
        <w:rPr>
          <w:rStyle w:val="underline"/>
          <w:rFonts w:cs="Times New Roman"/>
          <w:b w:val="0"/>
          <w:sz w:val="16"/>
          <w:u w:val="none"/>
        </w:rPr>
        <w:t xml:space="preserve">which can prevent them from carrying out their required daily activities. It would seem unfortunate that in a transport system biased towards speed valorisation the lack of synchronisation between services means more time is lost for people dependent on combinations of transport provisions. The three areas identified above are marked by a temporal inequity between social groups. </w:t>
      </w:r>
      <w:r w:rsidRPr="003C71F1">
        <w:rPr>
          <w:rStyle w:val="underline"/>
          <w:rFonts w:cs="Times New Roman"/>
        </w:rPr>
        <w:t>Those who are time-poor/money-rich and who tend to operate within the dominant timescapes of Western society have a higher mobility choice than those who are time-rich/money-poor</w:t>
      </w:r>
      <w:r w:rsidRPr="003C71F1">
        <w:rPr>
          <w:rStyle w:val="underline"/>
          <w:rFonts w:cs="Times New Roman"/>
          <w:b w:val="0"/>
          <w:sz w:val="16"/>
          <w:u w:val="none"/>
        </w:rPr>
        <w:t>. This is because</w:t>
      </w:r>
      <w:r w:rsidRPr="003C71F1">
        <w:rPr>
          <w:rStyle w:val="underline"/>
          <w:rFonts w:cs="Times New Roman"/>
          <w:b w:val="0"/>
          <w:sz w:val="16"/>
        </w:rPr>
        <w:t xml:space="preserve"> </w:t>
      </w:r>
      <w:r w:rsidRPr="003C71F1">
        <w:rPr>
          <w:rStyle w:val="underline"/>
          <w:rFonts w:cs="Times New Roman"/>
        </w:rPr>
        <w:t>the time-poor can exchange their money for time by buying speed and thereby save time whilst the money-poor tend not to be able to exchange their surplus time for money and must use slower forms of mobility</w:t>
      </w:r>
      <w:r w:rsidRPr="003C71F1">
        <w:rPr>
          <w:rStyle w:val="underline"/>
          <w:rFonts w:cs="Times New Roman"/>
          <w:b w:val="0"/>
          <w:sz w:val="16"/>
          <w:u w:val="none"/>
        </w:rPr>
        <w:t>. Thus</w:t>
      </w:r>
      <w:r w:rsidRPr="003C71F1">
        <w:rPr>
          <w:rStyle w:val="underline"/>
          <w:rFonts w:cs="Times New Roman"/>
          <w:b w:val="0"/>
          <w:sz w:val="16"/>
        </w:rPr>
        <w:t xml:space="preserve"> </w:t>
      </w:r>
      <w:r w:rsidRPr="003C71F1">
        <w:rPr>
          <w:rStyle w:val="underline"/>
          <w:rFonts w:cs="Times New Roman"/>
        </w:rPr>
        <w:t>the current transport system is organised to the time of the clock which tends to suit the middle-aged, affluent, weekday worker.</w:t>
      </w:r>
      <w:r w:rsidRPr="003C71F1">
        <w:rPr>
          <w:rStyle w:val="underline"/>
          <w:rFonts w:cs="Times New Roman"/>
          <w:b w:val="0"/>
          <w:sz w:val="16"/>
        </w:rPr>
        <w:t xml:space="preserve"> </w:t>
      </w:r>
      <w:r w:rsidRPr="003C71F1">
        <w:rPr>
          <w:rStyle w:val="underline"/>
          <w:rFonts w:cs="Times New Roman"/>
          <w:b w:val="0"/>
          <w:sz w:val="16"/>
          <w:u w:val="none"/>
        </w:rPr>
        <w:t xml:space="preserve">Given this neglect of the transport needs of a wide range of social groups </w:t>
      </w:r>
      <w:r w:rsidRPr="003C71F1">
        <w:rPr>
          <w:rStyle w:val="underline"/>
          <w:rFonts w:cs="Times New Roman"/>
        </w:rPr>
        <w:t xml:space="preserve">it is not surprising that many people prefer their own private transport to the inequitable public provision. </w:t>
      </w:r>
    </w:p>
    <w:p w14:paraId="0C600D4F" w14:textId="0B224C74" w:rsidR="0017588A" w:rsidRDefault="00266FFA" w:rsidP="008D255C">
      <w:pPr>
        <w:pStyle w:val="Heading4"/>
      </w:pPr>
      <w:r>
        <w:t xml:space="preserve">C.  Infrastructure investment produces spatial inequality.  </w:t>
      </w:r>
    </w:p>
    <w:p w14:paraId="0C44454E" w14:textId="77777777" w:rsidR="0017588A" w:rsidRPr="0017588A" w:rsidRDefault="0017588A" w:rsidP="0017588A"/>
    <w:p w14:paraId="6E3A4776" w14:textId="77777777" w:rsidR="0017588A" w:rsidRPr="003C71F1" w:rsidRDefault="0017588A" w:rsidP="0017588A">
      <w:pPr>
        <w:rPr>
          <w:rFonts w:cs="Times New Roman"/>
        </w:rPr>
      </w:pPr>
      <w:r w:rsidRPr="003C71F1">
        <w:rPr>
          <w:rStyle w:val="StyleStyleBold12pt"/>
          <w:rFonts w:cs="Times New Roman"/>
        </w:rPr>
        <w:t>Graham 01 Professor @ Newcastle University</w:t>
      </w:r>
      <w:r w:rsidRPr="003C71F1">
        <w:rPr>
          <w:rStyle w:val="cit-in-place-nohover"/>
          <w:rFonts w:cs="Times New Roman"/>
        </w:rPr>
        <w:t xml:space="preserve"> (Stephen, 2001, Splintering Urbanism)[Cepin]</w:t>
      </w:r>
    </w:p>
    <w:p w14:paraId="4CD47187" w14:textId="77777777" w:rsidR="0017588A" w:rsidRPr="003C71F1" w:rsidRDefault="0017588A" w:rsidP="0017588A">
      <w:pPr>
        <w:rPr>
          <w:rFonts w:cs="Times New Roman"/>
        </w:rPr>
      </w:pPr>
    </w:p>
    <w:p w14:paraId="0D142508" w14:textId="77777777" w:rsidR="0017588A" w:rsidRPr="003C71F1" w:rsidRDefault="0017588A" w:rsidP="0017588A">
      <w:pPr>
        <w:rPr>
          <w:rFonts w:cs="Times New Roman"/>
          <w:b/>
          <w:u w:val="single"/>
        </w:rPr>
      </w:pPr>
      <w:r w:rsidRPr="003C71F1">
        <w:rPr>
          <w:rFonts w:cs="Times New Roman"/>
          <w:szCs w:val="20"/>
        </w:rPr>
        <w:lastRenderedPageBreak/>
        <w:t xml:space="preserve">Above all, the increasingly 'hybrid' nature of contemporary cities, where powerful digital connections elsewhere articulate every aspect of urban life, requires us continually to rethink the paradigms that we use when analysing cities. Such processes 'challenge the long-held privileged status of Cartesian geometry, the map, and the matrix or grid. </w:t>
      </w:r>
      <w:r w:rsidRPr="003C71F1">
        <w:rPr>
          <w:rStyle w:val="Emphasis"/>
          <w:rFonts w:cs="Times New Roman"/>
        </w:rPr>
        <w:t>Infrastructural links</w:t>
      </w:r>
      <w:r w:rsidRPr="003C71F1">
        <w:rPr>
          <w:rStyle w:val="StyleBoldUnderline"/>
          <w:rFonts w:cs="Times New Roman"/>
        </w:rPr>
        <w:t xml:space="preserve"> and connectors</w:t>
      </w:r>
      <w:r w:rsidRPr="003C71F1">
        <w:rPr>
          <w:rFonts w:cs="Times New Roman"/>
          <w:szCs w:val="20"/>
        </w:rPr>
        <w:t xml:space="preserve">, as well as information exchanges and thresholds, </w:t>
      </w:r>
      <w:r w:rsidRPr="003C71F1">
        <w:rPr>
          <w:rStyle w:val="StyleBoldUnderline"/>
          <w:rFonts w:cs="Times New Roman"/>
        </w:rPr>
        <w:t>become the dominant metaphors to examine the boundless extension of the regional city</w:t>
      </w:r>
      <w:r w:rsidRPr="003C71F1">
        <w:rPr>
          <w:rFonts w:cs="Times New Roman"/>
          <w:szCs w:val="20"/>
        </w:rPr>
        <w:t xml:space="preserve">' (Boyer, 2000, 75). Increasingly, as Manuel Castells (1996, 1997a, 1998) suggests, </w:t>
      </w:r>
      <w:r w:rsidRPr="003C71F1">
        <w:rPr>
          <w:rStyle w:val="StyleBoldUnderline"/>
          <w:rFonts w:cs="Times New Roman"/>
        </w:rPr>
        <w:t>these processes are directly supporting</w:t>
      </w:r>
      <w:r w:rsidRPr="003C71F1">
        <w:rPr>
          <w:rFonts w:cs="Times New Roman"/>
          <w:szCs w:val="20"/>
        </w:rPr>
        <w:t xml:space="preserve"> the emergence of an internationally integrated and increasingly urbanised, and yet </w:t>
      </w:r>
      <w:r w:rsidRPr="003C71F1">
        <w:rPr>
          <w:rStyle w:val="StyleBoldUnderline"/>
          <w:rFonts w:cs="Times New Roman"/>
        </w:rPr>
        <w:t xml:space="preserve">highly </w:t>
      </w:r>
      <w:r w:rsidRPr="003C71F1">
        <w:rPr>
          <w:rStyle w:val="Emphasis"/>
          <w:rFonts w:cs="Times New Roman"/>
        </w:rPr>
        <w:t>fragmented, network society</w:t>
      </w:r>
      <w:r w:rsidRPr="003C71F1">
        <w:rPr>
          <w:rFonts w:cs="Times New Roman"/>
          <w:i/>
          <w:iCs/>
          <w:sz w:val="19"/>
          <w:szCs w:val="19"/>
        </w:rPr>
        <w:t xml:space="preserve"> </w:t>
      </w:r>
      <w:r w:rsidRPr="003C71F1">
        <w:rPr>
          <w:rFonts w:cs="Times New Roman"/>
          <w:szCs w:val="20"/>
        </w:rPr>
        <w:t xml:space="preserve">that straddles the planet. New, </w:t>
      </w:r>
      <w:r w:rsidRPr="003C71F1">
        <w:rPr>
          <w:rStyle w:val="StyleBoldUnderline"/>
          <w:rFonts w:cs="Times New Roman"/>
        </w:rPr>
        <w:t>highly polarised urban landscapes are emerging where 'premium' infrastructure networks - high-speed telecommunications, 'smart' highways, global airline networks - selectively connect together the most favoured users and places, both within and between cities</w:t>
      </w:r>
      <w:r w:rsidRPr="003C71F1">
        <w:rPr>
          <w:rFonts w:cs="Times New Roman"/>
          <w:szCs w:val="20"/>
        </w:rPr>
        <w:t xml:space="preserve">. </w:t>
      </w:r>
      <w:r w:rsidRPr="003C71F1">
        <w:rPr>
          <w:rStyle w:val="StyleBoldUnderline"/>
          <w:rFonts w:cs="Times New Roman"/>
        </w:rPr>
        <w:t xml:space="preserve">Valued spaces are thus increasingly defined by their fast-track connections elsewhere, as </w:t>
      </w:r>
      <w:r>
        <w:rPr>
          <w:rStyle w:val="StyleBoldUnderline"/>
          <w:rFonts w:cs="Times New Roman"/>
        </w:rPr>
        <w:t>any examination of the intensify</w:t>
      </w:r>
      <w:r w:rsidRPr="003C71F1">
        <w:rPr>
          <w:rStyle w:val="StyleBoldUnderline"/>
          <w:rFonts w:cs="Times New Roman"/>
        </w:rPr>
        <w:t>ing transport, telecommunications and energy links between the dominant parts of 'global' cities</w:t>
      </w:r>
      <w:r w:rsidRPr="003C71F1">
        <w:rPr>
          <w:rFonts w:cs="Times New Roman"/>
          <w:szCs w:val="20"/>
        </w:rPr>
        <w:t xml:space="preserve"> reveals. At the same time, however, </w:t>
      </w:r>
      <w:r w:rsidRPr="003C71F1">
        <w:rPr>
          <w:rStyle w:val="StyleBoldUnderline"/>
          <w:rFonts w:cs="Times New Roman"/>
        </w:rPr>
        <w:t>premium and high-capability networked infrastructures often effectively bypass less favoured and intervening places and what Castells calls 'redundant' users</w:t>
      </w:r>
      <w:r w:rsidRPr="003C71F1">
        <w:rPr>
          <w:rFonts w:cs="Times New Roman"/>
          <w:szCs w:val="20"/>
        </w:rPr>
        <w:t xml:space="preserve">. Often </w:t>
      </w:r>
      <w:r w:rsidRPr="003C71F1">
        <w:rPr>
          <w:rStyle w:val="StyleBoldUnderline"/>
          <w:rFonts w:cs="Times New Roman"/>
        </w:rPr>
        <w:t>such bypassing and disconnection are directly embedded into the design of networks, both in terms of the geographies of the points they do and do not connect, and in terms of the control placed on who or what can flow over the networks</w:t>
      </w:r>
      <w:r w:rsidRPr="003C71F1">
        <w:rPr>
          <w:rFonts w:cs="Times New Roman"/>
          <w:szCs w:val="20"/>
        </w:rPr>
        <w:t xml:space="preserve">. Through such processes, Castells predicts that: </w:t>
      </w:r>
      <w:r w:rsidRPr="003C71F1">
        <w:rPr>
          <w:rStyle w:val="StyleBoldUnderline"/>
          <w:rFonts w:cs="Times New Roman"/>
        </w:rPr>
        <w:t>The global economy will expand in the twenty-first century, using substantial increases in the power of telecommunications and information processing. It will penetrate all countries, all territories, all cultures, all communication flows, and all financial networks, relentlessly scanning the planet for new opportunities of profit-making. But it will do so selectively</w:t>
      </w:r>
      <w:r w:rsidRPr="003C71F1">
        <w:rPr>
          <w:rStyle w:val="Emphasis"/>
          <w:rFonts w:cs="Times New Roman"/>
        </w:rPr>
        <w:t>, linking valuable segments and discarding used up, or irrelevant, locales and people</w:t>
      </w:r>
      <w:r w:rsidRPr="003C71F1">
        <w:rPr>
          <w:rFonts w:cs="Times New Roman"/>
          <w:sz w:val="17"/>
          <w:szCs w:val="17"/>
        </w:rPr>
        <w:t xml:space="preserve">. The territorial </w:t>
      </w:r>
      <w:r w:rsidRPr="003C71F1">
        <w:rPr>
          <w:rStyle w:val="StyleBoldUnderline"/>
          <w:rFonts w:cs="Times New Roman"/>
        </w:rPr>
        <w:t>unevenness of production will result in an extraordinary geography of differential value making that will sharply contrast countries, regions</w:t>
      </w:r>
      <w:r w:rsidRPr="003C71F1">
        <w:rPr>
          <w:rFonts w:cs="Times New Roman"/>
          <w:sz w:val="17"/>
          <w:szCs w:val="17"/>
        </w:rPr>
        <w:t xml:space="preserve">, and metropolitan areas. </w:t>
      </w:r>
      <w:r w:rsidRPr="003C71F1">
        <w:rPr>
          <w:rStyle w:val="StyleBoldUnderline"/>
          <w:rFonts w:cs="Times New Roman"/>
        </w:rPr>
        <w:t>Valuable locales and people will be found everywhere</w:t>
      </w:r>
      <w:r w:rsidRPr="003C71F1">
        <w:rPr>
          <w:rFonts w:cs="Times New Roman"/>
          <w:sz w:val="17"/>
          <w:szCs w:val="17"/>
        </w:rPr>
        <w:t xml:space="preserve">, even in Sub-Saharan Mrica. But switched-off territories and people will also be found everywhere, albeit in different proportions. </w:t>
      </w:r>
      <w:r w:rsidRPr="003C71F1">
        <w:rPr>
          <w:rStyle w:val="StyleBoldUnderline"/>
          <w:rFonts w:cs="Times New Roman"/>
        </w:rPr>
        <w:t>The planet is being segmented into clearly distinct spaces, defined by different time regimes</w:t>
      </w:r>
      <w:r w:rsidRPr="003C71F1">
        <w:rPr>
          <w:rFonts w:cs="Times New Roman"/>
          <w:sz w:val="17"/>
          <w:szCs w:val="17"/>
        </w:rPr>
        <w:t>. [14-15]</w:t>
      </w:r>
    </w:p>
    <w:p w14:paraId="6BA0D896" w14:textId="3DDBB690" w:rsidR="0017588A" w:rsidRPr="003C71F1" w:rsidRDefault="00266FFA" w:rsidP="0017588A">
      <w:pPr>
        <w:pStyle w:val="Heading4"/>
        <w:rPr>
          <w:rStyle w:val="StyleStyleBold12pt"/>
          <w:rFonts w:cs="Times New Roman"/>
          <w:b/>
        </w:rPr>
      </w:pPr>
      <w:r>
        <w:rPr>
          <w:rStyle w:val="StyleStyleBold12pt"/>
          <w:rFonts w:cs="Times New Roman"/>
          <w:b/>
        </w:rPr>
        <w:t xml:space="preserve">D.  </w:t>
      </w:r>
      <w:r w:rsidR="0017588A">
        <w:rPr>
          <w:rStyle w:val="StyleStyleBold12pt"/>
          <w:rFonts w:cs="Times New Roman"/>
          <w:b/>
        </w:rPr>
        <w:t xml:space="preserve">Hierarchical mobility is unethical – our freedom to move is a form of escapism that discourages us from caring for others.  The aff treats unproductive others as disposable. </w:t>
      </w:r>
    </w:p>
    <w:p w14:paraId="14A1D420" w14:textId="77777777" w:rsidR="0017588A" w:rsidRPr="003C71F1" w:rsidRDefault="0017588A" w:rsidP="0017588A">
      <w:pPr>
        <w:rPr>
          <w:rFonts w:cs="Times New Roman"/>
        </w:rPr>
      </w:pPr>
      <w:r w:rsidRPr="003C71F1">
        <w:rPr>
          <w:rStyle w:val="StyleStyleBold12pt"/>
          <w:rFonts w:cs="Times New Roman"/>
        </w:rPr>
        <w:t>Manderscheid 9</w:t>
      </w:r>
      <w:r w:rsidRPr="003C71F1">
        <w:rPr>
          <w:rFonts w:cs="Times New Roman"/>
        </w:rPr>
        <w:t xml:space="preserve"> [Kate, Master's degree in sociology, politics and scientific innovators and contemporary history at the Albert-Ludwigs-University Freiburg Ph.D. in 2004 with a space for sociological work Tubingen South Development also attended the University of Freiburg; “Integrating Space and Mobilities into the Analysis of Social Inequality”; Distinktion No. 18 · 2009: 7–27; Ebsco; Boyce]</w:t>
      </w:r>
    </w:p>
    <w:p w14:paraId="755226A1" w14:textId="0B8842F2" w:rsidR="0017588A" w:rsidRPr="0017588A" w:rsidRDefault="0017588A" w:rsidP="0017588A">
      <w:pPr>
        <w:rPr>
          <w:rFonts w:cs="Times New Roman"/>
        </w:rPr>
      </w:pPr>
      <w:r w:rsidRPr="003C71F1">
        <w:rPr>
          <w:rStyle w:val="StyleBoldUnderline"/>
          <w:rFonts w:cs="Times New Roman"/>
        </w:rPr>
        <w:t>People who move and act faster, who come nearest to the momentariness of movement, are now the people who rule. And it is the people who cannot move as quickly, and more conspicuously yet the category of people who cannot at will leave their place at all, who are ruled</w:t>
      </w:r>
      <w:r w:rsidRPr="003C71F1">
        <w:rPr>
          <w:rFonts w:cs="Times New Roman"/>
        </w:rPr>
        <w:t xml:space="preserve">. </w:t>
      </w:r>
      <w:r w:rsidRPr="003C71F1">
        <w:rPr>
          <w:rStyle w:val="Emphasis"/>
          <w:rFonts w:cs="Times New Roman"/>
        </w:rPr>
        <w:t xml:space="preserve">Domination consists in one’s own capacity to escape, </w:t>
      </w:r>
      <w:r w:rsidRPr="003C71F1">
        <w:rPr>
          <w:rFonts w:cs="Times New Roman"/>
        </w:rPr>
        <w:t xml:space="preserve">to disengage, to ‘be elsewhere’, and the right to decide the speed with which all that is done – while simultaneously stripping the people on the dominated side of their ability to arrest or constrain their moves or slow them down. (Bauman, 2000: 120) </w:t>
      </w:r>
      <w:r w:rsidRPr="003C71F1">
        <w:rPr>
          <w:rStyle w:val="Emphasis"/>
          <w:rFonts w:cs="Times New Roman"/>
        </w:rPr>
        <w:t>This means that the capacity to be mobile seems be stratified and functions also as a stratifying force.</w:t>
      </w:r>
      <w:r w:rsidRPr="003C71F1">
        <w:rPr>
          <w:rFonts w:cs="Times New Roman"/>
        </w:rPr>
        <w:t xml:space="preserve"> Yet, as Bauman suggests in the quotation above, and as, amongst others, Weiss (2005) demonstrates, occupying a powerful positionality within social space does not necessarily come along with a high degree of corporeal mobility but rather with a high degree of ‘spatial autonomy’ (Weiss, 2005: 714</w:t>
      </w:r>
      <w:r w:rsidRPr="003C71F1">
        <w:rPr>
          <w:rStyle w:val="StyleBoldUnderline"/>
          <w:rFonts w:cs="Times New Roman"/>
        </w:rPr>
        <w:t>). Since social spaces are fields of power relations, the</w:t>
      </w:r>
      <w:r w:rsidRPr="003C71F1">
        <w:rPr>
          <w:rFonts w:cs="Times New Roman"/>
        </w:rPr>
        <w:t xml:space="preserve"> </w:t>
      </w:r>
      <w:r w:rsidRPr="003C71F1">
        <w:rPr>
          <w:rStyle w:val="StyleBoldUnderline"/>
          <w:rFonts w:cs="Times New Roman"/>
        </w:rPr>
        <w:t>power or capitals of these positionalities allow some individuals to move information, g</w:t>
      </w:r>
      <w:r w:rsidRPr="003C71F1">
        <w:rPr>
          <w:rFonts w:cs="Times New Roman"/>
        </w:rPr>
        <w:t xml:space="preserve">oods and people to one’s own place, that is, to make others move.14 </w:t>
      </w:r>
      <w:r w:rsidRPr="003C71F1">
        <w:rPr>
          <w:rStyle w:val="StyleBoldUnderline"/>
          <w:rFonts w:cs="Times New Roman"/>
        </w:rPr>
        <w:t>On the other extreme of social stratification there are positionalities to be found, characterized by sparse resources and very little mobility capacity</w:t>
      </w:r>
      <w:r w:rsidRPr="003C71F1">
        <w:rPr>
          <w:rFonts w:cs="Times New Roman"/>
        </w:rPr>
        <w:t xml:space="preserve"> (cf. Castells, 2005: 48; Weiss, 2005: 715–16). Concerning geographic space, as Urry (2007a: 187) points out, </w:t>
      </w:r>
      <w:r w:rsidRPr="003C71F1">
        <w:rPr>
          <w:rStyle w:val="StyleBoldUnderline"/>
          <w:rFonts w:cs="Times New Roman"/>
        </w:rPr>
        <w:t>it is the notion of ‘“access” to activities, values and goods’ which was the main way in which mobilities have entered the debate of social stratification and inequality</w:t>
      </w:r>
      <w:r w:rsidRPr="003C71F1">
        <w:rPr>
          <w:rFonts w:cs="Times New Roman"/>
        </w:rPr>
        <w:t xml:space="preserve">. Yet, not only does the access or appropriation of resources entail mobilities, but mobilities themselves rest upon certain </w:t>
      </w:r>
      <w:r w:rsidRPr="003C71F1">
        <w:rPr>
          <w:rFonts w:cs="Times New Roman"/>
        </w:rPr>
        <w:lastRenderedPageBreak/>
        <w:t xml:space="preserve">premises not equally disposable. However, as Urry (2007a: 192) and Cass, Shove and Urry (2005: 543 ff.) argue, although mobilities are crucial forces of stratification, social inequality cannot be reduced merely by improving access to the means of mobilities. What is at stake are the activities, values and goods to which mobilities allow access (Urry, 2007a: 187): </w:t>
      </w:r>
      <w:r w:rsidRPr="003C71F1">
        <w:rPr>
          <w:rStyle w:val="StyleBoldUnderline"/>
          <w:rFonts w:cs="Times New Roman"/>
        </w:rPr>
        <w:t>I call this network capital to bring out that the underlying mobilities themselves do nothing</w:t>
      </w:r>
      <w:r w:rsidRPr="003C71F1">
        <w:rPr>
          <w:rFonts w:cs="Times New Roman"/>
        </w:rPr>
        <w:t xml:space="preserve">. </w:t>
      </w:r>
      <w:r w:rsidRPr="003C71F1">
        <w:rPr>
          <w:rStyle w:val="Emphasis"/>
          <w:rFonts w:cs="Times New Roman"/>
        </w:rPr>
        <w:t>What are key are the social consequences of such mobilities, namely, to be able to engender and sustain social relations with those people</w:t>
      </w:r>
      <w:r w:rsidRPr="003C71F1">
        <w:rPr>
          <w:rFonts w:cs="Times New Roman"/>
        </w:rPr>
        <w:t xml:space="preserve"> (and to visit specific places) who are mostly not physically proximate, that is, to form and sustain networks. So network capital points to the real and potential social relations that mobilities afford. This formulation is somewhat akin to Marx in Capital where he focuses upon the social relations of capitalist production and not only upon the forces of production per se. My analogous argument is that it is necessary to examine the social relations that the means of mobility afford and not only the changing form taken by the forces of mobility. (Urry, 2007a: 196; emphasis in original)</w:t>
      </w:r>
    </w:p>
    <w:p w14:paraId="31384EAD" w14:textId="30F78389" w:rsidR="008D255C" w:rsidRPr="000F21B5" w:rsidRDefault="00266FFA" w:rsidP="008D255C">
      <w:pPr>
        <w:pStyle w:val="Heading4"/>
      </w:pPr>
      <w:r>
        <w:t xml:space="preserve">E.  </w:t>
      </w:r>
      <w:r w:rsidR="0017588A">
        <w:t>This unethical</w:t>
      </w:r>
      <w:r w:rsidR="008D255C" w:rsidRPr="000F21B5">
        <w:t xml:space="preserve"> production of </w:t>
      </w:r>
      <w:r w:rsidR="0017588A">
        <w:t xml:space="preserve">disposable </w:t>
      </w:r>
      <w:r w:rsidR="008D255C" w:rsidRPr="000F21B5">
        <w:t xml:space="preserve">life is a political evil that must be rejected. </w:t>
      </w:r>
    </w:p>
    <w:p w14:paraId="582F1BDC" w14:textId="77777777" w:rsidR="008D255C" w:rsidRPr="000F21B5" w:rsidRDefault="008D255C" w:rsidP="008D255C"/>
    <w:p w14:paraId="224CBF09" w14:textId="77777777" w:rsidR="008D255C" w:rsidRPr="000F21B5" w:rsidRDefault="008D255C" w:rsidP="008D255C">
      <w:r w:rsidRPr="000F21B5">
        <w:t xml:space="preserve">Patrick </w:t>
      </w:r>
      <w:r w:rsidRPr="000F21B5">
        <w:rPr>
          <w:b/>
          <w:u w:val="single"/>
        </w:rPr>
        <w:t>HAYDEN</w:t>
      </w:r>
      <w:r w:rsidRPr="000F21B5">
        <w:t xml:space="preserve"> Senior Lecturer IR @ St. Andrews </w:t>
      </w:r>
      <w:r w:rsidRPr="000F21B5">
        <w:rPr>
          <w:b/>
          <w:u w:val="single"/>
        </w:rPr>
        <w:t>‘7</w:t>
      </w:r>
      <w:r w:rsidRPr="000F21B5">
        <w:t xml:space="preserve"> “Superfluous Humanity: An Arendtian Perspective on the Political Evil of Global Poverty” </w:t>
      </w:r>
      <w:r w:rsidRPr="000F21B5">
        <w:rPr>
          <w:i/>
        </w:rPr>
        <w:t>Millennium</w:t>
      </w:r>
      <w:r w:rsidRPr="000F21B5">
        <w:t xml:space="preserve"> 35 (2) p. 289-290</w:t>
      </w:r>
    </w:p>
    <w:p w14:paraId="75497643" w14:textId="77777777" w:rsidR="008D255C" w:rsidRPr="000F21B5" w:rsidRDefault="008D255C" w:rsidP="008D255C"/>
    <w:p w14:paraId="04D609DC" w14:textId="43C3A274" w:rsidR="0017588A" w:rsidRPr="0017588A" w:rsidRDefault="008D255C" w:rsidP="0017588A">
      <w:pPr>
        <w:rPr>
          <w:rStyle w:val="StyleStyleBold12pt"/>
          <w:rFonts w:cs="Times New Roman"/>
          <w:b w:val="0"/>
          <w:szCs w:val="20"/>
        </w:rPr>
      </w:pPr>
      <w:r w:rsidRPr="000F21B5">
        <w:t xml:space="preserve">Much like Arendt, Bauman argues that </w:t>
      </w:r>
      <w:r w:rsidRPr="000F21B5">
        <w:rPr>
          <w:rStyle w:val="StyleBoldUnderline"/>
        </w:rPr>
        <w:t>modernity is characterised by instrumental rationality and a drive towards bureaucracy and technological order, with a resulting emptying out of moral responsibility</w:t>
      </w:r>
      <w:r w:rsidRPr="000F21B5">
        <w:t xml:space="preserve">. The era of </w:t>
      </w:r>
      <w:r w:rsidRPr="000F21B5">
        <w:rPr>
          <w:rStyle w:val="StyleBoldUnderline"/>
        </w:rPr>
        <w:t>neoliberal globalisation</w:t>
      </w:r>
      <w:r w:rsidRPr="000F21B5">
        <w:t xml:space="preserve">, Bauman contends, </w:t>
      </w:r>
      <w:r w:rsidRPr="000F21B5">
        <w:rPr>
          <w:rStyle w:val="StyleBoldUnderline"/>
        </w:rPr>
        <w:t>exposes how the project of modernity</w:t>
      </w:r>
      <w:r w:rsidRPr="000F21B5">
        <w:t xml:space="preserve"> - or more accurately</w:t>
      </w:r>
      <w:r w:rsidRPr="000F21B5">
        <w:rPr>
          <w:rFonts w:cs="Arial"/>
          <w:bCs/>
          <w:szCs w:val="26"/>
          <w:u w:val="single"/>
        </w:rPr>
        <w:t xml:space="preserve">, </w:t>
      </w:r>
      <w:r w:rsidRPr="000F21B5">
        <w:rPr>
          <w:rStyle w:val="StyleBoldUnderline"/>
        </w:rPr>
        <w:t>of compulsive modernisation - necessarily produces ‘human waste’</w:t>
      </w:r>
      <w:r w:rsidRPr="000F21B5">
        <w:t xml:space="preserve">.52 Here </w:t>
      </w:r>
      <w:r w:rsidRPr="000F21B5">
        <w:rPr>
          <w:rStyle w:val="StyleBoldUnderline"/>
        </w:rPr>
        <w:t>three</w:t>
      </w:r>
      <w:r w:rsidRPr="000F21B5">
        <w:rPr>
          <w:rFonts w:cs="Arial"/>
          <w:bCs/>
          <w:szCs w:val="26"/>
          <w:u w:val="single"/>
        </w:rPr>
        <w:t xml:space="preserve"> </w:t>
      </w:r>
      <w:r w:rsidRPr="000F21B5">
        <w:t xml:space="preserve">historical </w:t>
      </w:r>
      <w:r w:rsidRPr="000F21B5">
        <w:rPr>
          <w:rStyle w:val="StyleBoldUnderline"/>
        </w:rPr>
        <w:t>strands of modernisation converge: order-building, economic progress, and capitalist globalisation</w:t>
      </w:r>
      <w:r w:rsidRPr="000F21B5">
        <w:t xml:space="preserve">. For Bauman </w:t>
      </w:r>
      <w:r w:rsidRPr="000F21B5">
        <w:rPr>
          <w:rStyle w:val="StyleBoldUnderline"/>
        </w:rPr>
        <w:t>the modernisation process is defined by the drive to design, engineer and administer society, most fundamentally in terms of the ‘freedom’ to consume</w:t>
      </w:r>
      <w:r w:rsidRPr="000F21B5">
        <w:t xml:space="preserve">. The corollary of this process is that </w:t>
      </w:r>
      <w:r w:rsidRPr="000F21B5">
        <w:rPr>
          <w:rStyle w:val="StyleBoldUnderline"/>
        </w:rPr>
        <w:t>whatever cannot be assimilated into the model</w:t>
      </w:r>
      <w:r w:rsidRPr="000F21B5">
        <w:t xml:space="preserve"> of modernisation (or ‘development’) as consumption </w:t>
      </w:r>
      <w:r w:rsidRPr="000F21B5">
        <w:rPr>
          <w:rStyle w:val="StyleBoldUnderline"/>
        </w:rPr>
        <w:t>must be treated as unfit</w:t>
      </w:r>
      <w:r w:rsidRPr="000F21B5">
        <w:t xml:space="preserve">, undesirable, redundant, </w:t>
      </w:r>
      <w:r w:rsidRPr="000F21B5">
        <w:rPr>
          <w:rStyle w:val="StyleBoldUnderline"/>
        </w:rPr>
        <w:t>useless, and disposable.</w:t>
      </w:r>
      <w:r w:rsidRPr="000F21B5">
        <w:t xml:space="preserve"> Immigrants, refugees, and the impoverished are simply superfluous populations who, if they cannot be directly eliminated in the ‘post-totalitarian’ era, at least can be made to disappear from our consciousness</w:t>
      </w:r>
      <w:r w:rsidRPr="000F21B5">
        <w:rPr>
          <w:rFonts w:cs="Arial"/>
          <w:bCs/>
          <w:szCs w:val="26"/>
          <w:u w:val="single"/>
        </w:rPr>
        <w:t xml:space="preserve">. </w:t>
      </w:r>
      <w:r w:rsidRPr="000F21B5">
        <w:rPr>
          <w:rFonts w:cs="Arial"/>
          <w:bCs/>
          <w:szCs w:val="26"/>
        </w:rPr>
        <w:t>In Bauman’s words,</w:t>
      </w:r>
      <w:r w:rsidRPr="000F21B5">
        <w:rPr>
          <w:rFonts w:cs="Arial"/>
          <w:bCs/>
          <w:szCs w:val="26"/>
          <w:u w:val="single"/>
        </w:rPr>
        <w:t xml:space="preserve"> </w:t>
      </w:r>
      <w:r w:rsidRPr="000F21B5">
        <w:rPr>
          <w:rStyle w:val="StyleBoldUnderline"/>
        </w:rPr>
        <w:t>we ‘dispose of leftovers in the most radical and effective way: we make them invisible by not looking and unthinkable by not thinking</w:t>
      </w:r>
      <w:r w:rsidRPr="000F21B5">
        <w:rPr>
          <w:rFonts w:cs="Arial"/>
          <w:bCs/>
          <w:szCs w:val="26"/>
          <w:u w:val="single"/>
        </w:rPr>
        <w:t>.</w:t>
      </w:r>
      <w:r w:rsidRPr="000F21B5">
        <w:t xml:space="preserve"> They worry us only when the routine elementary defences are broken and the precautions fail.’53 </w:t>
      </w:r>
      <w:r w:rsidRPr="000F21B5">
        <w:rPr>
          <w:rStyle w:val="StyleBoldUnderline"/>
        </w:rPr>
        <w:t>The wasted lives of human refuse are stripped of dignity</w:t>
      </w:r>
      <w:r w:rsidRPr="000F21B5">
        <w:t xml:space="preserve">, driven to the furthest margins of society, </w:t>
      </w:r>
      <w:r w:rsidRPr="000F21B5">
        <w:rPr>
          <w:rStyle w:val="StyleBoldUnderline"/>
        </w:rPr>
        <w:t>and eradicated from public space while hidden in plain sight.</w:t>
      </w:r>
      <w:r w:rsidRPr="000F21B5">
        <w:t xml:space="preserve"> Bauman’s argument, couched in language </w:t>
      </w:r>
      <w:r w:rsidRPr="000F21B5">
        <w:rPr>
          <w:rStyle w:val="StyleBoldUnderline"/>
        </w:rPr>
        <w:t>that evokes the parallels</w:t>
      </w:r>
      <w:r w:rsidRPr="000F21B5">
        <w:t xml:space="preserve"> drawn by Arendt </w:t>
      </w:r>
      <w:r w:rsidRPr="000F21B5">
        <w:rPr>
          <w:rStyle w:val="StyleBoldUnderline"/>
        </w:rPr>
        <w:t>between totalitarian systems and the basic conditions of modern</w:t>
      </w:r>
      <w:r w:rsidRPr="000F21B5">
        <w:t xml:space="preserve"> capitalist </w:t>
      </w:r>
      <w:r w:rsidRPr="000F21B5">
        <w:rPr>
          <w:rStyle w:val="StyleBoldUnderline"/>
        </w:rPr>
        <w:t>society, lends support to the central claim of this article: that global poverty ‘erases’ the global poor, excludes them from recognition as fellow human beings, and denies them standing as equals within a shared public world.</w:t>
      </w:r>
      <w:r w:rsidRPr="000F21B5">
        <w:t xml:space="preserve"> Simply put, </w:t>
      </w:r>
      <w:r w:rsidRPr="000F21B5">
        <w:rPr>
          <w:rStyle w:val="StyleBoldUnderline"/>
        </w:rPr>
        <w:t>global poverty makes a vast portion of humanity superfluous. The global poor have become</w:t>
      </w:r>
      <w:r w:rsidRPr="000F21B5">
        <w:t>, to borrow Arendt’s phrase for those deprived of their human rights, ‘</w:t>
      </w:r>
      <w:r w:rsidRPr="000F21B5">
        <w:rPr>
          <w:rStyle w:val="StyleBoldUnderline"/>
        </w:rPr>
        <w:t>the scum of the earth’, because of who they are</w:t>
      </w:r>
      <w:r w:rsidRPr="000F21B5">
        <w:t xml:space="preserve"> (or where they are born) rather than what they have done.54 As Dana Villa asserts, in today’s </w:t>
      </w:r>
      <w:r w:rsidRPr="000F21B5">
        <w:rPr>
          <w:rStyle w:val="StyleBoldUnderline"/>
        </w:rPr>
        <w:t>world ‘untold millions will have to suffer the crushing fate of being no use to the world economy</w:t>
      </w:r>
      <w:r w:rsidRPr="000F21B5">
        <w:t xml:space="preserve">’.55 Along these lines, Thomas Pogge has proposed that </w:t>
      </w:r>
      <w:r w:rsidRPr="000F21B5">
        <w:rPr>
          <w:rStyle w:val="StyleBoldUnderline"/>
        </w:rPr>
        <w:t>extreme global poverty may constitute ‘the largest crime against humanity ever committed, the death toll of which exceeds</w:t>
      </w:r>
      <w:r w:rsidRPr="000F21B5">
        <w:t xml:space="preserve">, every week, that of the recent tsunami and, </w:t>
      </w:r>
      <w:r w:rsidRPr="000F21B5">
        <w:rPr>
          <w:rStyle w:val="StyleBoldUnderline"/>
        </w:rPr>
        <w:t>every three years, that of World War II, the concentration camps and gulags included</w:t>
      </w:r>
      <w:r w:rsidRPr="000F21B5">
        <w:rPr>
          <w:rFonts w:cs="Arial"/>
          <w:b/>
          <w:bCs/>
          <w:szCs w:val="26"/>
          <w:u w:val="single"/>
        </w:rPr>
        <w:t>’</w:t>
      </w:r>
      <w:r w:rsidRPr="000F21B5">
        <w:t>.56</w:t>
      </w:r>
      <w:r w:rsidRPr="00037492">
        <w:t xml:space="preserve"> </w:t>
      </w:r>
      <w:r>
        <w:br/>
      </w:r>
    </w:p>
    <w:p w14:paraId="476840AE" w14:textId="4D8C5099" w:rsidR="00A153C7" w:rsidRPr="003C71F1" w:rsidRDefault="00266FFA" w:rsidP="00A153C7">
      <w:pPr>
        <w:pStyle w:val="Heading4"/>
        <w:rPr>
          <w:rStyle w:val="StyleStyleBold12pt"/>
          <w:rFonts w:cs="Times New Roman"/>
          <w:b/>
        </w:rPr>
      </w:pPr>
      <w:r>
        <w:rPr>
          <w:rStyle w:val="StyleStyleBold12pt"/>
          <w:rFonts w:cs="Times New Roman"/>
          <w:b/>
        </w:rPr>
        <w:t xml:space="preserve">F.  </w:t>
      </w:r>
      <w:r w:rsidR="00A153C7" w:rsidRPr="003C71F1">
        <w:rPr>
          <w:rStyle w:val="StyleStyleBold12pt"/>
          <w:rFonts w:cs="Times New Roman"/>
          <w:b/>
        </w:rPr>
        <w:t xml:space="preserve">Alternative </w:t>
      </w:r>
      <w:r>
        <w:rPr>
          <w:rStyle w:val="StyleStyleBold12pt"/>
          <w:rFonts w:cs="Times New Roman"/>
          <w:b/>
        </w:rPr>
        <w:t>-- We should construct a more equitable construction of space and time</w:t>
      </w:r>
      <w:r w:rsidR="00A153C7" w:rsidRPr="003C71F1">
        <w:rPr>
          <w:rStyle w:val="StyleStyleBold12pt"/>
          <w:rFonts w:cs="Times New Roman"/>
          <w:b/>
        </w:rPr>
        <w:t>. Infrastructure should respond to democratic needs, not the economic requirements of global capital.</w:t>
      </w:r>
    </w:p>
    <w:p w14:paraId="33243827" w14:textId="77777777" w:rsidR="00A153C7" w:rsidRPr="003C71F1" w:rsidRDefault="00A153C7" w:rsidP="00A153C7">
      <w:pPr>
        <w:rPr>
          <w:rFonts w:cs="Times New Roman"/>
        </w:rPr>
      </w:pPr>
      <w:r w:rsidRPr="003C71F1">
        <w:rPr>
          <w:rStyle w:val="StyleStyleBold12pt"/>
          <w:rFonts w:cs="Times New Roman"/>
        </w:rPr>
        <w:t>Graham 01 Professor @ Newcastle University</w:t>
      </w:r>
      <w:r w:rsidRPr="003C71F1">
        <w:rPr>
          <w:rStyle w:val="cit-in-place-nohover"/>
          <w:rFonts w:cs="Times New Roman"/>
        </w:rPr>
        <w:t xml:space="preserve"> (Stephen, 2001, Splintering Urbanism)[Cepin]</w:t>
      </w:r>
    </w:p>
    <w:p w14:paraId="0F8B0F55" w14:textId="77777777" w:rsidR="00A153C7" w:rsidRPr="003C71F1" w:rsidRDefault="00A153C7" w:rsidP="00A153C7">
      <w:pPr>
        <w:rPr>
          <w:rFonts w:cs="Times New Roman"/>
          <w:lang w:bidi="bo-CN"/>
        </w:rPr>
      </w:pPr>
    </w:p>
    <w:p w14:paraId="64D7D737" w14:textId="77777777" w:rsidR="00A153C7" w:rsidRPr="003C71F1" w:rsidRDefault="00A153C7" w:rsidP="00A153C7">
      <w:pPr>
        <w:shd w:val="clear" w:color="auto" w:fill="FFFFFF"/>
        <w:rPr>
          <w:rFonts w:eastAsia="Times New Roman" w:cs="Times New Roman"/>
          <w:color w:val="000000"/>
          <w:szCs w:val="20"/>
          <w:lang w:eastAsia="zh-CN" w:bidi="bo-CN"/>
        </w:rPr>
      </w:pPr>
      <w:r w:rsidRPr="003C71F1">
        <w:rPr>
          <w:rFonts w:cs="Times New Roman"/>
          <w:sz w:val="19"/>
          <w:szCs w:val="19"/>
          <w:lang w:bidi="bo-CN"/>
        </w:rPr>
        <w:lastRenderedPageBreak/>
        <w:t xml:space="preserve">It is clear that strategies and practices of urban splintering must negotiate complex ambivalences: </w:t>
      </w:r>
      <w:r w:rsidRPr="003C71F1">
        <w:rPr>
          <w:rStyle w:val="StyleBoldUnderline"/>
          <w:rFonts w:cs="Times New Roman"/>
        </w:rPr>
        <w:t>continued urban mixings, active resistance and the exploration of alternative and more democratic ways of constructing urban and network spaces</w:t>
      </w:r>
      <w:r w:rsidRPr="003C71F1">
        <w:rPr>
          <w:rFonts w:cs="Times New Roman"/>
          <w:sz w:val="19"/>
          <w:szCs w:val="19"/>
          <w:lang w:bidi="bo-CN"/>
        </w:rPr>
        <w:t xml:space="preserve">. Such are their magnitude, pervasiveness and power, however, that it still seems likely that the processes of splintering urbanism outlined in this book will work </w:t>
      </w:r>
      <w:r w:rsidRPr="003C71F1">
        <w:rPr>
          <w:rFonts w:cs="Times New Roman"/>
          <w:sz w:val="14"/>
          <w:szCs w:val="14"/>
          <w:lang w:bidi="bo-CN"/>
        </w:rPr>
        <w:t xml:space="preserve">to </w:t>
      </w:r>
      <w:r w:rsidRPr="003C71F1">
        <w:rPr>
          <w:rFonts w:cs="Times New Roman"/>
          <w:sz w:val="19"/>
          <w:szCs w:val="19"/>
          <w:lang w:bidi="bo-CN"/>
        </w:rPr>
        <w:t xml:space="preserve">underpin more and more starkly polarised economic and social geographies of closely juxtaposed privilege and disconnection within many - perhaps most - contemporary cities. </w:t>
      </w:r>
      <w:r w:rsidRPr="003C71F1">
        <w:rPr>
          <w:rStyle w:val="StyleBoldUnderline"/>
          <w:rFonts w:cs="Times New Roman"/>
        </w:rPr>
        <w:t>We would therefore expect social and political tensions within many cities to increase. A central theme of urban politics and urban social movements in the first decades of the new millennium will therefore centre on the struggle between the 'global' forces of attempted, 'pure' boundary control and the customization of premium, commoditized network spaces, versus the imperatives of infrastructural, urban and technological democratization and the need for more egalitarian and democratized practices and principles of development</w:t>
      </w:r>
      <w:r w:rsidRPr="003C71F1">
        <w:rPr>
          <w:rFonts w:cs="Times New Roman"/>
          <w:sz w:val="19"/>
          <w:szCs w:val="19"/>
          <w:lang w:bidi="bo-CN"/>
        </w:rPr>
        <w:t xml:space="preserve"> (see Sassen, 1996, 1998, 2000b). Kevin Robins asks the crucial question 'What kind of city can we imagine in this global context?' His answer is both stark and bleak: </w:t>
      </w:r>
      <w:r w:rsidRPr="003C71F1">
        <w:rPr>
          <w:rStyle w:val="StyleBoldUnderline"/>
          <w:rFonts w:cs="Times New Roman"/>
        </w:rPr>
        <w:t>This global city is the place where the newly mobilized and displaced populations gather in their millions. Each city contains within itself the dynamics of the new world disorder - its dramatic contrasts of rich and poor, its polarizations and segregations, and its encounters and concentrations. It also constitutes a new kind of city, as the coherent and ordered structure of the 'modern city' becomes overwhelmed and superseded by the sprawling, chaotic mega-city or megalopolis (the information and communications systems are ensnared and entangled in this urban anarchy</w:t>
      </w:r>
      <w:r w:rsidRPr="003C71F1">
        <w:rPr>
          <w:rFonts w:cs="Times New Roman"/>
          <w:sz w:val="17"/>
          <w:szCs w:val="17"/>
          <w:lang w:bidi="bo-CN"/>
        </w:rPr>
        <w:t xml:space="preserve">). (1999,54) </w:t>
      </w:r>
      <w:r w:rsidRPr="003C71F1">
        <w:rPr>
          <w:rFonts w:cs="Times New Roman"/>
          <w:szCs w:val="20"/>
          <w:lang w:bidi="bo-CN"/>
        </w:rPr>
        <w:t xml:space="preserve">The point leads us to the final task of the book: </w:t>
      </w:r>
      <w:r w:rsidRPr="003C71F1">
        <w:rPr>
          <w:rStyle w:val="StyleBoldUnderline"/>
          <w:rFonts w:cs="Times New Roman"/>
        </w:rPr>
        <w:t xml:space="preserve">to establish some starting points for imagining frameworks of politics, planning, and what we might call a </w:t>
      </w:r>
      <w:r w:rsidRPr="003C71F1">
        <w:rPr>
          <w:rStyle w:val="Emphasis"/>
          <w:rFonts w:cs="Times New Roman"/>
        </w:rPr>
        <w:t>'spatial imaginary'</w:t>
      </w:r>
      <w:r w:rsidRPr="003C71F1">
        <w:rPr>
          <w:rFonts w:cs="Times New Roman"/>
          <w:szCs w:val="20"/>
          <w:lang w:bidi="bo-CN"/>
        </w:rPr>
        <w:t xml:space="preserve">, to support the challenges of addressing and researching the splintering metropolis. </w:t>
      </w:r>
      <w:r w:rsidRPr="003C71F1">
        <w:rPr>
          <w:rStyle w:val="StyleBoldUnderline"/>
          <w:rFonts w:cs="Times New Roman"/>
        </w:rPr>
        <w:t>Rejecting the tendency of postmodern theory to withdraw from practical policy suggestions on issues of socialization, urban planning and the desire nature of the state, the imperative here must be to explore how</w:t>
      </w:r>
      <w:r w:rsidRPr="003C71F1">
        <w:rPr>
          <w:rFonts w:cs="Times New Roman"/>
          <w:szCs w:val="20"/>
          <w:lang w:bidi="bo-CN"/>
        </w:rPr>
        <w:t xml:space="preserve">, in Holston's words, </w:t>
      </w:r>
      <w:r w:rsidRPr="003C71F1">
        <w:rPr>
          <w:rStyle w:val="StyleBoldUnderline"/>
          <w:rFonts w:cs="Times New Roman"/>
        </w:rPr>
        <w:t>we 'can develop a different social imagination - one that is not modernist but that reinvents modernism's activist commitments to the invention of society and to the construction of the state'</w:t>
      </w:r>
      <w:r w:rsidRPr="003C71F1">
        <w:rPr>
          <w:rFonts w:cs="Times New Roman"/>
          <w:szCs w:val="20"/>
          <w:lang w:bidi="bo-CN"/>
        </w:rPr>
        <w:t xml:space="preserve"> (1998, 39). O</w:t>
      </w:r>
      <w:r w:rsidRPr="003C71F1">
        <w:rPr>
          <w:rStyle w:val="StyleBoldUnderline"/>
          <w:rFonts w:cs="Times New Roman"/>
        </w:rPr>
        <w:t xml:space="preserve">ur starting point is that the required </w:t>
      </w:r>
      <w:r w:rsidRPr="003C71F1">
        <w:rPr>
          <w:rStyle w:val="Emphasis"/>
          <w:rFonts w:cs="Times New Roman"/>
        </w:rPr>
        <w:t>spatial imagination and politics need 'to bridge the multiple heterogeneities</w:t>
      </w:r>
      <w:r w:rsidRPr="003C71F1">
        <w:rPr>
          <w:rStyle w:val="StyleBoldUnderline"/>
          <w:rFonts w:cs="Times New Roman"/>
        </w:rPr>
        <w:t xml:space="preserve">, including most emphatically those of geography, </w:t>
      </w:r>
      <w:r w:rsidRPr="003C71F1">
        <w:rPr>
          <w:rStyle w:val="Emphasis"/>
          <w:rFonts w:cs="Times New Roman"/>
        </w:rPr>
        <w:t>without repressing difference'</w:t>
      </w:r>
      <w:r w:rsidRPr="003C71F1">
        <w:rPr>
          <w:rFonts w:cs="Times New Roman"/>
          <w:szCs w:val="20"/>
          <w:lang w:bidi="bo-CN"/>
        </w:rPr>
        <w:t xml:space="preserve"> (Harvey, 1996, 438). It must be conscious of the complex ways in which </w:t>
      </w:r>
      <w:r w:rsidRPr="003C71F1">
        <w:rPr>
          <w:rStyle w:val="StyleBoldUnderline"/>
          <w:rFonts w:cs="Times New Roman"/>
        </w:rPr>
        <w:t>networked infrastructure of all types</w:t>
      </w:r>
      <w:r w:rsidRPr="003C71F1">
        <w:rPr>
          <w:rFonts w:cs="Times New Roman"/>
          <w:szCs w:val="20"/>
          <w:lang w:bidi="bo-CN"/>
        </w:rPr>
        <w:t xml:space="preserve">, and the diverse technological motilities they support, </w:t>
      </w:r>
      <w:r w:rsidRPr="003C71F1">
        <w:rPr>
          <w:rStyle w:val="StyleBoldUnderline"/>
          <w:rFonts w:cs="Times New Roman"/>
        </w:rPr>
        <w:t>become bound up in the production of space, identity and meaning in urban life at various scales, within the context of globalization and extending metropolitan regions</w:t>
      </w:r>
      <w:r w:rsidRPr="003C71F1">
        <w:rPr>
          <w:rFonts w:cs="Times New Roman"/>
          <w:szCs w:val="20"/>
          <w:lang w:bidi="bo-CN"/>
        </w:rPr>
        <w:t xml:space="preserve"> (Graham and Marvin, 1999). </w:t>
      </w:r>
      <w:r w:rsidRPr="003C71F1">
        <w:rPr>
          <w:rFonts w:cs="Times New Roman"/>
          <w:sz w:val="19"/>
          <w:szCs w:val="19"/>
          <w:lang w:bidi="bo-CN"/>
        </w:rPr>
        <w:t xml:space="preserve">It </w:t>
      </w:r>
      <w:r w:rsidRPr="003C71F1">
        <w:rPr>
          <w:rFonts w:cs="Times New Roman"/>
          <w:szCs w:val="20"/>
          <w:lang w:bidi="bo-CN"/>
        </w:rPr>
        <w:t xml:space="preserve">must directly </w:t>
      </w:r>
      <w:r w:rsidRPr="003C71F1">
        <w:rPr>
          <w:rStyle w:val="StyleBoldUnderline"/>
          <w:rFonts w:cs="Times New Roman"/>
        </w:rPr>
        <w:t>engage with the complex superimpositions of ranges of sociotechnical connections and disconnections throughout the urban fabric that are such a characteristic symptom of contemporary urbanization</w:t>
      </w:r>
      <w:r w:rsidRPr="003C71F1">
        <w:rPr>
          <w:rFonts w:cs="Times New Roman"/>
          <w:szCs w:val="20"/>
          <w:lang w:bidi="bo-CN"/>
        </w:rPr>
        <w:t xml:space="preserve"> (Roberts </w:t>
      </w:r>
      <w:r w:rsidRPr="003C71F1">
        <w:rPr>
          <w:rFonts w:cs="Times New Roman"/>
          <w:i/>
          <w:iCs/>
          <w:szCs w:val="20"/>
          <w:lang w:bidi="bo-CN"/>
        </w:rPr>
        <w:t xml:space="preserve">et ai., </w:t>
      </w:r>
      <w:r w:rsidRPr="003C71F1">
        <w:rPr>
          <w:rFonts w:cs="Times New Roman"/>
          <w:szCs w:val="20"/>
          <w:lang w:bidi="bo-CN"/>
        </w:rPr>
        <w:t xml:space="preserve">1999). Clearly, </w:t>
      </w:r>
      <w:r w:rsidRPr="003C71F1">
        <w:rPr>
          <w:rStyle w:val="StyleBoldUnderline"/>
          <w:rFonts w:cs="Times New Roman"/>
        </w:rPr>
        <w:t xml:space="preserve">'the emergence of new territories, which change the scale of understanding and intervention in urban projects, and multiplies their complexity, demands new planning styles and instruments and a new kind of architectural design' </w:t>
      </w:r>
      <w:r w:rsidRPr="003C71F1">
        <w:rPr>
          <w:rFonts w:cs="Times New Roman"/>
          <w:szCs w:val="20"/>
          <w:lang w:bidi="bo-CN"/>
        </w:rPr>
        <w:t xml:space="preserve">(Ezquiga, 1998,7). Finally, </w:t>
      </w:r>
      <w:r w:rsidRPr="003C71F1">
        <w:rPr>
          <w:rStyle w:val="StyleBoldUnderline"/>
          <w:rFonts w:cs="Times New Roman"/>
        </w:rPr>
        <w:t>the new spatial imagination must be fully founded on an appreciation of the diverse processes underpinning trends towards splintering urbanism in cities across the world: sociotechnical, geographical, political, legal and discursive</w:t>
      </w:r>
      <w:r w:rsidRPr="003C71F1">
        <w:rPr>
          <w:rFonts w:cs="Times New Roman"/>
          <w:szCs w:val="20"/>
          <w:lang w:bidi="bo-CN"/>
        </w:rPr>
        <w:t xml:space="preserve"> (see Lefebvre, 1984). </w:t>
      </w:r>
      <w:r w:rsidRPr="003C71F1">
        <w:rPr>
          <w:rFonts w:cs="Times New Roman"/>
          <w:szCs w:val="20"/>
        </w:rPr>
        <w:t xml:space="preserve">We believe </w:t>
      </w:r>
      <w:r w:rsidRPr="003C71F1">
        <w:rPr>
          <w:rStyle w:val="StyleBoldUnderline"/>
          <w:rFonts w:cs="Times New Roman"/>
        </w:rPr>
        <w:t>that it is critical</w:t>
      </w:r>
      <w:r w:rsidRPr="003C71F1">
        <w:rPr>
          <w:rFonts w:cs="Times New Roman"/>
          <w:szCs w:val="20"/>
        </w:rPr>
        <w:t xml:space="preserve">, above all, that any </w:t>
      </w:r>
      <w:r w:rsidRPr="003C71F1">
        <w:rPr>
          <w:rStyle w:val="StyleBoldUnderline"/>
          <w:rFonts w:cs="Times New Roman"/>
        </w:rPr>
        <w:t>new urban spatial imaginary must actively seek to work towards urban democratization in its fullest sense and in all urban contexts</w:t>
      </w:r>
      <w:r w:rsidRPr="003C71F1">
        <w:rPr>
          <w:rFonts w:cs="Times New Roman"/>
          <w:szCs w:val="20"/>
        </w:rPr>
        <w:t xml:space="preserve"> (Painter, 1999). To achieve this, there is a need, first, to</w:t>
      </w:r>
      <w:r w:rsidRPr="003C71F1">
        <w:rPr>
          <w:rStyle w:val="StyleBoldUnderline"/>
          <w:rFonts w:cs="Times New Roman"/>
        </w:rPr>
        <w:t xml:space="preserve"> struggle against the forms of (attempted) sociotechnical closure of urban network spaces</w:t>
      </w:r>
      <w:r w:rsidRPr="003C71F1">
        <w:rPr>
          <w:rFonts w:cs="Times New Roman"/>
          <w:szCs w:val="20"/>
        </w:rPr>
        <w:t xml:space="preserve"> of all kinds represented by strategies of splintering urbanism. </w:t>
      </w:r>
      <w:r w:rsidRPr="003C71F1">
        <w:rPr>
          <w:rStyle w:val="StyleBoldUnderline"/>
          <w:rFonts w:cs="Times New Roman"/>
        </w:rPr>
        <w:t>New compromises will be required between perceptions and experiences of security and the perceived need for closure and the democratic ideals of openness and interconnection.</w:t>
      </w:r>
      <w:r w:rsidRPr="003C71F1">
        <w:rPr>
          <w:rFonts w:cs="Times New Roman"/>
          <w:szCs w:val="20"/>
        </w:rPr>
        <w:t xml:space="preserve"> For, as Albert Pope suggests, there are, in a sense, understandable reasons in contemporary cities </w:t>
      </w:r>
      <w:r w:rsidRPr="003C71F1">
        <w:rPr>
          <w:rStyle w:val="StyleBoldUnderline"/>
          <w:rFonts w:cs="Times New Roman"/>
        </w:rPr>
        <w:t>'why the people who can afford it chose the security of closed corporate development over the greater freedom and choices of the declining open city'</w:t>
      </w:r>
      <w:r w:rsidRPr="003C71F1">
        <w:rPr>
          <w:rFonts w:cs="Times New Roman"/>
          <w:szCs w:val="20"/>
        </w:rPr>
        <w:t xml:space="preserve"> (1996, 185). However, </w:t>
      </w:r>
      <w:r w:rsidRPr="003C71F1">
        <w:rPr>
          <w:rStyle w:val="StyleBoldUnderline"/>
          <w:rFonts w:cs="Times New Roman"/>
        </w:rPr>
        <w:t xml:space="preserve">'what ought to be disparaged', </w:t>
      </w:r>
      <w:r w:rsidRPr="003C71F1">
        <w:rPr>
          <w:rFonts w:cs="Times New Roman"/>
        </w:rPr>
        <w:t>he believes, is</w:t>
      </w:r>
      <w:r w:rsidRPr="003C71F1">
        <w:rPr>
          <w:rStyle w:val="StyleBoldUnderline"/>
          <w:rFonts w:cs="Times New Roman"/>
        </w:rPr>
        <w:t xml:space="preserve"> 'the fact that one must make a </w:t>
      </w:r>
      <w:r w:rsidRPr="003C71F1">
        <w:rPr>
          <w:rStyle w:val="Emphasis"/>
          <w:rFonts w:cs="Times New Roman"/>
        </w:rPr>
        <w:t>choice between security and freedom at all'</w:t>
      </w:r>
      <w:r w:rsidRPr="003C71F1">
        <w:rPr>
          <w:rFonts w:cs="Times New Roman"/>
          <w:szCs w:val="20"/>
        </w:rPr>
        <w:t xml:space="preserve">. To him: </w:t>
      </w:r>
      <w:r w:rsidRPr="003C71F1">
        <w:rPr>
          <w:rFonts w:cs="Times New Roman"/>
          <w:sz w:val="17"/>
          <w:szCs w:val="17"/>
        </w:rPr>
        <w:t xml:space="preserve">The recent history of urban form tells us that such </w:t>
      </w:r>
      <w:r w:rsidRPr="003C71F1">
        <w:rPr>
          <w:rStyle w:val="Emphasis"/>
          <w:rFonts w:cs="Times New Roman"/>
        </w:rPr>
        <w:t>a compromise is not necessary</w:t>
      </w:r>
      <w:r w:rsidRPr="003C71F1">
        <w:rPr>
          <w:rStyle w:val="StyleBoldUnderline"/>
          <w:rFonts w:cs="Times New Roman"/>
        </w:rPr>
        <w:t>, that cities have traditionally provided both</w:t>
      </w:r>
      <w:r w:rsidRPr="003C71F1">
        <w:rPr>
          <w:rFonts w:cs="Times New Roman"/>
          <w:sz w:val="17"/>
          <w:szCs w:val="17"/>
        </w:rPr>
        <w:t xml:space="preserve">. Despite the fact that we cannot return to historical urban forms, we must ultimately insist on cities that do not demand the surrendering of either security or freedom. (Ibid. ) </w:t>
      </w:r>
      <w:r w:rsidRPr="003C71F1">
        <w:rPr>
          <w:rFonts w:cs="Times New Roman"/>
          <w:szCs w:val="20"/>
          <w:lang w:bidi="bo-CN"/>
        </w:rPr>
        <w:t>[405-407]</w:t>
      </w:r>
      <w:r w:rsidRPr="003C71F1">
        <w:rPr>
          <w:rFonts w:eastAsia="Times New Roman" w:cs="Times New Roman"/>
          <w:color w:val="000000"/>
          <w:szCs w:val="20"/>
          <w:lang w:eastAsia="zh-CN" w:bidi="bo-CN"/>
        </w:rPr>
        <w:t xml:space="preserve"> </w:t>
      </w:r>
    </w:p>
    <w:p w14:paraId="2AA64AF1" w14:textId="77777777" w:rsidR="00A153C7" w:rsidRPr="003C71F1" w:rsidRDefault="00A153C7" w:rsidP="00054D12">
      <w:pPr>
        <w:rPr>
          <w:rFonts w:cs="Times New Roman"/>
        </w:rPr>
      </w:pPr>
    </w:p>
    <w:p w14:paraId="5792F14C" w14:textId="6F90CB09" w:rsidR="001754BD" w:rsidRPr="003C71F1" w:rsidRDefault="00266FFA" w:rsidP="001754BD">
      <w:pPr>
        <w:rPr>
          <w:rStyle w:val="underline"/>
          <w:rFonts w:cs="Times New Roman"/>
          <w:sz w:val="26"/>
          <w:u w:val="none"/>
        </w:rPr>
      </w:pPr>
      <w:r>
        <w:rPr>
          <w:rStyle w:val="underline"/>
          <w:rFonts w:cs="Times New Roman"/>
          <w:sz w:val="26"/>
          <w:u w:val="none"/>
        </w:rPr>
        <w:lastRenderedPageBreak/>
        <w:t>C</w:t>
      </w:r>
      <w:r w:rsidR="001754BD" w:rsidRPr="003C71F1">
        <w:rPr>
          <w:rStyle w:val="underline"/>
          <w:rFonts w:cs="Times New Roman"/>
          <w:sz w:val="26"/>
          <w:u w:val="none"/>
        </w:rPr>
        <w:t>ritiquing society’s desires for mobility and speed can we create</w:t>
      </w:r>
      <w:r>
        <w:rPr>
          <w:rStyle w:val="underline"/>
          <w:rFonts w:cs="Times New Roman"/>
          <w:sz w:val="26"/>
          <w:u w:val="none"/>
        </w:rPr>
        <w:t>s</w:t>
      </w:r>
      <w:r w:rsidR="001754BD" w:rsidRPr="003C71F1">
        <w:rPr>
          <w:rStyle w:val="underline"/>
          <w:rFonts w:cs="Times New Roman"/>
          <w:sz w:val="26"/>
          <w:u w:val="none"/>
        </w:rPr>
        <w:t xml:space="preserve"> an equitable system of justice for present and future generations.</w:t>
      </w:r>
    </w:p>
    <w:p w14:paraId="3B3FD2EA" w14:textId="77777777" w:rsidR="001754BD" w:rsidRPr="003C71F1" w:rsidRDefault="001754BD" w:rsidP="001754BD">
      <w:pPr>
        <w:rPr>
          <w:rStyle w:val="underline"/>
          <w:rFonts w:cs="Times New Roman"/>
          <w:b w:val="0"/>
          <w:u w:val="none"/>
        </w:rPr>
      </w:pPr>
      <w:r w:rsidRPr="003C71F1">
        <w:rPr>
          <w:rStyle w:val="underline"/>
          <w:rFonts w:cs="Times New Roman"/>
          <w:sz w:val="26"/>
          <w:u w:val="none"/>
        </w:rPr>
        <w:t xml:space="preserve">CWERNER 2000 </w:t>
      </w:r>
      <w:r w:rsidRPr="003C71F1">
        <w:rPr>
          <w:rStyle w:val="underline"/>
          <w:rFonts w:cs="Times New Roman"/>
          <w:b w:val="0"/>
          <w:u w:val="none"/>
        </w:rPr>
        <w:t>Saulo B. Cwerner, Professor of Sociology at the Department of Lancaster with a specialization in global time, migration, and diaspora, Ph.D. in Sociology from the University of Lancaster (Saulo B. Cwerner: “The Chronopolitan Ideal: time, belonging, and globalization”, in Time &amp; Society Vol. 9 No. 2, September 2000, p. 338-339, http://tas.sagepub.com/content/9/2-3/331.full.pdf</w:t>
      </w:r>
      <w:r w:rsidRPr="003C71F1">
        <w:rPr>
          <w:rStyle w:val="underline"/>
          <w:rFonts w:cs="Times New Roman"/>
          <w:b w:val="0"/>
        </w:rPr>
        <w:t xml:space="preserve">) </w:t>
      </w:r>
    </w:p>
    <w:p w14:paraId="1A8B40D7" w14:textId="77777777" w:rsidR="001754BD" w:rsidRPr="003C71F1" w:rsidRDefault="001754BD" w:rsidP="001754BD">
      <w:pPr>
        <w:rPr>
          <w:rStyle w:val="underline"/>
          <w:rFonts w:cs="Times New Roman"/>
          <w:sz w:val="26"/>
          <w:u w:val="none"/>
        </w:rPr>
      </w:pPr>
    </w:p>
    <w:p w14:paraId="6B4325CF" w14:textId="77777777" w:rsidR="001754BD" w:rsidRPr="003C71F1" w:rsidRDefault="001754BD" w:rsidP="001754BD">
      <w:pPr>
        <w:rPr>
          <w:rStyle w:val="underline"/>
          <w:rFonts w:cs="Times New Roman"/>
        </w:rPr>
      </w:pPr>
      <w:r w:rsidRPr="003C71F1">
        <w:rPr>
          <w:rStyle w:val="underline"/>
          <w:rFonts w:cs="Times New Roman"/>
        </w:rPr>
        <w:t>Redemption’s radical vocation lies in its identification with the suffering and injustices of the past. It involves not restoration of the past but reparation for the wrongs committed in the past which still haunt the present</w:t>
      </w:r>
      <w:r w:rsidRPr="003C71F1">
        <w:rPr>
          <w:rFonts w:cs="Times New Roman"/>
          <w:sz w:val="16"/>
        </w:rPr>
        <w:t xml:space="preserve">. In contemporary society, some of the most important issues related to this subject have to do with the persistence of the consequences of colonialism, the slave system, and genocide. </w:t>
      </w:r>
      <w:r w:rsidRPr="003C71F1">
        <w:rPr>
          <w:rStyle w:val="underline"/>
          <w:rFonts w:cs="Times New Roman"/>
        </w:rPr>
        <w:t>A cosmopolitan ideal that does not address the issue of redistributive justice will matter very little to a great proportion of people living in the world today.</w:t>
      </w:r>
      <w:r w:rsidRPr="003C71F1">
        <w:rPr>
          <w:rFonts w:cs="Times New Roman"/>
          <w:sz w:val="16"/>
        </w:rPr>
        <w:t xml:space="preserve"> This also reveals that </w:t>
      </w:r>
      <w:r w:rsidRPr="003C71F1">
        <w:rPr>
          <w:rStyle w:val="underline"/>
          <w:rFonts w:cs="Times New Roman"/>
        </w:rPr>
        <w:t>a chronopolitan concept based on the notion of redemption does not separate the past from the future.</w:t>
      </w:r>
      <w:r w:rsidRPr="003C71F1">
        <w:rPr>
          <w:rFonts w:cs="Times New Roman"/>
          <w:sz w:val="16"/>
        </w:rPr>
        <w:t xml:space="preserve"> Whatever their distinctive attributes are, </w:t>
      </w:r>
      <w:r w:rsidRPr="003C71F1">
        <w:rPr>
          <w:rStyle w:val="underline"/>
          <w:rFonts w:cs="Times New Roman"/>
        </w:rPr>
        <w:t>past and future generations belong to the same historical chain of rights and responsibilities.</w:t>
      </w:r>
      <w:r w:rsidRPr="003C71F1">
        <w:rPr>
          <w:rFonts w:cs="Times New Roman"/>
          <w:sz w:val="16"/>
        </w:rPr>
        <w:t xml:space="preserve"> Indeed, in view of some of the irreversible consequences of the technological degradation of the environment, the notion of redemption is already fit to describe the responsibility towards past and future generations alike. How does chronopolitanism affect the idea of the present? As suggested above, the cosmos that is the intended spatial extension of cosmopolitanism must now be viewed as a complex, evolving space that is intersected by a diversity of rhythms of social life. To be sure, many of the new cosmopolitanisms discussed earlier advocate an openness to otherness and an appreciation of difference. It is now clear that cosmopolitan projects must be able to deal with the conditions of multiculturalism and postcoloniality that characterize the majority of places in the world. Indeed, the persistence of local attachment has led some scholars to combine the richness of place and the cosmopolitan perspective, thence Sachs’s ‘cosmopolitan localism’ (Sachs, 1999: 93–109) and Tuan’s ‘cosmopolitan hearth’ (Tuan, 1996). This acknowledgement of diversity, however, can always fall into the shallow differences that constitute the global market place. </w:t>
      </w:r>
      <w:r w:rsidRPr="003C71F1">
        <w:rPr>
          <w:rStyle w:val="underline"/>
          <w:rFonts w:cs="Times New Roman"/>
        </w:rPr>
        <w:t>The chronopolitan ideal calls attention to the diversity of rhythms of social life: not only calendars and other time symbols, but also modes of production and exchange, ecological adaptations, authority, and decision-making</w:t>
      </w:r>
      <w:r w:rsidRPr="003C71F1">
        <w:rPr>
          <w:rFonts w:cs="Times New Roman"/>
          <w:sz w:val="16"/>
        </w:rPr>
        <w:t xml:space="preserve">. As such, </w:t>
      </w:r>
      <w:r w:rsidRPr="003C71F1">
        <w:rPr>
          <w:rStyle w:val="underline"/>
          <w:rFonts w:cs="Times New Roman"/>
        </w:rPr>
        <w:t>chronopolitanism provides a critique of capitalist homogenization of economic life as well as of the temporal rigidity of liberal democracy in an age of speed and invisible hazards</w:t>
      </w:r>
      <w:r w:rsidRPr="003C71F1">
        <w:rPr>
          <w:rFonts w:cs="Times New Roman"/>
          <w:sz w:val="16"/>
        </w:rPr>
        <w:t xml:space="preserve"> (Adam, 1998). </w:t>
      </w:r>
      <w:r w:rsidRPr="003C71F1">
        <w:rPr>
          <w:rStyle w:val="underline"/>
          <w:rFonts w:cs="Times New Roman"/>
        </w:rPr>
        <w:t>Chronopolitanism attempts to provide alternatives for the model of single- track development of the global economy. It calls for a universal form of citizenship that protects</w:t>
      </w:r>
      <w:r w:rsidRPr="003C71F1">
        <w:rPr>
          <w:rFonts w:cs="Times New Roman"/>
          <w:sz w:val="16"/>
        </w:rPr>
        <w:t xml:space="preserve"> the way of life of tribal peoples, as well as </w:t>
      </w:r>
      <w:r w:rsidRPr="003C71F1">
        <w:rPr>
          <w:rStyle w:val="underline"/>
          <w:rFonts w:cs="Times New Roman"/>
        </w:rPr>
        <w:t>other cultural differences.</w:t>
      </w:r>
      <w:r w:rsidRPr="003C71F1">
        <w:rPr>
          <w:rFonts w:cs="Times New Roman"/>
          <w:sz w:val="16"/>
        </w:rPr>
        <w:t xml:space="preserve"> This universalism does not correspond to the subjection of different places to the hegemonic model of development and progress, but instead to specific conditions for a peaceful dialogue between civilizations (Sachs, 1999: 107). One of the bases for this dialogue is </w:t>
      </w:r>
      <w:r w:rsidRPr="003C71F1">
        <w:rPr>
          <w:rStyle w:val="underline"/>
          <w:rFonts w:cs="Times New Roman"/>
        </w:rPr>
        <w:t>a concept of multi-track development that allows for the coexistence of different socio-ecological systems across the globe.</w:t>
      </w:r>
      <w:r w:rsidRPr="003C71F1">
        <w:rPr>
          <w:rFonts w:cs="Times New Roman"/>
          <w:sz w:val="16"/>
        </w:rPr>
        <w:t xml:space="preserve"> Although stressing interdependence, </w:t>
      </w:r>
      <w:r w:rsidRPr="003C71F1">
        <w:rPr>
          <w:rStyle w:val="underline"/>
          <w:rFonts w:cs="Times New Roman"/>
        </w:rPr>
        <w:t>the chronopolitan ideal advocates the need for distance and autonomy</w:t>
      </w:r>
      <w:r w:rsidRPr="003C71F1">
        <w:rPr>
          <w:rFonts w:cs="Times New Roman"/>
          <w:sz w:val="16"/>
        </w:rPr>
        <w:t xml:space="preserve">. As a result, </w:t>
      </w:r>
      <w:r w:rsidRPr="003C71F1">
        <w:rPr>
          <w:rStyle w:val="underline"/>
          <w:rFonts w:cs="Times New Roman"/>
        </w:rPr>
        <w:t>it does not take modern mobilities for granted: it demands a critique of mobility as well as speed as a way of expressing diverse cultural and historical rights.</w:t>
      </w:r>
      <w:r w:rsidRPr="003C71F1">
        <w:rPr>
          <w:rFonts w:cs="Times New Roman"/>
          <w:sz w:val="16"/>
        </w:rPr>
        <w:t xml:space="preserve"> As suggested before, the ethical and legal basis of </w:t>
      </w:r>
      <w:r w:rsidRPr="003C71F1">
        <w:rPr>
          <w:rStyle w:val="underline"/>
          <w:rFonts w:cs="Times New Roman"/>
        </w:rPr>
        <w:t>chronopolitanism must take into account notions of global distributive justice</w:t>
      </w:r>
      <w:r w:rsidRPr="003C71F1">
        <w:rPr>
          <w:rFonts w:cs="Times New Roman"/>
          <w:sz w:val="16"/>
        </w:rPr>
        <w:t xml:space="preserve"> (Jones, 1999). While it is possible, at one level, to render the terms of such justice in a universalist fashion (e.g. the right of every living person to access the valued resources of the global community), </w:t>
      </w:r>
      <w:r w:rsidRPr="003C71F1">
        <w:rPr>
          <w:rStyle w:val="underline"/>
          <w:rFonts w:cs="Times New Roman"/>
        </w:rPr>
        <w:t>the chronopolitan ideal</w:t>
      </w:r>
      <w:r w:rsidRPr="003C71F1">
        <w:rPr>
          <w:rFonts w:cs="Times New Roman"/>
          <w:sz w:val="16"/>
        </w:rPr>
        <w:t xml:space="preserve"> </w:t>
      </w:r>
      <w:r w:rsidRPr="003C71F1">
        <w:rPr>
          <w:rStyle w:val="underline"/>
          <w:rFonts w:cs="Times New Roman"/>
        </w:rPr>
        <w:t>also calls for the temporalization of global justice in the language of particular claims and histories</w:t>
      </w:r>
      <w:r w:rsidRPr="003C71F1">
        <w:rPr>
          <w:rFonts w:cs="Times New Roman"/>
          <w:sz w:val="16"/>
        </w:rPr>
        <w:t xml:space="preserve">. The subjects of redemptive justice, as it could be called, are the particular instances of inter- national and transnational injustice in the past. In this way, </w:t>
      </w:r>
      <w:r w:rsidRPr="003C71F1">
        <w:rPr>
          <w:rStyle w:val="underline"/>
          <w:rFonts w:cs="Times New Roman"/>
        </w:rPr>
        <w:t>the ‘moral status of persons of varying geographical and institutional distance from us’</w:t>
      </w:r>
      <w:r w:rsidRPr="003C71F1">
        <w:rPr>
          <w:rFonts w:cs="Times New Roman"/>
          <w:sz w:val="16"/>
        </w:rPr>
        <w:t xml:space="preserve"> (Jones, 1999: 6) </w:t>
      </w:r>
      <w:r w:rsidRPr="003C71F1">
        <w:rPr>
          <w:rStyle w:val="underline"/>
          <w:rFonts w:cs="Times New Roman"/>
        </w:rPr>
        <w:t xml:space="preserve">cannot be determined without recourse to the particular histories that produced, and still reproduce, contemporary global inequalities. </w:t>
      </w:r>
    </w:p>
    <w:p w14:paraId="0A0E6EC3" w14:textId="77777777" w:rsidR="001754BD" w:rsidRPr="003C71F1" w:rsidRDefault="001754BD" w:rsidP="001754BD">
      <w:pPr>
        <w:rPr>
          <w:rFonts w:cs="Times New Roman"/>
          <w:u w:val="single"/>
        </w:rPr>
      </w:pPr>
    </w:p>
    <w:p w14:paraId="0C999E86" w14:textId="31EDFB32" w:rsidR="00C703DD" w:rsidRPr="003C71F1" w:rsidRDefault="00C703DD" w:rsidP="00C703DD">
      <w:pPr>
        <w:pStyle w:val="Heading3"/>
        <w:rPr>
          <w:rFonts w:cs="Times New Roman"/>
        </w:rPr>
      </w:pPr>
      <w:r w:rsidRPr="003C71F1">
        <w:rPr>
          <w:rFonts w:cs="Times New Roman"/>
        </w:rPr>
        <w:lastRenderedPageBreak/>
        <w:t>General Infrastructure Links</w:t>
      </w:r>
    </w:p>
    <w:p w14:paraId="3BCFE76C" w14:textId="77777777" w:rsidR="00C703DD" w:rsidRPr="003C71F1" w:rsidRDefault="00C703DD" w:rsidP="00C703DD">
      <w:pPr>
        <w:rPr>
          <w:rFonts w:cs="Times New Roman"/>
        </w:rPr>
      </w:pPr>
    </w:p>
    <w:p w14:paraId="1F9BFAB4" w14:textId="77777777" w:rsidR="00C703DD" w:rsidRPr="003C71F1" w:rsidRDefault="00C703DD" w:rsidP="00C703DD">
      <w:pPr>
        <w:pStyle w:val="Heading4"/>
        <w:rPr>
          <w:rFonts w:cs="Times New Roman"/>
        </w:rPr>
      </w:pPr>
      <w:r w:rsidRPr="003C71F1">
        <w:rPr>
          <w:rFonts w:cs="Times New Roman"/>
        </w:rPr>
        <w:t>Infrastructure projects create elite enclave forms of space.</w:t>
      </w:r>
    </w:p>
    <w:p w14:paraId="3DED97AB" w14:textId="77777777" w:rsidR="00C703DD" w:rsidRPr="003C71F1" w:rsidRDefault="00C703DD" w:rsidP="00C703DD">
      <w:pPr>
        <w:rPr>
          <w:rFonts w:cs="Times New Roman"/>
        </w:rPr>
      </w:pPr>
      <w:r w:rsidRPr="003C71F1">
        <w:rPr>
          <w:rStyle w:val="StyleStyleBold12pt"/>
          <w:rFonts w:cs="Times New Roman"/>
        </w:rPr>
        <w:t>Graham 01 Professor @ Newcastle University</w:t>
      </w:r>
      <w:r w:rsidRPr="003C71F1">
        <w:rPr>
          <w:rStyle w:val="cit-in-place-nohover"/>
          <w:rFonts w:cs="Times New Roman"/>
        </w:rPr>
        <w:t xml:space="preserve"> (Stephen, 2001, Splintering Urbanism)[Cepin]</w:t>
      </w:r>
    </w:p>
    <w:p w14:paraId="5EE05183" w14:textId="77777777" w:rsidR="00C703DD" w:rsidRPr="003C71F1" w:rsidRDefault="00C703DD" w:rsidP="00C703DD">
      <w:pPr>
        <w:rPr>
          <w:rFonts w:cs="Times New Roman"/>
        </w:rPr>
      </w:pPr>
    </w:p>
    <w:p w14:paraId="5EA3F8FD" w14:textId="77777777" w:rsidR="00C703DD" w:rsidRPr="003C71F1" w:rsidRDefault="00C703DD" w:rsidP="00C703DD">
      <w:pPr>
        <w:autoSpaceDE w:val="0"/>
        <w:autoSpaceDN w:val="0"/>
        <w:adjustRightInd w:val="0"/>
        <w:rPr>
          <w:rFonts w:eastAsia="Times New Roman" w:cs="Times New Roman"/>
          <w:color w:val="000000"/>
          <w:szCs w:val="20"/>
          <w:lang w:eastAsia="zh-CN" w:bidi="bo-CN"/>
        </w:rPr>
      </w:pPr>
      <w:r w:rsidRPr="003C71F1">
        <w:rPr>
          <w:rFonts w:cs="Times New Roman"/>
          <w:szCs w:val="20"/>
        </w:rPr>
        <w:t>Jon Jerde - architect of some of the most massive and influential 'rebundled' complexes, such as LA City Walk, California, Canal City Hakarta in Fukuoka, Japan, and the nineteen-storey, 2 million ft</w:t>
      </w:r>
      <w:r w:rsidRPr="003C71F1">
        <w:rPr>
          <w:rFonts w:cs="Times New Roman"/>
          <w:sz w:val="12"/>
          <w:szCs w:val="12"/>
        </w:rPr>
        <w:t xml:space="preserve">2 </w:t>
      </w:r>
      <w:r w:rsidRPr="003C71F1">
        <w:rPr>
          <w:rFonts w:cs="Times New Roman"/>
          <w:szCs w:val="20"/>
        </w:rPr>
        <w:t>Core Pacific City complex in Taipei, Taiwan - captures the supporting argument perfectly. To him '</w:t>
      </w:r>
      <w:r w:rsidRPr="003C71F1">
        <w:rPr>
          <w:rStyle w:val="StyleBoldUnderline"/>
          <w:rFonts w:cs="Times New Roman"/>
        </w:rPr>
        <w:t>the "art" of citymaking disappeared with the segregation-by-use theories of contemporary real estate' practices and functional and modern urban planning</w:t>
      </w:r>
      <w:r w:rsidRPr="003C71F1">
        <w:rPr>
          <w:rFonts w:cs="Times New Roman"/>
          <w:szCs w:val="20"/>
        </w:rPr>
        <w:t xml:space="preserve">. 'Instead of city,' he continues, 'we now have office park, cultural center, government district, etc.'. The task of his largest projects, as he sees it, is nothing less than to 'reassemble the city from the current disarray' </w:t>
      </w:r>
      <w:r w:rsidRPr="003C71F1">
        <w:rPr>
          <w:rFonts w:cs="Times New Roman"/>
          <w:i/>
          <w:iCs/>
          <w:szCs w:val="20"/>
        </w:rPr>
        <w:t xml:space="preserve">(sic.; </w:t>
      </w:r>
      <w:r w:rsidRPr="003C71F1">
        <w:rPr>
          <w:rFonts w:cs="Times New Roman"/>
          <w:szCs w:val="20"/>
        </w:rPr>
        <w:t xml:space="preserve">quoted in Wieners, 1999, 307; see Jerde Partnership, 1999). So, just as </w:t>
      </w:r>
      <w:r w:rsidRPr="003C71F1">
        <w:rPr>
          <w:rStyle w:val="StyleBoldUnderline"/>
          <w:rFonts w:cs="Times New Roman"/>
        </w:rPr>
        <w:t>infrastructure networks become 'unbundled', the built spaces of many cities are tending to become 'rebundled'</w:t>
      </w:r>
      <w:r w:rsidRPr="003C71F1">
        <w:rPr>
          <w:rFonts w:cs="Times New Roman"/>
          <w:szCs w:val="20"/>
        </w:rPr>
        <w:t xml:space="preserve">. Both processes mutually support each other and the </w:t>
      </w:r>
      <w:r w:rsidRPr="003C71F1">
        <w:rPr>
          <w:rStyle w:val="StyleBoldUnderline"/>
          <w:rFonts w:cs="Times New Roman"/>
        </w:rPr>
        <w:t xml:space="preserve">attempted secession of </w:t>
      </w:r>
      <w:r w:rsidRPr="003C71F1">
        <w:rPr>
          <w:rStyle w:val="Emphasis"/>
          <w:rFonts w:cs="Times New Roman"/>
        </w:rPr>
        <w:t>new, elite, sociotechnical configurations from the wider metropolis</w:t>
      </w:r>
      <w:r w:rsidRPr="003C71F1">
        <w:rPr>
          <w:rFonts w:cs="Times New Roman"/>
          <w:szCs w:val="20"/>
        </w:rPr>
        <w:t xml:space="preserve">. The result in many contemporary cities - both Northern and Southern - is a mosaic of 'packaged developments' (Knox, 1993b): shopping and entertainment malls, affluent housing complexes, hotels and convention centres, business parks, theme parks, </w:t>
      </w:r>
      <w:r w:rsidRPr="003C71F1">
        <w:rPr>
          <w:rStyle w:val="StyleBoldUnderline"/>
          <w:rFonts w:cs="Times New Roman"/>
        </w:rPr>
        <w:t>airport complexe</w:t>
      </w:r>
      <w:r w:rsidRPr="003C71F1">
        <w:rPr>
          <w:rFonts w:cs="Times New Roman"/>
          <w:szCs w:val="20"/>
        </w:rPr>
        <w:t xml:space="preserve">s, refurbished heritage and </w:t>
      </w:r>
      <w:r w:rsidRPr="003C71F1">
        <w:rPr>
          <w:rStyle w:val="StyleBoldUnderline"/>
          <w:rFonts w:cs="Times New Roman"/>
        </w:rPr>
        <w:t>cultural zones</w:t>
      </w:r>
      <w:r w:rsidRPr="003C71F1">
        <w:rPr>
          <w:rFonts w:cs="Times New Roman"/>
          <w:szCs w:val="20"/>
        </w:rPr>
        <w:t xml:space="preserve">, resort complexes, </w:t>
      </w:r>
      <w:r w:rsidRPr="003C71F1">
        <w:rPr>
          <w:rStyle w:val="StyleBoldUnderline"/>
          <w:rFonts w:cs="Times New Roman"/>
        </w:rPr>
        <w:t>affluent housing enclaves</w:t>
      </w:r>
      <w:r w:rsidRPr="003C71F1">
        <w:rPr>
          <w:rFonts w:cs="Times New Roman"/>
          <w:szCs w:val="20"/>
        </w:rPr>
        <w:t xml:space="preserve">, administrative districts, etc. </w:t>
      </w:r>
      <w:r w:rsidRPr="003C71F1">
        <w:rPr>
          <w:rStyle w:val="StyleBoldUnderline"/>
          <w:rFonts w:cs="Times New Roman"/>
        </w:rPr>
        <w:t>Each space tends to be separated off by highways, design strategies and security practices from the poorer zones which often geographically surround or adjoin them</w:t>
      </w:r>
      <w:r w:rsidRPr="003C71F1">
        <w:rPr>
          <w:rFonts w:cs="Times New Roman"/>
          <w:szCs w:val="20"/>
        </w:rPr>
        <w:t xml:space="preserve">. This new urban landscape, writes Rowan Moore: </w:t>
      </w:r>
      <w:r w:rsidRPr="003C71F1">
        <w:rPr>
          <w:rFonts w:cs="Times New Roman"/>
          <w:sz w:val="18"/>
          <w:szCs w:val="18"/>
        </w:rPr>
        <w:t xml:space="preserve">is manifest in shopping malls, airports, new residential enclaves, and in hybrids like the themed shopping mall or the airport retail area. </w:t>
      </w:r>
      <w:r w:rsidRPr="003C71F1">
        <w:rPr>
          <w:rStyle w:val="StyleBoldUnderline"/>
          <w:rFonts w:cs="Times New Roman"/>
        </w:rPr>
        <w:t xml:space="preserve">Each element creates a self-sufficient, artificial, all-embracing experience that is both controlled and controlling. The space between them is seen as background, as something you see through a a car window when travelling from one such space to another. </w:t>
      </w:r>
      <w:r w:rsidRPr="003C71F1">
        <w:rPr>
          <w:rFonts w:cs="Times New Roman"/>
          <w:sz w:val="18"/>
          <w:szCs w:val="18"/>
        </w:rPr>
        <w:t xml:space="preserve">(1999,10) </w:t>
      </w:r>
      <w:r w:rsidRPr="003C71F1">
        <w:rPr>
          <w:rFonts w:cs="Times New Roman"/>
          <w:szCs w:val="20"/>
        </w:rPr>
        <w:t xml:space="preserve">Such urban </w:t>
      </w:r>
      <w:r w:rsidRPr="003C71F1">
        <w:rPr>
          <w:rStyle w:val="StyleBoldUnderline"/>
          <w:rFonts w:cs="Times New Roman"/>
        </w:rPr>
        <w:t>'megaproject' developments represent new, specialised urban development products,</w:t>
      </w:r>
      <w:r w:rsidRPr="003C71F1">
        <w:rPr>
          <w:rFonts w:cs="Times New Roman"/>
          <w:szCs w:val="20"/>
        </w:rPr>
        <w:t xml:space="preserve"> which are rapidly diffusing across the globe through the operation </w:t>
      </w:r>
      <w:r w:rsidRPr="003C71F1">
        <w:rPr>
          <w:rStyle w:val="StyleBoldUnderline"/>
          <w:rFonts w:cs="Times New Roman"/>
        </w:rPr>
        <w:t>of internationalizing real estate capital and planning</w:t>
      </w:r>
      <w:r w:rsidRPr="003C71F1">
        <w:rPr>
          <w:rFonts w:cs="Times New Roman"/>
          <w:szCs w:val="20"/>
        </w:rPr>
        <w:t xml:space="preserve"> and design consultancies (Logan, 1993; Peacock, 2000). Byway of example, Table 6.1 lists the </w:t>
      </w:r>
      <w:r w:rsidRPr="003C71F1">
        <w:rPr>
          <w:rStyle w:val="StyleBoldUnderline"/>
          <w:rFonts w:cs="Times New Roman"/>
        </w:rPr>
        <w:t>urban 'megaprojects' that were under way or planned in the cities</w:t>
      </w:r>
      <w:r w:rsidRPr="003C71F1">
        <w:rPr>
          <w:rFonts w:cs="Times New Roman"/>
          <w:szCs w:val="20"/>
        </w:rPr>
        <w:t xml:space="preserve"> around the Pacific Rim in 1995. The efforts of city authorities to secure buildings from 'star' architects such as Norman Foster, Frank Gehry or Rem Koolhaas serve to encourage further </w:t>
      </w:r>
      <w:r w:rsidRPr="003C71F1">
        <w:rPr>
          <w:rStyle w:val="StyleBoldUnderline"/>
          <w:rFonts w:cs="Times New Roman"/>
        </w:rPr>
        <w:t>the construction of high-status 'edifice buildings' as symbolic capital to demonstrate the dynamism of the host city as a node on global networks of flow</w:t>
      </w:r>
      <w:r w:rsidRPr="003C71F1">
        <w:rPr>
          <w:rFonts w:cs="Times New Roman"/>
          <w:szCs w:val="20"/>
        </w:rPr>
        <w:t xml:space="preserve"> (DunhamJones, 2000). In all such developments the goal </w:t>
      </w:r>
      <w:r w:rsidRPr="003C71F1">
        <w:rPr>
          <w:rStyle w:val="StyleBoldUnderline"/>
          <w:rFonts w:cs="Times New Roman"/>
        </w:rPr>
        <w:t>is to maximize profitability by carefully packaging enclave style 'total environments</w:t>
      </w:r>
      <w:r w:rsidRPr="003C71F1">
        <w:rPr>
          <w:rFonts w:cs="Times New Roman"/>
          <w:szCs w:val="20"/>
        </w:rPr>
        <w:t xml:space="preserve">' (Crilley, 1993, 127) encompassing a range of uses, differentiated according to logics of geodemographic marketing (Knox, 1993 b ). In this rebundling of cities, casinos, theme parks, multiplex cinemas, virtual reality centres and hotels and </w:t>
      </w:r>
      <w:r w:rsidRPr="003C71F1">
        <w:rPr>
          <w:rStyle w:val="StyleBoldUnderline"/>
          <w:rFonts w:cs="Times New Roman"/>
        </w:rPr>
        <w:t xml:space="preserve">transport facilities are built together with offices and affiuent housing within integrated 'macrobuildings' </w:t>
      </w:r>
      <w:r w:rsidRPr="003C71F1">
        <w:rPr>
          <w:rFonts w:cs="Times New Roman"/>
          <w:szCs w:val="20"/>
        </w:rPr>
        <w:t>(Cerver, 1998,29) (see Figure 6.1). [223]</w:t>
      </w:r>
    </w:p>
    <w:p w14:paraId="5393D90D" w14:textId="77777777" w:rsidR="00C703DD" w:rsidRPr="003C71F1" w:rsidRDefault="00C703DD" w:rsidP="00C703DD">
      <w:pPr>
        <w:pStyle w:val="Heading4"/>
        <w:rPr>
          <w:rFonts w:cs="Times New Roman"/>
        </w:rPr>
      </w:pPr>
      <w:r w:rsidRPr="003C71F1">
        <w:rPr>
          <w:rFonts w:cs="Times New Roman"/>
        </w:rPr>
        <w:t>Large-scale infrastructure investment obliterates local space and time in favor the flow of capital.</w:t>
      </w:r>
    </w:p>
    <w:p w14:paraId="69FAAB13" w14:textId="77777777" w:rsidR="00C703DD" w:rsidRPr="003C71F1" w:rsidRDefault="00C703DD" w:rsidP="00C703DD">
      <w:pPr>
        <w:rPr>
          <w:rFonts w:cs="Times New Roman"/>
        </w:rPr>
      </w:pPr>
      <w:r w:rsidRPr="003C71F1">
        <w:rPr>
          <w:rStyle w:val="StyleStyleBold12pt"/>
          <w:rFonts w:cs="Times New Roman"/>
        </w:rPr>
        <w:t>Graham 01 Professor @ Newcastle University</w:t>
      </w:r>
      <w:r w:rsidRPr="003C71F1">
        <w:rPr>
          <w:rStyle w:val="cit-in-place-nohover"/>
          <w:rFonts w:cs="Times New Roman"/>
        </w:rPr>
        <w:t xml:space="preserve"> (Stephen, 2001, Splintering Urbanism)[Cepin]</w:t>
      </w:r>
    </w:p>
    <w:p w14:paraId="5081F28F" w14:textId="77777777" w:rsidR="00C703DD" w:rsidRPr="003C71F1" w:rsidRDefault="00C703DD" w:rsidP="00C703DD">
      <w:pPr>
        <w:rPr>
          <w:rFonts w:cs="Times New Roman"/>
        </w:rPr>
      </w:pPr>
      <w:r w:rsidRPr="003C71F1">
        <w:rPr>
          <w:rFonts w:cs="Times New Roman"/>
        </w:rPr>
        <w:t>121-122</w:t>
      </w:r>
    </w:p>
    <w:p w14:paraId="24433F0D" w14:textId="77777777" w:rsidR="00C703DD" w:rsidRPr="003C71F1" w:rsidRDefault="00C703DD" w:rsidP="00C703DD">
      <w:pPr>
        <w:rPr>
          <w:rFonts w:cs="Times New Roman"/>
        </w:rPr>
      </w:pPr>
    </w:p>
    <w:p w14:paraId="42D6AD2A" w14:textId="77777777" w:rsidR="00C703DD" w:rsidRPr="003C71F1" w:rsidRDefault="00C703DD" w:rsidP="00C703DD">
      <w:pPr>
        <w:rPr>
          <w:rFonts w:cs="Times New Roman"/>
          <w:szCs w:val="20"/>
        </w:rPr>
      </w:pPr>
      <w:r w:rsidRPr="003C71F1">
        <w:rPr>
          <w:rFonts w:cs="Times New Roman"/>
          <w:szCs w:val="20"/>
        </w:rPr>
        <w:t xml:space="preserve">As the </w:t>
      </w:r>
      <w:r w:rsidRPr="003C71F1">
        <w:rPr>
          <w:rStyle w:val="StyleBoldUnderline"/>
          <w:rFonts w:cs="Times New Roman"/>
        </w:rPr>
        <w:t>expanding cities emerge as archipelagoes of economic, social, ethnic and cultural enclaves, so the use of networks to link beyond the city with international infrastructures supporting intense flow,</w:t>
      </w:r>
      <w:r w:rsidRPr="003C71F1">
        <w:rPr>
          <w:rFonts w:cs="Times New Roman"/>
          <w:szCs w:val="20"/>
        </w:rPr>
        <w:t xml:space="preserve"> exchange and mobility, managed through unprecedented logistical precision, becomes critical. 'The landscape currently being punched out [of cities] is characterized by a major reorganization of production and distribution, mostly linked to changes in logistical processes (such as just-in-time production)' (Storper and Walker, 1989,205). As Richard Skeates suggests, our world of exploding megacities, of extending urban regions, of expanding urban corridors and of transnational 'network cities' thus raises the prospect of the 'infinite city' (1997,6). To him, </w:t>
      </w:r>
      <w:r w:rsidRPr="003C71F1">
        <w:rPr>
          <w:rStyle w:val="StyleBoldUnderline"/>
          <w:rFonts w:cs="Times New Roman"/>
        </w:rPr>
        <w:t>we are moving from the modern world of the discrete 'city' to an 'all-pervasive and ever-present urbanizatio</w:t>
      </w:r>
      <w:r w:rsidRPr="003C71F1">
        <w:rPr>
          <w:rFonts w:cs="Times New Roman"/>
          <w:szCs w:val="20"/>
        </w:rPr>
        <w:t xml:space="preserve">n .... </w:t>
      </w:r>
      <w:r w:rsidRPr="003C71F1">
        <w:rPr>
          <w:rStyle w:val="StyleBoldUnderline"/>
          <w:rFonts w:cs="Times New Roman"/>
        </w:rPr>
        <w:t xml:space="preserve">The urban is becoming the </w:t>
      </w:r>
      <w:r w:rsidRPr="003C71F1">
        <w:rPr>
          <w:rStyle w:val="Emphasis"/>
          <w:rFonts w:cs="Times New Roman"/>
        </w:rPr>
        <w:t xml:space="preserve">overwhelmingly </w:t>
      </w:r>
      <w:r w:rsidRPr="003C71F1">
        <w:rPr>
          <w:rStyle w:val="Emphasis"/>
          <w:rFonts w:cs="Times New Roman"/>
        </w:rPr>
        <w:lastRenderedPageBreak/>
        <w:t>predominant</w:t>
      </w:r>
      <w:r w:rsidRPr="003C71F1">
        <w:rPr>
          <w:rStyle w:val="StyleBoldUnderline"/>
          <w:rFonts w:cs="Times New Roman"/>
        </w:rPr>
        <w:t xml:space="preserve"> way in which the world is experienced by the majority of people whether they live in the city or not</w:t>
      </w:r>
      <w:r w:rsidRPr="003C71F1">
        <w:rPr>
          <w:rFonts w:cs="Times New Roman"/>
          <w:szCs w:val="20"/>
        </w:rPr>
        <w:t xml:space="preserve">.' In such sprawling and 'supermodern' urban landscapes, notions of </w:t>
      </w:r>
      <w:r w:rsidRPr="003C71F1">
        <w:rPr>
          <w:rStyle w:val="StyleBoldUnderline"/>
          <w:rFonts w:cs="Times New Roman"/>
        </w:rPr>
        <w:t>networked infrastructures</w:t>
      </w:r>
      <w:r w:rsidRPr="003C71F1">
        <w:rPr>
          <w:rFonts w:cs="Times New Roman"/>
          <w:szCs w:val="20"/>
        </w:rPr>
        <w:t xml:space="preserve"> configuring 'centre' and '</w:t>
      </w:r>
      <w:r w:rsidRPr="003C71F1">
        <w:rPr>
          <w:rStyle w:val="StyleBoldUnderline"/>
          <w:rFonts w:cs="Times New Roman"/>
        </w:rPr>
        <w:t>periphery' become much less clear. An 'amorphous homogeneity</w:t>
      </w:r>
      <w:r w:rsidRPr="003C71F1">
        <w:rPr>
          <w:rFonts w:cs="Times New Roman"/>
          <w:szCs w:val="20"/>
        </w:rPr>
        <w:t xml:space="preserve">' (ibid.) </w:t>
      </w:r>
      <w:r w:rsidRPr="003C71F1">
        <w:rPr>
          <w:rStyle w:val="StyleBoldUnderline"/>
          <w:rFonts w:cs="Times New Roman"/>
        </w:rPr>
        <w:t>of the urban emerges which, in rapidly growing 'megacities'</w:t>
      </w:r>
      <w:r w:rsidRPr="003C71F1">
        <w:rPr>
          <w:rFonts w:cs="Times New Roman"/>
          <w:szCs w:val="20"/>
        </w:rPr>
        <w:t xml:space="preserve"> like Sao Paulo or the Pearl River Delta, seems to eclipse completely any traditional, modern notion of , city ness' at all (Castells, 1996). New, sprawling Special Economic Zones like Shenzen, for example, are </w:t>
      </w:r>
      <w:r w:rsidRPr="003C71F1">
        <w:rPr>
          <w:rStyle w:val="StyleBoldUnderline"/>
          <w:rFonts w:cs="Times New Roman"/>
        </w:rPr>
        <w:t>massive archipelagoes loosely laced together by huge new infrastructure networks - private tolled superhighways, airports</w:t>
      </w:r>
      <w:r w:rsidRPr="003C71F1">
        <w:rPr>
          <w:rFonts w:cs="Times New Roman"/>
          <w:szCs w:val="20"/>
        </w:rPr>
        <w:t xml:space="preserve">, optic fibre grids, </w:t>
      </w:r>
      <w:r w:rsidRPr="003C71F1">
        <w:rPr>
          <w:rFonts w:cs="Times New Roman"/>
        </w:rPr>
        <w:t xml:space="preserve">new </w:t>
      </w:r>
      <w:r w:rsidRPr="003C71F1">
        <w:rPr>
          <w:rStyle w:val="StyleBoldUnderline"/>
          <w:rFonts w:cs="Times New Roman"/>
        </w:rPr>
        <w:t>water and energy networks, ports</w:t>
      </w:r>
      <w:r w:rsidRPr="003C71F1">
        <w:rPr>
          <w:rFonts w:cs="Times New Roman"/>
          <w:szCs w:val="20"/>
        </w:rPr>
        <w:t xml:space="preserve"> and logistics centres. In such places </w:t>
      </w:r>
      <w:r w:rsidRPr="003C71F1">
        <w:rPr>
          <w:rStyle w:val="StyleBoldUnderline"/>
          <w:rFonts w:cs="Times New Roman"/>
        </w:rPr>
        <w:t>position and centrality are configured</w:t>
      </w:r>
      <w:r w:rsidRPr="003C71F1">
        <w:rPr>
          <w:rFonts w:cs="Times New Roman"/>
          <w:szCs w:val="20"/>
        </w:rPr>
        <w:t xml:space="preserve"> less by geographical location with respect to 'downtown' than </w:t>
      </w:r>
      <w:r w:rsidRPr="003C71F1">
        <w:rPr>
          <w:rStyle w:val="StyleBoldUnderline"/>
          <w:rFonts w:cs="Times New Roman"/>
        </w:rPr>
        <w:t xml:space="preserve">by the conditions of buildings and places with respect to global-local networked infrastructures </w:t>
      </w:r>
      <w:r w:rsidRPr="003C71F1">
        <w:rPr>
          <w:rStyle w:val="Emphasis"/>
          <w:rFonts w:cs="Times New Roman"/>
        </w:rPr>
        <w:t>like international airports, high-speed rail and port terminals</w:t>
      </w:r>
      <w:r w:rsidRPr="003C71F1">
        <w:rPr>
          <w:rStyle w:val="StyleBoldUnderline"/>
          <w:rFonts w:cs="Times New Roman"/>
        </w:rPr>
        <w:t>,</w:t>
      </w:r>
      <w:r w:rsidRPr="003C71F1">
        <w:rPr>
          <w:rFonts w:cs="Times New Roman"/>
          <w:szCs w:val="20"/>
        </w:rPr>
        <w:t xml:space="preserve"> transglobal optic fibre links, b</w:t>
      </w:r>
      <w:r w:rsidRPr="003C71F1">
        <w:rPr>
          <w:rStyle w:val="StyleBoldUnderline"/>
          <w:rFonts w:cs="Times New Roman"/>
        </w:rPr>
        <w:t>roadband Internet 'pipes' and satellite terminals, and, increasingly, links with distant water and energy reserves</w:t>
      </w:r>
      <w:r w:rsidRPr="003C71F1">
        <w:rPr>
          <w:rFonts w:cs="Times New Roman"/>
          <w:szCs w:val="20"/>
        </w:rPr>
        <w:t>.</w:t>
      </w:r>
    </w:p>
    <w:p w14:paraId="11CA794B" w14:textId="77777777" w:rsidR="00C703DD" w:rsidRPr="003C71F1" w:rsidRDefault="00C703DD" w:rsidP="00C703DD">
      <w:pPr>
        <w:rPr>
          <w:rFonts w:cs="Times New Roman"/>
        </w:rPr>
      </w:pPr>
    </w:p>
    <w:p w14:paraId="7EC24931" w14:textId="7E7ED309" w:rsidR="004E152E" w:rsidRPr="003C71F1" w:rsidRDefault="004E152E" w:rsidP="004E152E">
      <w:pPr>
        <w:pStyle w:val="Heading3"/>
        <w:rPr>
          <w:rFonts w:cs="Times New Roman"/>
        </w:rPr>
      </w:pPr>
      <w:r w:rsidRPr="003C71F1">
        <w:rPr>
          <w:rFonts w:cs="Times New Roman"/>
        </w:rPr>
        <w:lastRenderedPageBreak/>
        <w:t>Mobility/Efficiency/Connectivity Links</w:t>
      </w:r>
    </w:p>
    <w:p w14:paraId="6272F262" w14:textId="77777777" w:rsidR="004E152E" w:rsidRPr="003C71F1" w:rsidRDefault="004E152E" w:rsidP="004E152E">
      <w:pPr>
        <w:rPr>
          <w:rStyle w:val="StyleStyleBold12pt"/>
          <w:rFonts w:cs="Times New Roman"/>
        </w:rPr>
      </w:pPr>
    </w:p>
    <w:p w14:paraId="6EC98C04" w14:textId="62A32263" w:rsidR="004E152E" w:rsidRPr="003C71F1" w:rsidRDefault="004E152E" w:rsidP="004E152E">
      <w:pPr>
        <w:pStyle w:val="Heading4"/>
        <w:rPr>
          <w:rStyle w:val="StyleStyleBold12pt"/>
          <w:rFonts w:cs="Times New Roman"/>
          <w:b/>
        </w:rPr>
      </w:pPr>
      <w:r w:rsidRPr="003C71F1">
        <w:rPr>
          <w:rStyle w:val="StyleStyleBold12pt"/>
          <w:rFonts w:cs="Times New Roman"/>
          <w:b/>
        </w:rPr>
        <w:t xml:space="preserve">Pursuit of increasing mobility produces spatial and class inequalities. </w:t>
      </w:r>
    </w:p>
    <w:p w14:paraId="78DBC2EA" w14:textId="77777777" w:rsidR="004E152E" w:rsidRPr="003C71F1" w:rsidRDefault="004E152E" w:rsidP="004E152E">
      <w:pPr>
        <w:rPr>
          <w:rFonts w:cs="Times New Roman"/>
        </w:rPr>
      </w:pPr>
      <w:r w:rsidRPr="003C71F1">
        <w:rPr>
          <w:rStyle w:val="StyleStyleBold12pt"/>
          <w:rFonts w:cs="Times New Roman"/>
        </w:rPr>
        <w:t>Hannam et al 6</w:t>
      </w:r>
      <w:r w:rsidRPr="003C71F1">
        <w:rPr>
          <w:rFonts w:cs="Times New Roman"/>
        </w:rPr>
        <w:t xml:space="preserve"> [KEVIN HANNAM*, MIMI SHELLER** &amp; JOHN URRY*** *School of Arts, Design, Media and Culture, University of Sunderland, UK, **Department of Sociology and Anthropology, Swarthmore College, Swarthmore, Pennsylvania, USA, ***Department of Sociology, Lancaster University, Lancaster, UK; “Editorial: Mobilities, Immobilities and Moorings”; Mobilities Vol. 1, No. 1, 1–22, March 2006; Boyce]</w:t>
      </w:r>
    </w:p>
    <w:p w14:paraId="5A448631" w14:textId="5C5FCF5E" w:rsidR="004E152E" w:rsidRPr="003C71F1" w:rsidRDefault="004E152E" w:rsidP="004E152E">
      <w:pPr>
        <w:rPr>
          <w:rFonts w:cs="Times New Roman"/>
        </w:rPr>
      </w:pPr>
      <w:r w:rsidRPr="003C71F1">
        <w:rPr>
          <w:rStyle w:val="StyleBoldUnderline"/>
          <w:rFonts w:cs="Times New Roman"/>
        </w:rPr>
        <w:t>The global order is increasingly criss-crossed by tourists, workers, terrorists, students, migrants, asylum-seekers, scientists/ scholars, family members, business people, soldiers, guest workers and so on</w:t>
      </w:r>
      <w:r w:rsidRPr="003C71F1">
        <w:rPr>
          <w:rFonts w:cs="Times New Roman"/>
        </w:rPr>
        <w:t xml:space="preserve">. </w:t>
      </w:r>
      <w:r w:rsidRPr="003C71F1">
        <w:rPr>
          <w:rStyle w:val="Emphasis"/>
          <w:rFonts w:cs="Times New Roman"/>
        </w:rPr>
        <w:t>Such multiple and intersecting mobilities seem to produce a more ‘networked’ patterning of economic and social life</w:t>
      </w:r>
      <w:r w:rsidRPr="003C71F1">
        <w:rPr>
          <w:rFonts w:cs="Times New Roman"/>
        </w:rPr>
        <w:t xml:space="preserve">, even for those who have not moved. And materials too are on the move, often carried by moving bodies whether openly, clandestinely or inadvertently. The multinational sourcing of different components of manufactured products involves just-in-time delivery from around the world, while the ‘cosmopolitanization’ of taste puts all kinds of consumer commodities and ‘travelling objects’ into motion (Lury, 1997). These changes are having many effects. </w:t>
      </w:r>
      <w:r w:rsidRPr="003C71F1">
        <w:rPr>
          <w:rStyle w:val="StyleBoldUnderline"/>
          <w:rFonts w:cs="Times New Roman"/>
        </w:rPr>
        <w:t>Mobilities are centrally involved in reorganizing institutions, generating climate change, moving risks and illnesses across the globe, altering travel, tourism and migration patterns, producing a more distant family life, transforming the social and educational life of young people, connecting distant people through ‘weak ties’ and so on</w:t>
      </w:r>
      <w:r w:rsidRPr="003C71F1">
        <w:rPr>
          <w:rFonts w:cs="Times New Roman"/>
        </w:rPr>
        <w:t xml:space="preserve">. </w:t>
      </w:r>
      <w:r w:rsidRPr="003C71F1">
        <w:rPr>
          <w:rStyle w:val="StyleBoldUnderline"/>
          <w:rFonts w:cs="Times New Roman"/>
        </w:rPr>
        <w:t>The</w:t>
      </w:r>
      <w:r w:rsidRPr="003C71F1">
        <w:rPr>
          <w:rFonts w:cs="Times New Roman"/>
        </w:rPr>
        <w:t xml:space="preserve"> human </w:t>
      </w:r>
      <w:r w:rsidRPr="003C71F1">
        <w:rPr>
          <w:rStyle w:val="StyleBoldUnderline"/>
          <w:rFonts w:cs="Times New Roman"/>
        </w:rPr>
        <w:t>body</w:t>
      </w:r>
      <w:r w:rsidRPr="003C71F1">
        <w:rPr>
          <w:rFonts w:cs="Times New Roman"/>
        </w:rPr>
        <w:t xml:space="preserve"> </w:t>
      </w:r>
      <w:r w:rsidRPr="003C71F1">
        <w:rPr>
          <w:rStyle w:val="StyleBoldUnderline"/>
          <w:rFonts w:cs="Times New Roman"/>
        </w:rPr>
        <w:t>and</w:t>
      </w:r>
      <w:r w:rsidRPr="003C71F1">
        <w:rPr>
          <w:rFonts w:cs="Times New Roman"/>
        </w:rPr>
        <w:t xml:space="preserve"> the </w:t>
      </w:r>
      <w:r w:rsidRPr="003C71F1">
        <w:rPr>
          <w:rStyle w:val="StyleBoldUnderline"/>
          <w:rFonts w:cs="Times New Roman"/>
        </w:rPr>
        <w:t>home</w:t>
      </w:r>
      <w:r w:rsidRPr="003C71F1">
        <w:rPr>
          <w:rFonts w:cs="Times New Roman"/>
        </w:rPr>
        <w:t xml:space="preserve"> </w:t>
      </w:r>
      <w:r w:rsidRPr="003C71F1">
        <w:rPr>
          <w:rStyle w:val="StyleBoldUnderline"/>
          <w:rFonts w:cs="Times New Roman"/>
        </w:rPr>
        <w:t>are transformed</w:t>
      </w:r>
      <w:r w:rsidRPr="003C71F1">
        <w:rPr>
          <w:rFonts w:cs="Times New Roman"/>
        </w:rPr>
        <w:t>, as proximity and connectivity are imagined in new ways and often enhanced by communication devices and likely to be ‘on the move’</w:t>
      </w:r>
      <w:r w:rsidRPr="003C71F1">
        <w:rPr>
          <w:rStyle w:val="StyleBoldUnderline"/>
          <w:rFonts w:cs="Times New Roman"/>
        </w:rPr>
        <w:t xml:space="preserve">. Changes also transform the nature, scale and temporalities of families, ‘local’ communities, public and private spaces, </w:t>
      </w:r>
      <w:r w:rsidRPr="003C71F1">
        <w:rPr>
          <w:rFonts w:cs="Times New Roman"/>
        </w:rPr>
        <w:t xml:space="preserve">and the commitments people may feel to the ‘nation’. Crucially, </w:t>
      </w:r>
      <w:r w:rsidRPr="003C71F1">
        <w:rPr>
          <w:rStyle w:val="Emphasis"/>
          <w:rFonts w:cs="Times New Roman"/>
        </w:rPr>
        <w:t>the nation itself is being transformed by these mobilities, as is the city.</w:t>
      </w:r>
      <w:r w:rsidRPr="003C71F1">
        <w:rPr>
          <w:rFonts w:cs="Times New Roman"/>
        </w:rPr>
        <w:t xml:space="preserve"> </w:t>
      </w:r>
      <w:r w:rsidRPr="003C71F1">
        <w:rPr>
          <w:rStyle w:val="StyleBoldUnderline"/>
          <w:rFonts w:cs="Times New Roman"/>
        </w:rPr>
        <w:t>New economic and political geographies of ‘state rescaling’ and urban restructuring emphasize the historicity of social spac</w:t>
      </w:r>
      <w:r w:rsidRPr="003C71F1">
        <w:rPr>
          <w:rFonts w:cs="Times New Roman"/>
        </w:rPr>
        <w:t>e, the polymorphism of geographies, the restructuring of scale and the remaking of state space (see Brenner, 2004; Brenner &amp; Theodore, 2002). Drawing on Harvey’s historical geography of capitalism and Lefebvre’s theory of the production of space, Brenner for example argues that deterritorialization and reterritorialization, or what we also call mobilities and moorings, occur dialectically, and that the ‘contemporary round of global restructuring has entailed neither the absolute territorialization of societies, economies, or cultures onto a global scale, nor their complete deterritorialization into a supraterritorial, distanceless, placeless, or borderless space of flows’ (Brenner, 2004, p.64). Instead</w:t>
      </w:r>
      <w:r w:rsidRPr="003C71F1">
        <w:rPr>
          <w:rStyle w:val="StyleBoldUnderline"/>
          <w:rFonts w:cs="Times New Roman"/>
        </w:rPr>
        <w:t>, ‘the image of political-economic space as a complex, tangled mosaic of superimposed and interpenetrating nodes, levels, scales, and morphologies has become more appropriate than the traditional Cartesian model of homogenous, self-enclosed and contiguous blocks of territory that has long been used to describe the modern interstate system’</w:t>
      </w:r>
      <w:r w:rsidRPr="003C71F1">
        <w:rPr>
          <w:rFonts w:cs="Times New Roman"/>
        </w:rPr>
        <w:t xml:space="preserve"> (Brenner, 2004, p.66</w:t>
      </w:r>
      <w:r w:rsidRPr="003C71F1">
        <w:rPr>
          <w:rStyle w:val="StyleBoldUnderline"/>
          <w:rFonts w:cs="Times New Roman"/>
        </w:rPr>
        <w:t xml:space="preserve">). This shift away from the ‘traditional, Westphalian model of statehood’ based on national-territorial containers towards more ‘complex, polymorphic, and multiscalar regulatory geographies’ (Brenner, 2004, p.67) is, we would add, fundamentally related to the emergence of complex mobility systems and their restructuring of both space and time. </w:t>
      </w:r>
      <w:r w:rsidRPr="003C71F1">
        <w:rPr>
          <w:rStyle w:val="Emphasis"/>
          <w:rFonts w:cs="Times New Roman"/>
        </w:rPr>
        <w:t>Mobilities cannot be described without attention to the necessary spatial, infrastructural and institutional moorings that configure and enable mobilities</w:t>
      </w:r>
      <w:r w:rsidRPr="003C71F1">
        <w:rPr>
          <w:rFonts w:cs="Times New Roman"/>
        </w:rPr>
        <w:t xml:space="preserve"> – creating what Harvey (1989) called the ‘spatial fix’. </w:t>
      </w:r>
      <w:r w:rsidRPr="003C71F1">
        <w:rPr>
          <w:rStyle w:val="StyleBoldUnderline"/>
          <w:rFonts w:cs="Times New Roman"/>
        </w:rPr>
        <w:t>Thus the forms of detachment or ‘deterritorialization’ associated with ‘liquid modernity</w:t>
      </w:r>
      <w:r w:rsidRPr="003C71F1">
        <w:rPr>
          <w:rFonts w:cs="Times New Roman"/>
        </w:rPr>
        <w:t xml:space="preserve">’ (Bauman, 2000) </w:t>
      </w:r>
      <w:r w:rsidRPr="003C71F1">
        <w:rPr>
          <w:rStyle w:val="StyleBoldUnderline"/>
          <w:rFonts w:cs="Times New Roman"/>
        </w:rPr>
        <w:t>are always accompanied by</w:t>
      </w:r>
      <w:r w:rsidRPr="003C71F1">
        <w:rPr>
          <w:rFonts w:cs="Times New Roman"/>
        </w:rPr>
        <w:t xml:space="preserve"> rhizomic attachments and </w:t>
      </w:r>
      <w:r w:rsidRPr="003C71F1">
        <w:rPr>
          <w:rStyle w:val="StyleBoldUnderline"/>
          <w:rFonts w:cs="Times New Roman"/>
        </w:rPr>
        <w:t>reterritorializations</w:t>
      </w:r>
      <w:r w:rsidRPr="003C71F1">
        <w:rPr>
          <w:rFonts w:cs="Times New Roman"/>
        </w:rPr>
        <w:t xml:space="preserve"> of various kinds (Shurmer-Smith &amp; Hannam, 1994; Sheller, 2004a). There are i</w:t>
      </w:r>
      <w:r w:rsidRPr="003C71F1">
        <w:rPr>
          <w:rStyle w:val="StyleBoldUnderline"/>
          <w:rFonts w:cs="Times New Roman"/>
        </w:rPr>
        <w:t>nterdependent systems of ‘immobile’ material worlds and especially some exceptionally immobile platforms, transmitters, roads, garages, stations, aerials, airports, docks, factories through which mobilizations of locality are performed and re-arrangements of place and scale materialized</w:t>
      </w:r>
      <w:r w:rsidRPr="003C71F1">
        <w:rPr>
          <w:rFonts w:cs="Times New Roman"/>
        </w:rPr>
        <w:t xml:space="preserve">. </w:t>
      </w:r>
      <w:r w:rsidRPr="003C71F1">
        <w:rPr>
          <w:rStyle w:val="StyleBoldUnderline"/>
          <w:rFonts w:cs="Times New Roman"/>
        </w:rPr>
        <w:t xml:space="preserve">The complex character of such systems stems from the multiple fixities or moorings often on a substantial physical scale that enable the fluidities of </w:t>
      </w:r>
      <w:r w:rsidRPr="003C71F1">
        <w:rPr>
          <w:rStyle w:val="Emphasis"/>
          <w:rFonts w:cs="Times New Roman"/>
        </w:rPr>
        <w:t>liquid modernity</w:t>
      </w:r>
      <w:r w:rsidRPr="003C71F1">
        <w:rPr>
          <w:rStyle w:val="StyleBoldUnderline"/>
          <w:rFonts w:cs="Times New Roman"/>
        </w:rPr>
        <w:t>, and especially of capital.</w:t>
      </w:r>
      <w:r w:rsidRPr="003C71F1">
        <w:rPr>
          <w:rFonts w:cs="Times New Roman"/>
        </w:rPr>
        <w:t xml:space="preserve"> Thus ‘mobile machines’, mobile phones, cars, aircraft, trains and computer connections, all presume overlapping and varied time-space immobilities </w:t>
      </w:r>
      <w:r w:rsidRPr="003C71F1">
        <w:rPr>
          <w:rFonts w:cs="Times New Roman"/>
        </w:rPr>
        <w:lastRenderedPageBreak/>
        <w:t xml:space="preserve">(Graham &amp; Marvin, 2001; Urry, 2003a). There is no linear increase in fluidity without extensive systems of immobility, yet there is a growing capacity for more flexible and dynamic scalar shifting, polymorphism of spatial forms and overlapping regulatory regimes. </w:t>
      </w:r>
      <w:r w:rsidRPr="003C71F1">
        <w:rPr>
          <w:rStyle w:val="StyleBoldUnderline"/>
          <w:rFonts w:cs="Times New Roman"/>
        </w:rPr>
        <w:t xml:space="preserve">We can refer to these as affording different degrees of ‘motility’ or potential for mobility (Kaufmann, 2002), with motility now being a </w:t>
      </w:r>
      <w:r w:rsidRPr="003C71F1">
        <w:rPr>
          <w:rStyle w:val="Emphasis"/>
          <w:rFonts w:cs="Times New Roman"/>
        </w:rPr>
        <w:t>crucial dimension of unequal power relations</w:t>
      </w:r>
      <w:r w:rsidRPr="003C71F1">
        <w:rPr>
          <w:rFonts w:cs="Times New Roman"/>
        </w:rPr>
        <w:t>.</w:t>
      </w:r>
    </w:p>
    <w:p w14:paraId="3161312B" w14:textId="77777777" w:rsidR="00712779" w:rsidRPr="003C71F1" w:rsidRDefault="00712779" w:rsidP="00712779">
      <w:pPr>
        <w:rPr>
          <w:rFonts w:cs="Times New Roman"/>
        </w:rPr>
      </w:pPr>
    </w:p>
    <w:p w14:paraId="78A81C35" w14:textId="77777777" w:rsidR="006F2D3D" w:rsidRPr="003C71F1" w:rsidRDefault="00712779" w:rsidP="00C92185">
      <w:pPr>
        <w:pStyle w:val="Heading3"/>
        <w:rPr>
          <w:rFonts w:cs="Times New Roman"/>
        </w:rPr>
      </w:pPr>
      <w:r w:rsidRPr="003C71F1">
        <w:rPr>
          <w:rFonts w:cs="Times New Roman"/>
        </w:rPr>
        <w:lastRenderedPageBreak/>
        <w:t>High Speed (Rail) Links</w:t>
      </w:r>
    </w:p>
    <w:p w14:paraId="644F0913" w14:textId="77777777" w:rsidR="00C92185" w:rsidRPr="003C71F1" w:rsidRDefault="00C92185" w:rsidP="00C92185">
      <w:pPr>
        <w:rPr>
          <w:rFonts w:cs="Times New Roman"/>
        </w:rPr>
      </w:pPr>
    </w:p>
    <w:p w14:paraId="471C066D" w14:textId="77777777" w:rsidR="00712779" w:rsidRPr="003C71F1" w:rsidRDefault="00712779" w:rsidP="00712779">
      <w:pPr>
        <w:pStyle w:val="Heading4"/>
        <w:rPr>
          <w:rFonts w:cs="Times New Roman"/>
          <w:lang w:eastAsia="zh-CN" w:bidi="bo-CN"/>
        </w:rPr>
      </w:pPr>
      <w:r w:rsidRPr="003C71F1">
        <w:rPr>
          <w:rFonts w:cs="Times New Roman"/>
          <w:lang w:eastAsia="zh-CN" w:bidi="bo-CN"/>
        </w:rPr>
        <w:t>High speed transportation networks connect the elites leaving the undesired disconnected</w:t>
      </w:r>
    </w:p>
    <w:p w14:paraId="192F6C5A" w14:textId="77777777" w:rsidR="00712779" w:rsidRPr="003C71F1" w:rsidRDefault="00712779" w:rsidP="00712779">
      <w:pPr>
        <w:rPr>
          <w:rFonts w:cs="Times New Roman"/>
        </w:rPr>
      </w:pPr>
      <w:r w:rsidRPr="003C71F1">
        <w:rPr>
          <w:rStyle w:val="StyleStyleBold12pt"/>
          <w:rFonts w:cs="Times New Roman"/>
        </w:rPr>
        <w:t>Graham 01 Professor @ Newcastle University</w:t>
      </w:r>
      <w:r w:rsidRPr="003C71F1">
        <w:rPr>
          <w:rStyle w:val="cit-in-place-nohover"/>
          <w:rFonts w:cs="Times New Roman"/>
        </w:rPr>
        <w:t xml:space="preserve"> (Stephen, 2001, Splintering Urbanism) p. 200 [Cepin] </w:t>
      </w:r>
    </w:p>
    <w:p w14:paraId="4B5C69A0" w14:textId="77777777" w:rsidR="00712779" w:rsidRPr="003C71F1" w:rsidRDefault="00712779" w:rsidP="00712779">
      <w:pPr>
        <w:rPr>
          <w:rFonts w:cs="Times New Roman"/>
          <w:lang w:eastAsia="zh-CN" w:bidi="bo-CN"/>
        </w:rPr>
      </w:pPr>
    </w:p>
    <w:p w14:paraId="334CEA0E" w14:textId="77777777" w:rsidR="00712779" w:rsidRPr="003C71F1" w:rsidRDefault="00712779" w:rsidP="00712779">
      <w:pPr>
        <w:shd w:val="clear" w:color="auto" w:fill="FFFFFF"/>
        <w:tabs>
          <w:tab w:val="left" w:pos="945"/>
        </w:tabs>
        <w:rPr>
          <w:rFonts w:eastAsia="Times New Roman" w:cs="Times New Roman"/>
          <w:color w:val="000000"/>
          <w:szCs w:val="20"/>
          <w:lang w:eastAsia="zh-CN" w:bidi="bo-CN"/>
        </w:rPr>
      </w:pPr>
      <w:r w:rsidRPr="003C71F1">
        <w:rPr>
          <w:rFonts w:eastAsia="Times New Roman" w:cs="Times New Roman"/>
          <w:color w:val="000000"/>
          <w:szCs w:val="20"/>
          <w:lang w:eastAsia="zh-CN" w:bidi="bo-CN"/>
        </w:rPr>
        <w:tab/>
      </w:r>
    </w:p>
    <w:p w14:paraId="28BBE724" w14:textId="77777777" w:rsidR="00712779" w:rsidRPr="003C71F1" w:rsidRDefault="00712779" w:rsidP="00712779">
      <w:pPr>
        <w:shd w:val="clear" w:color="auto" w:fill="FFFFFF"/>
        <w:tabs>
          <w:tab w:val="left" w:pos="945"/>
        </w:tabs>
        <w:rPr>
          <w:rFonts w:eastAsia="Times New Roman" w:cs="Times New Roman"/>
          <w:color w:val="000000"/>
          <w:szCs w:val="20"/>
          <w:lang w:eastAsia="zh-CN" w:bidi="bo-CN"/>
        </w:rPr>
      </w:pPr>
      <w:r w:rsidRPr="003C71F1">
        <w:rPr>
          <w:rFonts w:cs="Times New Roman"/>
          <w:szCs w:val="20"/>
        </w:rPr>
        <w:t xml:space="preserve">Which brings us to the fourth and final key issue that emerges in our discussion of spatial political economy: imagining the urban geographies of unbundled infrastructures, 'strategic localism', 'glocal scalar fixes' and (re)commodified infrastructures in a little more detail. Clearly </w:t>
      </w:r>
      <w:r w:rsidRPr="003C71F1">
        <w:rPr>
          <w:rStyle w:val="StyleBoldUnderline"/>
          <w:rFonts w:cs="Times New Roman"/>
        </w:rPr>
        <w:t>the shift from relatively homogenizing and hierarchically organized infrastructures</w:t>
      </w:r>
      <w:r w:rsidRPr="003C71F1">
        <w:rPr>
          <w:rFonts w:cs="Times New Roman"/>
          <w:szCs w:val="20"/>
        </w:rPr>
        <w:t xml:space="preserve">, </w:t>
      </w:r>
      <w:r w:rsidRPr="003C71F1">
        <w:rPr>
          <w:rStyle w:val="StyleBoldUnderline"/>
          <w:rFonts w:cs="Times New Roman"/>
        </w:rPr>
        <w:t>oriented to the urban and national scale, to infrastructures configured for global interaction makes the maintenance of infrastructure networks that were</w:t>
      </w:r>
      <w:r w:rsidRPr="003C71F1">
        <w:rPr>
          <w:rFonts w:cs="Times New Roman"/>
          <w:szCs w:val="20"/>
        </w:rPr>
        <w:t xml:space="preserve"> (more or less evenly) </w:t>
      </w:r>
      <w:r w:rsidRPr="003C71F1">
        <w:rPr>
          <w:rStyle w:val="StyleBoldUnderline"/>
          <w:rFonts w:cs="Times New Roman"/>
        </w:rPr>
        <w:t>laid out over urban and national spaces to 'bind' them more and more problematic</w:t>
      </w:r>
      <w:r w:rsidRPr="003C71F1">
        <w:rPr>
          <w:rFonts w:cs="Times New Roman"/>
          <w:szCs w:val="20"/>
        </w:rPr>
        <w:t xml:space="preserve"> (Offner, 2000). But what happens </w:t>
      </w:r>
      <w:r w:rsidRPr="003C71F1">
        <w:rPr>
          <w:rFonts w:cs="Times New Roman"/>
          <w:sz w:val="14"/>
          <w:szCs w:val="14"/>
        </w:rPr>
        <w:t xml:space="preserve">to </w:t>
      </w:r>
      <w:r w:rsidRPr="003C71F1">
        <w:rPr>
          <w:rFonts w:cs="Times New Roman"/>
          <w:szCs w:val="20"/>
        </w:rPr>
        <w:t xml:space="preserve">such </w:t>
      </w:r>
      <w:r w:rsidRPr="003C71F1">
        <w:rPr>
          <w:rStyle w:val="StyleBoldUnderline"/>
          <w:rFonts w:cs="Times New Roman"/>
        </w:rPr>
        <w:t>homogenizing networks</w:t>
      </w:r>
      <w:r w:rsidRPr="003C71F1">
        <w:rPr>
          <w:rFonts w:cs="Times New Roman"/>
          <w:szCs w:val="20"/>
        </w:rPr>
        <w:t xml:space="preserve">? We believe that they increasingly </w:t>
      </w:r>
      <w:r w:rsidRPr="003C71F1">
        <w:rPr>
          <w:rStyle w:val="StyleBoldUnderline"/>
          <w:rFonts w:cs="Times New Roman"/>
        </w:rPr>
        <w:t>become punctured and ruptured</w:t>
      </w:r>
      <w:r w:rsidRPr="003C71F1">
        <w:rPr>
          <w:rFonts w:cs="Times New Roman"/>
          <w:szCs w:val="20"/>
        </w:rPr>
        <w:t xml:space="preserve">; in our language, they are unbundled and splintered, ushering in new geopolitical and geoeconomic logics </w:t>
      </w:r>
      <w:r w:rsidRPr="003C71F1">
        <w:rPr>
          <w:rStyle w:val="StyleBoldUnderline"/>
          <w:rFonts w:cs="Times New Roman"/>
        </w:rPr>
        <w:t>based on the highly uneven warping of time and space in highly localised and valued places</w:t>
      </w:r>
      <w:r w:rsidRPr="003C71F1">
        <w:rPr>
          <w:rFonts w:cs="Times New Roman"/>
          <w:szCs w:val="20"/>
        </w:rPr>
        <w:t xml:space="preserve">. Advanced telecommunications and </w:t>
      </w:r>
      <w:r w:rsidRPr="003C71F1">
        <w:rPr>
          <w:rStyle w:val="StyleBoldUnderline"/>
          <w:rFonts w:cs="Times New Roman"/>
        </w:rPr>
        <w:t>fast transport, in particular, are being used to link producers, distributors and consumers acrosS distance</w:t>
      </w:r>
      <w:r w:rsidRPr="003C71F1">
        <w:rPr>
          <w:rFonts w:cs="Times New Roman"/>
          <w:szCs w:val="20"/>
        </w:rPr>
        <w:t xml:space="preserve"> in radically new ways. 'More complex geographical arrangements' are emerging, write Beckouche and Veltz (1988). In these 'the </w:t>
      </w:r>
      <w:r w:rsidRPr="003C71F1">
        <w:rPr>
          <w:rStyle w:val="StyleBoldUnderline"/>
          <w:rFonts w:cs="Times New Roman"/>
        </w:rPr>
        <w:t>production-distribution system can fight it out in space using the length of the infrastructure and communication networks on a national, even planetary level</w:t>
      </w:r>
      <w:r w:rsidRPr="003C71F1">
        <w:rPr>
          <w:rFonts w:cs="Times New Roman"/>
          <w:szCs w:val="20"/>
        </w:rPr>
        <w:t xml:space="preserve">'. Guiseppe Dematteis (1994, 18) notes 'the passage from a functional organisation [within cities] in which the centres are graded with a </w:t>
      </w:r>
      <w:r w:rsidRPr="003C71F1">
        <w:rPr>
          <w:rStyle w:val="StyleBoldUnderline"/>
          <w:rFonts w:cs="Times New Roman"/>
        </w:rPr>
        <w:t>multi -level hierarchy</w:t>
      </w:r>
      <w:r w:rsidRPr="003C71F1">
        <w:rPr>
          <w:rFonts w:cs="Times New Roman"/>
          <w:szCs w:val="20"/>
        </w:rPr>
        <w:t xml:space="preserve"> (as in tlle models of the economic geographers Christaller and Losch) </w:t>
      </w:r>
      <w:r w:rsidRPr="003C71F1">
        <w:rPr>
          <w:rStyle w:val="StyleBoldUnderline"/>
          <w:rFonts w:cs="Times New Roman"/>
        </w:rPr>
        <w:t>to interconnected networks organized on the basis of the corresponding complementarities of the nodes and the synergies produced'.</w:t>
      </w:r>
      <w:r w:rsidRPr="003C71F1">
        <w:rPr>
          <w:rFonts w:cs="Times New Roman"/>
          <w:szCs w:val="20"/>
        </w:rPr>
        <w:t xml:space="preserve"> To some, these trends mean that the old </w:t>
      </w:r>
      <w:r w:rsidRPr="003C71F1">
        <w:rPr>
          <w:rStyle w:val="StyleBoldUnderline"/>
          <w:rFonts w:cs="Times New Roman"/>
        </w:rPr>
        <w:t>territorial identity of the city economy, as the heart of its hinterland, has been totally lost; instead 'the city is divided into as many fragments as the networks which traverse it'</w:t>
      </w:r>
      <w:r w:rsidRPr="003C71F1">
        <w:rPr>
          <w:rFonts w:cs="Times New Roman"/>
          <w:szCs w:val="20"/>
        </w:rPr>
        <w:t xml:space="preserve"> (Dematteis, 1988). This new emerging type of unbundled infrastructure logic is shown schematically in Figure 5.1. Telecommunications, </w:t>
      </w:r>
      <w:r w:rsidRPr="003C71F1">
        <w:rPr>
          <w:rStyle w:val="StyleBoldUnderline"/>
          <w:rFonts w:cs="Times New Roman"/>
        </w:rPr>
        <w:t>fast transport networks</w:t>
      </w:r>
      <w:r w:rsidRPr="003C71F1">
        <w:rPr>
          <w:rFonts w:cs="Times New Roman"/>
          <w:szCs w:val="20"/>
        </w:rPr>
        <w:t xml:space="preserve"> (and, to a lesser extent, customised energy and water services) </w:t>
      </w:r>
      <w:r w:rsidRPr="003C71F1">
        <w:rPr>
          <w:rStyle w:val="StyleBoldUnderline"/>
          <w:rFonts w:cs="Times New Roman"/>
        </w:rPr>
        <w:t>now interconnect cities into systems of , hubs' and 'spokes' across wide distances</w:t>
      </w:r>
      <w:r w:rsidRPr="003C71F1">
        <w:rPr>
          <w:rFonts w:cs="Times New Roman"/>
          <w:szCs w:val="20"/>
        </w:rPr>
        <w:t xml:space="preserve">. </w:t>
      </w:r>
      <w:r w:rsidRPr="003C71F1">
        <w:rPr>
          <w:rStyle w:val="StyleBoldUnderline"/>
          <w:rFonts w:cs="Times New Roman"/>
        </w:rPr>
        <w:t xml:space="preserve">Instead of standardized infrastructure networks operating more or less homogeneously to 'bind' a city, there is a set of so-called </w:t>
      </w:r>
      <w:r w:rsidRPr="003C71F1">
        <w:rPr>
          <w:rStyle w:val="Emphasis"/>
          <w:rFonts w:cs="Times New Roman"/>
        </w:rPr>
        <w:t>'tunnel effects'</w:t>
      </w:r>
      <w:r w:rsidRPr="003C71F1">
        <w:rPr>
          <w:rFonts w:cs="Times New Roman"/>
          <w:szCs w:val="20"/>
        </w:rPr>
        <w:t xml:space="preserve">. These are caused by </w:t>
      </w:r>
      <w:r w:rsidRPr="003C71F1">
        <w:rPr>
          <w:rStyle w:val="StyleBoldUnderline"/>
          <w:rFonts w:cs="Times New Roman"/>
        </w:rPr>
        <w:t>the uneven 'warping' of time and space barriers by the advanced infrastructure networks, targeted on valued parts of the metropolis and drawing them into intense interaction with each other</w:t>
      </w:r>
      <w:r w:rsidRPr="003C71F1">
        <w:rPr>
          <w:rFonts w:cs="Times New Roman"/>
          <w:szCs w:val="20"/>
        </w:rPr>
        <w:t xml:space="preserve">. Andreu believes that </w:t>
      </w:r>
      <w:r w:rsidRPr="003C71F1">
        <w:rPr>
          <w:rStyle w:val="StyleBoldUnderline"/>
          <w:rFonts w:cs="Times New Roman"/>
        </w:rPr>
        <w:t>'in our search for maximum speed, roads have been turned into tunnels. But this tunneling effect is not only confined to roads. Present in all modes of transportation today, tunneling isolates us from reality and cuts us off from the intelligible world. This is even true with trains and airplanes'</w:t>
      </w:r>
      <w:r w:rsidRPr="003C71F1">
        <w:rPr>
          <w:rFonts w:cs="Times New Roman"/>
          <w:szCs w:val="20"/>
        </w:rPr>
        <w:t xml:space="preserve"> (1998, 59). Often these unbundled </w:t>
      </w:r>
      <w:r w:rsidRPr="003C71F1">
        <w:rPr>
          <w:rStyle w:val="StyleBoldUnderline"/>
          <w:rFonts w:cs="Times New Roman"/>
        </w:rPr>
        <w:t>infrastructures link nodes together into networks whilst using such tunnel effects to exclude and bypass much of the intervening spaces, excluding them, in turn, from accessing the networks</w:t>
      </w:r>
      <w:r w:rsidRPr="003C71F1">
        <w:rPr>
          <w:rFonts w:cs="Times New Roman"/>
          <w:szCs w:val="20"/>
        </w:rPr>
        <w:t xml:space="preserve">. Good examples of such 'tunnel effects' can be found in the advanced telecom systems that link New York, London and Tokyo in a single global 'virtual' financial market place, the global </w:t>
      </w:r>
      <w:r w:rsidRPr="003C71F1">
        <w:rPr>
          <w:rStyle w:val="StyleBoldUnderline"/>
          <w:rFonts w:cs="Times New Roman"/>
        </w:rPr>
        <w:t>'hub and spoke' arrangement of airline networks and airports, and the fast train</w:t>
      </w:r>
      <w:r w:rsidRPr="003C71F1">
        <w:rPr>
          <w:rFonts w:cs="Times New Roman"/>
          <w:szCs w:val="20"/>
        </w:rPr>
        <w:t xml:space="preserve"> or TGV networks that link up the major European Cites whilst </w:t>
      </w:r>
      <w:r w:rsidRPr="003C71F1">
        <w:rPr>
          <w:rStyle w:val="StyleBoldUnderline"/>
          <w:rFonts w:cs="Times New Roman"/>
        </w:rPr>
        <w:t>excluding smaller intervening centres from access.</w:t>
      </w:r>
      <w:r w:rsidRPr="003C71F1">
        <w:rPr>
          <w:rFonts w:eastAsia="Times New Roman" w:cs="Times New Roman"/>
          <w:color w:val="000000"/>
          <w:szCs w:val="20"/>
          <w:lang w:eastAsia="zh-CN" w:bidi="bo-CN"/>
        </w:rPr>
        <w:t xml:space="preserve"> [200]</w:t>
      </w:r>
    </w:p>
    <w:p w14:paraId="4B9F1191" w14:textId="77777777" w:rsidR="00712779" w:rsidRPr="003C71F1" w:rsidRDefault="00712779" w:rsidP="00C92185">
      <w:pPr>
        <w:rPr>
          <w:rFonts w:cs="Times New Roman"/>
        </w:rPr>
      </w:pPr>
    </w:p>
    <w:p w14:paraId="3071B813" w14:textId="77777777" w:rsidR="00C92185" w:rsidRPr="003C71F1" w:rsidRDefault="00C92185" w:rsidP="00C92185">
      <w:pPr>
        <w:pStyle w:val="Heading4"/>
        <w:rPr>
          <w:rStyle w:val="underline"/>
          <w:rFonts w:cs="Times New Roman"/>
          <w:u w:val="none"/>
        </w:rPr>
      </w:pPr>
      <w:r w:rsidRPr="003C71F1">
        <w:rPr>
          <w:rStyle w:val="underline"/>
          <w:rFonts w:cs="Times New Roman"/>
          <w:b/>
          <w:u w:val="none"/>
        </w:rPr>
        <w:t>The desire for high-speed transport is a deeply embedded and unique feature of capitalist Western society</w:t>
      </w:r>
      <w:r w:rsidRPr="003C71F1">
        <w:rPr>
          <w:rStyle w:val="underline"/>
          <w:rFonts w:cs="Times New Roman"/>
          <w:u w:val="none"/>
        </w:rPr>
        <w:t>.</w:t>
      </w:r>
    </w:p>
    <w:p w14:paraId="15AF86EC" w14:textId="77777777" w:rsidR="00C92185" w:rsidRPr="003C71F1" w:rsidRDefault="00C92185" w:rsidP="00C92185">
      <w:pPr>
        <w:rPr>
          <w:rStyle w:val="underline"/>
          <w:rFonts w:cs="Times New Roman"/>
          <w:u w:val="none"/>
        </w:rPr>
      </w:pPr>
      <w:r w:rsidRPr="003C71F1">
        <w:rPr>
          <w:rStyle w:val="underline"/>
          <w:rFonts w:cs="Times New Roman"/>
          <w:sz w:val="26"/>
          <w:u w:val="none"/>
        </w:rPr>
        <w:t xml:space="preserve">HARRIS, LEWIS, &amp; ADAM 04 </w:t>
      </w:r>
      <w:r w:rsidRPr="003C71F1">
        <w:rPr>
          <w:rStyle w:val="underline"/>
          <w:rFonts w:cs="Times New Roman"/>
          <w:b w:val="0"/>
          <w:u w:val="none"/>
        </w:rPr>
        <w:t>1. Peter Harris, 2. James Lewis, 3. Barbara Adam, Emerita Professor of the Social Sciences at Cardiff University, founder-editor of the international journal Time &amp; Society, Ph.D. in Sociology and DsCEcon from Cardiff University. (Harris, Lewis, and Adam: “Time, Sustainable Transport and the Politics of Speed”, World Transport Policy &amp; Practice, Vol. 10 No. 2, 2004</w:t>
      </w:r>
    </w:p>
    <w:p w14:paraId="09D7D34B" w14:textId="77777777" w:rsidR="00C92185" w:rsidRPr="003C71F1" w:rsidRDefault="00C92185" w:rsidP="00C92185">
      <w:pPr>
        <w:rPr>
          <w:rStyle w:val="underline"/>
          <w:rFonts w:cs="Times New Roman"/>
          <w:u w:val="none"/>
        </w:rPr>
      </w:pPr>
      <w:r w:rsidRPr="003C71F1">
        <w:rPr>
          <w:rStyle w:val="underline"/>
          <w:rFonts w:cs="Times New Roman"/>
          <w:u w:val="none"/>
        </w:rPr>
        <w:t>p. 6</w:t>
      </w:r>
    </w:p>
    <w:p w14:paraId="37D1A9A1" w14:textId="77777777" w:rsidR="00C92185" w:rsidRPr="003C71F1" w:rsidRDefault="00C92185" w:rsidP="00C92185">
      <w:pPr>
        <w:rPr>
          <w:rStyle w:val="underline"/>
          <w:rFonts w:cs="Times New Roman"/>
          <w:b w:val="0"/>
        </w:rPr>
      </w:pPr>
      <w:r w:rsidRPr="003C71F1">
        <w:rPr>
          <w:rStyle w:val="underline"/>
          <w:rFonts w:cs="Times New Roman"/>
        </w:rPr>
        <w:lastRenderedPageBreak/>
        <w:t>Travelling quickly has become strongly prioritised because people want to be able to go from A to B in the fastest possible time. Any opportunity to reduce journey-times is constantly sought,</w:t>
      </w:r>
      <w:r w:rsidRPr="003C71F1">
        <w:rPr>
          <w:rStyle w:val="underline"/>
          <w:rFonts w:cs="Times New Roman"/>
          <w:b w:val="0"/>
          <w:sz w:val="16"/>
          <w:u w:val="none"/>
        </w:rPr>
        <w:t xml:space="preserve"> be it through increasing speed or by travelling on the fastest, or shortest, available route to a destination. With regard to the transport system </w:t>
      </w:r>
      <w:r w:rsidRPr="003C71F1">
        <w:rPr>
          <w:rStyle w:val="underline"/>
          <w:rFonts w:cs="Times New Roman"/>
        </w:rPr>
        <w:t>this emphasis on high-speed travel has become the dominant prevailing attitude of both the public and transport policy. It has become so highly valued that it has been elevated almost to the status of an inalienable right, where the ability to travel as fast as possible is no longer questioned. This attitude towards high-speed</w:t>
      </w:r>
      <w:r w:rsidRPr="003C71F1">
        <w:rPr>
          <w:rStyle w:val="underline"/>
          <w:rFonts w:cs="Times New Roman"/>
          <w:b w:val="0"/>
          <w:sz w:val="16"/>
          <w:u w:val="none"/>
        </w:rPr>
        <w:t xml:space="preserve">, we want to suggest, </w:t>
      </w:r>
      <w:r w:rsidRPr="003C71F1">
        <w:rPr>
          <w:rStyle w:val="underline"/>
          <w:rFonts w:cs="Times New Roman"/>
        </w:rPr>
        <w:t>has developed on the basis of the dominant position that clock-time has taken within Western industrialised societies</w:t>
      </w:r>
      <w:r w:rsidRPr="003C71F1">
        <w:rPr>
          <w:rStyle w:val="underline"/>
          <w:rFonts w:cs="Times New Roman"/>
          <w:b w:val="0"/>
          <w:sz w:val="16"/>
          <w:u w:val="none"/>
        </w:rPr>
        <w:t xml:space="preserve"> and the values that this subsequently informs and underpins. Historically, the organisation of social life to the time of the clock has spread with industrialisation. Thus, for example, the development of railways was dependent on its reliable metre as it needed an invariable and precise time-form for their timetables (Le Goff, 1980; Adam, 2004). </w:t>
      </w:r>
      <w:r w:rsidRPr="003C71F1">
        <w:rPr>
          <w:rStyle w:val="underline"/>
          <w:rFonts w:cs="Times New Roman"/>
        </w:rPr>
        <w:t>The clock is different both from natural temporal rhythms and indigenous social time structures in that it is abstract, decontextualised and therefore universally applicable. The global spread of clock-time was accompanied by a new economic attitude</w:t>
      </w:r>
      <w:r w:rsidRPr="003C71F1">
        <w:rPr>
          <w:rStyle w:val="underline"/>
          <w:rFonts w:cs="Times New Roman"/>
          <w:b w:val="0"/>
          <w:sz w:val="16"/>
          <w:u w:val="none"/>
        </w:rPr>
        <w:t>, pertinently</w:t>
      </w:r>
      <w:r w:rsidRPr="003C71F1">
        <w:rPr>
          <w:rStyle w:val="underline"/>
          <w:rFonts w:cs="Times New Roman"/>
        </w:rPr>
        <w:t xml:space="preserve"> described</w:t>
      </w:r>
      <w:r w:rsidRPr="003C71F1">
        <w:rPr>
          <w:rStyle w:val="underline"/>
          <w:rFonts w:cs="Times New Roman"/>
          <w:b w:val="0"/>
          <w:sz w:val="16"/>
          <w:u w:val="none"/>
        </w:rPr>
        <w:t xml:space="preserve"> by Benjamin Franklin </w:t>
      </w:r>
      <w:r w:rsidRPr="003C71F1">
        <w:rPr>
          <w:rStyle w:val="underline"/>
          <w:rFonts w:cs="Times New Roman"/>
        </w:rPr>
        <w:t>as ‘time = money,’ an attitude that has become deeply embedded within contemporary Western culture. Within this relationship time becomes a quantity that is inextricably tied to economic exchange.</w:t>
      </w:r>
      <w:r w:rsidRPr="003C71F1">
        <w:rPr>
          <w:rStyle w:val="underline"/>
          <w:rFonts w:cs="Times New Roman"/>
          <w:b w:val="0"/>
          <w:sz w:val="16"/>
          <w:u w:val="none"/>
        </w:rPr>
        <w:t xml:space="preserve"> Thus, </w:t>
      </w:r>
      <w:r w:rsidRPr="003C71F1">
        <w:rPr>
          <w:rStyle w:val="underline"/>
          <w:rFonts w:cs="Times New Roman"/>
        </w:rPr>
        <w:t>to maximise profit it is economically advantageous to complete activities in the least possible amount of time. It is this attitude that leads to the prioritisation of speed</w:t>
      </w:r>
      <w:r w:rsidRPr="003C71F1">
        <w:rPr>
          <w:rStyle w:val="underline"/>
          <w:rFonts w:cs="Times New Roman"/>
          <w:b w:val="0"/>
          <w:sz w:val="16"/>
          <w:u w:val="none"/>
        </w:rPr>
        <w:t xml:space="preserve"> within transport as the ‘time = money’ rationale has meant that high-speed becomes imperative. Faster is seen to be better, as it achieves more in a given time frame. High-speed is viewed as less time consuming and therefore less costly and thus more efficient and profit creating or enhancing. It is within this context that the temporal connection between high-speed temporality and transport is observed. However, </w:t>
      </w:r>
      <w:r w:rsidRPr="003C71F1">
        <w:rPr>
          <w:rStyle w:val="underline"/>
          <w:rFonts w:cs="Times New Roman"/>
        </w:rPr>
        <w:t xml:space="preserve">the question of what temporal effects this coupling of time with money and speed with profit has on society in general and on the development of sustainable transport in particular is rarely addressed. </w:t>
      </w:r>
      <w:r w:rsidRPr="003C71F1">
        <w:rPr>
          <w:rStyle w:val="underline"/>
          <w:rFonts w:cs="Times New Roman"/>
          <w:b w:val="0"/>
          <w:sz w:val="16"/>
          <w:u w:val="none"/>
        </w:rPr>
        <w:t xml:space="preserve">As has been previously mentioned, speeds of travel are increasing within all modes of transport. For example, the average power of motorcars in production throughout the EU today has consistently increased since 1990 (ACEA), and similar statistics apply to most modes of travel, both sustainable and non-sustainable. </w:t>
      </w:r>
      <w:r w:rsidRPr="003C71F1">
        <w:rPr>
          <w:rStyle w:val="underline"/>
          <w:rFonts w:cs="Times New Roman"/>
        </w:rPr>
        <w:t>Yet the implications of moving fast are significant</w:t>
      </w:r>
      <w:r w:rsidRPr="003C71F1">
        <w:rPr>
          <w:rStyle w:val="underline"/>
          <w:rFonts w:cs="Times New Roman"/>
          <w:b w:val="0"/>
          <w:sz w:val="16"/>
          <w:u w:val="none"/>
        </w:rPr>
        <w:t xml:space="preserve">. Within this paper we are focusing on these implications with regard to four central concerns associated with mobility and transport policy. These are congestion and sustainability, equity, and safety. </w:t>
      </w:r>
      <w:r w:rsidRPr="003C71F1">
        <w:rPr>
          <w:rStyle w:val="underline"/>
          <w:rFonts w:cs="Times New Roman"/>
          <w:b w:val="0"/>
        </w:rPr>
        <w:t xml:space="preserve"> </w:t>
      </w:r>
    </w:p>
    <w:p w14:paraId="016566F9" w14:textId="77777777" w:rsidR="00C92185" w:rsidRPr="003C71F1" w:rsidRDefault="00C92185" w:rsidP="00C92185">
      <w:pPr>
        <w:rPr>
          <w:rFonts w:cs="Times New Roman"/>
        </w:rPr>
      </w:pPr>
    </w:p>
    <w:p w14:paraId="3534153B" w14:textId="77777777" w:rsidR="001754BD" w:rsidRPr="003C71F1" w:rsidRDefault="001754BD" w:rsidP="001754BD">
      <w:pPr>
        <w:rPr>
          <w:rFonts w:cs="Times New Roman"/>
          <w:b/>
          <w:sz w:val="26"/>
        </w:rPr>
      </w:pPr>
      <w:r w:rsidRPr="003C71F1">
        <w:rPr>
          <w:rFonts w:cs="Times New Roman"/>
          <w:b/>
          <w:sz w:val="26"/>
        </w:rPr>
        <w:t>Claims of increasing efficiency reveal an obsession with speed that suffuses throughout the modern clock culture.</w:t>
      </w:r>
    </w:p>
    <w:p w14:paraId="2A1F56C5" w14:textId="77777777" w:rsidR="001754BD" w:rsidRPr="003C71F1" w:rsidRDefault="001754BD" w:rsidP="001754BD">
      <w:pPr>
        <w:rPr>
          <w:rFonts w:cs="Times New Roman"/>
        </w:rPr>
      </w:pPr>
      <w:r w:rsidRPr="003C71F1">
        <w:rPr>
          <w:rFonts w:cs="Times New Roman"/>
          <w:b/>
          <w:sz w:val="26"/>
        </w:rPr>
        <w:t xml:space="preserve">HASSAN 09 </w:t>
      </w:r>
      <w:r w:rsidRPr="003C71F1">
        <w:rPr>
          <w:rFonts w:cs="Times New Roman"/>
        </w:rPr>
        <w:t>Robert Hassan, Senior Research Fellow of Communications at University of Melbourne with a specialization in social theories of time, Ph.D. in Cultural Studies from the Swinburne Institute of Technology (Robert Hassan: Empires of Speed, Vol. 4 in the series Supplements to the Study of Time, published by BRILL, 2009, p. 19-20)</w:t>
      </w:r>
    </w:p>
    <w:p w14:paraId="0F509158" w14:textId="77777777" w:rsidR="001754BD" w:rsidRPr="003C71F1" w:rsidRDefault="001754BD" w:rsidP="001754BD">
      <w:pPr>
        <w:rPr>
          <w:rFonts w:cs="Times New Roman"/>
        </w:rPr>
      </w:pPr>
    </w:p>
    <w:p w14:paraId="20E4A547" w14:textId="77777777" w:rsidR="001754BD" w:rsidRPr="003C71F1" w:rsidRDefault="001754BD" w:rsidP="001754BD">
      <w:pPr>
        <w:rPr>
          <w:rStyle w:val="underline"/>
          <w:rFonts w:cs="Times New Roman"/>
        </w:rPr>
      </w:pPr>
      <w:r w:rsidRPr="003C71F1">
        <w:rPr>
          <w:rFonts w:cs="Times New Roman"/>
          <w:sz w:val="16"/>
        </w:rPr>
        <w:t xml:space="preserve">Today, however, </w:t>
      </w:r>
      <w:r w:rsidRPr="003C71F1">
        <w:rPr>
          <w:rStyle w:val="underline"/>
          <w:rFonts w:cs="Times New Roman"/>
        </w:rPr>
        <w:t>we are aware of the shared experience of speed as never before.</w:t>
      </w:r>
      <w:r w:rsidRPr="003C71F1">
        <w:rPr>
          <w:rFonts w:cs="Times New Roman"/>
          <w:sz w:val="16"/>
        </w:rPr>
        <w:t xml:space="preserve"> This is because </w:t>
      </w:r>
      <w:r w:rsidRPr="003C71F1">
        <w:rPr>
          <w:rStyle w:val="underline"/>
          <w:rFonts w:cs="Times New Roman"/>
        </w:rPr>
        <w:t xml:space="preserve">the tempo of the pulsating dynamics of a globalizing world economy affects more of us at the same time than ever before, and more intimately than ever before. </w:t>
      </w:r>
      <w:r w:rsidRPr="003C71F1">
        <w:rPr>
          <w:rFonts w:cs="Times New Roman"/>
          <w:sz w:val="16"/>
        </w:rPr>
        <w:t xml:space="preserve">Acceleration is almost palpable. And </w:t>
      </w:r>
      <w:r w:rsidRPr="003C71F1">
        <w:rPr>
          <w:rStyle w:val="underline"/>
          <w:rFonts w:cs="Times New Roman"/>
        </w:rPr>
        <w:t>constant acceleration-the rate at which our experience of time has broken free from the temporality of the clock-is the defining process of our postmodern</w:t>
      </w:r>
      <w:r w:rsidRPr="003C71F1">
        <w:rPr>
          <w:rFonts w:cs="Times New Roman"/>
          <w:sz w:val="16"/>
        </w:rPr>
        <w:t xml:space="preserve">, post-Fordist, and post-industrial age. This rate of acceleration still issues from the techno-economic energy of capitalism, but it no longer gradually pulls the broad realms of culture and society into its orbit. Rather, </w:t>
      </w:r>
      <w:r w:rsidRPr="003C71F1">
        <w:rPr>
          <w:rStyle w:val="underline"/>
          <w:rFonts w:cs="Times New Roman"/>
        </w:rPr>
        <w:t>the dynamic of velocity</w:t>
      </w:r>
      <w:r w:rsidRPr="003C71F1">
        <w:rPr>
          <w:rFonts w:cs="Times New Roman"/>
          <w:sz w:val="16"/>
        </w:rPr>
        <w:t xml:space="preserve">, acceleration, urgency, momentum or whichever noun we choose to employ, </w:t>
      </w:r>
      <w:r w:rsidRPr="003C71F1">
        <w:rPr>
          <w:rStyle w:val="underline"/>
          <w:rFonts w:cs="Times New Roman"/>
        </w:rPr>
        <w:t>suffuses culture and society to an extraordinary extent</w:t>
      </w:r>
      <w:r w:rsidRPr="003C71F1">
        <w:rPr>
          <w:rFonts w:cs="Times New Roman"/>
          <w:sz w:val="16"/>
        </w:rPr>
        <w:t xml:space="preserve">. Acceleration stems not simply from new industrial processes, but also rises up from the ways in which we interact and communicate across all walks of life. The postmodern </w:t>
      </w:r>
      <w:r w:rsidRPr="003C71F1">
        <w:rPr>
          <w:rStyle w:val="underline"/>
          <w:rFonts w:cs="Times New Roman"/>
        </w:rPr>
        <w:t>'acceleration of just about everything</w:t>
      </w:r>
      <w:r w:rsidRPr="003C71F1">
        <w:rPr>
          <w:rFonts w:cs="Times New Roman"/>
          <w:sz w:val="16"/>
        </w:rPr>
        <w:t xml:space="preserve">' as James Gleick (2000) has termed it, is no exaggeration or collective hallucination: it </w:t>
      </w:r>
      <w:r w:rsidRPr="003C71F1">
        <w:rPr>
          <w:rStyle w:val="underline"/>
          <w:rFonts w:cs="Times New Roman"/>
        </w:rPr>
        <w:t>is our pressing reality. The rate at which we do things</w:t>
      </w:r>
      <w:r w:rsidRPr="003C71F1">
        <w:rPr>
          <w:rFonts w:cs="Times New Roman"/>
          <w:sz w:val="16"/>
        </w:rPr>
        <w:t xml:space="preserve"> (or are expected to do things) both new and old, </w:t>
      </w:r>
      <w:r w:rsidRPr="003C71F1">
        <w:rPr>
          <w:rStyle w:val="underline"/>
          <w:rFonts w:cs="Times New Roman"/>
        </w:rPr>
        <w:t>is now always oriented towards the fast end of an open-ended continuum of speed. We suffer now from a 'fetish' for speed that declares unambiguously and in all cases that the faster we do something, the better it is</w:t>
      </w:r>
      <w:r w:rsidRPr="003C71F1">
        <w:rPr>
          <w:rFonts w:cs="Times New Roman"/>
          <w:sz w:val="16"/>
        </w:rPr>
        <w:t xml:space="preserve"> (Postman, 1993:19). Neoliberal economists and politicians call this </w:t>
      </w:r>
      <w:r w:rsidRPr="003C71F1">
        <w:rPr>
          <w:rStyle w:val="underline"/>
          <w:rFonts w:cs="Times New Roman"/>
        </w:rPr>
        <w:t xml:space="preserve">speed obsession by another name. </w:t>
      </w:r>
      <w:r w:rsidRPr="003C71F1">
        <w:rPr>
          <w:rFonts w:cs="Times New Roman"/>
          <w:sz w:val="16"/>
        </w:rPr>
        <w:t xml:space="preserve">For them it </w:t>
      </w:r>
      <w:r w:rsidRPr="003C71F1">
        <w:rPr>
          <w:rStyle w:val="underline"/>
          <w:rFonts w:cs="Times New Roman"/>
        </w:rPr>
        <w:t>is to be efficient</w:t>
      </w:r>
      <w:r w:rsidRPr="003C71F1">
        <w:rPr>
          <w:rFonts w:cs="Times New Roman"/>
          <w:sz w:val="16"/>
        </w:rPr>
        <w:t xml:space="preserve">. Moreover, the propensity for technologically enhanced efficiency is said to be what differentiates us from other species, is what makes us human. On a day-to-day level, </w:t>
      </w:r>
      <w:r w:rsidRPr="003C71F1">
        <w:rPr>
          <w:rStyle w:val="underline"/>
          <w:rFonts w:cs="Times New Roman"/>
        </w:rPr>
        <w:t>to be efficient</w:t>
      </w:r>
      <w:r w:rsidRPr="003C71F1">
        <w:rPr>
          <w:rFonts w:cs="Times New Roman"/>
          <w:sz w:val="16"/>
        </w:rPr>
        <w:t xml:space="preserve">, as we are continually reminded by governments and employers and by the not-so-subliminal messages in the media, </w:t>
      </w:r>
      <w:r w:rsidRPr="003C71F1">
        <w:rPr>
          <w:rStyle w:val="underline"/>
          <w:rFonts w:cs="Times New Roman"/>
        </w:rPr>
        <w:t>is to be on the cusp of the technological wave</w:t>
      </w:r>
      <w:r w:rsidRPr="003C71F1">
        <w:rPr>
          <w:rFonts w:cs="Times New Roman"/>
          <w:sz w:val="16"/>
        </w:rPr>
        <w:t xml:space="preserve">, to be alert to new opportunities, to be able to 'seize the moment' and squeeze it of its potential. To be efficient is also necessarily to be flexible-to be physically, cognitively, psychologically and metaphorically able to 'move fast' when the time comes. This may be a flexibility to change your job often, a flexibility regarding the way one does a job, a flexibility in your opinions (dogmatism is out for most of us), a flexibility with respect of your physical location, or even a flexibility in your physical appearance and how you construct your self-identity. </w:t>
      </w:r>
      <w:r w:rsidRPr="003C71F1">
        <w:rPr>
          <w:rStyle w:val="underline"/>
          <w:rFonts w:cs="Times New Roman"/>
        </w:rPr>
        <w:t xml:space="preserve">To be efficient and flexible is to be able to move rapidly in response to 'outside' economic </w:t>
      </w:r>
      <w:r w:rsidRPr="003C71F1">
        <w:rPr>
          <w:rStyle w:val="underline"/>
          <w:rFonts w:cs="Times New Roman"/>
        </w:rPr>
        <w:lastRenderedPageBreak/>
        <w:t>influences that constantly demand our attention. To be willing and able to move fast means that you can be 'successful' in your life,</w:t>
      </w:r>
      <w:r w:rsidRPr="003C71F1">
        <w:rPr>
          <w:rFonts w:cs="Times New Roman"/>
          <w:sz w:val="16"/>
        </w:rPr>
        <w:t xml:space="preserve"> be able to 'synchronize' with fast-changing scenarios and rapidly unfolding events, staying 'ahead of the game' and hopefully out of trouble. </w:t>
      </w:r>
      <w:r w:rsidRPr="003C71F1">
        <w:rPr>
          <w:rStyle w:val="underline"/>
          <w:rFonts w:cs="Times New Roman"/>
        </w:rPr>
        <w:t xml:space="preserve">The saying to 'move with the times' has never been more necessary or valorized than in our society. </w:t>
      </w:r>
    </w:p>
    <w:p w14:paraId="75115699" w14:textId="77777777" w:rsidR="001754BD" w:rsidRPr="003C71F1" w:rsidRDefault="001754BD" w:rsidP="00C92185">
      <w:pPr>
        <w:rPr>
          <w:rFonts w:cs="Times New Roman"/>
        </w:rPr>
      </w:pPr>
    </w:p>
    <w:p w14:paraId="2A2C1DFF" w14:textId="77777777" w:rsidR="00C92185" w:rsidRPr="003C71F1" w:rsidRDefault="00C92185" w:rsidP="00C92185">
      <w:pPr>
        <w:pStyle w:val="Heading4"/>
        <w:rPr>
          <w:rStyle w:val="underline"/>
          <w:rFonts w:cs="Times New Roman"/>
          <w:b/>
          <w:u w:val="none"/>
        </w:rPr>
      </w:pPr>
      <w:r w:rsidRPr="003C71F1">
        <w:rPr>
          <w:rStyle w:val="underline"/>
          <w:rFonts w:cs="Times New Roman"/>
          <w:b/>
          <w:u w:val="none"/>
        </w:rPr>
        <w:t>High-speed rail is a product of the need for speed that compresses global time and denies the existence of geographic differences caused by distance.</w:t>
      </w:r>
    </w:p>
    <w:p w14:paraId="79879AAC" w14:textId="77777777" w:rsidR="00C92185" w:rsidRPr="003C71F1" w:rsidRDefault="00C92185" w:rsidP="00C92185">
      <w:pPr>
        <w:rPr>
          <w:rStyle w:val="underline"/>
          <w:rFonts w:cs="Times New Roman"/>
          <w:b w:val="0"/>
          <w:u w:val="none"/>
        </w:rPr>
      </w:pPr>
      <w:r w:rsidRPr="003C71F1">
        <w:rPr>
          <w:rStyle w:val="underline"/>
          <w:rFonts w:cs="Times New Roman"/>
          <w:sz w:val="26"/>
          <w:u w:val="none"/>
        </w:rPr>
        <w:t xml:space="preserve">KLEIN 04 </w:t>
      </w:r>
      <w:r w:rsidRPr="003C71F1">
        <w:rPr>
          <w:rStyle w:val="underline"/>
          <w:rFonts w:cs="Times New Roman"/>
          <w:b w:val="0"/>
          <w:u w:val="none"/>
        </w:rPr>
        <w:t xml:space="preserve">Oliver Klein, Civil Engineer of the State and Lecturer at the French Laboratory of Transport Economics, researcher of high-speed and interurban transportation, member of the Commission of Public Debate for high-speed rail in France (Oliver Klein: “Social Perception of Time, Distance, and High-Speed Transportation”, in Time &amp; Society, Vol. 13 No. 2, Aug 27, 2004, p. 258-259 </w:t>
      </w:r>
      <w:r w:rsidRPr="003C71F1">
        <w:rPr>
          <w:rFonts w:cs="Times New Roman"/>
        </w:rPr>
        <w:t>http://tas.sagepub.com/content/13/2-3/245</w:t>
      </w:r>
      <w:r w:rsidRPr="003C71F1">
        <w:rPr>
          <w:rStyle w:val="underline"/>
          <w:rFonts w:cs="Times New Roman"/>
          <w:b w:val="0"/>
          <w:u w:val="none"/>
        </w:rPr>
        <w:t>)</w:t>
      </w:r>
    </w:p>
    <w:p w14:paraId="6245B86C" w14:textId="77777777" w:rsidR="00C92185" w:rsidRPr="003C71F1" w:rsidRDefault="00C92185" w:rsidP="00C92185">
      <w:pPr>
        <w:rPr>
          <w:rStyle w:val="underline"/>
          <w:rFonts w:cs="Times New Roman"/>
          <w:b w:val="0"/>
          <w:u w:val="none"/>
        </w:rPr>
      </w:pPr>
    </w:p>
    <w:p w14:paraId="27C0FA1A" w14:textId="77777777" w:rsidR="00C92185" w:rsidRPr="003C71F1" w:rsidRDefault="00C92185" w:rsidP="00C92185">
      <w:pPr>
        <w:rPr>
          <w:rFonts w:cs="Times New Roman"/>
          <w:sz w:val="28"/>
        </w:rPr>
      </w:pPr>
      <w:r w:rsidRPr="003C71F1">
        <w:rPr>
          <w:rStyle w:val="underline"/>
          <w:rFonts w:cs="Times New Roman"/>
        </w:rPr>
        <w:t>The double nature</w:t>
      </w:r>
      <w:r w:rsidRPr="003C71F1">
        <w:rPr>
          <w:rStyle w:val="underline"/>
          <w:rFonts w:cs="Times New Roman"/>
          <w:b w:val="0"/>
          <w:sz w:val="16"/>
        </w:rPr>
        <w:t xml:space="preserve"> </w:t>
      </w:r>
      <w:r w:rsidRPr="003C71F1">
        <w:rPr>
          <w:rStyle w:val="underline"/>
          <w:rFonts w:cs="Times New Roman"/>
          <w:b w:val="0"/>
          <w:sz w:val="16"/>
          <w:u w:val="none"/>
        </w:rPr>
        <w:t xml:space="preserve">(best solution and social standard) </w:t>
      </w:r>
      <w:r w:rsidRPr="003C71F1">
        <w:rPr>
          <w:rStyle w:val="underline"/>
          <w:rFonts w:cs="Times New Roman"/>
        </w:rPr>
        <w:t>of professional travel</w:t>
      </w:r>
      <w:r w:rsidRPr="003C71F1">
        <w:rPr>
          <w:rStyle w:val="underline"/>
          <w:rFonts w:cs="Times New Roman"/>
          <w:b w:val="0"/>
          <w:sz w:val="16"/>
        </w:rPr>
        <w:t xml:space="preserve"> </w:t>
      </w:r>
      <w:r w:rsidRPr="003C71F1">
        <w:rPr>
          <w:rStyle w:val="underline"/>
          <w:rFonts w:cs="Times New Roman"/>
          <w:b w:val="0"/>
          <w:sz w:val="16"/>
          <w:u w:val="none"/>
        </w:rPr>
        <w:t>in the form of one-day round trips has already been pointed out. This context</w:t>
      </w:r>
      <w:r w:rsidRPr="003C71F1">
        <w:rPr>
          <w:rStyle w:val="underline"/>
          <w:rFonts w:cs="Times New Roman"/>
          <w:b w:val="0"/>
          <w:sz w:val="16"/>
        </w:rPr>
        <w:t xml:space="preserve"> </w:t>
      </w:r>
      <w:r w:rsidRPr="003C71F1">
        <w:rPr>
          <w:rStyle w:val="underline"/>
          <w:rFonts w:cs="Times New Roman"/>
        </w:rPr>
        <w:t>is highly favourable to the use</w:t>
      </w:r>
      <w:r w:rsidRPr="003C71F1">
        <w:rPr>
          <w:rStyle w:val="underline"/>
          <w:rFonts w:cs="Times New Roman"/>
          <w:b w:val="0"/>
          <w:sz w:val="16"/>
        </w:rPr>
        <w:t xml:space="preserve">, </w:t>
      </w:r>
      <w:r w:rsidRPr="003C71F1">
        <w:rPr>
          <w:rStyle w:val="underline"/>
          <w:rFonts w:cs="Times New Roman"/>
          <w:b w:val="0"/>
          <w:sz w:val="16"/>
          <w:u w:val="none"/>
        </w:rPr>
        <w:t>in the internal workings of organizations</w:t>
      </w:r>
      <w:r w:rsidRPr="003C71F1">
        <w:rPr>
          <w:rStyle w:val="underline"/>
          <w:rFonts w:cs="Times New Roman"/>
          <w:b w:val="0"/>
          <w:sz w:val="16"/>
        </w:rPr>
        <w:t xml:space="preserve">, </w:t>
      </w:r>
      <w:r w:rsidRPr="003C71F1">
        <w:rPr>
          <w:rStyle w:val="underline"/>
          <w:rFonts w:cs="Times New Roman"/>
        </w:rPr>
        <w:t>of the ‘easy travel’ made possible by high-speed transportation</w:t>
      </w:r>
      <w:r w:rsidRPr="003C71F1">
        <w:rPr>
          <w:rStyle w:val="underline"/>
          <w:rFonts w:cs="Times New Roman"/>
          <w:b w:val="0"/>
          <w:sz w:val="16"/>
          <w:u w:val="none"/>
        </w:rPr>
        <w:t>. Rather than schedule far in advance the on-site services of a distant expert</w:t>
      </w:r>
      <w:r w:rsidRPr="003C71F1">
        <w:rPr>
          <w:rStyle w:val="underline"/>
          <w:rFonts w:cs="Times New Roman"/>
          <w:b w:val="0"/>
          <w:sz w:val="16"/>
        </w:rPr>
        <w:t xml:space="preserve">, </w:t>
      </w:r>
      <w:r w:rsidRPr="003C71F1">
        <w:rPr>
          <w:rStyle w:val="underline"/>
          <w:rFonts w:cs="Times New Roman"/>
        </w:rPr>
        <w:t xml:space="preserve">those services may be available ‘on demand’ and scheduled at short notice. </w:t>
      </w:r>
      <w:r w:rsidRPr="003C71F1">
        <w:rPr>
          <w:rStyle w:val="underline"/>
          <w:rFonts w:cs="Times New Roman"/>
          <w:b w:val="0"/>
          <w:sz w:val="16"/>
          <w:u w:val="none"/>
        </w:rPr>
        <w:t xml:space="preserve">Rather than have units, set up in different cities and operating in different geographical zones, each carrying out the same tasks, companies can achieve scale economies by having each unit specialize in a specific function for all the geographic zones, while ensuring coordination of activities through frequent meetings. It is thus possible to imagine many examples of </w:t>
      </w:r>
      <w:r w:rsidRPr="003C71F1">
        <w:rPr>
          <w:rStyle w:val="underline"/>
          <w:rFonts w:cs="Times New Roman"/>
        </w:rPr>
        <w:t>organizational systems based on the capacity of the TGV</w:t>
      </w:r>
      <w:r w:rsidRPr="003C71F1">
        <w:rPr>
          <w:rStyle w:val="underline"/>
          <w:rFonts w:cs="Times New Roman"/>
          <w:b w:val="0"/>
          <w:sz w:val="16"/>
          <w:u w:val="none"/>
        </w:rPr>
        <w:t xml:space="preserve"> to</w:t>
      </w:r>
      <w:r w:rsidRPr="003C71F1">
        <w:rPr>
          <w:rStyle w:val="underline"/>
          <w:rFonts w:cs="Times New Roman"/>
          <w:b w:val="0"/>
          <w:sz w:val="16"/>
        </w:rPr>
        <w:t xml:space="preserve"> </w:t>
      </w:r>
      <w:r w:rsidRPr="003C71F1">
        <w:rPr>
          <w:rStyle w:val="underline"/>
          <w:rFonts w:cs="Times New Roman"/>
        </w:rPr>
        <w:t>reduce the importance of travel times and</w:t>
      </w:r>
      <w:r w:rsidRPr="003C71F1">
        <w:rPr>
          <w:rStyle w:val="underline"/>
          <w:rFonts w:cs="Times New Roman"/>
          <w:b w:val="0"/>
          <w:sz w:val="16"/>
          <w:u w:val="none"/>
        </w:rPr>
        <w:t>, consequently,</w:t>
      </w:r>
      <w:r w:rsidRPr="003C71F1">
        <w:rPr>
          <w:rStyle w:val="underline"/>
          <w:rFonts w:cs="Times New Roman"/>
          <w:b w:val="0"/>
          <w:sz w:val="16"/>
        </w:rPr>
        <w:t xml:space="preserve"> </w:t>
      </w:r>
      <w:r w:rsidRPr="003C71F1">
        <w:rPr>
          <w:rStyle w:val="underline"/>
          <w:rFonts w:cs="Times New Roman"/>
        </w:rPr>
        <w:t>of distances</w:t>
      </w:r>
      <w:r w:rsidRPr="003C71F1">
        <w:rPr>
          <w:rStyle w:val="underline"/>
          <w:rFonts w:cs="Times New Roman"/>
          <w:b w:val="0"/>
          <w:sz w:val="16"/>
          <w:u w:val="none"/>
        </w:rPr>
        <w:t>. These organizational systems constitute for companies a means to adapt to the uncertainty of their environment. But</w:t>
      </w:r>
      <w:r w:rsidRPr="003C71F1">
        <w:rPr>
          <w:rStyle w:val="underline"/>
          <w:rFonts w:cs="Times New Roman"/>
          <w:b w:val="0"/>
          <w:sz w:val="16"/>
        </w:rPr>
        <w:t xml:space="preserve"> </w:t>
      </w:r>
      <w:r w:rsidRPr="003C71F1">
        <w:rPr>
          <w:rStyle w:val="underline"/>
          <w:rFonts w:cs="Times New Roman"/>
        </w:rPr>
        <w:t>implementation of such systems profoundly transforms the way distance can be managed. The essential solidarity thus established between the geographically separate units makes high-speed transportation absolutely necessary</w:t>
      </w:r>
      <w:r w:rsidRPr="003C71F1">
        <w:rPr>
          <w:rStyle w:val="underline"/>
          <w:rFonts w:cs="Times New Roman"/>
          <w:b w:val="0"/>
          <w:sz w:val="16"/>
          <w:u w:val="none"/>
        </w:rPr>
        <w:t xml:space="preserve"> to ensure correct operation of the company as a whole. In this sense</w:t>
      </w:r>
      <w:r w:rsidRPr="003C71F1">
        <w:rPr>
          <w:rStyle w:val="underline"/>
          <w:rFonts w:cs="Times New Roman"/>
          <w:b w:val="0"/>
          <w:sz w:val="16"/>
        </w:rPr>
        <w:t xml:space="preserve">, </w:t>
      </w:r>
      <w:r w:rsidRPr="003C71F1">
        <w:rPr>
          <w:rStyle w:val="underline"/>
          <w:rFonts w:cs="Times New Roman"/>
        </w:rPr>
        <w:t>speed as a necessity is characteristic of organizations based on the denial of distance</w:t>
      </w:r>
      <w:r w:rsidRPr="003C71F1">
        <w:rPr>
          <w:rStyle w:val="underline"/>
          <w:rFonts w:cs="Times New Roman"/>
          <w:b w:val="0"/>
          <w:sz w:val="16"/>
        </w:rPr>
        <w:t xml:space="preserve">. </w:t>
      </w:r>
      <w:r w:rsidRPr="003C71F1">
        <w:rPr>
          <w:rStyle w:val="underline"/>
          <w:rFonts w:cs="Times New Roman"/>
          <w:b w:val="0"/>
          <w:sz w:val="16"/>
          <w:u w:val="none"/>
        </w:rPr>
        <w:t>Speed as a necessity may thus be interpreted as a component in an exacerbated process of intensification of the use of time</w:t>
      </w:r>
      <w:r w:rsidRPr="003C71F1">
        <w:rPr>
          <w:rStyle w:val="underline"/>
          <w:rFonts w:cs="Times New Roman"/>
        </w:rPr>
        <w:t>. It is the sign of a certain reality in which travel time is not only reduced, but where the remainder has no social value because it is integrated by organizations and individuals</w:t>
      </w:r>
      <w:r w:rsidRPr="003C71F1">
        <w:rPr>
          <w:rStyle w:val="underline"/>
          <w:rFonts w:cs="Times New Roman"/>
          <w:b w:val="0"/>
          <w:sz w:val="16"/>
        </w:rPr>
        <w:t xml:space="preserve"> (</w:t>
      </w:r>
      <w:r w:rsidRPr="003C71F1">
        <w:rPr>
          <w:rStyle w:val="underline"/>
          <w:rFonts w:cs="Times New Roman"/>
          <w:b w:val="0"/>
          <w:sz w:val="16"/>
          <w:u w:val="none"/>
        </w:rPr>
        <w:t>e.g. for the latter, via arrangements affecting both professional activities and private life). Speed as a necessity therefore clearly refers to the major characteristics used to describe fragmented time. However</w:t>
      </w:r>
      <w:r w:rsidRPr="003C71F1">
        <w:rPr>
          <w:rStyle w:val="underline"/>
          <w:rFonts w:cs="Times New Roman"/>
          <w:b w:val="0"/>
          <w:sz w:val="16"/>
        </w:rPr>
        <w:t xml:space="preserve">, </w:t>
      </w:r>
      <w:r w:rsidRPr="003C71F1">
        <w:rPr>
          <w:rStyle w:val="underline"/>
          <w:rFonts w:cs="Times New Roman"/>
        </w:rPr>
        <w:t>the denial of distance is also consistent to a large extent with the organizational model for autonomy and integration</w:t>
      </w:r>
      <w:r w:rsidRPr="003C71F1">
        <w:rPr>
          <w:rStyle w:val="underline"/>
          <w:rFonts w:cs="Times New Roman"/>
          <w:b w:val="0"/>
          <w:sz w:val="16"/>
        </w:rPr>
        <w:t xml:space="preserve">. </w:t>
      </w:r>
      <w:r w:rsidRPr="003C71F1">
        <w:rPr>
          <w:rStyle w:val="underline"/>
          <w:rFonts w:cs="Times New Roman"/>
          <w:b w:val="0"/>
          <w:sz w:val="16"/>
          <w:u w:val="none"/>
        </w:rPr>
        <w:t>The territorial grounding of a production unit (Zimmerman, 1998) may be considered a means to preserve its capacity to produce specific resources (Colletis and Pecqueur, 1993). In this sense,</w:t>
      </w:r>
      <w:r w:rsidRPr="003C71F1">
        <w:rPr>
          <w:rStyle w:val="underline"/>
          <w:rFonts w:cs="Times New Roman"/>
          <w:b w:val="0"/>
          <w:sz w:val="16"/>
        </w:rPr>
        <w:t xml:space="preserve"> </w:t>
      </w:r>
      <w:r w:rsidRPr="003C71F1">
        <w:rPr>
          <w:rStyle w:val="underline"/>
          <w:rFonts w:cs="Times New Roman"/>
        </w:rPr>
        <w:t>territorial grounding constitutes a degree of autonomy. High-speed transportation is one of the conditions making it possible to reconcile autonomy with the pressure to integrate in a company</w:t>
      </w:r>
      <w:r w:rsidRPr="003C71F1">
        <w:rPr>
          <w:rStyle w:val="underline"/>
          <w:rFonts w:cs="Times New Roman"/>
          <w:b w:val="0"/>
          <w:sz w:val="16"/>
        </w:rPr>
        <w:t xml:space="preserve"> </w:t>
      </w:r>
      <w:r w:rsidRPr="003C71F1">
        <w:rPr>
          <w:rStyle w:val="underline"/>
          <w:rFonts w:cs="Times New Roman"/>
          <w:b w:val="0"/>
          <w:sz w:val="16"/>
          <w:u w:val="none"/>
        </w:rPr>
        <w:t>with many sites.</w:t>
      </w:r>
      <w:r w:rsidRPr="003C71F1">
        <w:rPr>
          <w:rStyle w:val="underline"/>
          <w:rFonts w:cs="Times New Roman"/>
          <w:b w:val="0"/>
          <w:u w:val="none"/>
        </w:rPr>
        <w:t xml:space="preserve"> </w:t>
      </w:r>
    </w:p>
    <w:p w14:paraId="31477C61" w14:textId="77777777" w:rsidR="00C92185" w:rsidRPr="003C71F1" w:rsidRDefault="00C92185" w:rsidP="00C92185">
      <w:pPr>
        <w:rPr>
          <w:rFonts w:cs="Times New Roman"/>
          <w:sz w:val="28"/>
        </w:rPr>
      </w:pPr>
    </w:p>
    <w:p w14:paraId="1E7B7347" w14:textId="77777777" w:rsidR="00C92185" w:rsidRPr="003C71F1" w:rsidRDefault="00712779" w:rsidP="00712779">
      <w:pPr>
        <w:pStyle w:val="Heading3"/>
        <w:rPr>
          <w:rFonts w:cs="Times New Roman"/>
        </w:rPr>
      </w:pPr>
      <w:r w:rsidRPr="003C71F1">
        <w:rPr>
          <w:rFonts w:cs="Times New Roman"/>
        </w:rPr>
        <w:lastRenderedPageBreak/>
        <w:t>Urban Renewal/Agglomeration Links</w:t>
      </w:r>
    </w:p>
    <w:p w14:paraId="01021CB3" w14:textId="77777777" w:rsidR="00712779" w:rsidRPr="003C71F1" w:rsidRDefault="00712779" w:rsidP="00712779">
      <w:pPr>
        <w:rPr>
          <w:rFonts w:cs="Times New Roman"/>
        </w:rPr>
      </w:pPr>
    </w:p>
    <w:p w14:paraId="4913B174" w14:textId="77777777" w:rsidR="00712779" w:rsidRPr="003C71F1" w:rsidRDefault="00712779" w:rsidP="00712779">
      <w:pPr>
        <w:pStyle w:val="Heading4"/>
        <w:rPr>
          <w:rFonts w:cs="Times New Roman"/>
        </w:rPr>
      </w:pPr>
      <w:r w:rsidRPr="003C71F1">
        <w:rPr>
          <w:rFonts w:cs="Times New Roman"/>
        </w:rPr>
        <w:t>What they call urban revitalization is a mask of gentrification – rent goes up, people are homeless, the elite get more land</w:t>
      </w:r>
    </w:p>
    <w:p w14:paraId="138B925A" w14:textId="77777777" w:rsidR="00712779" w:rsidRPr="003C71F1" w:rsidRDefault="00712779" w:rsidP="00712779">
      <w:pPr>
        <w:rPr>
          <w:rFonts w:cs="Times New Roman"/>
        </w:rPr>
      </w:pPr>
      <w:r w:rsidRPr="003C71F1">
        <w:rPr>
          <w:rStyle w:val="StyleStyleBold12pt"/>
          <w:rFonts w:cs="Times New Roman"/>
        </w:rPr>
        <w:t>Graham 01 Professor @ Newcastle University</w:t>
      </w:r>
      <w:r w:rsidRPr="003C71F1">
        <w:rPr>
          <w:rStyle w:val="cit-in-place-nohover"/>
          <w:rFonts w:cs="Times New Roman"/>
        </w:rPr>
        <w:t xml:space="preserve"> (Stephen, 2001, Splintering Urbanism)[Cepin]</w:t>
      </w:r>
    </w:p>
    <w:p w14:paraId="6C7A3227" w14:textId="77777777" w:rsidR="00712779" w:rsidRPr="003C71F1" w:rsidRDefault="00712779" w:rsidP="00712779">
      <w:pPr>
        <w:rPr>
          <w:rFonts w:cs="Times New Roman"/>
        </w:rPr>
      </w:pPr>
    </w:p>
    <w:p w14:paraId="26E2E97F" w14:textId="77777777" w:rsidR="00712779" w:rsidRPr="003C71F1" w:rsidRDefault="00712779" w:rsidP="00712779">
      <w:pPr>
        <w:shd w:val="clear" w:color="auto" w:fill="FFFFFF"/>
        <w:rPr>
          <w:rStyle w:val="StyleBoldUnderline"/>
          <w:rFonts w:cs="Times New Roman"/>
        </w:rPr>
      </w:pPr>
      <w:r w:rsidRPr="003C71F1">
        <w:rPr>
          <w:rFonts w:cs="Times New Roman"/>
          <w:szCs w:val="20"/>
        </w:rPr>
        <w:t xml:space="preserve">Such processes have set off </w:t>
      </w:r>
      <w:r w:rsidRPr="003C71F1">
        <w:rPr>
          <w:rStyle w:val="StyleBoldUnderline"/>
          <w:rFonts w:cs="Times New Roman"/>
        </w:rPr>
        <w:t>spirals of gentrification, attracting considerable investment from restaurants, corporate retailers, property firms, 'loft' developers and infrastructure companies, and leading to the exclusion of lower-income groups from the newly 'high end' space</w:t>
      </w:r>
      <w:r w:rsidRPr="003C71F1">
        <w:rPr>
          <w:rFonts w:cs="Times New Roman"/>
          <w:szCs w:val="20"/>
        </w:rPr>
        <w:t xml:space="preserve"> (see Zukin, 1982). </w:t>
      </w:r>
      <w:r w:rsidRPr="003C71F1">
        <w:rPr>
          <w:rStyle w:val="StyleBoldUnderline"/>
          <w:rFonts w:cs="Times New Roman"/>
        </w:rPr>
        <w:t>Rents have exploded</w:t>
      </w:r>
      <w:r w:rsidRPr="003C71F1">
        <w:rPr>
          <w:rFonts w:cs="Times New Roman"/>
          <w:szCs w:val="20"/>
        </w:rPr>
        <w:t xml:space="preserve"> and, somewhat ironically for an industry whose products can be sent on-line anywhere on earth, parking shortages have become critical. In both New York and San Francisco major urban social and political conflicts have emerged as 'dot-commers', with their extraordinary wealth, along with real estate speculators and service providers, have colonized selected districts. This has, not surprisingly, </w:t>
      </w:r>
      <w:r w:rsidRPr="003C71F1">
        <w:rPr>
          <w:rStyle w:val="StyleBoldUnderline"/>
          <w:rFonts w:cs="Times New Roman"/>
        </w:rPr>
        <w:t>dramatically driven up rents, leading to the eviction or exclusion of many poorer residents and to growing efforts at disciplining those who are not tapped into the high-tech, consumerist gentrification (in this case the poor and the black)</w:t>
      </w:r>
      <w:r w:rsidRPr="003C71F1">
        <w:rPr>
          <w:rFonts w:cs="Times New Roman"/>
          <w:szCs w:val="20"/>
        </w:rPr>
        <w:t xml:space="preserve">. As Dolgon (1999) suggests, </w:t>
      </w:r>
      <w:r w:rsidRPr="003C71F1">
        <w:rPr>
          <w:rStyle w:val="StyleBoldUnderline"/>
          <w:rFonts w:cs="Times New Roman"/>
        </w:rPr>
        <w:t>the reconstruction of urban neighborhood</w:t>
      </w:r>
      <w:r w:rsidRPr="003C71F1">
        <w:rPr>
          <w:rFonts w:cs="Times New Roman"/>
          <w:szCs w:val="20"/>
        </w:rPr>
        <w:t xml:space="preserve">s as chic districts for young professional 'digerati' </w:t>
      </w:r>
      <w:r w:rsidRPr="003C71F1">
        <w:rPr>
          <w:rStyle w:val="StyleBoldUnderline"/>
          <w:rFonts w:cs="Times New Roman"/>
        </w:rPr>
        <w:t>is often portrayed on the surface as the 'celebrating [of] a diverse and plural community' manifest in diverse ethnic restaurants, art spaces and shops. In reality</w:t>
      </w:r>
      <w:r w:rsidRPr="003C71F1">
        <w:rPr>
          <w:rFonts w:cs="Times New Roman"/>
          <w:szCs w:val="20"/>
        </w:rPr>
        <w:t>, however</w:t>
      </w:r>
      <w:r w:rsidRPr="003C71F1">
        <w:rPr>
          <w:rStyle w:val="Emphasis"/>
          <w:rFonts w:cs="Times New Roman"/>
        </w:rPr>
        <w:t>, it tends to 'reinforce a class hierarchy that includes only those with access to new markets'</w:t>
      </w:r>
      <w:r w:rsidRPr="003C71F1">
        <w:rPr>
          <w:rFonts w:cs="Times New Roman"/>
          <w:szCs w:val="20"/>
        </w:rPr>
        <w:t xml:space="preserve">. Furthermore the </w:t>
      </w:r>
      <w:r w:rsidRPr="003C71F1">
        <w:rPr>
          <w:rStyle w:val="StyleBoldUnderline"/>
          <w:rFonts w:cs="Times New Roman"/>
        </w:rPr>
        <w:t>'new landscapes of power' created in the process tend to 'further marginalize those whose downward mobility places them outside the marketplace of democracy, diversity, and identity except in their invocations as the hungry, the homeless, panhandlers, and the other "rude rabble'"</w:t>
      </w:r>
      <w:r w:rsidRPr="003C71F1">
        <w:rPr>
          <w:rFonts w:cs="Times New Roman"/>
          <w:szCs w:val="20"/>
        </w:rPr>
        <w:t xml:space="preserve"> (ibid.). In San Francisco's 'Multimedia Gulch' district, centred on the SOMA area of the city, political coalitions such as the 'Yuppie Eradication Project' are already fighting back against the 'dot-com invasion' from Silicon Valley </w:t>
      </w:r>
      <w:r w:rsidRPr="003C71F1">
        <w:rPr>
          <w:rFonts w:cs="Times New Roman"/>
          <w:sz w:val="17"/>
          <w:szCs w:val="17"/>
        </w:rPr>
        <w:t xml:space="preserve">to </w:t>
      </w:r>
      <w:r w:rsidRPr="003C71F1">
        <w:rPr>
          <w:rFonts w:cs="Times New Roman"/>
          <w:szCs w:val="20"/>
        </w:rPr>
        <w:t>the south (Solnit, 2000). Their campaign operates under the banner 'The Internet killed San Francisco' (see Figure 7.7). Paul Borsook (1999) outlines the symptoms of what he calls the 'Internetting' of the city: commercial real estate rates rose 42 per cent between 1997 and 1999; the median-price apartment was $410,000 by August 1999; the median rental for an apartment was over $2,000 per month; homelessness rates were rising fast. Landlords, backed by the relaxation of rent controls and tenant protection. laws by the City Council in the 1990s, have instigated a huge rise in eviction</w:t>
      </w:r>
      <w:r w:rsidRPr="003C71F1">
        <w:rPr>
          <w:rFonts w:eastAsia="HiddenHorzOCR" w:cs="Times New Roman"/>
          <w:sz w:val="21"/>
          <w:szCs w:val="21"/>
        </w:rPr>
        <w:t xml:space="preserve">. </w:t>
      </w:r>
      <w:r w:rsidRPr="003C71F1">
        <w:rPr>
          <w:rStyle w:val="StyleBoldUnderline"/>
          <w:rFonts w:cs="Times New Roman"/>
        </w:rPr>
        <w:t>The rising stress levels which have resulted for older residents of gentrifying neighborhoods have been Inked with rapid rises in the death rates of elderly seniors</w:t>
      </w:r>
      <w:r w:rsidRPr="003C71F1">
        <w:rPr>
          <w:rFonts w:cs="Times New Roman"/>
          <w:szCs w:val="20"/>
        </w:rPr>
        <w:t xml:space="preserve"> (Nieves 2000, 12). </w:t>
      </w:r>
      <w:r w:rsidRPr="003C71F1">
        <w:rPr>
          <w:rStyle w:val="StyleBoldUnderline"/>
          <w:rFonts w:cs="Times New Roman"/>
        </w:rPr>
        <w:t>The result is a severe housing crisis, the expulsion of poorer people from the city</w:t>
      </w:r>
      <w:r w:rsidRPr="003C71F1">
        <w:rPr>
          <w:rFonts w:cs="Times New Roman"/>
          <w:szCs w:val="20"/>
        </w:rPr>
        <w:t xml:space="preserve"> (as many cannot afford to remain) </w:t>
      </w:r>
      <w:r w:rsidRPr="003C71F1">
        <w:rPr>
          <w:rStyle w:val="StyleBoldUnderline"/>
          <w:rFonts w:cs="Times New Roman"/>
        </w:rPr>
        <w:t>and accentuating landscapes of social and geographical polarization as pockets of the city are repackaged as places of work, leisure or living for Internet-based businesses and entrepreneurs.</w:t>
      </w:r>
    </w:p>
    <w:p w14:paraId="2193686A" w14:textId="77777777" w:rsidR="00E47408" w:rsidRPr="003C71F1" w:rsidRDefault="00E47408" w:rsidP="00712779">
      <w:pPr>
        <w:shd w:val="clear" w:color="auto" w:fill="FFFFFF"/>
        <w:rPr>
          <w:rStyle w:val="StyleBoldUnderline"/>
          <w:rFonts w:cs="Times New Roman"/>
        </w:rPr>
      </w:pPr>
    </w:p>
    <w:p w14:paraId="7C84CF37" w14:textId="77777777" w:rsidR="00E47408" w:rsidRPr="003C71F1" w:rsidRDefault="00E47408" w:rsidP="00E47408">
      <w:pPr>
        <w:pStyle w:val="Heading3"/>
        <w:rPr>
          <w:rFonts w:cs="Times New Roman"/>
        </w:rPr>
      </w:pPr>
      <w:r w:rsidRPr="003C71F1">
        <w:rPr>
          <w:rFonts w:cs="Times New Roman"/>
        </w:rPr>
        <w:lastRenderedPageBreak/>
        <w:t>Water</w:t>
      </w:r>
    </w:p>
    <w:p w14:paraId="0E0E5F0E" w14:textId="77777777" w:rsidR="00E47408" w:rsidRPr="003C71F1" w:rsidRDefault="00E47408" w:rsidP="00E47408">
      <w:pPr>
        <w:pStyle w:val="Heading4"/>
        <w:rPr>
          <w:rFonts w:cs="Times New Roman"/>
        </w:rPr>
      </w:pPr>
      <w:r w:rsidRPr="003C71F1">
        <w:rPr>
          <w:rFonts w:cs="Times New Roman"/>
        </w:rPr>
        <w:t xml:space="preserve">Water transportation is grounded in strengthen the binary between the rich and poor. </w:t>
      </w:r>
    </w:p>
    <w:p w14:paraId="5861491E" w14:textId="77777777" w:rsidR="00E47408" w:rsidRPr="003C71F1" w:rsidRDefault="00E47408" w:rsidP="00E47408">
      <w:pPr>
        <w:rPr>
          <w:rFonts w:cs="Times New Roman"/>
        </w:rPr>
      </w:pPr>
      <w:r w:rsidRPr="003C71F1">
        <w:rPr>
          <w:rStyle w:val="StyleStyleBold12pt"/>
          <w:rFonts w:cs="Times New Roman"/>
        </w:rPr>
        <w:t>Graham 01 Professor @ Newcastle University</w:t>
      </w:r>
      <w:r w:rsidRPr="003C71F1">
        <w:rPr>
          <w:rStyle w:val="cit-in-place-nohover"/>
          <w:rFonts w:cs="Times New Roman"/>
        </w:rPr>
        <w:t xml:space="preserve"> (Stephen, 2001, Splintering Urbanism)[Cepin]</w:t>
      </w:r>
    </w:p>
    <w:p w14:paraId="273EE41C" w14:textId="77777777" w:rsidR="00E47408" w:rsidRPr="003C71F1" w:rsidRDefault="00E47408" w:rsidP="00E47408">
      <w:pPr>
        <w:rPr>
          <w:rFonts w:cs="Times New Roman"/>
          <w:sz w:val="16"/>
          <w:szCs w:val="20"/>
        </w:rPr>
      </w:pPr>
    </w:p>
    <w:p w14:paraId="32C1C257" w14:textId="77777777" w:rsidR="00E47408" w:rsidRPr="003C71F1" w:rsidRDefault="00E47408" w:rsidP="00E47408">
      <w:pPr>
        <w:rPr>
          <w:rFonts w:cs="Times New Roman"/>
          <w:sz w:val="16"/>
        </w:rPr>
      </w:pPr>
      <w:r w:rsidRPr="003C71F1">
        <w:rPr>
          <w:rFonts w:cs="Times New Roman"/>
          <w:sz w:val="16"/>
          <w:szCs w:val="20"/>
        </w:rPr>
        <w:t xml:space="preserve">Here, then, we have the social construction of the very idea that coordinated infrastructure networks and urban plans might meaningfully connect the dispersed parts of the modern industrial city into an 'organic' whole, thereby supporting its wider role as a dominant national and international metropolis (see Figure 2.6). To Haussmann </w:t>
      </w:r>
      <w:r w:rsidRPr="003C71F1">
        <w:rPr>
          <w:rStyle w:val="StyleBoldUnderline"/>
          <w:rFonts w:cs="Times New Roman"/>
        </w:rPr>
        <w:t>the road network was the city's circulatory system; the rationally engineered sewer and cemetery systems were the waste disposal 'organs' of the metropolis; and green spaces were the city's 'respiratory' system</w:t>
      </w:r>
      <w:r w:rsidRPr="003C71F1">
        <w:rPr>
          <w:rFonts w:cs="Times New Roman"/>
          <w:sz w:val="16"/>
          <w:szCs w:val="20"/>
        </w:rPr>
        <w:t xml:space="preserve">. The street system, in fact, was the physical framework for the 'bundling' of buried water networks, lighting, drains and sewers - a situation so familiar today that we take it for granted (Figure 2.7; see Moss, 2000). In every sense, then, </w:t>
      </w:r>
      <w:r w:rsidRPr="003C71F1">
        <w:rPr>
          <w:rStyle w:val="StyleBoldUnderline"/>
          <w:rFonts w:cs="Times New Roman"/>
        </w:rPr>
        <w:t>the networks were seen as coordinated allies in the effort to rationalize, systematize and control metropolitan space as a whol</w:t>
      </w:r>
      <w:r w:rsidRPr="003C71F1">
        <w:rPr>
          <w:rFonts w:cs="Times New Roman"/>
          <w:sz w:val="16"/>
          <w:szCs w:val="20"/>
        </w:rPr>
        <w:t xml:space="preserve">e. Haussmann dreamed of 'Paris as a whole [city which] could one day become a single organism quickened with a unique life' (Chaoy, 1969, 16). He aimed to 'cut a cross, north to south and east to west, through the centre of Paris , bringing the city's cardinal points into direct communication' (ibid., 26). The road and sewer networks were planned as a 'general circulatory system' with hierarchical tributaries linking the new plaza nodes (ibid., 16). Both sets of channels were celebrated as symbols of progress. His legacy was to 'open ... up the whole of the city, for the first time in history, to all its inhabitants' who could experience Paris as 'a unified physical and human space' (Berman, 1983, 153; see Picon and Robert, 1999). </w:t>
      </w:r>
      <w:r w:rsidRPr="003C71F1">
        <w:rPr>
          <w:rFonts w:cs="Times New Roman"/>
          <w:b/>
          <w:bCs/>
          <w:sz w:val="16"/>
          <w:szCs w:val="14"/>
        </w:rPr>
        <w:t xml:space="preserve">SEWERS, WATER AND THE 'DOMESTICATION' OF THE URBAN BODY, 1880-1940 </w:t>
      </w:r>
      <w:r w:rsidRPr="003C71F1">
        <w:rPr>
          <w:rFonts w:cs="Times New Roman"/>
          <w:sz w:val="16"/>
          <w:szCs w:val="17"/>
        </w:rPr>
        <w:t xml:space="preserve">Hygiene is the modern project's supreme act. (Lahiji and Friedman, 1997,7) </w:t>
      </w:r>
      <w:r w:rsidRPr="003C71F1">
        <w:rPr>
          <w:rStyle w:val="StyleBoldUnderline"/>
          <w:rFonts w:cs="Times New Roman"/>
        </w:rPr>
        <w:t>Surely the state is the sewer. Not just because it spews divine law trom its ravenous mouth, but because it reigns as the law of cleanliness above its sewers</w:t>
      </w:r>
      <w:r w:rsidRPr="003C71F1">
        <w:rPr>
          <w:rFonts w:cs="Times New Roman"/>
          <w:sz w:val="16"/>
          <w:szCs w:val="17"/>
        </w:rPr>
        <w:t xml:space="preserve">. (Laporte, 2000, 57) In the past [waste] water simply flowed over the street. Then engineers brought water underground. (Dieter Jacobi, cited in Moss, 2000, 63) </w:t>
      </w:r>
      <w:r w:rsidRPr="003C71F1">
        <w:rPr>
          <w:rFonts w:cs="Times New Roman"/>
          <w:sz w:val="16"/>
          <w:szCs w:val="20"/>
        </w:rPr>
        <w:t xml:space="preserve">Which leads us neatly to our third vignette: </w:t>
      </w:r>
      <w:r w:rsidRPr="003C71F1">
        <w:rPr>
          <w:rStyle w:val="StyleBoldUnderline"/>
          <w:rFonts w:cs="Times New Roman"/>
        </w:rPr>
        <w:t>the construction by</w:t>
      </w:r>
      <w:r w:rsidRPr="003C71F1">
        <w:rPr>
          <w:rFonts w:cs="Times New Roman"/>
          <w:sz w:val="16"/>
          <w:szCs w:val="20"/>
        </w:rPr>
        <w:t xml:space="preserve"> nineteenth century reformers and </w:t>
      </w:r>
      <w:r w:rsidRPr="003C71F1">
        <w:rPr>
          <w:rStyle w:val="StyleBoldUnderline"/>
          <w:rFonts w:cs="Times New Roman"/>
        </w:rPr>
        <w:t>social elites of the notion that comprehensive underground urban water and sewerage systems served to 'domesticate' and cleanse the unruly 'body' of the modern city</w:t>
      </w:r>
      <w:r w:rsidRPr="003C71F1">
        <w:rPr>
          <w:rFonts w:cs="Times New Roman"/>
          <w:sz w:val="16"/>
          <w:szCs w:val="20"/>
        </w:rPr>
        <w:t xml:space="preserve"> (Kaika and Swyngedouw, 2000; Laporte, 2000). </w:t>
      </w:r>
      <w:r w:rsidRPr="003C71F1">
        <w:rPr>
          <w:rStyle w:val="StyleBoldUnderline"/>
          <w:rFonts w:cs="Times New Roman"/>
        </w:rPr>
        <w:t>'The city</w:t>
      </w:r>
      <w:r w:rsidRPr="003C71F1">
        <w:rPr>
          <w:rFonts w:cs="Times New Roman"/>
          <w:sz w:val="16"/>
          <w:szCs w:val="20"/>
        </w:rPr>
        <w:t>,' writes Erik Swyngedouw, 'c</w:t>
      </w:r>
      <w:r w:rsidRPr="003C71F1">
        <w:rPr>
          <w:rStyle w:val="StyleBoldUnderline"/>
          <w:rFonts w:cs="Times New Roman"/>
        </w:rPr>
        <w:t>annot survive without capturing, transforming and transporting nature's water. The "metabolism of the city" depends on the incessant flow of water through its vein</w:t>
      </w:r>
      <w:r w:rsidRPr="003C71F1">
        <w:rPr>
          <w:rFonts w:cs="Times New Roman"/>
          <w:sz w:val="16"/>
          <w:szCs w:val="20"/>
        </w:rPr>
        <w:t xml:space="preserve">s' (1995b, 390). The construction of systems to deliver such water supplies, however, is fraught with difficulties. </w:t>
      </w:r>
      <w:r w:rsidRPr="003C71F1">
        <w:rPr>
          <w:rStyle w:val="StyleBoldUnderline"/>
          <w:rFonts w:cs="Times New Roman"/>
        </w:rPr>
        <w:t>Urban water systems necessarily 'demand some form of central control and a coordinated, combined and detailed division of labor' over long periods of time</w:t>
      </w:r>
      <w:r w:rsidRPr="003C71F1">
        <w:rPr>
          <w:rFonts w:cs="Times New Roman"/>
          <w:sz w:val="16"/>
          <w:szCs w:val="20"/>
        </w:rPr>
        <w:t xml:space="preserve"> (Swyngedouw, 1995b, 390). Again, Haussmann's regularization plans, which also extended to water and sewerage, laid the foundations of the modern infrastructural ideal's treatment of the burgeoning water demands of the modern metropolis. With Haussmann's new Paris sewer system, as Matthew Gandy contends, the city's 'new boulevards and shopping arcades now had their subterranean counterpart beneath the city's streets. The transformation of Paris made urban space comprehensible and visible to the public, thereby dispelling much of the opacity and heterogeneity of the pre-modern city' (1998,8). In an attempt to undermine the stench that characterized nineteenth century Paris, Haussmann, and other reformers, set in place many hygiene reforms with the central aim of the 'comprehensive "deodorization" of the urban environment .... Deodorization was to be applied to all areas of public and private space .... Thus emerged the fantasy of the odorless city, ideally sanitized to a zero degree of olfactory disturbance' (Prendergast, 1992,79). From the experience of Paris, and many other modernising cities, 'the lessons of modern urbanism were clear. Water and sewer systems were a city's lifelines. </w:t>
      </w:r>
      <w:r w:rsidRPr="003C71F1">
        <w:rPr>
          <w:rStyle w:val="StyleBoldUnderline"/>
          <w:rFonts w:cs="Times New Roman"/>
        </w:rPr>
        <w:t>As such they were too vital to be left to either the good intentions or the caprices of private enterprise alone'</w:t>
      </w:r>
      <w:r w:rsidRPr="003C71F1">
        <w:rPr>
          <w:rFonts w:cs="Times New Roman"/>
          <w:sz w:val="16"/>
          <w:szCs w:val="20"/>
        </w:rPr>
        <w:t xml:space="preserve"> (Schultz and McShane, 1973, 395). Thus we can also view Haussmann's schemes as the beginning of the broader project to 'domesticate' water as an agent in cleansing the city's 'circulatory' system (Swyngedouw, 1995b). The elaboration of extensive sewer and water systems, and the scientific discovery of bacteria, paved the way to a dramatic increase in the consumption of water which supported, in turn, the permanent washing of the urban 'body' and the privatization of bodily hygiene (see Melosi, 2000; Lupton and Miller, 1992). On the eve of the twentieth century the Viennese architect, Adolf Loos, famously implored that 'increasing water usage is one of the most pressing tasks of culture' (cited in Lahiji and Friedman, 1997,7). </w:t>
      </w:r>
      <w:r w:rsidRPr="003C71F1">
        <w:rPr>
          <w:rStyle w:val="StyleBoldUnderline"/>
          <w:rFonts w:cs="Times New Roman"/>
        </w:rPr>
        <w:t>Water thus became urbanized and commoditized as another component in the infrastructural 'binding' of the city through standardized infrastructure services, accessible through single systems, access to which was initially limited to urban bourgeoisies</w:t>
      </w:r>
      <w:r w:rsidRPr="003C71F1">
        <w:rPr>
          <w:rFonts w:cs="Times New Roman"/>
          <w:sz w:val="16"/>
          <w:szCs w:val="20"/>
        </w:rPr>
        <w:t xml:space="preserve"> (Melosi, 2000). Standardized water services allowed the emergence of a sanitised and deodorised public realm within the city </w:t>
      </w:r>
      <w:r w:rsidRPr="003C71F1">
        <w:rPr>
          <w:rFonts w:cs="Times New Roman"/>
          <w:b/>
          <w:bCs/>
          <w:sz w:val="16"/>
          <w:szCs w:val="19"/>
        </w:rPr>
        <w:t xml:space="preserve">In </w:t>
      </w:r>
      <w:r w:rsidRPr="003C71F1">
        <w:rPr>
          <w:rFonts w:cs="Times New Roman"/>
          <w:sz w:val="16"/>
          <w:szCs w:val="20"/>
        </w:rPr>
        <w:t xml:space="preserve">France, for example, Guillerme recounts how, in the late nineteenth century, private water firms and municipalities struggled to find the finances and technologies to develop qualitatively new water systems to meet social demand (1988). Whilst still ridden with social inequality and bias, such </w:t>
      </w:r>
      <w:r w:rsidRPr="003C71F1">
        <w:rPr>
          <w:rStyle w:val="StyleBoldUnderline"/>
          <w:rFonts w:cs="Times New Roman"/>
        </w:rPr>
        <w:t>networks eventually extended over whole urban areas as access to quality water and sewerage networks, at standard tariffs, became normalized as part of the modernizing social world</w:t>
      </w:r>
      <w:r w:rsidRPr="003C71F1">
        <w:rPr>
          <w:rFonts w:cs="Times New Roman"/>
          <w:sz w:val="16"/>
          <w:szCs w:val="20"/>
        </w:rPr>
        <w:t xml:space="preserve"> during the interwar period. As with other urban infrastructure networks, then, the ideals of modern urban engineering stipulated that water networks needed to be rationally planned, systematically rolled out through the urban fabric and coherently integrated into an integrated and relatively standardized functioning whole. </w:t>
      </w:r>
      <w:r w:rsidRPr="003C71F1">
        <w:rPr>
          <w:rFonts w:cs="Times New Roman"/>
          <w:b/>
          <w:bCs/>
          <w:sz w:val="16"/>
          <w:szCs w:val="19"/>
        </w:rPr>
        <w:t xml:space="preserve">In </w:t>
      </w:r>
      <w:r w:rsidRPr="003C71F1">
        <w:rPr>
          <w:rFonts w:cs="Times New Roman"/>
          <w:sz w:val="16"/>
          <w:szCs w:val="20"/>
        </w:rPr>
        <w:t xml:space="preserve">Europe this transition was smoother than in the United States, where the privatized provision of individual boreholes and cesspits persisted as the dominant model until the 1870s, despite many efforts to build systematic, public, modern water and sewer systems (Ogle, 1999; Melosi, 2000). Gavira (1995), discussing how the construction of a single monopolistic network occurred in Madrid, </w:t>
      </w:r>
      <w:r w:rsidRPr="003C71F1">
        <w:rPr>
          <w:rFonts w:cs="Times New Roman"/>
          <w:sz w:val="16"/>
          <w:szCs w:val="20"/>
        </w:rPr>
        <w:lastRenderedPageBreak/>
        <w:t xml:space="preserve">stresses the power of the idea of developing and mapping a systematic water and sewer network with maximum 'homogeneity and isotropy' (see Figure 2.8). </w:t>
      </w:r>
      <w:r w:rsidRPr="003C71F1">
        <w:rPr>
          <w:rFonts w:cs="Times New Roman"/>
          <w:b/>
          <w:bCs/>
          <w:sz w:val="16"/>
          <w:szCs w:val="14"/>
        </w:rPr>
        <w:t xml:space="preserve">THE 'FOGGY GEOGRAPHIES' OF URBAN WATER SYSTEMS </w:t>
      </w:r>
      <w:r w:rsidRPr="003C71F1">
        <w:rPr>
          <w:rFonts w:cs="Times New Roman"/>
          <w:sz w:val="16"/>
          <w:szCs w:val="20"/>
        </w:rPr>
        <w:t xml:space="preserve">Through such processes 'the urbanisation process itself [became ] predicated on the mastering and engineering of nature's water' (Swyngedouw, 1995b, 21). But </w:t>
      </w:r>
      <w:r w:rsidRPr="003C71F1">
        <w:rPr>
          <w:rStyle w:val="StyleBoldUnderline"/>
          <w:rFonts w:cs="Times New Roman"/>
        </w:rPr>
        <w:t>the enormous systems of reservoirs, channels, chambers and shafts through which metropolitan life was watered maintained a curiously invisible presence in the city</w:t>
      </w:r>
      <w:r w:rsidRPr="003C71F1">
        <w:rPr>
          <w:rFonts w:cs="Times New Roman"/>
          <w:sz w:val="16"/>
          <w:szCs w:val="20"/>
        </w:rPr>
        <w:t xml:space="preserve">, embedded, as they were, in deep subterranean passages, excavations and culverts. Theirs was a world of 'foggy geographies'; the 'extent of [these] nearly invisible system[ s] was difficult to comprehend, extending to wider and wider fields and depths for sourcing increasingly scarce fresh water' (Reiser </w:t>
      </w:r>
      <w:r w:rsidRPr="003C71F1">
        <w:rPr>
          <w:rFonts w:cs="Times New Roman"/>
          <w:i/>
          <w:iCs/>
          <w:sz w:val="16"/>
          <w:szCs w:val="19"/>
        </w:rPr>
        <w:t xml:space="preserve">et </w:t>
      </w:r>
      <w:r w:rsidRPr="003C71F1">
        <w:rPr>
          <w:rFonts w:cs="Times New Roman"/>
          <w:i/>
          <w:iCs/>
          <w:sz w:val="16"/>
        </w:rPr>
        <w:t>at.,</w:t>
      </w:r>
      <w:r w:rsidRPr="003C71F1">
        <w:rPr>
          <w:rFonts w:cs="Times New Roman"/>
          <w:sz w:val="16"/>
          <w:szCs w:val="20"/>
        </w:rPr>
        <w:t xml:space="preserve"> 1996; see Figure 2.9). Such </w:t>
      </w:r>
      <w:r w:rsidRPr="003C71F1">
        <w:rPr>
          <w:rStyle w:val="StyleBoldUnderline"/>
          <w:rFonts w:cs="Times New Roman"/>
        </w:rPr>
        <w:t>linkages between water and the growing urban industrial metropolis</w:t>
      </w:r>
      <w:r w:rsidRPr="003C71F1">
        <w:rPr>
          <w:rFonts w:cs="Times New Roman"/>
          <w:sz w:val="16"/>
          <w:szCs w:val="20"/>
        </w:rPr>
        <w:t xml:space="preserve"> remained complex and contested. The modern city </w:t>
      </w:r>
      <w:r w:rsidRPr="003C71F1">
        <w:rPr>
          <w:rStyle w:val="StyleBoldUnderline"/>
          <w:rFonts w:cs="Times New Roman"/>
        </w:rPr>
        <w:t xml:space="preserve">relied on: capturing and controlling ever-larger watersheds, water flows, water territories and an ever-changing, but immensely contested and </w:t>
      </w:r>
      <w:r w:rsidRPr="003C71F1">
        <w:rPr>
          <w:rStyle w:val="Emphasis"/>
          <w:rFonts w:cs="Times New Roman"/>
        </w:rPr>
        <w:t>socially significant (in terms of access and exclusion empowerment/ disempowerment)</w:t>
      </w:r>
      <w:r w:rsidRPr="003C71F1">
        <w:rPr>
          <w:rStyle w:val="StyleBoldUnderline"/>
          <w:rFonts w:cs="Times New Roman"/>
        </w:rPr>
        <w:t>,</w:t>
      </w:r>
      <w:r w:rsidRPr="003C71F1">
        <w:rPr>
          <w:rFonts w:cs="Times New Roman"/>
          <w:sz w:val="16"/>
          <w:szCs w:val="17"/>
        </w:rPr>
        <w:t xml:space="preserve"> choreography of national laws, rules and engineering projects. Local, regional and national socio-natures are combined with engineering narratives, and speculation and global water and money flows. (Swyngedouw, 1995b, 22)</w:t>
      </w:r>
      <w:r w:rsidRPr="003C71F1">
        <w:rPr>
          <w:rFonts w:cs="Times New Roman"/>
          <w:sz w:val="16"/>
        </w:rPr>
        <w:t xml:space="preserve"> [55- 59]</w:t>
      </w:r>
    </w:p>
    <w:p w14:paraId="4E4957F9" w14:textId="77777777" w:rsidR="00E47408" w:rsidRPr="003C71F1" w:rsidRDefault="00E47408" w:rsidP="00E47408">
      <w:pPr>
        <w:rPr>
          <w:rFonts w:cs="Times New Roman"/>
        </w:rPr>
      </w:pPr>
    </w:p>
    <w:p w14:paraId="6EC0D986" w14:textId="77777777" w:rsidR="00E47408" w:rsidRPr="003C71F1" w:rsidRDefault="00E47408" w:rsidP="00E47408">
      <w:pPr>
        <w:rPr>
          <w:rFonts w:eastAsiaTheme="majorEastAsia" w:cs="Times New Roman"/>
          <w:b/>
          <w:bCs/>
          <w:iCs/>
          <w:sz w:val="26"/>
        </w:rPr>
      </w:pPr>
      <w:r w:rsidRPr="003C71F1">
        <w:rPr>
          <w:rFonts w:cs="Times New Roman"/>
        </w:rPr>
        <w:br w:type="page"/>
      </w:r>
    </w:p>
    <w:p w14:paraId="7765E35C" w14:textId="77777777" w:rsidR="00E47408" w:rsidRPr="003C71F1" w:rsidRDefault="00E47408" w:rsidP="00E47408">
      <w:pPr>
        <w:pStyle w:val="Heading4"/>
        <w:rPr>
          <w:rFonts w:cs="Times New Roman"/>
        </w:rPr>
      </w:pPr>
      <w:r w:rsidRPr="003C71F1">
        <w:rPr>
          <w:rFonts w:cs="Times New Roman"/>
        </w:rPr>
        <w:lastRenderedPageBreak/>
        <w:t>Empirics – waterways extension of European colonial rule</w:t>
      </w:r>
    </w:p>
    <w:p w14:paraId="1AD04007" w14:textId="77777777" w:rsidR="00E47408" w:rsidRPr="003C71F1" w:rsidRDefault="00E47408" w:rsidP="00E47408">
      <w:pPr>
        <w:rPr>
          <w:rFonts w:cs="Times New Roman"/>
        </w:rPr>
      </w:pPr>
    </w:p>
    <w:p w14:paraId="42350CE8" w14:textId="77777777" w:rsidR="00E47408" w:rsidRPr="003C71F1" w:rsidRDefault="00E47408" w:rsidP="00E47408">
      <w:pPr>
        <w:rPr>
          <w:rFonts w:cs="Times New Roman"/>
        </w:rPr>
      </w:pPr>
      <w:r w:rsidRPr="003C71F1">
        <w:rPr>
          <w:rStyle w:val="StyleStyleBold12pt"/>
          <w:rFonts w:cs="Times New Roman"/>
        </w:rPr>
        <w:t>Graham 01 Professor @ Newcastle University</w:t>
      </w:r>
      <w:r w:rsidRPr="003C71F1">
        <w:rPr>
          <w:rStyle w:val="cit-in-place-nohover"/>
          <w:rFonts w:cs="Times New Roman"/>
        </w:rPr>
        <w:t xml:space="preserve"> (Stephen, 2001, Splintering Urbanism)[Cepin]</w:t>
      </w:r>
      <w:r w:rsidRPr="003C71F1">
        <w:rPr>
          <w:rFonts w:cs="Times New Roman"/>
        </w:rPr>
        <w:t xml:space="preserve"> Pg 82- 84</w:t>
      </w:r>
    </w:p>
    <w:p w14:paraId="083CFB3F" w14:textId="77777777" w:rsidR="00E47408" w:rsidRPr="003C71F1" w:rsidRDefault="00E47408" w:rsidP="00E47408">
      <w:pPr>
        <w:rPr>
          <w:rStyle w:val="StyleBoldUnderline"/>
          <w:rFonts w:cs="Times New Roman"/>
        </w:rPr>
      </w:pPr>
    </w:p>
    <w:p w14:paraId="267F66FF" w14:textId="77777777" w:rsidR="00E47408" w:rsidRPr="003C71F1" w:rsidRDefault="00E47408" w:rsidP="00E47408">
      <w:pPr>
        <w:rPr>
          <w:rFonts w:cs="Times New Roman"/>
        </w:rPr>
      </w:pPr>
      <w:r w:rsidRPr="003C71F1">
        <w:rPr>
          <w:rStyle w:val="StyleBoldUnderline"/>
          <w:rFonts w:cs="Times New Roman"/>
        </w:rPr>
        <w:t>The first focused on the provision of networked infrastructures for the colonial metropolis</w:t>
      </w:r>
      <w:r w:rsidRPr="003C71F1">
        <w:rPr>
          <w:rFonts w:cs="Times New Roman"/>
          <w:szCs w:val="20"/>
        </w:rPr>
        <w:t xml:space="preserve">. Here, </w:t>
      </w:r>
      <w:r w:rsidRPr="003C71F1">
        <w:rPr>
          <w:rStyle w:val="StyleBoldUnderline"/>
          <w:rFonts w:cs="Times New Roman"/>
        </w:rPr>
        <w:t>urban infrastructure systems were a key part of the local creation of variants of the unitary city idea</w:t>
      </w:r>
      <w:r w:rsidRPr="003C71F1">
        <w:rPr>
          <w:rFonts w:cs="Times New Roman"/>
          <w:szCs w:val="20"/>
        </w:rPr>
        <w:t xml:space="preserve">l. However, in </w:t>
      </w:r>
      <w:r w:rsidRPr="003C71F1">
        <w:rPr>
          <w:rStyle w:val="Emphasis"/>
          <w:rFonts w:cs="Times New Roman"/>
        </w:rPr>
        <w:t>colonial cities networks and plans largely focused on the needs of metropolitan and local elites (with the later, often unrealized, promise of later network extensions to the majority population)</w:t>
      </w:r>
      <w:r w:rsidRPr="003C71F1">
        <w:rPr>
          <w:rFonts w:cs="Times New Roman"/>
          <w:szCs w:val="20"/>
        </w:rPr>
        <w:t xml:space="preserve">. The </w:t>
      </w:r>
      <w:r w:rsidRPr="003C71F1">
        <w:rPr>
          <w:rStyle w:val="StyleBoldUnderline"/>
          <w:rFonts w:cs="Times New Roman"/>
        </w:rPr>
        <w:t xml:space="preserve">Western ideal of a unitary, orderly city, laced by networked infrastructure, was thus effectively remodelled as a system of spatial apartheid </w:t>
      </w:r>
      <w:r w:rsidRPr="003C71F1">
        <w:rPr>
          <w:rFonts w:cs="Times New Roman"/>
          <w:szCs w:val="20"/>
        </w:rPr>
        <w:t xml:space="preserve">(Balbo, 1993). </w:t>
      </w:r>
      <w:r w:rsidRPr="003C71F1">
        <w:rPr>
          <w:rStyle w:val="StyleBoldUnderline"/>
          <w:rFonts w:cs="Times New Roman"/>
        </w:rPr>
        <w:t>Modern networks were laid out for the population; the 'natives' remained confined to premodern, non-networked and informal settlements beyond cordons sanitaires of walls and major boulevards</w:t>
      </w:r>
      <w:r w:rsidRPr="003C71F1">
        <w:rPr>
          <w:rFonts w:cs="Times New Roman"/>
          <w:szCs w:val="20"/>
        </w:rPr>
        <w:t xml:space="preserve">. In French colonial cities in North Mrica like Fez and Algiers, for example, garden suburbs were laid out according to best practice but only for European settlers. </w:t>
      </w:r>
      <w:r w:rsidRPr="003C71F1">
        <w:rPr>
          <w:rStyle w:val="StyleBoldUnderline"/>
          <w:rFonts w:cs="Times New Roman"/>
        </w:rPr>
        <w:t>The native towns</w:t>
      </w:r>
      <w:r w:rsidRPr="003C71F1">
        <w:rPr>
          <w:rFonts w:cs="Times New Roman"/>
          <w:szCs w:val="20"/>
        </w:rPr>
        <w:t xml:space="preserve"> - the Muslim-dominated medinas - </w:t>
      </w:r>
      <w:r w:rsidRPr="003C71F1">
        <w:rPr>
          <w:rStyle w:val="StyleBoldUnderline"/>
          <w:rFonts w:cs="Times New Roman"/>
        </w:rPr>
        <w:t>were mostly left intact and generally neglected in terms of improvement in sanitation and services</w:t>
      </w:r>
      <w:r w:rsidRPr="003C71F1">
        <w:rPr>
          <w:rFonts w:cs="Times New Roman"/>
          <w:szCs w:val="20"/>
        </w:rPr>
        <w:t xml:space="preserve"> (Robinson, 1999, 161). As Balbo argues, </w:t>
      </w:r>
      <w:r w:rsidRPr="003C71F1">
        <w:rPr>
          <w:rStyle w:val="Emphasis"/>
          <w:rFonts w:cs="Times New Roman"/>
        </w:rPr>
        <w:t>this partial completion of modern infrastructure was a very deliberate attempt to symbolize the superiority of colonial power holders over colonized civilizations</w:t>
      </w:r>
      <w:r w:rsidRPr="003C71F1">
        <w:rPr>
          <w:rFonts w:cs="Times New Roman"/>
          <w:szCs w:val="20"/>
        </w:rPr>
        <w:t xml:space="preserve">. The large avenues of the European city, he writes, with </w:t>
      </w:r>
      <w:r w:rsidRPr="003C71F1">
        <w:rPr>
          <w:rStyle w:val="StyleBoldUnderline"/>
          <w:rFonts w:cs="Times New Roman"/>
        </w:rPr>
        <w:t>'its modern services and infrastructures were to show very clearly on which side progress, wealth and power were situated'</w:t>
      </w:r>
      <w:r w:rsidRPr="003C71F1">
        <w:rPr>
          <w:rFonts w:cs="Times New Roman"/>
          <w:szCs w:val="20"/>
        </w:rPr>
        <w:t xml:space="preserve"> (1993,25). Thus Western infrastructural and disciplinary concepts and practices were adapted and imposed in order to 'make non-western societies legible, ordered, and controllable' (Crang and Thrift, 2000, 10). Along with the construction of 'colonial medicine' and 'sanitary science' to support the networked infrastructures of the colonisers, the </w:t>
      </w:r>
      <w:r w:rsidRPr="003C71F1">
        <w:rPr>
          <w:rStyle w:val="StyleBoldUnderline"/>
          <w:rFonts w:cs="Times New Roman"/>
        </w:rPr>
        <w:t>existing infrastructural practices of indigenous populations tended to be denigrated as 'backward', 'disease-ridden' and full of 'latent poisons'</w:t>
      </w:r>
      <w:r w:rsidRPr="003C71F1">
        <w:rPr>
          <w:rFonts w:cs="Times New Roman"/>
          <w:szCs w:val="20"/>
        </w:rPr>
        <w:t xml:space="preserve"> (Yeah, 1996, chapter 3). In Singapore, for example, </w:t>
      </w:r>
      <w:r w:rsidRPr="003C71F1">
        <w:rPr>
          <w:rStyle w:val="StyleBoldUnderline"/>
          <w:rFonts w:cs="Times New Roman"/>
        </w:rPr>
        <w:t>'the colonial medical and sanitary campaign' of constructing Western-style water and sewer systems</w:t>
      </w:r>
      <w:r w:rsidRPr="003C71F1">
        <w:rPr>
          <w:rFonts w:cs="Times New Roman"/>
          <w:szCs w:val="20"/>
        </w:rPr>
        <w:t xml:space="preserve">, first for the colonial core of the city, 'not </w:t>
      </w:r>
      <w:r w:rsidRPr="003C71F1">
        <w:rPr>
          <w:rStyle w:val="StyleBoldUnderline"/>
          <w:rFonts w:cs="Times New Roman"/>
        </w:rPr>
        <w:t>only served to legitimize imperial rule and to impart to it a gloss of munificence, an illusion of permanence, but was in itself an exercise of disciplinary power which penetrated the smallest details of everyday life'</w:t>
      </w:r>
      <w:r w:rsidRPr="003C71F1">
        <w:rPr>
          <w:rFonts w:cs="Times New Roman"/>
          <w:szCs w:val="20"/>
        </w:rPr>
        <w:t xml:space="preserve"> (Yeoh, 1996,28; for a discussion of similar practices in South Mrica see Minldey, n.d.). </w:t>
      </w:r>
      <w:r w:rsidRPr="003C71F1">
        <w:rPr>
          <w:rStyle w:val="StyleBoldUnderline"/>
          <w:rFonts w:cs="Times New Roman"/>
        </w:rPr>
        <w:t>Those 'majority' populations beyond the very limited reach of modern infrastructure networks, in traditional and informal settlements, were therefore rarely acknowledged as urban citizens within the discourse of urban planning, modernisation and colonialism</w:t>
      </w:r>
      <w:r w:rsidRPr="003C71F1">
        <w:rPr>
          <w:rFonts w:cs="Times New Roman"/>
          <w:szCs w:val="20"/>
        </w:rPr>
        <w:t xml:space="preserve">. At best </w:t>
      </w:r>
      <w:r w:rsidRPr="003C71F1">
        <w:rPr>
          <w:rStyle w:val="Emphasis"/>
          <w:rFonts w:cs="Times New Roman"/>
        </w:rPr>
        <w:t>they were ignored; at worst they were labelled illegal and their settlements were torn down in the name of modernisatio</w:t>
      </w:r>
      <w:r w:rsidRPr="003C71F1">
        <w:rPr>
          <w:rFonts w:cs="Times New Roman"/>
          <w:szCs w:val="20"/>
        </w:rPr>
        <w:t xml:space="preserve">n (still a widespread practice today) (Bhabha, 1994). To Balbo then: </w:t>
      </w:r>
      <w:r w:rsidRPr="003C71F1">
        <w:rPr>
          <w:rFonts w:cs="Times New Roman"/>
          <w:sz w:val="17"/>
          <w:szCs w:val="17"/>
        </w:rPr>
        <w:t xml:space="preserve">the network city is the concretisation ofthe master planning approach to the idea ofthe unitarian city. Those who cannot afford </w:t>
      </w:r>
      <w:r w:rsidRPr="003C71F1">
        <w:rPr>
          <w:rFonts w:cs="Times New Roman"/>
          <w:sz w:val="15"/>
          <w:szCs w:val="15"/>
        </w:rPr>
        <w:t xml:space="preserve">to </w:t>
      </w:r>
      <w:r w:rsidRPr="003C71F1">
        <w:rPr>
          <w:rFonts w:cs="Times New Roman"/>
          <w:sz w:val="17"/>
          <w:szCs w:val="17"/>
        </w:rPr>
        <w:t xml:space="preserve">have their own w.e. or water tap and adopt other types of solution for their needs (oil lamps, street water vendors, foot travelling, pit latrines) are not acknowledged as citizens of the network city, even if they are the majority of the population. </w:t>
      </w:r>
      <w:r w:rsidRPr="003C71F1">
        <w:rPr>
          <w:rFonts w:cs="Times New Roman"/>
          <w:sz w:val="18"/>
          <w:szCs w:val="18"/>
        </w:rPr>
        <w:t xml:space="preserve">(1993,29) </w:t>
      </w:r>
      <w:r w:rsidRPr="003C71F1">
        <w:rPr>
          <w:rFonts w:cs="Times New Roman"/>
          <w:b/>
          <w:bCs/>
          <w:sz w:val="10"/>
          <w:szCs w:val="10"/>
        </w:rPr>
        <w:t xml:space="preserve">COLONIAL HEADLINKS: INFRASTRUCTURE NETWORKS AND ECONOMIC EXPLOITATION </w:t>
      </w:r>
      <w:r w:rsidRPr="003C71F1">
        <w:rPr>
          <w:rFonts w:cs="Times New Roman"/>
          <w:szCs w:val="20"/>
        </w:rPr>
        <w:t xml:space="preserve">The second form of development was marked by the emergence of economic enclaves serviced with infrastructure. </w:t>
      </w:r>
      <w:r w:rsidRPr="003C71F1">
        <w:rPr>
          <w:rStyle w:val="StyleBoldUnderline"/>
          <w:rFonts w:cs="Times New Roman"/>
        </w:rPr>
        <w:t>Colonial powers provided infrastructure networks, particularly communication systems such as</w:t>
      </w:r>
      <w:r w:rsidRPr="003C71F1">
        <w:rPr>
          <w:rStyle w:val="Emphasis"/>
          <w:rFonts w:cs="Times New Roman"/>
        </w:rPr>
        <w:t xml:space="preserve"> rail and seaports, and international and regional telegraph and telephone cables</w:t>
      </w:r>
      <w:r w:rsidRPr="003C71F1">
        <w:rPr>
          <w:rStyle w:val="StyleBoldUnderline"/>
          <w:rFonts w:cs="Times New Roman"/>
        </w:rPr>
        <w:t xml:space="preserve">, to incorporate selected areas of their dependencies into the world market, but on </w:t>
      </w:r>
      <w:r w:rsidRPr="003C71F1">
        <w:rPr>
          <w:rStyle w:val="Emphasis"/>
          <w:rFonts w:cs="Times New Roman"/>
        </w:rPr>
        <w:t>highly unequal terms</w:t>
      </w:r>
      <w:r w:rsidRPr="003C71F1">
        <w:rPr>
          <w:rFonts w:cs="Times New Roman"/>
          <w:szCs w:val="20"/>
        </w:rPr>
        <w:t xml:space="preserve">. Usually this was done to support mineral exploitation, mines and plantations. Infrastructure was often explicitly designed to support the extraction of resources from productive enclaves whilst servicing the metropolitan elites in cities who organised production and maintained political control. Technically, local urban infrastructure tended to follow the same design and specifications as those of colonial powers - voltages, pressures, gauges, etc. - locking peripheries into particular trajectories of development and dependence on metropolitan powers for spares, maintenance and the capital equipment for major network extensions. </w:t>
      </w:r>
      <w:r w:rsidRPr="003C71F1">
        <w:rPr>
          <w:rStyle w:val="StyleBoldUnderline"/>
          <w:rFonts w:cs="Times New Roman"/>
        </w:rPr>
        <w:t>The creation of 'enclaves' either took place through direct external control or through a relationship with local elites</w:t>
      </w:r>
      <w:r w:rsidRPr="003C71F1">
        <w:rPr>
          <w:rFonts w:cs="Times New Roman"/>
          <w:szCs w:val="20"/>
        </w:rPr>
        <w:t xml:space="preserve"> (Cardosa and Faletto, 1979,60). The objective was to incorporate local production processes, resources and labour into an economic system under strong external influence. </w:t>
      </w:r>
      <w:r w:rsidRPr="003C71F1">
        <w:rPr>
          <w:rStyle w:val="StyleBoldUnderline"/>
          <w:rFonts w:cs="Times New Roman"/>
        </w:rPr>
        <w:t xml:space="preserve">The key economic function ofthis form of development was the </w:t>
      </w:r>
      <w:r w:rsidRPr="003C71F1">
        <w:rPr>
          <w:rStyle w:val="Emphasis"/>
          <w:rFonts w:cs="Times New Roman"/>
        </w:rPr>
        <w:t xml:space="preserve">growth of a node - a port or city - to serve as an infrastructural point of connection between local </w:t>
      </w:r>
      <w:r w:rsidRPr="003C71F1">
        <w:rPr>
          <w:rStyle w:val="Emphasis"/>
          <w:rFonts w:cs="Times New Roman"/>
        </w:rPr>
        <w:lastRenderedPageBreak/>
        <w:t>resources and international flows</w:t>
      </w:r>
      <w:r w:rsidRPr="003C71F1">
        <w:rPr>
          <w:rStyle w:val="StyleBoldUnderline"/>
          <w:rFonts w:cs="Times New Roman"/>
        </w:rPr>
        <w:t xml:space="preserve"> of raw materials and manufactured goods, a node through which metropolitan and colonial goods could flow. 'Colonial cities were hence planted as "headlinks" and designed to facilitate European capitalist penetration'</w:t>
      </w:r>
      <w:r w:rsidRPr="003C71F1">
        <w:rPr>
          <w:rFonts w:cs="Times New Roman"/>
          <w:szCs w:val="20"/>
        </w:rPr>
        <w:t xml:space="preserve"> (Yeoh, 1996, 18). Highly specialised infrastructures were developed with a powerful external orientation towards the export of resources to the Northern metropolitan core.</w:t>
      </w:r>
    </w:p>
    <w:p w14:paraId="009F0694" w14:textId="77777777" w:rsidR="00E47408" w:rsidRPr="003C71F1" w:rsidRDefault="00E47408" w:rsidP="00E47408">
      <w:pPr>
        <w:pStyle w:val="Heading3"/>
        <w:rPr>
          <w:rFonts w:cs="Times New Roman"/>
        </w:rPr>
      </w:pPr>
      <w:r w:rsidRPr="003C71F1">
        <w:rPr>
          <w:rFonts w:cs="Times New Roman"/>
        </w:rPr>
        <w:lastRenderedPageBreak/>
        <w:t>Highway</w:t>
      </w:r>
    </w:p>
    <w:p w14:paraId="6FCC093F" w14:textId="77777777" w:rsidR="00E47408" w:rsidRPr="003C71F1" w:rsidRDefault="00E47408" w:rsidP="00E47408">
      <w:pPr>
        <w:rPr>
          <w:rFonts w:cs="Times New Roman"/>
        </w:rPr>
      </w:pPr>
    </w:p>
    <w:p w14:paraId="018B998C" w14:textId="77777777" w:rsidR="00E47408" w:rsidRPr="003C71F1" w:rsidRDefault="00E47408" w:rsidP="00E47408">
      <w:pPr>
        <w:pStyle w:val="Heading4"/>
        <w:rPr>
          <w:rFonts w:cs="Times New Roman"/>
        </w:rPr>
      </w:pPr>
      <w:r w:rsidRPr="003C71F1">
        <w:rPr>
          <w:rFonts w:cs="Times New Roman"/>
        </w:rPr>
        <w:t>Highways offer a limited access that create a hierarchal ladder where connectivity is only offered to the elite</w:t>
      </w:r>
    </w:p>
    <w:p w14:paraId="638E3ED6" w14:textId="77777777" w:rsidR="00E47408" w:rsidRPr="003C71F1" w:rsidRDefault="00E47408" w:rsidP="00E47408">
      <w:pPr>
        <w:rPr>
          <w:rFonts w:cs="Times New Roman"/>
        </w:rPr>
      </w:pPr>
      <w:r w:rsidRPr="003C71F1">
        <w:rPr>
          <w:rStyle w:val="StyleStyleBold12pt"/>
          <w:rFonts w:cs="Times New Roman"/>
        </w:rPr>
        <w:t>Graham 01 Professor @ Newcastle University</w:t>
      </w:r>
      <w:r w:rsidRPr="003C71F1">
        <w:rPr>
          <w:rStyle w:val="cit-in-place-nohover"/>
          <w:rFonts w:cs="Times New Roman"/>
        </w:rPr>
        <w:t xml:space="preserve"> (Stephen, 2001, Splintering Urbanism)[Cepin]</w:t>
      </w:r>
    </w:p>
    <w:p w14:paraId="630D93AC" w14:textId="77777777" w:rsidR="00E47408" w:rsidRPr="003C71F1" w:rsidRDefault="00E47408" w:rsidP="00E47408">
      <w:pPr>
        <w:autoSpaceDE w:val="0"/>
        <w:autoSpaceDN w:val="0"/>
        <w:adjustRightInd w:val="0"/>
        <w:rPr>
          <w:rStyle w:val="StyleBoldUnderline"/>
          <w:rFonts w:cs="Times New Roman"/>
        </w:rPr>
      </w:pPr>
    </w:p>
    <w:p w14:paraId="1AE7236D" w14:textId="77777777" w:rsidR="00E47408" w:rsidRPr="003C71F1" w:rsidRDefault="00E47408" w:rsidP="00E47408">
      <w:pPr>
        <w:rPr>
          <w:rFonts w:cs="Times New Roman"/>
        </w:rPr>
      </w:pPr>
      <w:r w:rsidRPr="003C71F1">
        <w:rPr>
          <w:rStyle w:val="StyleBoldUnderline"/>
          <w:rFonts w:cs="Times New Roman"/>
        </w:rPr>
        <w:t>The urban highway</w:t>
      </w:r>
      <w:r w:rsidRPr="003C71F1">
        <w:rPr>
          <w:rFonts w:cs="Times New Roman"/>
          <w:sz w:val="16"/>
          <w:szCs w:val="16"/>
        </w:rPr>
        <w:t xml:space="preserve">, that </w:t>
      </w:r>
      <w:r w:rsidRPr="003C71F1">
        <w:rPr>
          <w:rFonts w:cs="Times New Roman"/>
          <w:i/>
          <w:iCs/>
          <w:sz w:val="16"/>
          <w:szCs w:val="16"/>
        </w:rPr>
        <w:t xml:space="preserve">Leitmotif </w:t>
      </w:r>
      <w:r w:rsidRPr="003C71F1">
        <w:rPr>
          <w:rFonts w:cs="Times New Roman"/>
          <w:sz w:val="16"/>
          <w:szCs w:val="16"/>
        </w:rPr>
        <w:t xml:space="preserve">of virtually all modern urban plans between the 1920s and 1960s, </w:t>
      </w:r>
      <w:r w:rsidRPr="003C71F1">
        <w:rPr>
          <w:rStyle w:val="StyleBoldUnderline"/>
          <w:rFonts w:cs="Times New Roman"/>
        </w:rPr>
        <w:t xml:space="preserve">was particularly associated with promising urban 'cohesion' whilst delivering </w:t>
      </w:r>
      <w:r w:rsidRPr="003C71F1">
        <w:rPr>
          <w:rStyle w:val="Emphasis"/>
          <w:rFonts w:cs="Times New Roman"/>
        </w:rPr>
        <w:t>fracturing and fragmentation</w:t>
      </w:r>
      <w:r w:rsidRPr="003C71F1">
        <w:rPr>
          <w:rStyle w:val="StyleBoldUnderline"/>
          <w:rFonts w:cs="Times New Roman"/>
        </w:rPr>
        <w:t xml:space="preserve"> </w:t>
      </w:r>
      <w:r w:rsidRPr="003C71F1">
        <w:rPr>
          <w:rFonts w:cs="Times New Roman"/>
          <w:sz w:val="16"/>
          <w:szCs w:val="16"/>
        </w:rPr>
        <w:t xml:space="preserve">(Dear, 1999, 110). </w:t>
      </w:r>
      <w:r w:rsidRPr="003C71F1">
        <w:rPr>
          <w:rStyle w:val="StyleBoldUnderline"/>
          <w:rFonts w:cs="Times New Roman"/>
        </w:rPr>
        <w:t xml:space="preserve">Multilane highways, cutting through the urban fabric to 'integrate' urban regions through tunnels, cuttings and elevated sections, were 'seen as a marvel of the modern metropolis' </w:t>
      </w:r>
      <w:r w:rsidRPr="003C71F1">
        <w:rPr>
          <w:rFonts w:cs="Times New Roman"/>
          <w:sz w:val="16"/>
          <w:szCs w:val="16"/>
        </w:rPr>
        <w:t xml:space="preserve">(Gandy, 1998, 1). Designed as </w:t>
      </w:r>
      <w:r w:rsidRPr="003C71F1">
        <w:rPr>
          <w:rStyle w:val="StyleBoldUnderline"/>
          <w:rFonts w:cs="Times New Roman"/>
        </w:rPr>
        <w:t>totalizing systems for smoothly integrating their limited entry points, major highways epitomized the standardized, centrally imposed design of segregated transport systems that was so central to modemist planning and traffic engineering</w:t>
      </w:r>
      <w:r w:rsidRPr="003C71F1">
        <w:rPr>
          <w:rFonts w:cs="Times New Roman"/>
          <w:sz w:val="16"/>
          <w:szCs w:val="16"/>
        </w:rPr>
        <w:t xml:space="preserve">. As with the mass-produced housing of the postwar era, the ethos was 'the more neutral, uniform, and quantifiable, the more bankable' (Easterling, 1999a, 3). Marshall Berman (1983) famously discussed perhaps the best-known example of the use of highway networks to force an industrial metropolis into some form of 'modern' integration through highway construction: Robert Moses' plans in New York. Over a period of about thirty years, Moses used bond issues to finance an ever-expanding web of public highways and works projects across New York, a program linked with the federal New Deal and highway programs (see McShane, 1988). Aimed at maximising regional </w:t>
      </w:r>
      <w:r w:rsidRPr="003C71F1">
        <w:rPr>
          <w:rStyle w:val="StyleBoldUnderline"/>
          <w:rFonts w:cs="Times New Roman"/>
        </w:rPr>
        <w:t>markets, productivity and ease of circulation, Moses wanted the highways to unify the city, creating an 'integrated car-oriented urban form'</w:t>
      </w:r>
      <w:r w:rsidRPr="003C71F1">
        <w:rPr>
          <w:rFonts w:cs="Times New Roman"/>
          <w:sz w:val="16"/>
          <w:szCs w:val="16"/>
        </w:rPr>
        <w:t xml:space="preserve"> (Gandy, 1998, 6). The resulting highways ploughed through disadvantaged highways ploughed through disadvantaged . He imagined a 'utopian new city of unified neighborhoods like Brooklyn in the process. But Moses' modernizing zeal was unabashed. He declared, in his defense, that 'when you operate in an overbuilt metropolis you have to, hack your way through with a meat axe' (Robert Moses, quoted in Berman, 1983,307). Echoing Haussmann, Moses wanted to 'create a system in perpetual motion' (ibid., He imagined a 'utopian new city of unified flow whose lifeblood was the automobile'. City spaces were thus 'conceived principally as obstructions to the flow of traffic' (Berman, 307). In that period, Berman remembers, 'to oppose his bridges, tunnels, expressways, housing developments, power dams, stadia, cultural centers, was - or so it seemed – to oppose modemity itself' (Berman, 1982,293). But the parkways were, according to Langdon Winner (1980</w:t>
      </w:r>
      <w:r w:rsidRPr="003C71F1">
        <w:rPr>
          <w:rFonts w:cs="Times New Roman"/>
        </w:rPr>
        <w:t>)</w:t>
      </w:r>
      <w:r w:rsidRPr="003C71F1">
        <w:rPr>
          <w:rStyle w:val="StyleBoldUnderline"/>
          <w:rFonts w:cs="Times New Roman"/>
        </w:rPr>
        <w:t>, carefully configured to meet the needs of increasingly affluent suburban commuters whilst excluding the poor and black inner city populations</w:t>
      </w:r>
      <w:r w:rsidRPr="003C71F1">
        <w:rPr>
          <w:rFonts w:cs="Times New Roman"/>
          <w:sz w:val="16"/>
          <w:szCs w:val="16"/>
        </w:rPr>
        <w:t xml:space="preserve"> (see Bayor, 1988). In one of the most infamous examples of building social bias into technology, Winner alleges, the Long Island State Park Commission engineers designed the parkways and highway bridges on Long Island to be only 9 ft at the kerb - 2 ft lower than the height of buses - thus guaranteeing that the roads would remain permanently for car use only (McShane, 1988, 81; although see Joerges, 1999a, for a refutation of this relatively simple interpretation) . One of the professed aims of, </w:t>
      </w:r>
      <w:r w:rsidRPr="003C71F1">
        <w:rPr>
          <w:rStyle w:val="StyleBoldUnderline"/>
          <w:rFonts w:cs="Times New Roman"/>
        </w:rPr>
        <w:t>a coordinated, national system of urban highways in the United States was to bind cities and systems of cities into modern coherent wholes</w:t>
      </w:r>
      <w:r w:rsidRPr="003C71F1">
        <w:rPr>
          <w:rFonts w:cs="Times New Roman"/>
          <w:sz w:val="16"/>
          <w:szCs w:val="16"/>
        </w:rPr>
        <w:t xml:space="preserve">. After ali, such strategies drew their inspiration from Haussman's regularisation plans in Paris in the nineteenth century. In effect, though, they contributed not only to the enormous urban sprawl of the 1980s and 1990s, but to </w:t>
      </w:r>
      <w:r w:rsidRPr="003C71F1">
        <w:rPr>
          <w:rStyle w:val="StyleBoldUnderline"/>
          <w:rFonts w:cs="Times New Roman"/>
        </w:rPr>
        <w:t>a retreat from the notion of the open, interconnected city</w:t>
      </w:r>
      <w:r w:rsidRPr="003C71F1">
        <w:rPr>
          <w:rFonts w:cs="Times New Roman"/>
          <w:sz w:val="16"/>
          <w:szCs w:val="16"/>
        </w:rPr>
        <w:t xml:space="preserve"> (Pope, 1996). For they have </w:t>
      </w:r>
      <w:r w:rsidRPr="003C71F1">
        <w:rPr>
          <w:rStyle w:val="StyleBoldUnderline"/>
          <w:rFonts w:cs="Times New Roman"/>
        </w:rPr>
        <w:t xml:space="preserve">served to fragment the traditional North American cityscape based on the urban grid, leading to a series of closed, </w:t>
      </w:r>
      <w:r w:rsidRPr="003C71F1">
        <w:rPr>
          <w:rStyle w:val="Emphasis"/>
          <w:rFonts w:cs="Times New Roman"/>
        </w:rPr>
        <w:t>hierarchical 'ladder'</w:t>
      </w:r>
      <w:r w:rsidRPr="003C71F1">
        <w:rPr>
          <w:rStyle w:val="StyleBoldUnderline"/>
          <w:rFonts w:cs="Times New Roman"/>
        </w:rPr>
        <w:t xml:space="preserve"> -style urban highways rather than an open urban street</w:t>
      </w:r>
      <w:r w:rsidRPr="003C71F1">
        <w:rPr>
          <w:rFonts w:cs="Times New Roman"/>
          <w:sz w:val="16"/>
          <w:szCs w:val="16"/>
        </w:rPr>
        <w:t xml:space="preserve"> </w:t>
      </w:r>
      <w:r w:rsidRPr="003C71F1">
        <w:rPr>
          <w:rStyle w:val="StyleBoldUnderline"/>
          <w:rFonts w:cs="Times New Roman"/>
        </w:rPr>
        <w:t>system</w:t>
      </w:r>
      <w:r w:rsidRPr="003C71F1">
        <w:rPr>
          <w:rFonts w:cs="Times New Roman"/>
          <w:sz w:val="16"/>
          <w:szCs w:val="16"/>
        </w:rPr>
        <w:t xml:space="preserve">. With the introduction of the freeway,' writes Alexander Pope, 'the continuities of gridded space are thrown into a fantastic reversal. [It] </w:t>
      </w:r>
      <w:r w:rsidRPr="003C71F1">
        <w:rPr>
          <w:rStyle w:val="Emphasis"/>
          <w:rFonts w:cs="Times New Roman"/>
        </w:rPr>
        <w:t xml:space="preserve">eliminates choice by enforcing a strict hierarchical movement along a primary route of transportation, [so] dramatically coarsening the urban fabric' </w:t>
      </w:r>
      <w:r w:rsidRPr="003C71F1">
        <w:rPr>
          <w:rFonts w:cs="Times New Roman"/>
          <w:sz w:val="16"/>
          <w:szCs w:val="16"/>
        </w:rPr>
        <w:t xml:space="preserve">(1996,109). Pope believes that </w:t>
      </w:r>
      <w:r w:rsidRPr="003C71F1">
        <w:rPr>
          <w:rStyle w:val="StyleBoldUnderline"/>
          <w:rFonts w:cs="Times New Roman"/>
        </w:rPr>
        <w:t>such 'ladders' have supported a broader trend towards xenophobic enclave</w:t>
      </w:r>
      <w:r w:rsidRPr="003C71F1">
        <w:rPr>
          <w:rFonts w:cs="Times New Roman"/>
          <w:sz w:val="16"/>
          <w:szCs w:val="16"/>
        </w:rPr>
        <w:t xml:space="preserve">s. Through such processes, 'historically open urban centres degenerate into tourist sites. Main Street becomes a festival marketplace, the campus becomes a theme park, traditional suburbs become xenophobic enclaves, and one is (still) left wondering how it ever happened' (ibid., 96). To Pope, serendipitous </w:t>
      </w:r>
      <w:r w:rsidRPr="003C71F1">
        <w:rPr>
          <w:rStyle w:val="StyleBoldUnderline"/>
          <w:rFonts w:cs="Times New Roman"/>
        </w:rPr>
        <w:t>interconnections and relationships - the essence of the urban - are severely limited by the new 'Iaddered' urban landscapes</w:t>
      </w:r>
      <w:r w:rsidRPr="003C71F1">
        <w:rPr>
          <w:rFonts w:cs="Times New Roman"/>
          <w:sz w:val="16"/>
          <w:szCs w:val="16"/>
        </w:rPr>
        <w:t xml:space="preserve">. </w:t>
      </w:r>
      <w:r w:rsidRPr="003C71F1">
        <w:rPr>
          <w:rStyle w:val="StyleBoldUnderline"/>
          <w:rFonts w:cs="Times New Roman"/>
        </w:rPr>
        <w:t xml:space="preserve">The erosion of grids has also supported the centripetal shift of cities to ever wider regional fields where closed-off places are increasingly defined by rapid interconnections elsewhere </w:t>
      </w:r>
      <w:r w:rsidRPr="003C71F1">
        <w:rPr>
          <w:rStyle w:val="Emphasis"/>
          <w:rFonts w:cs="Times New Roman"/>
        </w:rPr>
        <w:t>by limited-access highways</w:t>
      </w:r>
      <w:r w:rsidRPr="003C71F1">
        <w:rPr>
          <w:rStyle w:val="StyleBoldUnderline"/>
          <w:rFonts w:cs="Times New Roman"/>
        </w:rPr>
        <w:t>.</w:t>
      </w:r>
      <w:r w:rsidRPr="003C71F1">
        <w:rPr>
          <w:rFonts w:cs="Times New Roman"/>
          <w:sz w:val="16"/>
          <w:szCs w:val="16"/>
        </w:rPr>
        <w:t xml:space="preserve"> [108]</w:t>
      </w:r>
    </w:p>
    <w:p w14:paraId="3046BC54" w14:textId="77777777" w:rsidR="00E47408" w:rsidRPr="003C71F1" w:rsidRDefault="00E47408" w:rsidP="00E47408">
      <w:pPr>
        <w:rPr>
          <w:rFonts w:cs="Times New Roman"/>
        </w:rPr>
      </w:pPr>
    </w:p>
    <w:p w14:paraId="24B3B10B" w14:textId="77777777" w:rsidR="00E47408" w:rsidRPr="003C71F1" w:rsidRDefault="00E47408" w:rsidP="00E47408">
      <w:pPr>
        <w:pStyle w:val="Heading3"/>
        <w:rPr>
          <w:rFonts w:cs="Times New Roman"/>
        </w:rPr>
      </w:pPr>
      <w:r w:rsidRPr="003C71F1">
        <w:rPr>
          <w:rFonts w:cs="Times New Roman"/>
        </w:rPr>
        <w:lastRenderedPageBreak/>
        <w:t>Air Transport</w:t>
      </w:r>
    </w:p>
    <w:p w14:paraId="1C9BB443" w14:textId="77777777" w:rsidR="00E47408" w:rsidRPr="003C71F1" w:rsidRDefault="00E47408" w:rsidP="00E47408">
      <w:pPr>
        <w:pStyle w:val="Heading4"/>
        <w:rPr>
          <w:rFonts w:cs="Times New Roman"/>
        </w:rPr>
      </w:pPr>
      <w:r w:rsidRPr="003C71F1">
        <w:rPr>
          <w:rFonts w:cs="Times New Roman"/>
        </w:rPr>
        <w:t xml:space="preserve">Air traffic control systems support elite spatial connection at the expense of the poor. </w:t>
      </w:r>
    </w:p>
    <w:p w14:paraId="1C5F29D6" w14:textId="77777777" w:rsidR="00E47408" w:rsidRPr="003C71F1" w:rsidRDefault="00E47408" w:rsidP="00E47408">
      <w:pPr>
        <w:rPr>
          <w:rFonts w:cs="Times New Roman"/>
          <w:szCs w:val="20"/>
        </w:rPr>
      </w:pPr>
      <w:r w:rsidRPr="003C71F1">
        <w:rPr>
          <w:rStyle w:val="StyleStyleBold12pt"/>
          <w:rFonts w:cs="Times New Roman"/>
          <w:szCs w:val="20"/>
        </w:rPr>
        <w:t>Sheller 04</w:t>
      </w:r>
      <w:r w:rsidRPr="003C71F1">
        <w:rPr>
          <w:rFonts w:cs="Times New Roman"/>
          <w:szCs w:val="20"/>
        </w:rPr>
        <w:t xml:space="preserve"> (Mimi, Professor in Department of Sociology Lancaster University, John Urry, The new mobilities paradigm, August 2004, </w:t>
      </w:r>
      <w:hyperlink r:id="rId6" w:history="1">
        <w:r w:rsidRPr="003C71F1">
          <w:rPr>
            <w:rStyle w:val="Hyperlink"/>
            <w:rFonts w:cs="Times New Roman"/>
            <w:szCs w:val="20"/>
          </w:rPr>
          <w:t>http://www.ias.uni-</w:t>
        </w:r>
      </w:hyperlink>
      <w:r w:rsidRPr="003C71F1">
        <w:rPr>
          <w:rFonts w:cs="Times New Roman"/>
          <w:szCs w:val="20"/>
        </w:rPr>
        <w:t xml:space="preserve"> bayreuth.de/resources/africa_discussion_forum/ws08-09/new_mobilities_paradigm_sheller_urry.pdf) (Cepin)</w:t>
      </w:r>
    </w:p>
    <w:p w14:paraId="09D4B2C3" w14:textId="77777777" w:rsidR="00E47408" w:rsidRPr="003C71F1" w:rsidRDefault="00E47408" w:rsidP="00E47408">
      <w:pPr>
        <w:autoSpaceDE w:val="0"/>
        <w:autoSpaceDN w:val="0"/>
        <w:adjustRightInd w:val="0"/>
        <w:rPr>
          <w:rFonts w:cs="Times New Roman"/>
          <w:szCs w:val="20"/>
        </w:rPr>
      </w:pPr>
    </w:p>
    <w:p w14:paraId="7B86BA2C" w14:textId="77777777" w:rsidR="0063514B" w:rsidRPr="003C71F1" w:rsidRDefault="00E47408" w:rsidP="00712779">
      <w:pPr>
        <w:rPr>
          <w:rStyle w:val="StyleBoldUnderline"/>
          <w:rFonts w:cs="Times New Roman"/>
          <w:szCs w:val="20"/>
        </w:rPr>
      </w:pPr>
      <w:r w:rsidRPr="003C71F1">
        <w:rPr>
          <w:rStyle w:val="StyleBoldUnderline"/>
          <w:rFonts w:cs="Times New Roman"/>
          <w:szCs w:val="20"/>
        </w:rPr>
        <w:t>Contemporary airports have historically developed from military airports. They emerge from the significance of air power and the huge military advantage that is accorded to those who control the air</w:t>
      </w:r>
      <w:r w:rsidRPr="003C71F1">
        <w:rPr>
          <w:rFonts w:cs="Times New Roman"/>
          <w:szCs w:val="20"/>
        </w:rPr>
        <w:t xml:space="preserve">. As Kaplan (this issue) shows, </w:t>
      </w:r>
      <w:r w:rsidRPr="003C71F1">
        <w:rPr>
          <w:rStyle w:val="StyleBoldUnderline"/>
          <w:rFonts w:cs="Times New Roman"/>
          <w:szCs w:val="20"/>
        </w:rPr>
        <w:t>movement through the air and the `bird's eye' or cosmic view across land that air accords introduces a new and massively effective form of mobile power</w:t>
      </w:r>
      <w:r w:rsidRPr="003C71F1">
        <w:rPr>
          <w:rFonts w:cs="Times New Roman"/>
          <w:szCs w:val="20"/>
        </w:rPr>
        <w:t xml:space="preserve">. This sociotechnical system has been turned into a form of mass mobility. </w:t>
      </w:r>
      <w:r w:rsidRPr="003C71F1">
        <w:rPr>
          <w:rStyle w:val="StyleBoldUnderline"/>
          <w:rFonts w:cs="Times New Roman"/>
          <w:szCs w:val="20"/>
        </w:rPr>
        <w:t>The contemporary carrying machine, the aeroplane, requires an exceptionally extensive and immobile place</w:t>
      </w:r>
      <w:r w:rsidRPr="003C71F1">
        <w:rPr>
          <w:rFonts w:cs="Times New Roman"/>
          <w:szCs w:val="20"/>
        </w:rPr>
        <w:t xml:space="preserve">, the airport-city with tens of thousands of workers orchestrating the 4million air journeys taking place each day (see Pascoe, 2001). </w:t>
      </w:r>
      <w:r w:rsidRPr="003C71F1">
        <w:rPr>
          <w:rStyle w:val="StyleBoldUnderline"/>
          <w:rFonts w:cs="Times New Roman"/>
          <w:szCs w:val="20"/>
        </w:rPr>
        <w:t>This airport space is a</w:t>
      </w:r>
      <w:r w:rsidRPr="003C71F1">
        <w:rPr>
          <w:rFonts w:cs="Times New Roman"/>
          <w:szCs w:val="20"/>
        </w:rPr>
        <w:t xml:space="preserve"> place of transmission of people (and objects) into global relationships, what Gottdiener calls a </w:t>
      </w:r>
      <w:r w:rsidRPr="003C71F1">
        <w:rPr>
          <w:rStyle w:val="StyleBoldUnderline"/>
          <w:rFonts w:cs="Times New Roman"/>
          <w:szCs w:val="20"/>
        </w:rPr>
        <w:t>``space of transition'' that facilitates the shrinkage of the globe and the transcendence of time and space</w:t>
      </w:r>
      <w:r w:rsidRPr="003C71F1">
        <w:rPr>
          <w:rFonts w:cs="Times New Roman"/>
          <w:szCs w:val="20"/>
        </w:rPr>
        <w:t xml:space="preserve"> (2001, pages 10 ^ 11). Air travel is one `space of flows' that increasingly moves people apparently (though never actually) seamlessly around the world especially connecting various hub airports located in major `global' cities (Urry, 2000). </w:t>
      </w:r>
      <w:r w:rsidRPr="003C71F1">
        <w:rPr>
          <w:rStyle w:val="Emphasis"/>
          <w:rFonts w:cs="Times New Roman"/>
          <w:szCs w:val="20"/>
        </w:rPr>
        <w:t>This emphasises the system of airports that links together places, forming networks that bring connected places closer together, while distancing those places that are not so connected</w:t>
      </w:r>
      <w:r w:rsidRPr="003C71F1">
        <w:rPr>
          <w:rFonts w:cs="Times New Roman"/>
          <w:szCs w:val="20"/>
        </w:rPr>
        <w:t xml:space="preserve">. It is the system of airports that is key to many global processes, permitting travellers to encounter many people and places from around the world, face to face (see Gogia, this issue; Lassen, this issue). Moreover, contrary to the Auge¨'s ``cultural critique of placelessness'' associated with analysis of nonplaces ``where people coexist or cohabit without living together'' (1995, page 110), </w:t>
      </w:r>
      <w:r w:rsidRPr="003C71F1">
        <w:rPr>
          <w:rStyle w:val="StyleBoldUnderline"/>
          <w:rFonts w:cs="Times New Roman"/>
          <w:szCs w:val="20"/>
        </w:rPr>
        <w:t>airports do in fact possess a specific contingent materiality. They seem places of material organisation and considerable social complexity. Airports are places of ``the boring, everyday, routine, but essential operations, processes, systems, and technologies, that enable global mobility to occur''</w:t>
      </w:r>
      <w:r w:rsidRPr="003C71F1">
        <w:rPr>
          <w:rFonts w:cs="Times New Roman"/>
          <w:szCs w:val="20"/>
        </w:rPr>
        <w:t xml:space="preserve"> (Parker, 2002, page 16). Airports are places of work for often tens of thousands of workers located within airport-cities. Various nonhuman actants, combined with rule-following humans, enable, for example, </w:t>
      </w:r>
      <w:r w:rsidRPr="003C71F1">
        <w:rPr>
          <w:rStyle w:val="Emphasis"/>
          <w:rFonts w:cs="Times New Roman"/>
          <w:szCs w:val="20"/>
        </w:rPr>
        <w:t>air traffic control systems to effect high levels of safe take-off and landings. Airports are also a place of `cybermobilities'</w:t>
      </w:r>
      <w:r w:rsidRPr="003C71F1">
        <w:rPr>
          <w:rFonts w:cs="Times New Roman"/>
          <w:szCs w:val="20"/>
        </w:rPr>
        <w:t xml:space="preserve"> (Adey and Bevan, forthcoming</w:t>
      </w:r>
      <w:r w:rsidRPr="003C71F1">
        <w:rPr>
          <w:rStyle w:val="StyleBoldUnderline"/>
          <w:rFonts w:cs="Times New Roman"/>
          <w:szCs w:val="20"/>
        </w:rPr>
        <w:t>) in which software keeps the airport system functioning smoothly and transforms it into a kind of `code/space'</w:t>
      </w:r>
      <w:r w:rsidRPr="003C71F1">
        <w:rPr>
          <w:rFonts w:cs="Times New Roman"/>
          <w:szCs w:val="20"/>
        </w:rPr>
        <w:t xml:space="preserve"> (Dodge and Kitchin, 2004). Wood and Graham (forthcoming) further suggest that </w:t>
      </w:r>
      <w:r w:rsidRPr="003C71F1">
        <w:rPr>
          <w:rStyle w:val="StyleBoldUnderline"/>
          <w:rFonts w:cs="Times New Roman"/>
          <w:szCs w:val="20"/>
        </w:rPr>
        <w:t>automated software for sorting travellers as they pass through automated surveillance systems</w:t>
      </w:r>
      <w:r w:rsidRPr="003C71F1">
        <w:rPr>
          <w:rFonts w:cs="Times New Roman"/>
          <w:szCs w:val="20"/>
        </w:rPr>
        <w:t xml:space="preserve"> (such as iris-recognition systems</w:t>
      </w:r>
      <w:r w:rsidRPr="003C71F1">
        <w:rPr>
          <w:rStyle w:val="StyleBoldUnderline"/>
          <w:rFonts w:cs="Times New Roman"/>
          <w:szCs w:val="20"/>
        </w:rPr>
        <w:t>) is increasingly producing a `kinetic elite' whose ease of mobility differentiates them from the low-speed, low-mobility majority.</w:t>
      </w:r>
      <w:r w:rsidRPr="003C71F1">
        <w:rPr>
          <w:rFonts w:cs="Times New Roman"/>
          <w:szCs w:val="20"/>
        </w:rPr>
        <w:t xml:space="preserve"> Software also enables the tight coupling of distinctive airport systemsöfrom the baggage X-ray and passenger surveillance systems to air traffic control and mechanical systems, passenger ticketing and ground transportation, and human resource systems that manage flight crews, ground workers, and security staffö such that breakdowns in one component of an airport system often have knock-on effects which can cause lengthy delays. Certain airports like Schiphol are being redesigned to make them destination places in their own right: ``the implosive articulation of a many-purposed pedestrian crowd creates a critical mass of social density, much like the busy downtown district of a large central city. With enough interacting people, the scene itself emerges as a distinct feature of place'' (Gottdiener, 2001, pages 21 ^ 22). As a consequence there is increasing `dwelltime' in places of transit. In such places: ``[I]nstead of experiencing waiting time as wasted time ... the urban traveller is invited to use transit time to accumulate useful experiences of leisure and work'' (Lloyd, 2003, page 94). Other travellers may be inadvertently forced to live in airports, like the character Viktor Navorski played by Tom Hanks in Stephen Spielberg's film The Terminal. For those detained, there are few ways to use transit time, as they experience a disconnection not only from physical arrival, but also from means of communication such as mobile telephones or Internet access. And increasingly </w:t>
      </w:r>
      <w:r w:rsidRPr="003C71F1">
        <w:rPr>
          <w:rStyle w:val="StyleBoldUnderline"/>
          <w:rFonts w:cs="Times New Roman"/>
          <w:szCs w:val="20"/>
        </w:rPr>
        <w:t>air terminals are becoming like cities</w:t>
      </w:r>
      <w:r w:rsidRPr="003C71F1">
        <w:rPr>
          <w:rFonts w:cs="Times New Roman"/>
          <w:szCs w:val="20"/>
        </w:rPr>
        <w:t xml:space="preserve"> (Gottdiener </w:t>
      </w:r>
      <w:r w:rsidRPr="003C71F1">
        <w:rPr>
          <w:rFonts w:cs="Times New Roman"/>
          <w:szCs w:val="20"/>
        </w:rPr>
        <w:lastRenderedPageBreak/>
        <w:t xml:space="preserve">2001; Pascoe 2001) but also </w:t>
      </w:r>
      <w:r w:rsidRPr="003C71F1">
        <w:rPr>
          <w:rStyle w:val="StyleBoldUnderline"/>
          <w:rFonts w:cs="Times New Roman"/>
          <w:szCs w:val="20"/>
        </w:rPr>
        <w:t>in what has been called the frisk society, cities are becoming like airports. The use of technologies such as detention centres</w:t>
      </w:r>
      <w:r w:rsidRPr="003C71F1">
        <w:rPr>
          <w:rFonts w:cs="Times New Roman"/>
          <w:szCs w:val="20"/>
        </w:rPr>
        <w:t xml:space="preserve">, closed-circuit television (CCTV), Internet cafes, GPS (Global Positioning System), iris-recognition security,WiFi hotspots, and </w:t>
      </w:r>
      <w:r w:rsidRPr="003C71F1">
        <w:rPr>
          <w:rStyle w:val="StyleBoldUnderline"/>
          <w:rFonts w:cs="Times New Roman"/>
          <w:szCs w:val="20"/>
        </w:rPr>
        <w:t xml:space="preserve">intermodal traffic interchanges are first trialed within airports before moving out as mundane characteristics of cities. And daily flows through airports contribute immensely to the production of contemporary urbanism, including diasporic cultural communities, `ethnic' restaurants and neighbourhoods, distant families and cosmopolitan identities, and exclusive zones and corridors of </w:t>
      </w:r>
      <w:r w:rsidRPr="003C71F1">
        <w:rPr>
          <w:rStyle w:val="Emphasis"/>
          <w:rFonts w:cs="Times New Roman"/>
          <w:szCs w:val="20"/>
        </w:rPr>
        <w:t>connectivity for the fast-tracked kinetic elite</w:t>
      </w:r>
      <w:r w:rsidRPr="003C71F1">
        <w:rPr>
          <w:rStyle w:val="StyleBoldUnderline"/>
          <w:rFonts w:cs="Times New Roman"/>
          <w:szCs w:val="20"/>
        </w:rPr>
        <w:t>.</w:t>
      </w:r>
      <w:r w:rsidRPr="003C71F1">
        <w:rPr>
          <w:rFonts w:cs="Times New Roman"/>
          <w:szCs w:val="20"/>
        </w:rPr>
        <w:t xml:space="preserve"> The systems of airports are part of the process through which time and space are dramatically bent, as graphically seen in the events of September 11. Time ^ space is `curved' into new complex configurations as the `whole world' is brought dramatically closer (see Urry, 2002). Systems of interconnected material worlds produce new moments of unintended and dangerous copresence. </w:t>
      </w:r>
      <w:r w:rsidRPr="003C71F1">
        <w:rPr>
          <w:rStyle w:val="StyleBoldUnderline"/>
          <w:rFonts w:cs="Times New Roman"/>
          <w:szCs w:val="20"/>
        </w:rPr>
        <w:t>The `gates' designed to prevent networks from colliding (and the narratives of security that underwrote the building of those gatekeeping processes) are less sustainable as flows of terrorists slip under, over, and through various borders, eliminating the invisibilities and screens that kept networks apart.</w:t>
      </w:r>
    </w:p>
    <w:p w14:paraId="14D65A03" w14:textId="77777777" w:rsidR="0063514B" w:rsidRPr="003C71F1" w:rsidRDefault="0063514B" w:rsidP="00712779">
      <w:pPr>
        <w:rPr>
          <w:rStyle w:val="StyleBoldUnderline"/>
          <w:rFonts w:cs="Times New Roman"/>
          <w:szCs w:val="20"/>
        </w:rPr>
      </w:pPr>
    </w:p>
    <w:p w14:paraId="456BA081" w14:textId="77777777" w:rsidR="00831DFC" w:rsidRPr="003C71F1" w:rsidRDefault="00831DFC" w:rsidP="00831DFC">
      <w:pPr>
        <w:pStyle w:val="Heading4"/>
        <w:rPr>
          <w:rFonts w:cs="Times New Roman"/>
        </w:rPr>
      </w:pPr>
      <w:r w:rsidRPr="003C71F1">
        <w:rPr>
          <w:rFonts w:cs="Times New Roman"/>
        </w:rPr>
        <w:t>Airports are a central place for the development of elite mobilities.</w:t>
      </w:r>
    </w:p>
    <w:p w14:paraId="4CF9572B" w14:textId="77777777" w:rsidR="00831DFC" w:rsidRPr="003C71F1" w:rsidRDefault="00831DFC" w:rsidP="00831DFC">
      <w:pPr>
        <w:rPr>
          <w:rFonts w:cs="Times New Roman"/>
        </w:rPr>
      </w:pPr>
      <w:r w:rsidRPr="003C71F1">
        <w:rPr>
          <w:rStyle w:val="StyleStyleBold12pt"/>
          <w:rFonts w:cs="Times New Roman"/>
        </w:rPr>
        <w:t>Hannam et al 6</w:t>
      </w:r>
      <w:r w:rsidRPr="003C71F1">
        <w:rPr>
          <w:rFonts w:cs="Times New Roman"/>
        </w:rPr>
        <w:t xml:space="preserve"> [KEVIN HANNAM*, MIMI SHELLER** &amp; JOHN URRY*** *School of Arts, Design, Media and Culture, University of Sunderland, UK, **Department of Sociology and Anthropology, Swarthmore College, Swarthmore, Pennsylvania, USA, ***Department of Sociology, Lancaster University, Lancaster, UK; “Editorial: Mobilities, Immobilities and Moorings”; Mobilities Vol. 1, No. 1, 1–22, March 2006; Boyce]</w:t>
      </w:r>
    </w:p>
    <w:p w14:paraId="15FDD1F0" w14:textId="3E0EF9D9" w:rsidR="00831DFC" w:rsidRPr="003C71F1" w:rsidRDefault="00831DFC" w:rsidP="00712779">
      <w:pPr>
        <w:rPr>
          <w:rStyle w:val="StyleBoldUnderline"/>
          <w:rFonts w:cs="Times New Roman"/>
          <w:b w:val="0"/>
          <w:u w:val="none"/>
        </w:rPr>
      </w:pPr>
      <w:r w:rsidRPr="003C71F1">
        <w:rPr>
          <w:rStyle w:val="StyleBoldUnderline"/>
          <w:rFonts w:cs="Times New Roman"/>
        </w:rPr>
        <w:t>Contemporary airports have historically developed from military airports and the drive for ‘airpower’</w:t>
      </w:r>
      <w:r w:rsidRPr="003C71F1">
        <w:rPr>
          <w:rFonts w:cs="Times New Roman"/>
        </w:rPr>
        <w:t xml:space="preserve">, </w:t>
      </w:r>
      <w:r w:rsidRPr="003C71F1">
        <w:rPr>
          <w:rStyle w:val="StyleBoldUnderline"/>
          <w:rFonts w:cs="Times New Roman"/>
        </w:rPr>
        <w:t>which afforded a huge military advantage to those who controlled the ‘cosmic view’ from the air</w:t>
      </w:r>
      <w:r w:rsidRPr="003C71F1">
        <w:rPr>
          <w:rFonts w:cs="Times New Roman"/>
        </w:rPr>
        <w:t xml:space="preserve"> (Kaplan, 2006). </w:t>
      </w:r>
      <w:r w:rsidRPr="003C71F1">
        <w:rPr>
          <w:rStyle w:val="StyleBoldUnderline"/>
          <w:rFonts w:cs="Times New Roman"/>
        </w:rPr>
        <w:t xml:space="preserve">This socio-technical system has been turned into a form of mass mobility that requires an exceptionally extensive and immobile place, </w:t>
      </w:r>
      <w:r w:rsidRPr="003C71F1">
        <w:rPr>
          <w:rFonts w:cs="Times New Roman"/>
        </w:rPr>
        <w:t xml:space="preserve">the airport-city with tens of thousands of workers orchestrating the four million air journeys takin     g place each day (see Pascoe, 2001). </w:t>
      </w:r>
      <w:r w:rsidRPr="003C71F1">
        <w:rPr>
          <w:rStyle w:val="StyleBoldUnderline"/>
          <w:rFonts w:cs="Times New Roman"/>
        </w:rPr>
        <w:t>This airport space is a ‘space of transition’ that facilitates the shrinkage of the globe and the transcendence of time and space</w:t>
      </w:r>
      <w:r w:rsidRPr="003C71F1">
        <w:rPr>
          <w:rFonts w:cs="Times New Roman"/>
        </w:rPr>
        <w:t xml:space="preserve"> (Gottdiener, 2001, pp.10–11), </w:t>
      </w:r>
      <w:r w:rsidRPr="003C71F1">
        <w:rPr>
          <w:rStyle w:val="StyleBoldUnderline"/>
          <w:rFonts w:cs="Times New Roman"/>
        </w:rPr>
        <w:t xml:space="preserve">especially by ‘seamlessly’ connecting major ‘global’ cities </w:t>
      </w:r>
      <w:r w:rsidRPr="003C71F1">
        <w:rPr>
          <w:rFonts w:cs="Times New Roman"/>
        </w:rPr>
        <w:t xml:space="preserve">(Urry, 2000) – </w:t>
      </w:r>
      <w:r w:rsidRPr="003C71F1">
        <w:rPr>
          <w:rStyle w:val="StyleBoldUnderline"/>
          <w:rFonts w:cs="Times New Roman"/>
        </w:rPr>
        <w:t>though mainly for the hypermobile elite</w:t>
      </w:r>
      <w:r w:rsidRPr="003C71F1">
        <w:rPr>
          <w:rFonts w:cs="Times New Roman"/>
        </w:rPr>
        <w:t xml:space="preserve">. </w:t>
      </w:r>
      <w:r w:rsidRPr="003C71F1">
        <w:rPr>
          <w:rStyle w:val="StyleBoldUnderline"/>
          <w:rFonts w:cs="Times New Roman"/>
        </w:rPr>
        <w:t>The system of airports links together places, forming networks that bring connected places closer together, while distancing those places that are not so connected.</w:t>
      </w:r>
      <w:r w:rsidRPr="003C71F1">
        <w:rPr>
          <w:rFonts w:cs="Times New Roman"/>
        </w:rPr>
        <w:t xml:space="preserve"> They are one of many ‘transfer points’ (Kesselring &amp; Vo¨ gl, 2006), ‘places of in-between-ness’ involved in being mobile but immobilized in lounges, waiting rooms, cafe´s, amusement arcades, parks, hotels, stations, motels, harbours – an immobile network so that others can be on the move. Contrary to Auge´’s’ (1995, p.110) ‘cultural critique of placelessness’ associated with analysis of non-places ‘where people coexist or cohabit without living together’, airports do in fact possess a specific contingent materiality and considerable social complexity</w:t>
      </w:r>
      <w:r w:rsidRPr="003C71F1">
        <w:rPr>
          <w:rStyle w:val="StyleBoldUnderline"/>
          <w:rFonts w:cs="Times New Roman"/>
        </w:rPr>
        <w:t>. Airports are places of: ‘the boring, everyday, routine, but essential operations, processes, systems, and technologies, that enable global mobility to occur’</w:t>
      </w:r>
      <w:r w:rsidRPr="003C71F1">
        <w:rPr>
          <w:rFonts w:cs="Times New Roman"/>
        </w:rPr>
        <w:t xml:space="preserve"> (</w:t>
      </w:r>
      <w:r w:rsidRPr="003C71F1">
        <w:rPr>
          <w:rStyle w:val="StyleBoldUnderline"/>
          <w:rFonts w:cs="Times New Roman"/>
        </w:rPr>
        <w:t>Parker</w:t>
      </w:r>
      <w:r w:rsidRPr="003C71F1">
        <w:rPr>
          <w:rFonts w:cs="Times New Roman"/>
        </w:rPr>
        <w:t xml:space="preserve">, 2002, p.16). Various non-human actants, combined with rulefollowing humans, enable, for example, air traffic control systems to effect high levels of safe take-offs and landings (see Harper &amp; Hughes, 1993). </w:t>
      </w:r>
      <w:r w:rsidRPr="003C71F1">
        <w:rPr>
          <w:rStyle w:val="StyleBoldUnderline"/>
          <w:rFonts w:cs="Times New Roman"/>
        </w:rPr>
        <w:t>Airports are also a place of ‘cybermobilities’</w:t>
      </w:r>
      <w:r w:rsidRPr="003C71F1">
        <w:rPr>
          <w:rFonts w:cs="Times New Roman"/>
        </w:rPr>
        <w:t xml:space="preserve"> (Adey &amp; Bevan, 2006) </w:t>
      </w:r>
      <w:r w:rsidRPr="003C71F1">
        <w:rPr>
          <w:rStyle w:val="StyleBoldUnderline"/>
          <w:rFonts w:cs="Times New Roman"/>
        </w:rPr>
        <w:t xml:space="preserve">in which software keeps the airport system functioning smoothly and transforms it into a kind of ‘code/space’ </w:t>
      </w:r>
      <w:r w:rsidRPr="003C71F1">
        <w:rPr>
          <w:rFonts w:cs="Times New Roman"/>
        </w:rPr>
        <w:t>(Dodge &amp; Kitchin, 2004). Wood and Graham (2006) further suggest that automated software for sorting travellers as they pass through automated surveillance systems, such as iris-recognition systems, is increasingly producing a ‘kinetic elite’ whose ease of mobility differentiates them from the low-speed, lowmobility majority. Software also enables the tight coupling of distinctive airport systems – from the baggage X-ray and passenger surveillance systems to air traffic control and mechanical systems, passenger ticketing and ground transportation, and human resource systems that manage flight crews, ground workers and security staff – such that breakdowns in one component of an airport system often have knock-on effects which can cause lengthy delays</w:t>
      </w:r>
      <w:r w:rsidRPr="003C71F1">
        <w:rPr>
          <w:rStyle w:val="StyleBoldUnderline"/>
          <w:rFonts w:cs="Times New Roman"/>
        </w:rPr>
        <w:t>. Increasingly air terminals are becoming like cities</w:t>
      </w:r>
      <w:r w:rsidRPr="003C71F1">
        <w:rPr>
          <w:rFonts w:cs="Times New Roman"/>
        </w:rPr>
        <w:t xml:space="preserve"> (Gottdiener, 2001; Pascoe, 2001) </w:t>
      </w:r>
      <w:r w:rsidRPr="003C71F1">
        <w:rPr>
          <w:rStyle w:val="StyleBoldUnderline"/>
          <w:rFonts w:cs="Times New Roman"/>
        </w:rPr>
        <w:t>but also in what has been called the frisk society, cities are becoming like airports. The use of technologies such as detention centres, CCTV, Internet cafes, GPS systems, iris-recognition security, WiFi hotspots and intermodal traffic interchanges are first trialled within airports before moving out as mundane characteristics of cities</w:t>
      </w:r>
      <w:r w:rsidRPr="003C71F1">
        <w:rPr>
          <w:rFonts w:cs="Times New Roman"/>
        </w:rPr>
        <w:t xml:space="preserve">, places of fear and highly contingent ordering within the new world disorder. </w:t>
      </w:r>
      <w:r w:rsidRPr="003C71F1">
        <w:rPr>
          <w:rStyle w:val="StyleBoldUnderline"/>
          <w:rFonts w:cs="Times New Roman"/>
        </w:rPr>
        <w:t xml:space="preserve">And daily flows through airports contribute immensely to the </w:t>
      </w:r>
      <w:r w:rsidRPr="003C71F1">
        <w:rPr>
          <w:rStyle w:val="StyleBoldUnderline"/>
          <w:rFonts w:cs="Times New Roman"/>
        </w:rPr>
        <w:lastRenderedPageBreak/>
        <w:t>production of contemporary urbanism</w:t>
      </w:r>
      <w:r w:rsidRPr="003C71F1">
        <w:rPr>
          <w:rFonts w:cs="Times New Roman"/>
        </w:rPr>
        <w:t xml:space="preserve">, </w:t>
      </w:r>
      <w:r w:rsidRPr="003C71F1">
        <w:rPr>
          <w:rStyle w:val="StyleBoldUnderline"/>
          <w:rFonts w:cs="Times New Roman"/>
        </w:rPr>
        <w:t>including diasporic cultural communities ‘ethnic’ restaurants and neighbourhoods, distant families and cosmopolitan identities, and exclusive zones and corridors of connectivity for the fast-tracked kinetic elite.</w:t>
      </w:r>
      <w:r w:rsidRPr="003C71F1">
        <w:rPr>
          <w:rFonts w:cs="Times New Roman"/>
        </w:rPr>
        <w:t xml:space="preserve"> Indeed as other analysts of global networks argue, the increase in crossborder transactions and of ‘capabilities for enormous geographical dispersal and mobility’ go hand-in-hand with ‘pronounced territorial concentrations of resources necessary for the management and servicing of that dispersal and mobility’ (Sassen, 2002, p.2). Airport systems are part of the process through which time and space are dramatically bent, as graphically seen in the events of 11 September 2001.</w:t>
      </w:r>
      <w:r w:rsidRPr="003C71F1">
        <w:rPr>
          <w:rStyle w:val="StyleBoldUnderline"/>
          <w:rFonts w:cs="Times New Roman"/>
        </w:rPr>
        <w:t>When civilian aeroplanes are turned into weapons, time-space is violently rent and ‘curved’ into new complex configurations as the ‘whole world’ is brought dramatically closer</w:t>
      </w:r>
      <w:r w:rsidRPr="003C71F1">
        <w:rPr>
          <w:rFonts w:cs="Times New Roman"/>
        </w:rPr>
        <w:t xml:space="preserve"> (see Urry, 2002). Systems of interconnected material worlds produce new moments of unintended and dangerous co-presence. </w:t>
      </w:r>
      <w:r w:rsidRPr="003C71F1">
        <w:rPr>
          <w:rStyle w:val="StyleBoldUnderline"/>
          <w:rFonts w:cs="Times New Roman"/>
        </w:rPr>
        <w:t>The ‘gates’ designed to prevent networks from colliding, and the narratives of security that underwrote the building of those gate-keeping processes are less sustainable as flows of terrorists slip under</w:t>
      </w:r>
      <w:r w:rsidRPr="003C71F1">
        <w:rPr>
          <w:rFonts w:cs="Times New Roman"/>
        </w:rPr>
        <w:t xml:space="preserve">, over and through various borders, eliminating the invisibilities and screens that kept networks apart. </w:t>
      </w:r>
      <w:r w:rsidRPr="003C71F1">
        <w:rPr>
          <w:rStyle w:val="StyleBoldUnderline"/>
          <w:rFonts w:cs="Times New Roman"/>
        </w:rPr>
        <w:t>More generally, the mobilities of money laundering, the drug trade, sewage and waste, infections, urban crime, asylum seeking, arms trading, people smuggling, slave trading and urban terrorism, all make visible the already existing chaotic juxtaposition of different spaces and networks</w:t>
      </w:r>
      <w:r w:rsidRPr="003C71F1">
        <w:rPr>
          <w:rFonts w:cs="Times New Roman"/>
        </w:rPr>
        <w:t xml:space="preserve">. Thus global diseases rapidly move and the ‘world has rapidly become much more vulnerable to the eruption and, more critically, to the widespread and even global spread of both new and old infectious diseases…. </w:t>
      </w:r>
      <w:r w:rsidRPr="003C71F1">
        <w:rPr>
          <w:rStyle w:val="StyleBoldUnderline"/>
          <w:rFonts w:cs="Times New Roman"/>
        </w:rPr>
        <w:t>The jet plane itself, and its cargo, can carry insects and infectious agents into new ecologic settings’</w:t>
      </w:r>
      <w:r w:rsidRPr="003C71F1">
        <w:rPr>
          <w:rFonts w:cs="Times New Roman"/>
        </w:rPr>
        <w:t xml:space="preserve"> (Mann, cited in Buchanan, 2002, p.172). Only a few longrange transport connections are necessary to generate pandemics, such as those threatened by SARs that spread across the very mobile Chinese diaspora in 2003, especially moving between south China, Hong Kong and Toronto (Sum, 2004; Little, 2006), or the feared global spread of avian influenza from birds to humans and then from human to human in a repeat of the 1918 flu epidemic that killed 50 million people worldwide.</w:t>
      </w:r>
    </w:p>
    <w:p w14:paraId="3212CAE0" w14:textId="77777777" w:rsidR="00831DFC" w:rsidRPr="003C71F1" w:rsidRDefault="00831DFC" w:rsidP="00712779">
      <w:pPr>
        <w:rPr>
          <w:rStyle w:val="StyleBoldUnderline"/>
          <w:rFonts w:cs="Times New Roman"/>
          <w:szCs w:val="20"/>
        </w:rPr>
      </w:pPr>
    </w:p>
    <w:p w14:paraId="7E47D8DD" w14:textId="77777777" w:rsidR="0063514B" w:rsidRPr="003C71F1" w:rsidRDefault="0063514B" w:rsidP="0063514B">
      <w:pPr>
        <w:pStyle w:val="Heading3"/>
        <w:rPr>
          <w:rStyle w:val="StyleBoldUnderline"/>
          <w:rFonts w:cs="Times New Roman"/>
          <w:b/>
        </w:rPr>
      </w:pPr>
      <w:r w:rsidRPr="003C71F1">
        <w:rPr>
          <w:rStyle w:val="StyleBoldUnderline"/>
          <w:rFonts w:cs="Times New Roman"/>
          <w:b/>
        </w:rPr>
        <w:lastRenderedPageBreak/>
        <w:t>Public Private Parternships/Deregulation Links</w:t>
      </w:r>
    </w:p>
    <w:p w14:paraId="2034E9CF" w14:textId="77777777" w:rsidR="0063514B" w:rsidRPr="003C71F1" w:rsidRDefault="0063514B" w:rsidP="0063514B">
      <w:pPr>
        <w:rPr>
          <w:rStyle w:val="StyleStyleBold12pt"/>
          <w:rFonts w:cs="Times New Roman"/>
        </w:rPr>
      </w:pPr>
    </w:p>
    <w:p w14:paraId="28FA671E" w14:textId="4B5A6E20" w:rsidR="0063514B" w:rsidRPr="003C71F1" w:rsidRDefault="0063514B" w:rsidP="0063514B">
      <w:pPr>
        <w:pStyle w:val="Heading4"/>
        <w:rPr>
          <w:rStyle w:val="StyleStyleBold12pt"/>
          <w:rFonts w:cs="Times New Roman"/>
          <w:b/>
        </w:rPr>
      </w:pPr>
      <w:r w:rsidRPr="003C71F1">
        <w:rPr>
          <w:rStyle w:val="StyleStyleBold12pt"/>
          <w:rFonts w:cs="Times New Roman"/>
          <w:b/>
        </w:rPr>
        <w:t>Privatizing and commodifying infrastructure policy destroys commitments to the public good and social justice.</w:t>
      </w:r>
    </w:p>
    <w:p w14:paraId="0ACEA556" w14:textId="77777777" w:rsidR="0063514B" w:rsidRPr="003C71F1" w:rsidRDefault="0063514B" w:rsidP="0063514B">
      <w:pPr>
        <w:rPr>
          <w:rFonts w:cs="Times New Roman"/>
        </w:rPr>
      </w:pPr>
      <w:r w:rsidRPr="003C71F1">
        <w:rPr>
          <w:rStyle w:val="StyleStyleBold12pt"/>
          <w:rFonts w:cs="Times New Roman"/>
        </w:rPr>
        <w:t>Graham 01 Professor @ Newcastle University</w:t>
      </w:r>
      <w:r w:rsidRPr="003C71F1">
        <w:rPr>
          <w:rStyle w:val="cit-in-place-nohover"/>
          <w:rFonts w:cs="Times New Roman"/>
        </w:rPr>
        <w:t xml:space="preserve"> (Stephen, 2001, Splintering Urbanism)[Cepin]</w:t>
      </w:r>
    </w:p>
    <w:p w14:paraId="34A99B46" w14:textId="77777777" w:rsidR="0063514B" w:rsidRPr="003C71F1" w:rsidRDefault="0063514B" w:rsidP="0063514B">
      <w:pPr>
        <w:rPr>
          <w:rFonts w:cs="Times New Roman"/>
          <w:b/>
          <w:bCs/>
          <w:sz w:val="14"/>
          <w:szCs w:val="14"/>
        </w:rPr>
      </w:pPr>
    </w:p>
    <w:p w14:paraId="69B6ADC2" w14:textId="77777777" w:rsidR="0063514B" w:rsidRPr="003C71F1" w:rsidRDefault="0063514B" w:rsidP="0063514B">
      <w:pPr>
        <w:rPr>
          <w:rFonts w:cs="Times New Roman"/>
        </w:rPr>
      </w:pPr>
      <w:r w:rsidRPr="003C71F1">
        <w:rPr>
          <w:rFonts w:cs="Times New Roman"/>
          <w:sz w:val="19"/>
          <w:szCs w:val="19"/>
        </w:rPr>
        <w:t xml:space="preserve">Finally, the changing political economies of cities and </w:t>
      </w:r>
      <w:r w:rsidRPr="003C71F1">
        <w:rPr>
          <w:rStyle w:val="StyleBoldUnderline"/>
          <w:rFonts w:cs="Times New Roman"/>
        </w:rPr>
        <w:t>infrastructure have often amounted to a decollectivisation of energy, water, waste, transport and telecommunications services</w:t>
      </w:r>
      <w:r w:rsidRPr="003C71F1">
        <w:rPr>
          <w:rFonts w:cs="Times New Roman"/>
          <w:sz w:val="19"/>
          <w:szCs w:val="19"/>
        </w:rPr>
        <w:t xml:space="preserve">, and the reduction of their status as quasi-public goods to be consumed by all, at similar, generalised, tariffs. Instead, </w:t>
      </w:r>
      <w:r w:rsidRPr="003C71F1">
        <w:rPr>
          <w:rStyle w:val="StyleBoldUnderline"/>
          <w:rFonts w:cs="Times New Roman"/>
        </w:rPr>
        <w:t>infrastructure services are being remodelled and recommodified to be distributed within more or less regulated markets</w:t>
      </w:r>
      <w:r w:rsidRPr="003C71F1">
        <w:rPr>
          <w:rFonts w:cs="Times New Roman"/>
          <w:sz w:val="19"/>
          <w:szCs w:val="19"/>
        </w:rPr>
        <w:t xml:space="preserve"> between liberalised, competing providers. 'Throughout Western countries, it seems now self-evident that </w:t>
      </w:r>
      <w:r w:rsidRPr="003C71F1">
        <w:rPr>
          <w:rStyle w:val="StyleBoldUnderline"/>
          <w:rFonts w:cs="Times New Roman"/>
        </w:rPr>
        <w:t xml:space="preserve">the role of the state as the provider of a wide range of public services, rooted in the promise of dramatically evening up the life chances of individuals and populations, is coming to an end' </w:t>
      </w:r>
      <w:r w:rsidRPr="003C71F1">
        <w:rPr>
          <w:rFonts w:cs="Times New Roman"/>
          <w:sz w:val="19"/>
          <w:szCs w:val="19"/>
        </w:rPr>
        <w:t xml:space="preserve">(Leonard, 1997,1). </w:t>
      </w:r>
      <w:r w:rsidRPr="003C71F1">
        <w:rPr>
          <w:rFonts w:cs="Times New Roman"/>
          <w:sz w:val="18"/>
          <w:szCs w:val="18"/>
        </w:rPr>
        <w:t xml:space="preserve">As </w:t>
      </w:r>
      <w:r w:rsidRPr="003C71F1">
        <w:rPr>
          <w:rFonts w:cs="Times New Roman"/>
          <w:sz w:val="19"/>
          <w:szCs w:val="19"/>
        </w:rPr>
        <w:t xml:space="preserve">Saunders argues, it seems possible from current standpoints that 'collective consumption is proving to be not a permanent feature of advanced capitalism but a historically specific phenomenon' - a 'holding operation' between old and new forms of market provision (Saunders and Harris, 1994,211). </w:t>
      </w:r>
      <w:r w:rsidRPr="003C71F1">
        <w:rPr>
          <w:rStyle w:val="StyleBoldUnderline"/>
          <w:rFonts w:cs="Times New Roman"/>
        </w:rPr>
        <w:t>This is supporting the fragmentation of the production of infrastructural goods and services as firms struggle to engage with the instruments of market research and advertising, as well as the individualising capabilities of information technology, to carve lucrative niches for themselves within volatile contexts</w:t>
      </w:r>
      <w:r w:rsidRPr="003C71F1">
        <w:rPr>
          <w:rFonts w:cs="Times New Roman"/>
          <w:sz w:val="19"/>
          <w:szCs w:val="19"/>
        </w:rPr>
        <w:t xml:space="preserve"> (Clarke and Bradford, 1998,874). </w:t>
      </w:r>
      <w:r w:rsidRPr="003C71F1">
        <w:rPr>
          <w:rFonts w:cs="Times New Roman"/>
          <w:b/>
          <w:bCs/>
          <w:sz w:val="10"/>
          <w:szCs w:val="10"/>
        </w:rPr>
        <w:t xml:space="preserve">SOCIAL LANDSCAPES OF CONNECTION: NEW EXTREMES OF INEQUALITY </w:t>
      </w:r>
      <w:r w:rsidRPr="003C71F1">
        <w:rPr>
          <w:rStyle w:val="StyleBoldUnderline"/>
          <w:rFonts w:cs="Times New Roman"/>
        </w:rPr>
        <w:t>Infrastructure networks, thus, can no longer be dismissed as immanent, universal and homogeneous grids; as local public goods</w:t>
      </w:r>
      <w:r w:rsidRPr="003C71F1">
        <w:rPr>
          <w:rFonts w:cs="Times New Roman"/>
          <w:sz w:val="19"/>
          <w:szCs w:val="19"/>
        </w:rPr>
        <w:t xml:space="preserve"> which can remain the arcane and technical preserve ofthe civil engineer</w:t>
      </w:r>
      <w:r w:rsidRPr="003C71F1">
        <w:rPr>
          <w:rStyle w:val="StyleBoldUnderline"/>
          <w:rFonts w:cs="Times New Roman"/>
        </w:rPr>
        <w:t>. Market-based and consumerist logics are increasingly being imprinted on to such networks</w:t>
      </w:r>
      <w:r w:rsidRPr="003C71F1">
        <w:rPr>
          <w:rFonts w:cs="Times New Roman"/>
          <w:sz w:val="19"/>
          <w:szCs w:val="19"/>
        </w:rPr>
        <w:t xml:space="preserve">. The assumptions that underpinned the public, monopolistic provision of infrastructure services are increasingly being challenged. Across the advanced industrial world, </w:t>
      </w:r>
      <w:r w:rsidRPr="003C71F1">
        <w:rPr>
          <w:rStyle w:val="StyleBoldUnderline"/>
          <w:rFonts w:cs="Times New Roman"/>
        </w:rPr>
        <w:t>utility infrastructures are now the focus of radical reregulation. Public, monopolistic models of regulation and ownership are being challenged by waves of privatisation and liberalisation</w:t>
      </w:r>
      <w:r w:rsidRPr="003C71F1">
        <w:rPr>
          <w:rFonts w:cs="Times New Roman"/>
          <w:sz w:val="19"/>
          <w:szCs w:val="19"/>
        </w:rPr>
        <w:t xml:space="preserve">. Generally, </w:t>
      </w:r>
      <w:r w:rsidRPr="003C71F1">
        <w:rPr>
          <w:rStyle w:val="StyleBoldUnderline"/>
          <w:rFonts w:cs="Times New Roman"/>
        </w:rPr>
        <w:t>this 'means a loss of the redistributive, social role implied by such public monopolies'</w:t>
      </w:r>
      <w:r w:rsidRPr="003C71F1">
        <w:rPr>
          <w:rFonts w:cs="Times New Roman"/>
          <w:sz w:val="19"/>
          <w:szCs w:val="19"/>
        </w:rPr>
        <w:t xml:space="preserve"> (Little, 1995,9). Such a shift is </w:t>
      </w:r>
      <w:r w:rsidRPr="003C71F1">
        <w:rPr>
          <w:rStyle w:val="StyleBoldUnderline"/>
          <w:rFonts w:cs="Times New Roman"/>
        </w:rPr>
        <w:t>'imposing an ethos of individual choice which belies the role of consumption in the systemic reproduction of capitalism'</w:t>
      </w:r>
      <w:r w:rsidRPr="003C71F1">
        <w:rPr>
          <w:rFonts w:cs="Times New Roman"/>
          <w:sz w:val="19"/>
          <w:szCs w:val="19"/>
        </w:rPr>
        <w:t xml:space="preserve"> (Clarke and Bradford, 1998, 874). This infrastructural 'choice', however</w:t>
      </w:r>
      <w:r w:rsidRPr="003C71F1">
        <w:rPr>
          <w:rStyle w:val="StyleBoldUnderline"/>
          <w:rFonts w:cs="Times New Roman"/>
        </w:rPr>
        <w:t>, often tends to be limited to certain social and spatial groups within the city</w:t>
      </w:r>
      <w:r w:rsidRPr="003C71F1">
        <w:rPr>
          <w:rFonts w:cs="Times New Roman"/>
          <w:sz w:val="19"/>
          <w:szCs w:val="19"/>
        </w:rPr>
        <w:t xml:space="preserve">. </w:t>
      </w:r>
      <w:r w:rsidRPr="003C71F1">
        <w:rPr>
          <w:rStyle w:val="Emphasis"/>
          <w:rFonts w:cs="Times New Roman"/>
        </w:rPr>
        <w:t>The ability to access competing providers is usually highly dependent on wealth, location, skills and how lucrative one is to serve</w:t>
      </w:r>
      <w:r w:rsidRPr="003C71F1">
        <w:rPr>
          <w:rFonts w:cs="Times New Roman"/>
          <w:sz w:val="19"/>
          <w:szCs w:val="19"/>
        </w:rPr>
        <w:t xml:space="preserve">. </w:t>
      </w:r>
      <w:r w:rsidRPr="003C71F1">
        <w:rPr>
          <w:rFonts w:cs="Times New Roman"/>
          <w:b/>
          <w:bCs/>
          <w:sz w:val="19"/>
          <w:szCs w:val="19"/>
        </w:rPr>
        <w:t xml:space="preserve">In </w:t>
      </w:r>
      <w:r w:rsidRPr="003C71F1">
        <w:rPr>
          <w:rFonts w:cs="Times New Roman"/>
          <w:sz w:val="19"/>
          <w:szCs w:val="19"/>
        </w:rPr>
        <w:t xml:space="preserve">some parts ofthe city, then - perhaps those that used </w:t>
      </w:r>
      <w:r w:rsidRPr="003C71F1">
        <w:rPr>
          <w:rFonts w:cs="Times New Roman"/>
          <w:sz w:val="17"/>
          <w:szCs w:val="17"/>
        </w:rPr>
        <w:t xml:space="preserve">to </w:t>
      </w:r>
      <w:r w:rsidRPr="003C71F1">
        <w:rPr>
          <w:rFonts w:cs="Times New Roman"/>
          <w:sz w:val="19"/>
          <w:szCs w:val="19"/>
        </w:rPr>
        <w:t xml:space="preserve">pay above-cost rates for services so that cross-subsidies could support poorer districts - the splintering of networks that come with imposing a logic of consumer choice on previously public infrastructures is likely to lead to considerable variety, choice and improved service. Such </w:t>
      </w:r>
      <w:r w:rsidRPr="003C71F1">
        <w:rPr>
          <w:rStyle w:val="StyleBoldUnderline"/>
          <w:rFonts w:cs="Times New Roman"/>
        </w:rPr>
        <w:t xml:space="preserve">groups will be actively seduced into 'premium' markets for the most capable road, energy, telecommunications and water networks. In </w:t>
      </w:r>
      <w:r w:rsidRPr="003C71F1">
        <w:rPr>
          <w:rStyle w:val="Emphasis"/>
          <w:rFonts w:cs="Times New Roman"/>
        </w:rPr>
        <w:t>poorer parts</w:t>
      </w:r>
      <w:r w:rsidRPr="003C71F1">
        <w:rPr>
          <w:rStyle w:val="StyleBoldUnderline"/>
          <w:rFonts w:cs="Times New Roman"/>
        </w:rPr>
        <w:t xml:space="preserve"> of cities, however, large parts of the population seem likely to be forced to remain with incumbent monopolies, as they are not lucrative enough to attract competition and the seductive attention of new, risk-averse, market entrants</w:t>
      </w:r>
      <w:r w:rsidRPr="003C71F1">
        <w:rPr>
          <w:rFonts w:cs="Times New Roman"/>
          <w:sz w:val="19"/>
          <w:szCs w:val="19"/>
        </w:rPr>
        <w:t xml:space="preserve">. Such groups and areas are likely </w:t>
      </w:r>
      <w:r w:rsidRPr="003C71F1">
        <w:rPr>
          <w:rFonts w:cs="Times New Roman"/>
          <w:sz w:val="17"/>
          <w:szCs w:val="17"/>
        </w:rPr>
        <w:t xml:space="preserve">to </w:t>
      </w:r>
      <w:r w:rsidRPr="003C71F1">
        <w:rPr>
          <w:rStyle w:val="Emphasis"/>
          <w:rFonts w:cs="Times New Roman"/>
        </w:rPr>
        <w:t>remain highly vulnerable to the efforts of states to shift from the mass, collective organisation of social infrastructure</w:t>
      </w:r>
      <w:r w:rsidRPr="003C71F1">
        <w:rPr>
          <w:rStyle w:val="StyleBoldUnderline"/>
          <w:rFonts w:cs="Times New Roman"/>
        </w:rPr>
        <w:t xml:space="preserve"> to a dwindling 'safety net' covering only the needs of the most desperate for fuel, communications and water</w:t>
      </w:r>
      <w:r w:rsidRPr="003C71F1">
        <w:rPr>
          <w:rFonts w:cs="Times New Roman"/>
          <w:sz w:val="19"/>
          <w:szCs w:val="19"/>
        </w:rPr>
        <w:t xml:space="preserve">. The danger, of course, is that the </w:t>
      </w:r>
      <w:r w:rsidRPr="003C71F1">
        <w:rPr>
          <w:rStyle w:val="StyleBoldUnderline"/>
          <w:rFonts w:cs="Times New Roman"/>
        </w:rPr>
        <w:t xml:space="preserve">consumerism and individualism of the new debates on social access to infrastructure will undermine the position of the poor, who often tended to benefit most from universal service obligations and cross-subsidies inherent in the approaches of the modern infrastructural ideal. </w:t>
      </w:r>
      <w:r w:rsidRPr="003C71F1">
        <w:rPr>
          <w:rStyle w:val="Emphasis"/>
          <w:rFonts w:cs="Times New Roman"/>
        </w:rPr>
        <w:t>Markets for advanced infrastructural</w:t>
      </w:r>
      <w:r w:rsidRPr="003C71F1">
        <w:rPr>
          <w:rFonts w:cs="Times New Roman"/>
          <w:sz w:val="19"/>
          <w:szCs w:val="19"/>
        </w:rPr>
        <w:t xml:space="preserve"> services seem likely to </w:t>
      </w:r>
      <w:r w:rsidRPr="003C71F1">
        <w:rPr>
          <w:rStyle w:val="Emphasis"/>
          <w:rFonts w:cs="Times New Roman"/>
        </w:rPr>
        <w:t>fail such people</w:t>
      </w:r>
      <w:r w:rsidRPr="003C71F1">
        <w:rPr>
          <w:rFonts w:cs="Times New Roman"/>
          <w:sz w:val="19"/>
          <w:szCs w:val="19"/>
        </w:rPr>
        <w:t xml:space="preserve">, possibly even </w:t>
      </w:r>
      <w:r w:rsidRPr="003C71F1">
        <w:rPr>
          <w:rStyle w:val="Emphasis"/>
          <w:rFonts w:cs="Times New Roman"/>
        </w:rPr>
        <w:t>excluding them from access to very basic and essential infrastructures in the process</w:t>
      </w:r>
      <w:r w:rsidRPr="003C71F1">
        <w:rPr>
          <w:rStyle w:val="StyleBoldUnderline"/>
          <w:rFonts w:cs="Times New Roman"/>
        </w:rPr>
        <w:t>.</w:t>
      </w:r>
      <w:r w:rsidRPr="003C71F1">
        <w:rPr>
          <w:rFonts w:cs="Times New Roman"/>
          <w:sz w:val="19"/>
          <w:szCs w:val="19"/>
        </w:rPr>
        <w:t xml:space="preserve"> Sophie Body-Gendrot wonders whether, even in Western Europe, where public service principles and welfare states have been most comprehensively elaborated, the restructuring of welfare states means that: </w:t>
      </w:r>
      <w:r w:rsidRPr="003C71F1">
        <w:rPr>
          <w:rFonts w:cs="Times New Roman"/>
          <w:sz w:val="17"/>
          <w:szCs w:val="17"/>
        </w:rPr>
        <w:t xml:space="preserve">we are now observing the exhaustion of a model for state-provided protection against hardship .... National societies seem to be disarticulating in a strange movement of demodernisation </w:t>
      </w:r>
      <w:r w:rsidRPr="003C71F1">
        <w:rPr>
          <w:rStyle w:val="StyleBoldUnderline"/>
          <w:rFonts w:cs="Times New Roman"/>
        </w:rPr>
        <w:t xml:space="preserve">.... In an era of globalization, the processes of </w:t>
      </w:r>
      <w:r w:rsidRPr="003C71F1">
        <w:rPr>
          <w:rStyle w:val="StyleBoldUnderline"/>
          <w:rFonts w:cs="Times New Roman"/>
        </w:rPr>
        <w:lastRenderedPageBreak/>
        <w:t>disintegration, disempowerment, social invalidation, marginalization - whatever terms one wishes to use - fracture post-industrial cities ... into a myriad of patterns</w:t>
      </w:r>
      <w:r w:rsidRPr="003C71F1">
        <w:rPr>
          <w:rFonts w:cs="Times New Roman"/>
          <w:sz w:val="17"/>
          <w:szCs w:val="17"/>
        </w:rPr>
        <w:t xml:space="preserve">. </w:t>
      </w:r>
      <w:r w:rsidRPr="003C71F1">
        <w:rPr>
          <w:rFonts w:cs="Times New Roman"/>
          <w:sz w:val="18"/>
          <w:szCs w:val="18"/>
        </w:rPr>
        <w:t>(2000, xx)</w:t>
      </w:r>
      <w:r w:rsidRPr="003C71F1">
        <w:rPr>
          <w:rFonts w:cs="Times New Roman"/>
        </w:rPr>
        <w:t xml:space="preserve"> [102- 103]</w:t>
      </w:r>
    </w:p>
    <w:p w14:paraId="6A247331" w14:textId="255783D5" w:rsidR="00712779" w:rsidRPr="003C71F1" w:rsidRDefault="00E47408" w:rsidP="00796EFF">
      <w:pPr>
        <w:rPr>
          <w:rFonts w:cs="Times New Roman"/>
          <w:sz w:val="24"/>
        </w:rPr>
      </w:pPr>
      <w:r w:rsidRPr="003C71F1">
        <w:rPr>
          <w:rStyle w:val="StyleBoldUnderline"/>
          <w:rFonts w:cs="Times New Roman"/>
        </w:rPr>
        <w:br/>
      </w:r>
    </w:p>
    <w:p w14:paraId="28E541DB" w14:textId="280B1FE7" w:rsidR="00B001FE" w:rsidRPr="003C71F1" w:rsidRDefault="00B001FE" w:rsidP="006F5514">
      <w:pPr>
        <w:pStyle w:val="Heading3"/>
        <w:rPr>
          <w:rFonts w:cs="Times New Roman"/>
        </w:rPr>
      </w:pPr>
      <w:r w:rsidRPr="003C71F1">
        <w:rPr>
          <w:rFonts w:cs="Times New Roman"/>
        </w:rPr>
        <w:lastRenderedPageBreak/>
        <w:t>K Prior</w:t>
      </w:r>
    </w:p>
    <w:p w14:paraId="1AF849E5" w14:textId="4A65519A" w:rsidR="00B001FE" w:rsidRPr="003C71F1" w:rsidRDefault="00B001FE" w:rsidP="00B001FE">
      <w:pPr>
        <w:pStyle w:val="Heading4"/>
        <w:rPr>
          <w:rFonts w:cs="Times New Roman"/>
        </w:rPr>
      </w:pPr>
      <w:r w:rsidRPr="003C71F1">
        <w:rPr>
          <w:rFonts w:cs="Times New Roman"/>
        </w:rPr>
        <w:t>Discursive analysis of spatial politics should precede policy decisions.  Resist naturalizing hierarchical spatial imaginaries.</w:t>
      </w:r>
    </w:p>
    <w:p w14:paraId="1E2F893C" w14:textId="4DD3A062" w:rsidR="00B001FE" w:rsidRPr="003C71F1" w:rsidRDefault="00B001FE" w:rsidP="00B001FE">
      <w:pPr>
        <w:rPr>
          <w:rFonts w:eastAsia="Times New Roman" w:cs="Times New Roman"/>
          <w:u w:val="single"/>
        </w:rPr>
      </w:pPr>
      <w:r w:rsidRPr="003C71F1">
        <w:rPr>
          <w:rFonts w:eastAsia="Times New Roman" w:cs="Times New Roman"/>
        </w:rPr>
        <w:t xml:space="preserve">Michael </w:t>
      </w:r>
      <w:r w:rsidRPr="003C71F1">
        <w:rPr>
          <w:rFonts w:eastAsia="Times New Roman" w:cs="Times New Roman"/>
          <w:b/>
          <w:bCs/>
          <w:u w:val="single"/>
        </w:rPr>
        <w:t>SHAPIRO</w:t>
      </w:r>
      <w:r w:rsidRPr="003C71F1">
        <w:rPr>
          <w:rFonts w:eastAsia="Times New Roman" w:cs="Times New Roman"/>
        </w:rPr>
        <w:t xml:space="preserve"> Poli Sci @ Hawaii </w:t>
      </w:r>
      <w:r w:rsidRPr="003C71F1">
        <w:rPr>
          <w:rFonts w:eastAsia="Times New Roman" w:cs="Times New Roman"/>
          <w:b/>
          <w:bCs/>
          <w:u w:val="single"/>
        </w:rPr>
        <w:t>’92</w:t>
      </w:r>
      <w:r w:rsidRPr="003C71F1">
        <w:rPr>
          <w:rFonts w:eastAsia="Times New Roman" w:cs="Times New Roman"/>
        </w:rPr>
        <w:t xml:space="preserve"> </w:t>
      </w:r>
      <w:r w:rsidRPr="003C71F1">
        <w:rPr>
          <w:rFonts w:eastAsia="Times New Roman" w:cs="Times New Roman"/>
          <w:i/>
          <w:iCs/>
        </w:rPr>
        <w:t>Reading the Postmodern Polity</w:t>
      </w:r>
      <w:r w:rsidRPr="003C71F1">
        <w:rPr>
          <w:rFonts w:eastAsia="Times New Roman" w:cs="Times New Roman"/>
        </w:rPr>
        <w:t xml:space="preserve"> p. 88-89</w:t>
      </w:r>
      <w:r w:rsidRPr="003C71F1">
        <w:rPr>
          <w:rFonts w:eastAsia="Times New Roman" w:cs="Times New Roman"/>
        </w:rPr>
        <w:br/>
      </w:r>
      <w:r w:rsidRPr="003C71F1">
        <w:rPr>
          <w:rFonts w:eastAsia="Times New Roman" w:cs="Times New Roman"/>
          <w:u w:val="single"/>
        </w:rPr>
        <w:t>The</w:t>
      </w:r>
      <w:r w:rsidRPr="003C71F1">
        <w:rPr>
          <w:rFonts w:eastAsia="Times New Roman" w:cs="Times New Roman"/>
        </w:rPr>
        <w:t xml:space="preserve"> kind of </w:t>
      </w:r>
      <w:r w:rsidRPr="003C71F1">
        <w:rPr>
          <w:rFonts w:eastAsia="Times New Roman" w:cs="Times New Roman"/>
          <w:u w:val="single"/>
        </w:rPr>
        <w:t>discursive practice</w:t>
      </w:r>
      <w:r w:rsidRPr="003C71F1">
        <w:rPr>
          <w:rFonts w:eastAsia="Times New Roman" w:cs="Times New Roman"/>
        </w:rPr>
        <w:t xml:space="preserve"> implicit </w:t>
      </w:r>
      <w:r w:rsidRPr="003C71F1">
        <w:rPr>
          <w:rFonts w:eastAsia="Times New Roman" w:cs="Times New Roman"/>
          <w:u w:val="single"/>
        </w:rPr>
        <w:t>in spatial arrangements is rarely available</w:t>
      </w:r>
      <w:r w:rsidRPr="003C71F1">
        <w:rPr>
          <w:rFonts w:eastAsia="Times New Roman" w:cs="Times New Roman"/>
        </w:rPr>
        <w:t xml:space="preserve"> as part of political understandings </w:t>
      </w:r>
      <w:r w:rsidRPr="003C71F1">
        <w:rPr>
          <w:rFonts w:eastAsia="Times New Roman" w:cs="Times New Roman"/>
          <w:u w:val="single"/>
        </w:rPr>
        <w:t>because in most contemporary policy talk, the shape of the arena within which policy is conceived is taken for granted. These</w:t>
      </w:r>
      <w:r w:rsidRPr="003C71F1">
        <w:rPr>
          <w:rFonts w:eastAsia="Times New Roman" w:cs="Times New Roman"/>
        </w:rPr>
        <w:t xml:space="preserve"> arenas, the resultants of spatial practices, </w:t>
      </w:r>
      <w:r w:rsidRPr="003C71F1">
        <w:rPr>
          <w:rFonts w:eastAsia="Times New Roman" w:cs="Times New Roman"/>
          <w:u w:val="single"/>
        </w:rPr>
        <w:t>are not an audible part of policy talk. They exist at a silent level</w:t>
      </w:r>
      <w:r w:rsidRPr="003C71F1">
        <w:rPr>
          <w:rFonts w:eastAsia="Times New Roman" w:cs="Times New Roman"/>
        </w:rPr>
        <w:t xml:space="preserve">, or, to turn to a lexic metaphor, </w:t>
      </w:r>
      <w:r w:rsidRPr="003C71F1">
        <w:rPr>
          <w:rFonts w:eastAsia="Times New Roman" w:cs="Times New Roman"/>
          <w:u w:val="single"/>
        </w:rPr>
        <w:t>they are a series of power inscriptions that do their effective work without being read. They belong</w:t>
      </w:r>
      <w:r w:rsidRPr="003C71F1">
        <w:rPr>
          <w:rFonts w:eastAsia="Times New Roman" w:cs="Times New Roman"/>
        </w:rPr>
        <w:t xml:space="preserve">, in effect </w:t>
      </w:r>
      <w:r w:rsidRPr="003C71F1">
        <w:rPr>
          <w:rFonts w:eastAsia="Times New Roman" w:cs="Times New Roman"/>
          <w:u w:val="single"/>
        </w:rPr>
        <w:t>to a political rhetoric that is implicit in society's</w:t>
      </w:r>
      <w:r w:rsidRPr="003C71F1">
        <w:rPr>
          <w:rFonts w:eastAsia="Times New Roman" w:cs="Times New Roman"/>
        </w:rPr>
        <w:t xml:space="preserve"> spatial </w:t>
      </w:r>
      <w:r w:rsidRPr="003C71F1">
        <w:rPr>
          <w:rFonts w:eastAsia="Times New Roman" w:cs="Times New Roman"/>
          <w:u w:val="single"/>
        </w:rPr>
        <w:t>practices, as part of its "ground plan</w:t>
      </w:r>
      <w:r w:rsidRPr="003C71F1">
        <w:rPr>
          <w:rFonts w:eastAsia="Times New Roman" w:cs="Times New Roman"/>
        </w:rPr>
        <w:t xml:space="preserve">," </w:t>
      </w:r>
      <w:r w:rsidRPr="003C71F1">
        <w:rPr>
          <w:rFonts w:eastAsia="Times New Roman" w:cs="Times New Roman"/>
          <w:u w:val="single"/>
        </w:rPr>
        <w:t>which situates the sets of eligible speaker/actors who can produce meaningful and effective policy utterances and actions</w:t>
      </w:r>
      <w:r w:rsidRPr="003C71F1">
        <w:rPr>
          <w:rFonts w:eastAsia="Times New Roman" w:cs="Times New Roman"/>
        </w:rPr>
        <w:t xml:space="preserve">. 5 And, in general, </w:t>
      </w:r>
      <w:r w:rsidRPr="003C71F1">
        <w:rPr>
          <w:rFonts w:eastAsia="Times New Roman" w:cs="Times New Roman"/>
          <w:u w:val="single"/>
        </w:rPr>
        <w:t>they</w:t>
      </w:r>
      <w:r w:rsidRPr="003C71F1">
        <w:rPr>
          <w:rFonts w:eastAsia="Times New Roman" w:cs="Times New Roman"/>
        </w:rPr>
        <w:t xml:space="preserve"> contextualize and </w:t>
      </w:r>
      <w:r w:rsidRPr="003C71F1">
        <w:rPr>
          <w:rFonts w:eastAsia="Times New Roman" w:cs="Times New Roman"/>
          <w:u w:val="single"/>
        </w:rPr>
        <w:t>render coherent the discourses that bestow meaning and value on things, actions, and relationships</w:t>
      </w:r>
      <w:r w:rsidRPr="003C71F1">
        <w:rPr>
          <w:rFonts w:eastAsia="Times New Roman" w:cs="Times New Roman"/>
        </w:rPr>
        <w:t xml:space="preserve">. The shape of a society's spaces-leisure space, work space, public space, military space, and so forth -tends to remain largely implicit for a variety of reasons. One is of course that the shaping of such spaces takes place so slowly that few can perceive a process of actual boundary establishment or movement. However, part of the inattention to spatial predicates of policy discourse is positively administered. Dominant forms of social theory, for example both liberal and Marxist, fail, with some exceptions, to encode the spatial dimensions of human association.6 For the dominant tendencies in both these theoretical traditions, space is either natural or neutral; it is either the empty arena within which political association and contention develop or it is the sanctified, historically destined places whose boundaries should remain inviolable. Yet </w:t>
      </w:r>
      <w:r w:rsidRPr="003C71F1">
        <w:rPr>
          <w:rFonts w:eastAsia="Times New Roman" w:cs="Times New Roman"/>
          <w:u w:val="single"/>
        </w:rPr>
        <w:t>there are good reasons to resist this naturalizing of space</w:t>
      </w:r>
      <w:r w:rsidRPr="003C71F1">
        <w:rPr>
          <w:rFonts w:eastAsia="Times New Roman" w:cs="Times New Roman"/>
        </w:rPr>
        <w:t>. At a minimum</w:t>
      </w:r>
      <w:r w:rsidRPr="003C71F1">
        <w:rPr>
          <w:rFonts w:eastAsia="Times New Roman" w:cs="Times New Roman"/>
          <w:u w:val="single"/>
        </w:rPr>
        <w:t>, careful attention to the irredeemably contextual contribution of a speaker's</w:t>
      </w:r>
      <w:r w:rsidRPr="003C71F1">
        <w:rPr>
          <w:rFonts w:eastAsia="Times New Roman" w:cs="Times New Roman"/>
        </w:rPr>
        <w:t xml:space="preserve"> or writer's </w:t>
      </w:r>
      <w:r w:rsidRPr="003C71F1">
        <w:rPr>
          <w:rFonts w:eastAsia="Times New Roman" w:cs="Times New Roman"/>
          <w:u w:val="single"/>
        </w:rPr>
        <w:t>situation to the meaning of utterances should provide a clue. The meaning and value that statements confer are inseparable from the mapping of persons within which the statements are deposited. Intelligibility is intimately connected to standing</w:t>
      </w:r>
      <w:r w:rsidRPr="003C71F1">
        <w:rPr>
          <w:rFonts w:eastAsia="Times New Roman" w:cs="Times New Roman"/>
        </w:rPr>
        <w:t xml:space="preserve">, to the sites and locations from which meanings are shaped. And the spaces from which discourse is produced are just as much constituted as sets of practices as the discourses themselves. Social relations thus form a complex in which spatial and discursive practices are inseparable. 7 </w:t>
      </w:r>
      <w:r w:rsidRPr="003C71F1">
        <w:rPr>
          <w:rFonts w:eastAsia="Times New Roman" w:cs="Times New Roman"/>
          <w:u w:val="single"/>
        </w:rPr>
        <w:t>Those who use a discourse -an institutionalized practice through which meaning and value is imposed, reaffirmed, and exchanged-generally fail to discern the historically developed, presupposed practices</w:t>
      </w:r>
      <w:r w:rsidRPr="003C71F1">
        <w:rPr>
          <w:rFonts w:eastAsia="Times New Roman" w:cs="Times New Roman"/>
        </w:rPr>
        <w:t xml:space="preserve">, spatial among others, </w:t>
      </w:r>
      <w:r w:rsidRPr="003C71F1">
        <w:rPr>
          <w:rFonts w:eastAsia="Times New Roman" w:cs="Times New Roman"/>
          <w:u w:val="single"/>
        </w:rPr>
        <w:t>that ventriloquate themselves through the discourse</w:t>
      </w:r>
      <w:r w:rsidRPr="003C71F1">
        <w:rPr>
          <w:rFonts w:eastAsia="Times New Roman" w:cs="Times New Roman"/>
        </w:rPr>
        <w:t xml:space="preserve">. This is the case, in part, because, as Jacques Derrida has pointed out, our utterances seem to be wholly present to us: "The subject can hear or speak to himself and be affected by the signifier he produces without passing through an external detour, the world, the sphere of what is not 'his own'." Nevertheless, the rhetorical contributions of space can be registered. At least their in- direct culects are available to the gaze. </w:t>
      </w:r>
      <w:r w:rsidRPr="003C71F1">
        <w:rPr>
          <w:rFonts w:eastAsia="Times New Roman" w:cs="Times New Roman"/>
          <w:u w:val="single"/>
        </w:rPr>
        <w:t>What is often required is that one manage to suspend the usual aggressive practices through which everyday life is constructed.</w:t>
      </w:r>
    </w:p>
    <w:p w14:paraId="2C0679F6" w14:textId="7E057217" w:rsidR="004C1362" w:rsidRPr="003C71F1" w:rsidRDefault="004C1362" w:rsidP="004C1362">
      <w:pPr>
        <w:pStyle w:val="Heading4"/>
        <w:rPr>
          <w:rFonts w:cs="Times New Roman"/>
        </w:rPr>
      </w:pPr>
      <w:r w:rsidRPr="003C71F1">
        <w:rPr>
          <w:rFonts w:cs="Times New Roman"/>
        </w:rPr>
        <w:t xml:space="preserve">Impact and policy assessment can’t be separated from how we imagine space.  The infrastructural construction of space establishes the grounds for the good life. </w:t>
      </w:r>
    </w:p>
    <w:p w14:paraId="12218C0D" w14:textId="77777777" w:rsidR="004C1362" w:rsidRPr="003C71F1" w:rsidRDefault="004C1362" w:rsidP="00B001FE">
      <w:pPr>
        <w:rPr>
          <w:rFonts w:eastAsia="Times New Roman" w:cs="Times New Roman"/>
          <w:u w:val="single"/>
        </w:rPr>
      </w:pPr>
    </w:p>
    <w:p w14:paraId="63990994" w14:textId="77777777" w:rsidR="004C1362" w:rsidRPr="003C71F1" w:rsidRDefault="004C1362" w:rsidP="004C1362">
      <w:pPr>
        <w:rPr>
          <w:rFonts w:cs="Times New Roman"/>
        </w:rPr>
      </w:pPr>
      <w:r w:rsidRPr="003C71F1">
        <w:rPr>
          <w:rStyle w:val="StyleStyleBold12pt"/>
          <w:rFonts w:cs="Times New Roman"/>
        </w:rPr>
        <w:t>Manderscheid 9</w:t>
      </w:r>
      <w:r w:rsidRPr="003C71F1">
        <w:rPr>
          <w:rFonts w:cs="Times New Roman"/>
        </w:rPr>
        <w:t xml:space="preserve"> [Kate, Master's degree in sociology, politics and scientific innovators and contemporary history at the Albert-Ludwigs-University Freiburg Ph.D. in 2004 with a space for sociological work Tubingen South Development also attended the University of Freiburg; “Integrating Space and Mobilities into the Analysis of Social Inequality”; Distinktion No. 18 · 2009: 7–27; Ebsco; Boyce]</w:t>
      </w:r>
    </w:p>
    <w:p w14:paraId="53BBB845" w14:textId="4ABCA3AC" w:rsidR="004C1362" w:rsidRPr="003C71F1" w:rsidRDefault="004C1362" w:rsidP="00B001FE">
      <w:pPr>
        <w:rPr>
          <w:rFonts w:cs="Times New Roman"/>
          <w:b/>
          <w:u w:val="single"/>
        </w:rPr>
      </w:pPr>
      <w:r w:rsidRPr="003C71F1">
        <w:rPr>
          <w:rStyle w:val="StyleBoldUnderline"/>
          <w:rFonts w:cs="Times New Roman"/>
        </w:rPr>
        <w:t>Along with the resources available at a certain positionality10 public infrastructures supplied by the state, sub- or supranational political bodies may influence significantly the degree of polarization within the social field.</w:t>
      </w:r>
      <w:r w:rsidRPr="003C71F1">
        <w:rPr>
          <w:rFonts w:cs="Times New Roman"/>
        </w:rPr>
        <w:t xml:space="preserve"> Their existence represents also a preliminary and contested result of power struggles within the social space. In the space of education, infrastructures like a well financed educational system aiming at assisting individuals from educationally less rich backgrounds may lessen the influence of one’s social background. In the case of geographic space, </w:t>
      </w:r>
      <w:r w:rsidRPr="003C71F1">
        <w:rPr>
          <w:rStyle w:val="StyleBoldUnderline"/>
          <w:rFonts w:cs="Times New Roman"/>
        </w:rPr>
        <w:t xml:space="preserve">public transportation aiming to connect remote geographic places to the more central ones may extenuate the effect of one’s geographic origin </w:t>
      </w:r>
      <w:r w:rsidRPr="003C71F1">
        <w:rPr>
          <w:rFonts w:cs="Times New Roman"/>
        </w:rPr>
        <w:t xml:space="preserve">(Cass, Shove and Urry, 2003; Graham and Marvin, 2001; Manderscheid and Bergman, 2008). </w:t>
      </w:r>
      <w:r w:rsidRPr="003C71F1">
        <w:rPr>
          <w:rStyle w:val="StyleBoldUnderline"/>
          <w:rFonts w:cs="Times New Roman"/>
        </w:rPr>
        <w:lastRenderedPageBreak/>
        <w:t>Interestingly and not accidentally, both of these social spaces,</w:t>
      </w:r>
      <w:r w:rsidRPr="003C71F1">
        <w:rPr>
          <w:rFonts w:cs="Times New Roman"/>
        </w:rPr>
        <w:t xml:space="preserve"> the space of education and geographic space, </w:t>
      </w:r>
      <w:r w:rsidRPr="003C71F1">
        <w:rPr>
          <w:rStyle w:val="StyleBoldUnderline"/>
          <w:rFonts w:cs="Times New Roman"/>
        </w:rPr>
        <w:t>are currently undergoing a restructuring concerning the publicly provided infrastructures</w:t>
      </w:r>
      <w:r w:rsidRPr="003C71F1">
        <w:rPr>
          <w:rFonts w:cs="Times New Roman"/>
        </w:rPr>
        <w:t xml:space="preserve">. Whereas both spaces used to be characterised by the so called ‘infrastructural ideal’ (Graham and Marvin, 2001), more </w:t>
      </w:r>
      <w:r w:rsidRPr="003C71F1">
        <w:rPr>
          <w:rStyle w:val="Emphasis"/>
          <w:rFonts w:cs="Times New Roman"/>
        </w:rPr>
        <w:t>recently</w:t>
      </w:r>
      <w:r w:rsidRPr="003C71F1">
        <w:rPr>
          <w:rStyle w:val="StyleBoldUnderline"/>
          <w:rFonts w:cs="Times New Roman"/>
        </w:rPr>
        <w:t xml:space="preserve"> education and </w:t>
      </w:r>
      <w:r w:rsidRPr="003C71F1">
        <w:rPr>
          <w:rStyle w:val="Emphasis"/>
          <w:rFonts w:cs="Times New Roman"/>
        </w:rPr>
        <w:t xml:space="preserve">transportation infrastructure are being more and more commodified. </w:t>
      </w:r>
      <w:r w:rsidRPr="003C71F1">
        <w:rPr>
          <w:rFonts w:cs="Times New Roman"/>
        </w:rPr>
        <w:t xml:space="preserve">In geographic </w:t>
      </w:r>
      <w:r w:rsidRPr="003C71F1">
        <w:rPr>
          <w:rStyle w:val="StyleBoldUnderline"/>
          <w:rFonts w:cs="Times New Roman"/>
        </w:rPr>
        <w:t>space, this favours already more connected places compared to more remote ones and produces growing inequalities between connected and unconnected positionalities,</w:t>
      </w:r>
      <w:r w:rsidRPr="003C71F1">
        <w:rPr>
          <w:rFonts w:cs="Times New Roman"/>
        </w:rPr>
        <w:t xml:space="preserve"> as richly shown by Graham and Marvin (2001). In educational space, on the other hand, this favours the already privileged educational elites compared to less privileged social groups. Still, the actual impact on realized practices at the different socio-spatial positionalities is not deducible from the material resources or infrastructures accessible from a location, but refers also to other resources, including the socio-cultural foundation as well as personal capacities. Thus, the last addition I want to make to the concepts of inequality research is the consideration of movement as enacting spatial relations or spatial practices (Lefèbvre, 1991) which constitute socio-spatial inequalities. Although the relational character of the social is often stated in sociology, little emphasis is placed on the constitution of these relations. As </w:t>
      </w:r>
      <w:r w:rsidRPr="003C71F1">
        <w:rPr>
          <w:rStyle w:val="StyleBoldUnderline"/>
          <w:rFonts w:cs="Times New Roman"/>
        </w:rPr>
        <w:t>Bourdieu</w:t>
      </w:r>
      <w:r w:rsidRPr="003C71F1">
        <w:rPr>
          <w:rFonts w:cs="Times New Roman"/>
        </w:rPr>
        <w:t xml:space="preserve"> (2000), for example, has argued, </w:t>
      </w:r>
      <w:r w:rsidRPr="003C71F1">
        <w:rPr>
          <w:rStyle w:val="StyleBoldUnderline"/>
          <w:rFonts w:cs="Times New Roman"/>
        </w:rPr>
        <w:t>the concept of the ‘good life’ or legitimate lifestyle cannot be determined by ‘objective’ personal needs but it is relationally defined within the social world,</w:t>
      </w:r>
      <w:r w:rsidRPr="003C71F1">
        <w:rPr>
          <w:rFonts w:cs="Times New Roman"/>
        </w:rPr>
        <w:t xml:space="preserve"> thereby creating socio-spatial proximities and distances. This applies also to geographic space, as approaches mainly from geography have shown. But what exactly these relations11 consist of, how they emerge or are being cut,12 remains very vague in these sociological and geographical approaches. </w:t>
      </w:r>
      <w:r w:rsidRPr="003C71F1">
        <w:rPr>
          <w:rStyle w:val="StyleBoldUnderline"/>
          <w:rFonts w:cs="Times New Roman"/>
        </w:rPr>
        <w:t>Referring to the relational character of social spaces, Bourdieu (1989: 16–17) notes that ‘objective relations between positions occupied within the distributions of the resources’ are ‘irreducible to the interactions by which they manifest’ themselves</w:t>
      </w:r>
      <w:r w:rsidRPr="003C71F1">
        <w:rPr>
          <w:rFonts w:cs="Times New Roman"/>
        </w:rPr>
        <w:t xml:space="preserve">. In a very general sense, relations mean a ‘reference back to something’ (Strathern, 1995: 9), or, in a holographic sense, the concept of relations means ‘being an example of the field it occupies, every part containing information about the whole and information about the whole being enfolded in each part’ (Strathern, 1995: 17–18). This means that relations imply some sort of connection and transmission of information or even communication in a broader sense13 between different positionalities within social spaces, or, in other words, the existence of relations implies space and the bridging of distances. Correspondingly, space-transcending technologies, such as communication and transportation, are one material precondition for these relations. A further element concerning the nature of relations is their notion ‘as embedded practices’ (Massey, 2005: 10), meaning that space is ‘the product of social relations, and those relations are real material practices, and always ongoing’ (Massey, 2005: 95). Similarly, </w:t>
      </w:r>
      <w:r w:rsidRPr="003C71F1">
        <w:rPr>
          <w:rStyle w:val="StyleBoldUnderline"/>
          <w:rFonts w:cs="Times New Roman"/>
        </w:rPr>
        <w:t>Gillian Rose refers to space ‘as practised, a matrix of play, dynamic and iterative, its forms and shapes produced through the citational performance of self-other relations’</w:t>
      </w:r>
      <w:r w:rsidRPr="003C71F1">
        <w:rPr>
          <w:rFonts w:cs="Times New Roman"/>
        </w:rPr>
        <w:t xml:space="preserve"> (Rose, 1999: 248). This means that the relational practice constituting spaces involves movement. This has been pointed to by Sheller and Urry, arguing in favour of a mobilities paradigm as crucial for an adequate understanding of the socio-spatial world: Although it began to be recognised that spatiality mattered in the 1980s (Soja 1989), there is now a growing interest in the ways in which material ‘stuff’ makes up places, and such stuff is always in motion, being assembled and reassembled in changing configurations […] A more relational approach to the classic problem of agency and structure brings to the fore the movements implicit in identifications, grammars, economies, intensities, and orientations; as people, capital, and things move they form and reform space itself. (Sheller and Urry, 2006: 216) </w:t>
      </w:r>
      <w:r w:rsidRPr="003C71F1">
        <w:rPr>
          <w:rStyle w:val="StyleBoldUnderline"/>
          <w:rFonts w:cs="Times New Roman"/>
        </w:rPr>
        <w:t xml:space="preserve">In this context, mobilities and movements are understood in a wider sense, where five highly interdependent ‘mobilities’ or rather modes of movements can be separated: </w:t>
      </w:r>
      <w:r w:rsidRPr="003C71F1">
        <w:rPr>
          <w:rFonts w:cs="Times New Roman"/>
        </w:rPr>
        <w:t>1</w:t>
      </w:r>
      <w:r w:rsidRPr="003C71F1">
        <w:rPr>
          <w:rStyle w:val="StyleBoldUnderline"/>
          <w:rFonts w:cs="Times New Roman"/>
        </w:rPr>
        <w:t xml:space="preserve">. corporeal travel of people for work, leisure, family life, pleasure, migration, and escape; </w:t>
      </w:r>
      <w:r w:rsidRPr="003C71F1">
        <w:rPr>
          <w:rFonts w:cs="Times New Roman"/>
        </w:rPr>
        <w:t xml:space="preserve">2. </w:t>
      </w:r>
      <w:r w:rsidRPr="003C71F1">
        <w:rPr>
          <w:rStyle w:val="StyleBoldUnderline"/>
          <w:rFonts w:cs="Times New Roman"/>
        </w:rPr>
        <w:t>physical movement of objects</w:t>
      </w:r>
      <w:r w:rsidRPr="003C71F1">
        <w:rPr>
          <w:rFonts w:cs="Times New Roman"/>
        </w:rPr>
        <w:t xml:space="preserve"> delivered to producers, consumers, and retailers; 3. imaginative travel elsewhere through images of places and peoples on television; 4. virtual travel often in real time on the Internet, so transcending geographical and social distance; 5. communicative travel through person-to-person messages via letters, telephone, fax and mobile phone. (Urry, 2004: 28) So, it seems as if this element of movement or the practice of mobilities encompasses to a large extent what is referred to as socio-spatial relations (Sheller and Urry, 2006: 208; Massey, 2005: 118). Therefore</w:t>
      </w:r>
      <w:r w:rsidRPr="003C71F1">
        <w:rPr>
          <w:rStyle w:val="StyleBoldUnderline"/>
          <w:rFonts w:cs="Times New Roman"/>
        </w:rPr>
        <w:t>, in order to understand social spaces as consisting of relations one has to explore these relations and their ever-changing quality, as has been done for urban spatial infrastructure,</w:t>
      </w:r>
      <w:r w:rsidRPr="003C71F1">
        <w:rPr>
          <w:rFonts w:cs="Times New Roman"/>
        </w:rPr>
        <w:t xml:space="preserve"> </w:t>
      </w:r>
      <w:r w:rsidRPr="003C71F1">
        <w:rPr>
          <w:rStyle w:val="Emphasis"/>
          <w:rFonts w:cs="Times New Roman"/>
        </w:rPr>
        <w:t xml:space="preserve">connecting or disconnecting people from relevant resources </w:t>
      </w:r>
      <w:r w:rsidRPr="003C71F1">
        <w:rPr>
          <w:rFonts w:cs="Times New Roman"/>
        </w:rPr>
        <w:t xml:space="preserve">(Graham and Marvin, 2001), and for the networked space of flows (Castells, 2002). </w:t>
      </w:r>
      <w:r w:rsidRPr="003C71F1">
        <w:rPr>
          <w:rStyle w:val="Emphasis"/>
          <w:rFonts w:cs="Times New Roman"/>
        </w:rPr>
        <w:t>This kind of works also points out that the ‘space-performing’ mobilities rest on very specific materialities</w:t>
      </w:r>
      <w:r w:rsidRPr="003C71F1">
        <w:rPr>
          <w:rFonts w:cs="Times New Roman"/>
        </w:rPr>
        <w:t xml:space="preserve">, as Castells (2002) </w:t>
      </w:r>
      <w:r w:rsidRPr="003C71F1">
        <w:rPr>
          <w:rStyle w:val="StyleBoldUnderline"/>
          <w:rFonts w:cs="Times New Roman"/>
        </w:rPr>
        <w:t xml:space="preserve">has demonstrated by outlin-ing the network </w:t>
      </w:r>
      <w:r w:rsidRPr="003C71F1">
        <w:rPr>
          <w:rStyle w:val="StyleBoldUnderline"/>
          <w:rFonts w:cs="Times New Roman"/>
        </w:rPr>
        <w:lastRenderedPageBreak/>
        <w:t xml:space="preserve">technologies and nodes within the networked space of flows </w:t>
      </w:r>
      <w:r w:rsidRPr="003C71F1">
        <w:rPr>
          <w:rFonts w:cs="Times New Roman"/>
        </w:rPr>
        <w:t xml:space="preserve">(see also Graham and Marvin, 2001). </w:t>
      </w:r>
      <w:r w:rsidRPr="003C71F1">
        <w:rPr>
          <w:rStyle w:val="StyleBoldUnderline"/>
          <w:rFonts w:cs="Times New Roman"/>
        </w:rPr>
        <w:t>Thus, if social relations constituting social spaces and defining positionality within these spatialities rest largely on mobilities, the ability to be mobile appears to be a very crucial force of stratification.</w:t>
      </w:r>
    </w:p>
    <w:p w14:paraId="2BF84FFF" w14:textId="03E5D326" w:rsidR="00B001FE" w:rsidRPr="003C71F1" w:rsidRDefault="00B001FE" w:rsidP="00B001FE">
      <w:pPr>
        <w:pStyle w:val="Heading4"/>
        <w:rPr>
          <w:rFonts w:cs="Times New Roman"/>
        </w:rPr>
      </w:pPr>
      <w:r w:rsidRPr="003C71F1">
        <w:rPr>
          <w:rFonts w:cs="Times New Roman"/>
        </w:rPr>
        <w:t xml:space="preserve">Spatial knowledge/power relations are co-productive.  We should account for the networks of authority that make the aff appear desirable.  </w:t>
      </w:r>
    </w:p>
    <w:p w14:paraId="20B089FB" w14:textId="77777777" w:rsidR="00B001FE" w:rsidRPr="003C71F1" w:rsidRDefault="00B001FE" w:rsidP="00B001FE">
      <w:pPr>
        <w:rPr>
          <w:rFonts w:eastAsia="Times New Roman" w:cs="Times New Roman"/>
          <w:u w:val="single"/>
        </w:rPr>
      </w:pPr>
    </w:p>
    <w:p w14:paraId="2FAA2B17" w14:textId="77777777" w:rsidR="00B001FE" w:rsidRPr="003C71F1" w:rsidRDefault="00B001FE" w:rsidP="00B001FE">
      <w:pPr>
        <w:rPr>
          <w:rFonts w:cs="Times New Roman"/>
        </w:rPr>
      </w:pPr>
      <w:r w:rsidRPr="003C71F1">
        <w:rPr>
          <w:rFonts w:cs="Times New Roman"/>
        </w:rPr>
        <w:t xml:space="preserve">Stephen </w:t>
      </w:r>
      <w:r w:rsidRPr="003C71F1">
        <w:rPr>
          <w:rFonts w:cs="Times New Roman"/>
          <w:b/>
          <w:u w:val="single"/>
        </w:rPr>
        <w:t>GRAHAM</w:t>
      </w:r>
      <w:r w:rsidRPr="003C71F1">
        <w:rPr>
          <w:rFonts w:cs="Times New Roman"/>
        </w:rPr>
        <w:t xml:space="preserve"> Cities &amp; Society @ Newcastle (School of Architecture Planning &amp; Landscape) </w:t>
      </w:r>
      <w:r w:rsidRPr="003C71F1">
        <w:rPr>
          <w:rFonts w:cs="Times New Roman"/>
          <w:b/>
          <w:u w:val="single"/>
        </w:rPr>
        <w:t>‘2</w:t>
      </w:r>
      <w:r w:rsidRPr="003C71F1">
        <w:rPr>
          <w:rFonts w:cs="Times New Roman"/>
        </w:rPr>
        <w:t xml:space="preserve"> “On Technology, Infrastructure, and the Contemporary Urban Condition: A Response to Coutard” </w:t>
      </w:r>
      <w:r w:rsidRPr="003C71F1">
        <w:rPr>
          <w:rFonts w:cs="Times New Roman"/>
          <w:i/>
        </w:rPr>
        <w:t>Int’l Journal of Urban and Regional Research</w:t>
      </w:r>
      <w:r w:rsidRPr="003C71F1">
        <w:rPr>
          <w:rFonts w:cs="Times New Roman"/>
        </w:rPr>
        <w:t xml:space="preserve"> p. 175-176</w:t>
      </w:r>
    </w:p>
    <w:p w14:paraId="2E43E115" w14:textId="77777777" w:rsidR="00B001FE" w:rsidRPr="003C71F1" w:rsidRDefault="00B001FE" w:rsidP="00B001FE">
      <w:pPr>
        <w:rPr>
          <w:rFonts w:cs="Times New Roman"/>
        </w:rPr>
      </w:pPr>
    </w:p>
    <w:p w14:paraId="7E1C4433" w14:textId="422F2A04" w:rsidR="00B001FE" w:rsidRPr="003C71F1" w:rsidRDefault="00B001FE" w:rsidP="00B001FE">
      <w:pPr>
        <w:rPr>
          <w:rFonts w:cs="Times New Roman"/>
        </w:rPr>
      </w:pPr>
      <w:r w:rsidRPr="003C71F1">
        <w:rPr>
          <w:rStyle w:val="StyleBoldUnderline"/>
          <w:rFonts w:cs="Times New Roman"/>
        </w:rPr>
        <w:t>Too often, treatments of the materialities of infrastructure and technology remain marginal within critical urban and social science.</w:t>
      </w:r>
      <w:r w:rsidRPr="003C71F1">
        <w:rPr>
          <w:rFonts w:cs="Times New Roman"/>
        </w:rPr>
        <w:t xml:space="preserve"> Most usually, they are simply ignored altogether. Even when they are addressed, treatments are often trapped within the simplistic language and ‘impact’ metaphors of prevailing technological determinism. They are implicitly steeped in assumptions of the political and technological rationality of urban engineering and ‘public works’. Or they are reified as simple progenitors of the urban and social forms functionally necessary to the particular urban ‘age’ in question: the ‘steam’ age, the ‘auto’ age, the ‘electricity’ age, the ‘information’ age and so on. In short, </w:t>
      </w:r>
      <w:r w:rsidRPr="003C71F1">
        <w:rPr>
          <w:rStyle w:val="StyleBoldUnderline"/>
          <w:rFonts w:cs="Times New Roman"/>
        </w:rPr>
        <w:t>infrastructure, technology and mobility are cast not as necessary or legitimate concerns of critical urban research but as purely technical</w:t>
      </w:r>
      <w:r w:rsidRPr="003C71F1">
        <w:rPr>
          <w:rFonts w:cs="Times New Roman"/>
        </w:rPr>
        <w:t xml:space="preserve">, and rather dull </w:t>
      </w:r>
      <w:r w:rsidRPr="003C71F1">
        <w:rPr>
          <w:rStyle w:val="StyleBoldUnderline"/>
          <w:rFonts w:cs="Times New Roman"/>
        </w:rPr>
        <w:t>and banal installations</w:t>
      </w:r>
      <w:r w:rsidRPr="003C71F1">
        <w:rPr>
          <w:rFonts w:cs="Times New Roman"/>
        </w:rPr>
        <w:t xml:space="preserve"> </w:t>
      </w:r>
      <w:r w:rsidRPr="003C71F1">
        <w:rPr>
          <w:rStyle w:val="StyleBoldUnderline"/>
          <w:rFonts w:cs="Times New Roman"/>
        </w:rPr>
        <w:t xml:space="preserve">which deserve scrutiny only when they fail </w:t>
      </w:r>
      <w:r w:rsidRPr="003C71F1">
        <w:rPr>
          <w:rFonts w:cs="Times New Roman"/>
        </w:rPr>
        <w:t>or collapse. As Coutard has argued elsewhere, ‘</w:t>
      </w:r>
      <w:r w:rsidRPr="003C71F1">
        <w:rPr>
          <w:rStyle w:val="StyleBoldUnderline"/>
          <w:rFonts w:cs="Times New Roman"/>
        </w:rPr>
        <w:t>because these systems include complex technological artefacts, they are often viewed as ‘engineers stuff’</w:t>
      </w:r>
      <w:r w:rsidRPr="003C71F1">
        <w:rPr>
          <w:rFonts w:cs="Times New Roman"/>
        </w:rPr>
        <w:t xml:space="preserve">, not worth the interest of the social sciences’ (Coutard, 1999: 1). In adopting </w:t>
      </w:r>
      <w:r w:rsidRPr="003C71F1">
        <w:rPr>
          <w:rStyle w:val="StyleBoldUnderline"/>
          <w:rFonts w:cs="Times New Roman"/>
        </w:rPr>
        <w:t>such positions,</w:t>
      </w:r>
      <w:r w:rsidRPr="003C71F1">
        <w:rPr>
          <w:rFonts w:cs="Times New Roman"/>
        </w:rPr>
        <w:t xml:space="preserve"> however implicitly, critical urbanists — especially Anglo-Saxon ones — have unintentionally </w:t>
      </w:r>
      <w:r w:rsidRPr="003C71F1">
        <w:rPr>
          <w:rStyle w:val="StyleBoldUnderline"/>
          <w:rFonts w:cs="Times New Roman"/>
        </w:rPr>
        <w:t>helped to obscure the</w:t>
      </w:r>
      <w:r w:rsidRPr="003C71F1">
        <w:rPr>
          <w:rFonts w:cs="Times New Roman"/>
        </w:rPr>
        <w:t xml:space="preserve"> dynamic relationships between the technological materialities of the urban, the various flows that this sustains, and </w:t>
      </w:r>
      <w:r w:rsidRPr="003C71F1">
        <w:rPr>
          <w:rStyle w:val="StyleBoldUnderline"/>
          <w:rFonts w:cs="Times New Roman"/>
        </w:rPr>
        <w:t xml:space="preserve">the exercising of social and political power </w:t>
      </w:r>
      <w:r w:rsidRPr="003C71F1">
        <w:rPr>
          <w:rFonts w:cs="Times New Roman"/>
        </w:rPr>
        <w:t xml:space="preserve">(see Urry, 2000). The ironic result is that contemporary urban research, whilst now heavily influenced by notions of flow and network mediation such as Manuel Castells’ (1996) concepts of the ‘network society’ and the ‘space of flows’, tends still to dramatically underestimate the critical importance of technological mobilities, and the hard, real, material infrastructures that make them possible, to the modern city. It neglects the ways in </w:t>
      </w:r>
      <w:r w:rsidRPr="003C71F1">
        <w:rPr>
          <w:rStyle w:val="StyleBoldUnderline"/>
          <w:rFonts w:cs="Times New Roman"/>
        </w:rPr>
        <w:t>which the changing material basis of cities and infrastructure</w:t>
      </w:r>
      <w:r w:rsidRPr="003C71F1">
        <w:rPr>
          <w:rFonts w:cs="Times New Roman"/>
        </w:rPr>
        <w:t xml:space="preserve"> — as evidenced by the tantalizing views into the muddy urban underground revealed by utility cuts and by the exposed palimpsest of networks revealed in the World Trade Center attacks — </w:t>
      </w:r>
      <w:r w:rsidRPr="003C71F1">
        <w:rPr>
          <w:rStyle w:val="StyleBoldUnderline"/>
          <w:rFonts w:cs="Times New Roman"/>
        </w:rPr>
        <w:t>is both supporting and responding to globalization, deregulation, socio-economic restructuring and the changing symbolic, discursive and legal practices that come together in the production of urban space</w:t>
      </w:r>
      <w:r w:rsidRPr="003C71F1">
        <w:rPr>
          <w:rFonts w:cs="Times New Roman"/>
        </w:rPr>
        <w:t xml:space="preserve"> (although see Gandy, 2002, this issue). In short, </w:t>
      </w:r>
      <w:r w:rsidRPr="003C71F1">
        <w:rPr>
          <w:rStyle w:val="StyleBoldUnderline"/>
          <w:rFonts w:cs="Times New Roman"/>
        </w:rPr>
        <w:t>the failure to develop a critical</w:t>
      </w:r>
      <w:r w:rsidRPr="003C71F1">
        <w:rPr>
          <w:rFonts w:cs="Times New Roman"/>
        </w:rPr>
        <w:t xml:space="preserve"> and cross-cutting </w:t>
      </w:r>
      <w:r w:rsidRPr="003C71F1">
        <w:rPr>
          <w:rStyle w:val="StyleBoldUnderline"/>
          <w:rFonts w:cs="Times New Roman"/>
        </w:rPr>
        <w:t>tradition for analysing the relations between technology, infrastructure and the restructuring of urban space is both a symptom and a cause of the prevailing technical ideology</w:t>
      </w:r>
      <w:r w:rsidRPr="003C71F1">
        <w:rPr>
          <w:rFonts w:cs="Times New Roman"/>
        </w:rPr>
        <w:t xml:space="preserve"> </w:t>
      </w:r>
      <w:r w:rsidRPr="003C71F1">
        <w:rPr>
          <w:rStyle w:val="StyleBoldUnderline"/>
          <w:rFonts w:cs="Times New Roman"/>
        </w:rPr>
        <w:t>of</w:t>
      </w:r>
      <w:r w:rsidRPr="003C71F1">
        <w:rPr>
          <w:rFonts w:cs="Times New Roman"/>
        </w:rPr>
        <w:t xml:space="preserve"> </w:t>
      </w:r>
      <w:r w:rsidRPr="003C71F1">
        <w:rPr>
          <w:rStyle w:val="StyleBoldUnderline"/>
          <w:rFonts w:cs="Times New Roman"/>
        </w:rPr>
        <w:t>the networked city</w:t>
      </w:r>
      <w:r w:rsidRPr="003C71F1">
        <w:rPr>
          <w:rFonts w:cs="Times New Roman"/>
        </w:rPr>
        <w:t xml:space="preserve"> so </w:t>
      </w:r>
      <w:r w:rsidRPr="003C71F1">
        <w:rPr>
          <w:rStyle w:val="StyleBoldUnderline"/>
          <w:rFonts w:cs="Times New Roman"/>
        </w:rPr>
        <w:t>long promulgated by discourses of urban engineers</w:t>
      </w:r>
      <w:r w:rsidRPr="003C71F1">
        <w:rPr>
          <w:rFonts w:cs="Times New Roman"/>
        </w:rPr>
        <w:t xml:space="preserve">, from Haussmann on. It is in this context that ‘Constructing Premium Network Spaces’ and Splintering urbanism seek to build on the relational, socio-technical and critical analyses that have emerged (most notably in Coutard’s home nation, France). They are efforts to try and construct cross-cutting, interdisciplinary and international analyses of the changing relationships between technology, mobility and urban </w:t>
      </w:r>
      <w:r w:rsidR="006F5514" w:rsidRPr="003C71F1">
        <w:rPr>
          <w:rFonts w:cs="Times New Roman"/>
        </w:rPr>
        <w:t>space on our urbanizing planet.</w:t>
      </w:r>
    </w:p>
    <w:p w14:paraId="363D4A96" w14:textId="37089B38" w:rsidR="00B001FE" w:rsidRPr="003C71F1" w:rsidRDefault="00B001FE" w:rsidP="00B001FE">
      <w:pPr>
        <w:pStyle w:val="Heading4"/>
        <w:rPr>
          <w:rStyle w:val="StyleStyleBold12pt"/>
          <w:rFonts w:cs="Times New Roman"/>
          <w:b/>
        </w:rPr>
      </w:pPr>
      <w:r w:rsidRPr="003C71F1">
        <w:rPr>
          <w:rStyle w:val="StyleStyleBold12pt"/>
          <w:rFonts w:cs="Times New Roman"/>
          <w:b/>
        </w:rPr>
        <w:t xml:space="preserve">Infrastructure is a key site for analyzing the construction of space.  </w:t>
      </w:r>
    </w:p>
    <w:p w14:paraId="2B813CF0" w14:textId="77777777" w:rsidR="00B001FE" w:rsidRPr="003C71F1" w:rsidRDefault="00B001FE" w:rsidP="00B001FE">
      <w:pPr>
        <w:rPr>
          <w:rFonts w:cs="Times New Roman"/>
        </w:rPr>
      </w:pPr>
      <w:r w:rsidRPr="003C71F1">
        <w:rPr>
          <w:rStyle w:val="StyleStyleBold12pt"/>
          <w:rFonts w:cs="Times New Roman"/>
        </w:rPr>
        <w:t>Graham 01 Professor @ Newcastle University</w:t>
      </w:r>
      <w:r w:rsidRPr="003C71F1">
        <w:rPr>
          <w:rStyle w:val="cit-in-place-nohover"/>
          <w:rFonts w:cs="Times New Roman"/>
        </w:rPr>
        <w:t xml:space="preserve"> (Stephen, 2001, Splintering Urbanism)[Cepin]</w:t>
      </w:r>
    </w:p>
    <w:p w14:paraId="180B9FE0" w14:textId="77777777" w:rsidR="00B001FE" w:rsidRPr="003C71F1" w:rsidRDefault="00B001FE" w:rsidP="00B001FE">
      <w:pPr>
        <w:rPr>
          <w:rFonts w:cs="Times New Roman"/>
        </w:rPr>
      </w:pPr>
    </w:p>
    <w:p w14:paraId="1101224E" w14:textId="77777777" w:rsidR="00B001FE" w:rsidRPr="003C71F1" w:rsidRDefault="00B001FE" w:rsidP="00B001FE">
      <w:pPr>
        <w:rPr>
          <w:rFonts w:cs="Times New Roman"/>
          <w:szCs w:val="20"/>
        </w:rPr>
      </w:pPr>
      <w:r w:rsidRPr="003C71F1">
        <w:rPr>
          <w:rFonts w:cs="Times New Roman"/>
          <w:b/>
          <w:bCs/>
          <w:sz w:val="14"/>
          <w:szCs w:val="14"/>
        </w:rPr>
        <w:t xml:space="preserve">DIALECTICS OF INVISIBILITY AND MONUMENTALISM </w:t>
      </w:r>
      <w:r w:rsidRPr="003C71F1">
        <w:rPr>
          <w:rFonts w:cs="Times New Roman"/>
          <w:szCs w:val="20"/>
        </w:rPr>
        <w:t xml:space="preserve">Third, </w:t>
      </w:r>
      <w:r w:rsidRPr="003C71F1">
        <w:rPr>
          <w:rStyle w:val="StyleBoldUnderline"/>
          <w:rFonts w:cs="Times New Roman"/>
        </w:rPr>
        <w:t>the hidden nature of much of the contemporary physical fabric of infrastructure in many cities has also contributed to their 'Cinderella' status</w:t>
      </w:r>
      <w:r w:rsidRPr="003C71F1">
        <w:rPr>
          <w:rFonts w:cs="Times New Roman"/>
          <w:szCs w:val="20"/>
        </w:rPr>
        <w:t xml:space="preserve"> (see Latour and Hermand, 1998). </w:t>
      </w:r>
      <w:r w:rsidRPr="003C71F1">
        <w:rPr>
          <w:rStyle w:val="StyleBoldUnderline"/>
          <w:rFonts w:cs="Times New Roman"/>
        </w:rPr>
        <w:t xml:space="preserve">Many urban networks in the contemporary city remain 'largely opaque, invisible, disappearing </w:t>
      </w:r>
      <w:r w:rsidRPr="003C71F1">
        <w:rPr>
          <w:rFonts w:cs="Times New Roman"/>
          <w:szCs w:val="20"/>
        </w:rPr>
        <w:t xml:space="preserve">underground, </w:t>
      </w:r>
      <w:r w:rsidRPr="003C71F1">
        <w:rPr>
          <w:rStyle w:val="StyleBoldUnderline"/>
          <w:rFonts w:cs="Times New Roman"/>
        </w:rPr>
        <w:t xml:space="preserve">locked into pipes, cables, conduits, tubes, passages </w:t>
      </w:r>
      <w:r w:rsidRPr="003C71F1">
        <w:rPr>
          <w:rFonts w:cs="Times New Roman"/>
          <w:szCs w:val="20"/>
        </w:rPr>
        <w:t xml:space="preserve">and electronic waves' (Kaika and Swyngedouw, 2000, 2). </w:t>
      </w:r>
      <w:r w:rsidRPr="003C71F1">
        <w:rPr>
          <w:rStyle w:val="StyleBoldUnderline"/>
          <w:rFonts w:cs="Times New Roman"/>
        </w:rPr>
        <w:t>They seem 'by definition [to be] invisible, part of the background for other kinds of work'</w:t>
      </w:r>
      <w:r w:rsidRPr="003C71F1">
        <w:rPr>
          <w:rFonts w:cs="Times New Roman"/>
          <w:szCs w:val="20"/>
        </w:rPr>
        <w:t xml:space="preserve"> (Star, 1999, 380). This invisibility has allowed the subterranean guide to emerge as a sub-genre of urban guide and photographic books, allowing those who want to look beyond the urban myths and legends that tend to surround the underground of cities to explore the full depth, complexity and history of a city's 'root system' (see, for example, Granick, 1947; Trench and </w:t>
      </w:r>
      <w:r w:rsidRPr="003C71F1">
        <w:rPr>
          <w:rFonts w:cs="Times New Roman"/>
          <w:szCs w:val="20"/>
        </w:rPr>
        <w:lastRenderedPageBreak/>
        <w:t xml:space="preserve">Hillman, 1984; Greenberg, 1998). Such books help us to visualise the hidden background of urban networked infrastructures. Consider, for example, Robert Sullivan's introduction to Harry Granick's classic book </w:t>
      </w:r>
      <w:r w:rsidRPr="003C71F1">
        <w:rPr>
          <w:rFonts w:cs="Times New Roman"/>
          <w:i/>
          <w:iCs/>
          <w:szCs w:val="20"/>
        </w:rPr>
        <w:t xml:space="preserve">Underneath New York (1947): </w:t>
      </w:r>
      <w:r w:rsidRPr="003C71F1">
        <w:rPr>
          <w:rStyle w:val="StyleBoldUnderline"/>
          <w:rFonts w:cs="Times New Roman"/>
        </w:rPr>
        <w:t>Imagine grabbing Manhattan by the Empire State Building and pulling the entire island up by its roots. Imagine shaking it. Imagine millions of wires and hundreds of thousands of cables freeing themselves from the great hunks of rock and tons of musty and polluted dirt. Imagine a sewer system</w:t>
      </w:r>
      <w:r w:rsidRPr="003C71F1">
        <w:rPr>
          <w:rFonts w:cs="Times New Roman"/>
          <w:sz w:val="17"/>
          <w:szCs w:val="17"/>
        </w:rPr>
        <w:t xml:space="preserve"> and a set of water lines three times as long as the Hudson River. Picture mysterious little vaults just beneath the crust of the sidewalk, a sweaty grid of steam pipes 103 miles long, a turn-of-the-eighteeenth-century merchant ship bureau under Front Street, rusty old gas lines that could be wrapped twenty-three times around Manhattan, and huge, bomb-proof concrete tubes that descend almost eighty storeys into the ground. (iv) </w:t>
      </w:r>
      <w:r w:rsidRPr="003C71F1">
        <w:rPr>
          <w:rFonts w:cs="Times New Roman"/>
          <w:szCs w:val="20"/>
        </w:rPr>
        <w:t>The tendency to obscure the management and development of infrastructures within highly technical and technocratic institutions, driven by the supposedly depoliticised, instrumental rationalities of engineering cultures, has served further to obfuscate the worlds of networked urban infrastructure. Transport, for example, is 'usually confined to a separate, substantive treatment which tends to leave to the transport experts the physical definition of its function and its location in specialized zones' (Sola-Morales, 1996, 14). Very often</w:t>
      </w:r>
      <w:r w:rsidRPr="003C71F1">
        <w:rPr>
          <w:rStyle w:val="StyleBoldUnderline"/>
          <w:rFonts w:cs="Times New Roman"/>
        </w:rPr>
        <w:t>, infrastructure networks remain politically contained by the widespread and powerful assumption that state or private monopolies will simply provide services when, and where, they are needed, as public or quasi-public services to sustain urban life</w:t>
      </w:r>
      <w:r w:rsidRPr="003C71F1">
        <w:rPr>
          <w:rFonts w:cs="Times New Roman"/>
          <w:szCs w:val="20"/>
        </w:rPr>
        <w:t xml:space="preserve">. Reflecting this, the whole of infrastructure is sometimes captured within catch-all terms like 'public works'. However, it is important to note </w:t>
      </w:r>
      <w:r w:rsidRPr="003C71F1">
        <w:rPr>
          <w:rStyle w:val="StyleBoldUnderline"/>
          <w:rFonts w:cs="Times New Roman"/>
        </w:rPr>
        <w:t>that a reverse tendency to infrastructural invisibility and political obfuscation does periodically emerge. Rather than being hidden, here infrastructure networks are revealed, celebrated and constructed as ico</w:t>
      </w:r>
      <w:r w:rsidRPr="003C71F1">
        <w:rPr>
          <w:rFonts w:cs="Times New Roman"/>
          <w:szCs w:val="20"/>
        </w:rPr>
        <w:t xml:space="preserve">nic urban landmarks, as embodiments of the 'phantasmagoria' of particular urban times and places (Kaika and Swyngedouw, 2000). Such is the case, for example, with contemporary satellite ground stations (Rio, Cologne, Tokyo, London Docklands, Roubaix, Bangalore), </w:t>
      </w:r>
      <w:r w:rsidRPr="003C71F1">
        <w:rPr>
          <w:rStyle w:val="StyleBoldUnderline"/>
          <w:rFonts w:cs="Times New Roman"/>
        </w:rPr>
        <w:t>international airports</w:t>
      </w:r>
      <w:r w:rsidRPr="003C71F1">
        <w:rPr>
          <w:rFonts w:cs="Times New Roman"/>
          <w:szCs w:val="20"/>
        </w:rPr>
        <w:t xml:space="preserve"> (Hong Kong, Osaka, Denver and many others), </w:t>
      </w:r>
      <w:r w:rsidRPr="003C71F1">
        <w:rPr>
          <w:rStyle w:val="StyleBoldUnderline"/>
          <w:rFonts w:cs="Times New Roman"/>
        </w:rPr>
        <w:t>high-tech bridges</w:t>
      </w:r>
      <w:r w:rsidRPr="003C71F1">
        <w:rPr>
          <w:rFonts w:cs="Times New Roman"/>
          <w:szCs w:val="20"/>
        </w:rPr>
        <w:t xml:space="preserve"> (Boston, Newcastle, Istanbul), </w:t>
      </w:r>
      <w:r w:rsidRPr="003C71F1">
        <w:rPr>
          <w:rStyle w:val="StyleBoldUnderline"/>
          <w:rFonts w:cs="Times New Roman"/>
        </w:rPr>
        <w:t>private highways studded with 'public art'</w:t>
      </w:r>
      <w:r w:rsidRPr="003C71F1">
        <w:rPr>
          <w:rFonts w:cs="Times New Roman"/>
          <w:szCs w:val="20"/>
        </w:rPr>
        <w:t xml:space="preserve"> (Melbourne), </w:t>
      </w:r>
      <w:r w:rsidRPr="003C71F1">
        <w:rPr>
          <w:rStyle w:val="StyleBoldUnderline"/>
          <w:rFonts w:cs="Times New Roman"/>
        </w:rPr>
        <w:t>fast train networks and stations</w:t>
      </w:r>
      <w:r w:rsidRPr="003C71F1">
        <w:rPr>
          <w:rFonts w:cs="Times New Roman"/>
          <w:szCs w:val="20"/>
        </w:rPr>
        <w:t xml:space="preserve"> (Europe's TGVs) , and telecommunications towers (Barcelona). </w:t>
      </w:r>
      <w:r w:rsidRPr="003C71F1">
        <w:rPr>
          <w:rStyle w:val="StyleBoldUnderline"/>
          <w:rFonts w:cs="Times New Roman"/>
        </w:rPr>
        <w:t>Such constructions are</w:t>
      </w:r>
      <w:r w:rsidRPr="003C71F1">
        <w:rPr>
          <w:rFonts w:cs="Times New Roman"/>
          <w:szCs w:val="20"/>
        </w:rPr>
        <w:t xml:space="preserve"> part of what Castells calls </w:t>
      </w:r>
      <w:r w:rsidRPr="003C71F1">
        <w:rPr>
          <w:rStyle w:val="StyleBoldUnderline"/>
          <w:rFonts w:cs="Times New Roman"/>
        </w:rPr>
        <w:t xml:space="preserve">'a new monumentality </w:t>
      </w:r>
      <w:r w:rsidRPr="003C71F1">
        <w:rPr>
          <w:rFonts w:cs="Times New Roman"/>
          <w:szCs w:val="20"/>
        </w:rPr>
        <w:t xml:space="preserve">[which is] </w:t>
      </w:r>
      <w:r w:rsidRPr="003C71F1">
        <w:rPr>
          <w:rStyle w:val="StyleBoldUnderline"/>
          <w:rFonts w:cs="Times New Roman"/>
        </w:rPr>
        <w:t>able to provide symbolic meaning to spatial forms' in times of unprecedented metropolitan fluidity, sprawl and the spread of relatively similar and indistinguishable 'generic' urban landscapes</w:t>
      </w:r>
      <w:r w:rsidRPr="003C71F1">
        <w:rPr>
          <w:rFonts w:cs="Times New Roman"/>
          <w:szCs w:val="20"/>
        </w:rPr>
        <w:t xml:space="preserve"> (1999c). Many such projects continue to embody national and local 'symbols of modernity and arrival' (Vale, 1999, 391). In the last two centuries </w:t>
      </w:r>
      <w:r w:rsidRPr="003C71F1">
        <w:rPr>
          <w:rStyle w:val="StyleBoldUnderline"/>
          <w:rFonts w:cs="Times New Roman"/>
        </w:rPr>
        <w:t>the construction of infrastructure as symbolic marker characterised the modernist highway networks</w:t>
      </w:r>
      <w:r w:rsidRPr="003C71F1">
        <w:rPr>
          <w:rFonts w:cs="Times New Roman"/>
          <w:szCs w:val="20"/>
        </w:rPr>
        <w:t xml:space="preserve"> of the post-World War II period, and the </w:t>
      </w:r>
      <w:r w:rsidRPr="003C71F1">
        <w:rPr>
          <w:rStyle w:val="StyleBoldUnderline"/>
          <w:rFonts w:cs="Times New Roman"/>
        </w:rPr>
        <w:t>water towers, dams, power stations, reservoirs and water treatment stations</w:t>
      </w:r>
      <w:r w:rsidRPr="003C71F1">
        <w:rPr>
          <w:rFonts w:cs="Times New Roman"/>
          <w:szCs w:val="20"/>
        </w:rPr>
        <w:t xml:space="preserve"> of nineteenth century West European cities (see, for example, Trench and Hillman, 1984). In a curious process of recycling, </w:t>
      </w:r>
      <w:r w:rsidRPr="003C71F1">
        <w:rPr>
          <w:rStyle w:val="StyleBoldUnderline"/>
          <w:rFonts w:cs="Times New Roman"/>
        </w:rPr>
        <w:t>many of the latter are now being reconstructed as art galleries and leisure centres, celebrating postmodern urban consumption whilst inadvertently also symbolising the metaphorical and physical shift of much of the industrial and productive fabric of the networked city beneath the urban scene</w:t>
      </w:r>
      <w:r w:rsidRPr="003C71F1">
        <w:rPr>
          <w:rFonts w:cs="Times New Roman"/>
          <w:szCs w:val="20"/>
        </w:rPr>
        <w:t xml:space="preserve"> (see Kaika and Swyngedouw, 2000). London's Tate Modern - an old electricity generating station - is a classic example. [19-20]</w:t>
      </w:r>
    </w:p>
    <w:p w14:paraId="2C30F445" w14:textId="77777777" w:rsidR="004E152E" w:rsidRPr="003C71F1" w:rsidRDefault="004E152E" w:rsidP="00B001FE">
      <w:pPr>
        <w:rPr>
          <w:rFonts w:cs="Times New Roman"/>
          <w:szCs w:val="20"/>
        </w:rPr>
      </w:pPr>
    </w:p>
    <w:p w14:paraId="6D17CFE2" w14:textId="1A64486F" w:rsidR="004E152E" w:rsidRPr="003C71F1" w:rsidRDefault="004E152E" w:rsidP="004E152E">
      <w:pPr>
        <w:pStyle w:val="Heading3"/>
        <w:rPr>
          <w:rFonts w:cs="Times New Roman"/>
        </w:rPr>
      </w:pPr>
      <w:r w:rsidRPr="003C71F1">
        <w:rPr>
          <w:rFonts w:cs="Times New Roman"/>
        </w:rPr>
        <w:lastRenderedPageBreak/>
        <w:t>Aff Evidence Suspect</w:t>
      </w:r>
    </w:p>
    <w:p w14:paraId="143B866B" w14:textId="3204B627" w:rsidR="004E152E" w:rsidRPr="003C71F1" w:rsidRDefault="004E152E" w:rsidP="004E152E">
      <w:pPr>
        <w:pStyle w:val="Heading4"/>
        <w:rPr>
          <w:rFonts w:cs="Times New Roman"/>
        </w:rPr>
      </w:pPr>
      <w:r w:rsidRPr="003C71F1">
        <w:rPr>
          <w:rFonts w:cs="Times New Roman"/>
        </w:rPr>
        <w:t>Claims to expert knowledge and neutrality conceal the ethical and political choices made in transportation planning.</w:t>
      </w:r>
    </w:p>
    <w:p w14:paraId="4AA08446" w14:textId="77777777" w:rsidR="004E152E" w:rsidRPr="003C71F1" w:rsidRDefault="004E152E" w:rsidP="004E152E">
      <w:pPr>
        <w:rPr>
          <w:rFonts w:cs="Times New Roman"/>
        </w:rPr>
      </w:pPr>
      <w:r w:rsidRPr="003C71F1">
        <w:rPr>
          <w:rStyle w:val="StyleStyleBold12pt"/>
          <w:rFonts w:cs="Times New Roman"/>
        </w:rPr>
        <w:t>Langmyhr 00</w:t>
      </w:r>
      <w:r w:rsidRPr="003C71F1">
        <w:rPr>
          <w:rFonts w:cs="Times New Roman"/>
        </w:rPr>
        <w:t xml:space="preserve"> [Tore Langmyhr, SINTEF Civil and Environmental Engineering, Department of Transport Engineering, N-7034 Trondheim, Norway; “Teh rhetorical side of transport planning”; European Planning Studies, 8.5, October 2000 pages 669-684; Proquest; Boyce]</w:t>
      </w:r>
    </w:p>
    <w:p w14:paraId="0AFF3D43" w14:textId="77777777" w:rsidR="004E152E" w:rsidRPr="003C71F1" w:rsidRDefault="004E152E" w:rsidP="004E152E">
      <w:pPr>
        <w:rPr>
          <w:rFonts w:cs="Times New Roman"/>
        </w:rPr>
      </w:pPr>
      <w:r w:rsidRPr="003C71F1">
        <w:rPr>
          <w:rFonts w:cs="Times New Roman"/>
        </w:rPr>
        <w:t xml:space="preserve">Blaming a planner for using rhetoric is like blaming a zebra for wearing stripes. Still, </w:t>
      </w:r>
      <w:r w:rsidRPr="003C71F1">
        <w:rPr>
          <w:rStyle w:val="StyleBoldUnderline"/>
          <w:rFonts w:cs="Times New Roman"/>
        </w:rPr>
        <w:t>it seems appropriate to blame many transport planners (at all levels of the planning hierarchy) for not admitting the rhetorical element of their work. Planners often fall away from accepting the important limitations to 'neutral' expert planning.</w:t>
      </w:r>
      <w:r w:rsidRPr="003C71F1">
        <w:rPr>
          <w:rFonts w:cs="Times New Roman"/>
        </w:rPr>
        <w:t xml:space="preserve"> "First, in democratic societies there is a tradition of a true public forum for debate about decisions and policy; and, second, in planning arguments, unlike scientific arguments, claims are based upon normative premises in addition to empirical premises" (Goldstein, 1984, p. 302). </w:t>
      </w:r>
      <w:r w:rsidRPr="003C71F1">
        <w:rPr>
          <w:rStyle w:val="StyleBoldUnderline"/>
          <w:rFonts w:cs="Times New Roman"/>
        </w:rPr>
        <w:t>Embracing 'neutrality' is tempting because value laden conflicts with colleagues and powerful planning interests may be avoided</w:t>
      </w:r>
      <w:r w:rsidRPr="003C71F1">
        <w:rPr>
          <w:rFonts w:cs="Times New Roman"/>
        </w:rPr>
        <w:t xml:space="preserve">, or ascribed to 'politics'. This psychological aspect helps explain the persistence of the synoptic Planning paradigm (Baum, 1996), although primarily as an 'espoused theory' (Argyris &amp; Scon 1978, p. 11), while the 'theory-in-use', the theory actually governing planning practice, involves persuasion strategies and techniques. </w:t>
      </w:r>
      <w:r w:rsidRPr="003C71F1">
        <w:rPr>
          <w:rStyle w:val="StyleBoldUnderline"/>
          <w:rFonts w:cs="Times New Roman"/>
        </w:rPr>
        <w:t>Unawareness of this rhetorical element may render much planning effort ignored, inappropriate, irrelevant or unethical</w:t>
      </w:r>
      <w:r w:rsidRPr="003C71F1">
        <w:rPr>
          <w:rFonts w:cs="Times New Roman"/>
        </w:rPr>
        <w:t xml:space="preserve">. Of </w:t>
      </w:r>
      <w:r w:rsidRPr="003C71F1">
        <w:rPr>
          <w:rStyle w:val="StyleBoldUnderline"/>
          <w:rFonts w:cs="Times New Roman"/>
        </w:rPr>
        <w:t>course, there is no easy way out of a wicked planning problem, or out of the 'rhetorical challenge'.</w:t>
      </w:r>
      <w:r w:rsidRPr="003C71F1">
        <w:rPr>
          <w:rFonts w:cs="Times New Roman"/>
        </w:rPr>
        <w:t xml:space="preserve"> In the context of a post-modem pluralistic society, a normative planning ideal may still prove relevant and inspiring. One possible line of development has attracted attention in planning theory over the last decade or so</w:t>
      </w:r>
      <w:r w:rsidRPr="003C71F1">
        <w:rPr>
          <w:rStyle w:val="Emphasis"/>
          <w:rFonts w:cs="Times New Roman"/>
        </w:rPr>
        <w:t>. In communicative planning theory, the rhetorical content of planning is fully acknowledged.</w:t>
      </w:r>
      <w:r w:rsidRPr="003C71F1">
        <w:rPr>
          <w:rFonts w:cs="Times New Roman"/>
        </w:rPr>
        <w:t xml:space="preserve"> Here, I will focus on the normative content of this approach, particularly utilizing the work of John Forester (1980, 1989). In discussing how to argue and communicate, we need some measure of what good communication actually implies. Obviously, </w:t>
      </w:r>
      <w:r w:rsidRPr="003C71F1">
        <w:rPr>
          <w:rStyle w:val="StyleBoldUnderline"/>
          <w:rFonts w:cs="Times New Roman"/>
        </w:rPr>
        <w:t>mere persuasiveness is no sufficient quality mark, as this might sanction manipulation and lies.</w:t>
      </w:r>
      <w:r w:rsidRPr="003C71F1">
        <w:rPr>
          <w:rFonts w:cs="Times New Roman"/>
        </w:rPr>
        <w:t xml:space="preserve"> Forester's `critical pragmatism' draws on Habermas' (1984, 1987) concept of communicative rationality to formulate four criteria for planning communication and information: Comprehensibility, sincerity, legitimacy, and truth. </w:t>
      </w:r>
      <w:r w:rsidRPr="003C71F1">
        <w:rPr>
          <w:rStyle w:val="StyleBoldUnderline"/>
          <w:rFonts w:cs="Times New Roman"/>
        </w:rPr>
        <w:t>Mutual understanding depends on the satisfaction of these four criteria: comprehensibility, sincerity, legitimacy, and accuracy or truth</w:t>
      </w:r>
      <w:r w:rsidRPr="003C71F1">
        <w:rPr>
          <w:rFonts w:cs="Times New Roman"/>
        </w:rPr>
        <w:t xml:space="preserve">. Without comprehensibility in interaction, we have not meaning but confusion. Without a measure of sincerity, we have manipulation or deceit rather than trust. When a speaker's claims are illegitimately made, we have the abuse rather than the exercise of authority. And when we cannot gauge the truth of what is claimed, we will be unable to tell the difference between reality and propaganda, fact and fantasy. (Forester, 1989, p. 144) </w:t>
      </w:r>
      <w:r w:rsidRPr="003C71F1">
        <w:rPr>
          <w:rStyle w:val="StyleBoldUnderline"/>
          <w:rFonts w:cs="Times New Roman"/>
        </w:rPr>
        <w:t>The Habermasian notion of dialogue</w:t>
      </w:r>
      <w:r w:rsidRPr="003C71F1">
        <w:rPr>
          <w:rFonts w:cs="Times New Roman"/>
        </w:rPr>
        <w:t xml:space="preserve">, in which parties meet to sort out the best arguments unhindered by power relations, </w:t>
      </w:r>
      <w:r w:rsidRPr="003C71F1">
        <w:rPr>
          <w:rStyle w:val="StyleBoldUnderline"/>
          <w:rFonts w:cs="Times New Roman"/>
        </w:rPr>
        <w:t>represents a yardstick for handling conflicts in planning</w:t>
      </w:r>
      <w:r w:rsidRPr="003C71F1">
        <w:rPr>
          <w:rFonts w:cs="Times New Roman"/>
        </w:rPr>
        <w:t xml:space="preserve">. As an ideal, the </w:t>
      </w:r>
      <w:r w:rsidRPr="003C71F1">
        <w:rPr>
          <w:rStyle w:val="StyleBoldUnderline"/>
          <w:rFonts w:cs="Times New Roman"/>
        </w:rPr>
        <w:t>distortion-free information is as unreachable as the synoptic Utopia of exploring and assessing all available means and consequences</w:t>
      </w:r>
      <w:r w:rsidRPr="003C71F1">
        <w:rPr>
          <w:rFonts w:cs="Times New Roman"/>
        </w:rPr>
        <w:t xml:space="preserve">. Furthermore, it is not obvious that Habermasian dialogue is desirable in all types of decision-making processes (Rorty, 1989). Another point is maintained by discourse analysts in the tradition of Foucault (cf. Hajer, 1995; Richardson, 1996; Flyvbjerg, 1998): The communicative approach often fails to investigate manifestations of power in policy-making, and, consequently may fail in presenting a proper counter-hegemonic planning strategy. </w:t>
      </w:r>
      <w:r w:rsidRPr="003C71F1">
        <w:rPr>
          <w:rStyle w:val="StyleBoldUnderline"/>
          <w:rFonts w:cs="Times New Roman"/>
        </w:rPr>
        <w:t>However, information is a very important source of power in planning, and Forester's analytical framework seems useful in analysing the use and abuse of information power</w:t>
      </w:r>
      <w:r w:rsidRPr="003C71F1">
        <w:rPr>
          <w:rFonts w:cs="Times New Roman"/>
        </w:rPr>
        <w:t xml:space="preserve">. Displaying archetypes of communicative distortions may help actors recognize similar instances in a range of situations (Senge, 1990). </w:t>
      </w:r>
      <w:r w:rsidRPr="003C71F1">
        <w:rPr>
          <w:rStyle w:val="StyleBoldUnderline"/>
          <w:rFonts w:cs="Times New Roman"/>
        </w:rPr>
        <w:t xml:space="preserve">Thus, the quality criteria may serve as diagnostic instruments helping to sharpen our attention in concrete planning processes. </w:t>
      </w:r>
      <w:r w:rsidRPr="003C71F1">
        <w:rPr>
          <w:rStyle w:val="StyleBoldUnderline"/>
          <w:rFonts w:cs="Times New Roman"/>
          <w:u w:val="none"/>
        </w:rPr>
        <w:t>Table 2 exemplifies communicative distortions caused by planners in the Nordtangenten and the Trondheim toll ring cases. (Naturally, similar distortions may be found in arguments maintained by opponents to the projects.)</w:t>
      </w:r>
    </w:p>
    <w:p w14:paraId="7CDDDFEB" w14:textId="77777777" w:rsidR="004E152E" w:rsidRPr="003C71F1" w:rsidRDefault="004E152E" w:rsidP="004E152E">
      <w:pPr>
        <w:rPr>
          <w:rFonts w:cs="Times New Roman"/>
        </w:rPr>
      </w:pPr>
    </w:p>
    <w:p w14:paraId="7F0FDCEC" w14:textId="1E9B3722" w:rsidR="003971FE" w:rsidRPr="003C71F1" w:rsidRDefault="003971FE" w:rsidP="003971FE">
      <w:pPr>
        <w:pStyle w:val="Heading3"/>
        <w:rPr>
          <w:rFonts w:cs="Times New Roman"/>
        </w:rPr>
      </w:pPr>
      <w:r w:rsidRPr="003C71F1">
        <w:rPr>
          <w:rFonts w:cs="Times New Roman"/>
        </w:rPr>
        <w:lastRenderedPageBreak/>
        <w:t>Produces Policy Failure</w:t>
      </w:r>
    </w:p>
    <w:p w14:paraId="0D77A3C0" w14:textId="6706D243" w:rsidR="003971FE" w:rsidRPr="003C71F1" w:rsidRDefault="003971FE" w:rsidP="003971FE">
      <w:pPr>
        <w:pStyle w:val="Heading4"/>
        <w:rPr>
          <w:rFonts w:cs="Times New Roman"/>
        </w:rPr>
      </w:pPr>
      <w:r w:rsidRPr="003C71F1">
        <w:rPr>
          <w:rFonts w:cs="Times New Roman"/>
        </w:rPr>
        <w:t>Failure to consider the spatial and temporal discourses that ground transportation policy reproduces inequality and infrastructure problems.</w:t>
      </w:r>
    </w:p>
    <w:p w14:paraId="7D4800C9" w14:textId="77777777" w:rsidR="003971FE" w:rsidRPr="003C71F1" w:rsidRDefault="003971FE" w:rsidP="003971FE">
      <w:pPr>
        <w:rPr>
          <w:rFonts w:cs="Times New Roman"/>
        </w:rPr>
      </w:pPr>
    </w:p>
    <w:p w14:paraId="41D1C5CE" w14:textId="77777777" w:rsidR="003971FE" w:rsidRPr="003C71F1" w:rsidRDefault="003971FE" w:rsidP="003971FE">
      <w:pPr>
        <w:rPr>
          <w:rFonts w:cs="Times New Roman"/>
        </w:rPr>
      </w:pPr>
      <w:r w:rsidRPr="003C71F1">
        <w:rPr>
          <w:rStyle w:val="StyleStyleBold12pt"/>
          <w:rFonts w:cs="Times New Roman"/>
        </w:rPr>
        <w:t>Hannam et al 6</w:t>
      </w:r>
      <w:r w:rsidRPr="003C71F1">
        <w:rPr>
          <w:rFonts w:cs="Times New Roman"/>
        </w:rPr>
        <w:t xml:space="preserve"> [KEVIN HANNAM*, MIMI SHELLER** &amp; JOHN URRY*** *School of Arts, Design, Media and Culture, University of Sunderland, UK, **Department of Sociology and Anthropology, Swarthmore College, Swarthmore, Pennsylvania, USA, ***Department of Sociology, Lancaster University, Lancaster, UK; “Editorial: Mobilities, Immobilities and Moorings”; Mobilities Vol. 1, No. 1, 1–22, March 2006; Boyce]</w:t>
      </w:r>
    </w:p>
    <w:p w14:paraId="279E4D80" w14:textId="77777777" w:rsidR="003971FE" w:rsidRPr="003C71F1" w:rsidRDefault="003971FE" w:rsidP="003971FE">
      <w:pPr>
        <w:rPr>
          <w:rFonts w:cs="Times New Roman"/>
        </w:rPr>
      </w:pPr>
      <w:r w:rsidRPr="003C71F1">
        <w:rPr>
          <w:rStyle w:val="StyleBoldUnderline"/>
          <w:rFonts w:cs="Times New Roman"/>
        </w:rPr>
        <w:t>The impact of Hurricane Katrina on the US Gulf Coast in September 2005 brought another major American metropolitan area to the point of chaos and total systems failure</w:t>
      </w:r>
      <w:r w:rsidRPr="003C71F1">
        <w:rPr>
          <w:rFonts w:cs="Times New Roman"/>
        </w:rPr>
        <w:t xml:space="preserve">. The </w:t>
      </w:r>
      <w:r w:rsidRPr="003C71F1">
        <w:rPr>
          <w:rStyle w:val="StyleBoldUnderline"/>
          <w:rFonts w:cs="Times New Roman"/>
        </w:rPr>
        <w:t>dysfunctional evacuation of New Orleans left the poor and the infirm in harm’s way, many without cars and without an adequate public transportation system to leave the city</w:t>
      </w:r>
      <w:r w:rsidRPr="003C71F1">
        <w:rPr>
          <w:rFonts w:cs="Times New Roman"/>
        </w:rPr>
        <w:t xml:space="preserve">. Once the storm hit and flooded out bridges, roads and the power grid, government coordination and civil order collapsed along with the communications systems. </w:t>
      </w:r>
      <w:r w:rsidRPr="003C71F1">
        <w:rPr>
          <w:rStyle w:val="StyleBoldUnderline"/>
          <w:rFonts w:cs="Times New Roman"/>
        </w:rPr>
        <w:t>After the storm, the inability of the Federal Emergency Management Agency, FEMA, to bring aid quickly into the region, along with the unavailability of the many National Guard troops deployed to Iraq, left the storm’s victims largely cut off from the outside world and from would-be rescuer</w:t>
      </w:r>
      <w:r w:rsidRPr="003C71F1">
        <w:rPr>
          <w:rFonts w:cs="Times New Roman"/>
        </w:rPr>
        <w:t xml:space="preserve">s. </w:t>
      </w:r>
      <w:r w:rsidRPr="003C71F1">
        <w:rPr>
          <w:rStyle w:val="StyleBoldUnderline"/>
          <w:rFonts w:cs="Times New Roman"/>
        </w:rPr>
        <w:t>The ensuing media mobilization of reporters</w:t>
      </w:r>
      <w:r w:rsidRPr="003C71F1">
        <w:rPr>
          <w:rFonts w:cs="Times New Roman"/>
        </w:rPr>
        <w:t xml:space="preserve">, cameras and satellite-broadcast images </w:t>
      </w:r>
      <w:r w:rsidRPr="003C71F1">
        <w:rPr>
          <w:rStyle w:val="StyleBoldUnderline"/>
          <w:rFonts w:cs="Times New Roman"/>
        </w:rPr>
        <w:t>revealed to the world thousands of people trapped in a submerged city</w:t>
      </w:r>
      <w:r w:rsidRPr="003C71F1">
        <w:rPr>
          <w:rFonts w:cs="Times New Roman"/>
        </w:rPr>
        <w:t xml:space="preserve"> and facing the collapse of all provisioning systems, power, food, water, baby formula, diapers and medical supplies. </w:t>
      </w:r>
      <w:r w:rsidRPr="003C71F1">
        <w:rPr>
          <w:rStyle w:val="Emphasis"/>
          <w:rFonts w:cs="Times New Roman"/>
        </w:rPr>
        <w:t xml:space="preserve">The crisis underlined the total dependence of the urban US on complex and tightly interlocking systems of mobility, transportation and communication to sustain contemporary urban life. These complex systems have become especially vulnerable to what Perrow terms </w:t>
      </w:r>
      <w:r w:rsidRPr="003C71F1">
        <w:rPr>
          <w:rFonts w:cs="Times New Roman"/>
        </w:rPr>
        <w:t>‘</w:t>
      </w:r>
      <w:r w:rsidRPr="003C71F1">
        <w:rPr>
          <w:rStyle w:val="Emphasis"/>
          <w:rFonts w:cs="Times New Roman"/>
        </w:rPr>
        <w:t>normal accidents’</w:t>
      </w:r>
      <w:r w:rsidRPr="003C71F1">
        <w:rPr>
          <w:rFonts w:cs="Times New Roman"/>
        </w:rPr>
        <w:t xml:space="preserve"> </w:t>
      </w:r>
      <w:r w:rsidRPr="003C71F1">
        <w:rPr>
          <w:rStyle w:val="StyleBoldUnderline"/>
          <w:rFonts w:cs="Times New Roman"/>
        </w:rPr>
        <w:t>that are almost built in, almost certain to occur from time to time given the tightly locked-in nature of such systems</w:t>
      </w:r>
      <w:r w:rsidRPr="003C71F1">
        <w:rPr>
          <w:rFonts w:cs="Times New Roman"/>
        </w:rPr>
        <w:t xml:space="preserve"> (Perrow, 1999; Law, 2006</w:t>
      </w:r>
      <w:r w:rsidRPr="003C71F1">
        <w:rPr>
          <w:rStyle w:val="StyleBoldUnderline"/>
          <w:rFonts w:cs="Times New Roman"/>
        </w:rPr>
        <w:t>). Indeed, catastrophes such as 9/11, SARS, multiple suicide bombings of transport networks, hurricanes and tsunamis not only strike at mobility systems but also engender their own unique mobilities as people seek to flee the onset of an impending disaster</w:t>
      </w:r>
      <w:r w:rsidRPr="003C71F1">
        <w:rPr>
          <w:rFonts w:cs="Times New Roman"/>
        </w:rPr>
        <w:t>, as poignantly seen in the evacuation, communication and relief disasters following the hurricanes on the Gulf Coast.</w:t>
      </w:r>
      <w:r w:rsidRPr="003C71F1">
        <w:rPr>
          <w:rStyle w:val="StyleBoldUnderline"/>
          <w:rFonts w:cs="Times New Roman"/>
        </w:rPr>
        <w:t>4 While these may be ‘natural disasters’ (although attributed in part to rising sea levels, warmer water, increased storm surges through global warming)</w:t>
      </w:r>
      <w:r w:rsidRPr="003C71F1">
        <w:rPr>
          <w:rFonts w:cs="Times New Roman"/>
        </w:rPr>
        <w:t xml:space="preserve"> </w:t>
      </w:r>
      <w:r w:rsidRPr="003C71F1">
        <w:rPr>
          <w:rStyle w:val="Emphasis"/>
          <w:rFonts w:cs="Times New Roman"/>
        </w:rPr>
        <w:t>it is their wider knock-on effects upon transportation, communications and tourism that hurt above and beyond the immediate storm damage</w:t>
      </w:r>
      <w:r w:rsidRPr="003C71F1">
        <w:rPr>
          <w:rFonts w:cs="Times New Roman"/>
        </w:rPr>
        <w:t xml:space="preserve">, bad though that was. Both major hurricanes triggered spikes in oil and gas prices throughout the US, as the oil-drilling, refining and distribution infrastructures of the Gulf were closed down. National transportation infrastructures were also crippled by the closures of Mississippi river navigation, crucial to agricultural transport, and of the Gulf fisheries, where fishing fleets, oyster beds and shrimp processing plants were destroyed.5 New Orleans is also a significant tourism and conference destination, and the storm had a deep impact on travel to the region, which may last for some time, since the cultural foundations, musicians, restaurants, carnival crews, and so on as well as the party image of ‘the Big Easy’ will be difficult to rebuild (see Tzanelli in this issue, on the disruption of Western fantasies of tourism in Thailand; and Hannam, 2004b on responses to such crises). It was also an area that employed many non-citizens, including undocumented immigrants from Central America and Caribbean workers on temporary hotel and service industry visas, whose plight has been less visible in the context of a ‘national’ disaster.6 </w:t>
      </w:r>
      <w:r w:rsidRPr="003C71F1">
        <w:rPr>
          <w:rStyle w:val="StyleBoldUnderline"/>
          <w:rFonts w:cs="Times New Roman"/>
        </w:rPr>
        <w:t>These disasters elicited a US-wide resurgence of debate over the oil-based economy and the war in Iraq, global warming and the culture of automobility</w:t>
      </w:r>
      <w:r w:rsidRPr="003C71F1">
        <w:rPr>
          <w:rFonts w:cs="Times New Roman"/>
        </w:rPr>
        <w:t xml:space="preserve">, the failure to invest in public transport and poor land-use planning in both urban and coastal areas, and the ‘shame’ of continuing urban poverty and racial segregation within major American cities. </w:t>
      </w:r>
      <w:r w:rsidRPr="003C71F1">
        <w:rPr>
          <w:rStyle w:val="Emphasis"/>
          <w:rFonts w:cs="Times New Roman"/>
        </w:rPr>
        <w:t>All of these are issues of mobility and moorings: how to move and how to settle, what is up for grabs and what is locked in, who is able to move and who is trapped.</w:t>
      </w:r>
      <w:r w:rsidRPr="003C71F1">
        <w:rPr>
          <w:rFonts w:cs="Times New Roman"/>
        </w:rPr>
        <w:t xml:space="preserve"> </w:t>
      </w:r>
      <w:r w:rsidRPr="003C71F1">
        <w:rPr>
          <w:rStyle w:val="StyleBoldUnderline"/>
          <w:rFonts w:cs="Times New Roman"/>
        </w:rPr>
        <w:t>In the aftermath of these hurricanes further mobility systems failures were compounded</w:t>
      </w:r>
      <w:r w:rsidRPr="003C71F1">
        <w:rPr>
          <w:rFonts w:cs="Times New Roman"/>
        </w:rPr>
        <w:t xml:space="preserve">. FEMA efforts to re-house the displaced population in ‘mobile homes’ made little progress since not enough </w:t>
      </w:r>
      <w:r w:rsidRPr="003C71F1">
        <w:rPr>
          <w:rFonts w:cs="Times New Roman"/>
        </w:rPr>
        <w:lastRenderedPageBreak/>
        <w:t xml:space="preserve">sites could be found to park these homes (see Hagman, in this issue, on the significance of parking), and other water-weary evacuees refused cruise ship accommodation that was on offer. </w:t>
      </w:r>
      <w:r w:rsidRPr="003C71F1">
        <w:rPr>
          <w:rStyle w:val="StyleBoldUnderline"/>
          <w:rFonts w:cs="Times New Roman"/>
        </w:rPr>
        <w:t>Hundreds of thousands of dollars were also spent by the federal government to purchase ice and have it trucked in, most of which was sent on epic weeks-long journeys around the country in refrigerated rigs</w:t>
      </w:r>
      <w:r w:rsidRPr="003C71F1">
        <w:rPr>
          <w:rFonts w:cs="Times New Roman"/>
        </w:rPr>
        <w:t xml:space="preserve"> that never reached their intended destinations due to an apparent inability to solve the logistics of distribution in places with no power. Here again, </w:t>
      </w:r>
      <w:r w:rsidRPr="003C71F1">
        <w:rPr>
          <w:rStyle w:val="Emphasis"/>
          <w:rFonts w:cs="Times New Roman"/>
        </w:rPr>
        <w:t>it is sometimes the inability to stop mobility once it is in progress that needs attention</w:t>
      </w:r>
      <w:r w:rsidRPr="003C71F1">
        <w:rPr>
          <w:rFonts w:cs="Times New Roman"/>
        </w:rPr>
        <w:t xml:space="preserve"> (see Hagman, Cohen, both in this issue). </w:t>
      </w:r>
      <w:r w:rsidRPr="003C71F1">
        <w:rPr>
          <w:rStyle w:val="StyleBoldUnderline"/>
          <w:rFonts w:cs="Times New Roman"/>
        </w:rPr>
        <w:t>Further problems arose with the breakdown of waste-removal</w:t>
      </w:r>
      <w:r w:rsidRPr="003C71F1">
        <w:rPr>
          <w:rFonts w:cs="Times New Roman"/>
        </w:rPr>
        <w:t xml:space="preserve"> </w:t>
      </w:r>
      <w:r w:rsidRPr="003C71F1">
        <w:rPr>
          <w:rStyle w:val="StyleBoldUnderline"/>
          <w:rFonts w:cs="Times New Roman"/>
        </w:rPr>
        <w:t>systems</w:t>
      </w:r>
      <w:r w:rsidRPr="003C71F1">
        <w:rPr>
          <w:rFonts w:cs="Times New Roman"/>
        </w:rPr>
        <w:t>, as putrefying bodies, rotting food, moulding furniture, and the detritus of destroyed buildings, cars and homes piled up in the streets along with the ‘toxic soup’ of contaminated floodwaters (see Marvin &amp; Medd, 2006).</w:t>
      </w:r>
    </w:p>
    <w:p w14:paraId="0594BF1A" w14:textId="77777777" w:rsidR="003971FE" w:rsidRPr="003C71F1" w:rsidRDefault="003971FE" w:rsidP="003971FE">
      <w:pPr>
        <w:rPr>
          <w:rFonts w:cs="Times New Roman"/>
        </w:rPr>
      </w:pPr>
    </w:p>
    <w:p w14:paraId="181AF2DB" w14:textId="08A480D1" w:rsidR="003971FE" w:rsidRPr="003C71F1" w:rsidRDefault="005A1D68" w:rsidP="003971FE">
      <w:pPr>
        <w:rPr>
          <w:rStyle w:val="StyleStyleBold12pt"/>
          <w:rFonts w:cs="Times New Roman"/>
        </w:rPr>
      </w:pPr>
      <w:r w:rsidRPr="003C71F1">
        <w:rPr>
          <w:rStyle w:val="StyleStyleBold12pt"/>
          <w:rFonts w:cs="Times New Roman"/>
        </w:rPr>
        <w:t>Technical solvency claims are a rigged game – we must analyze the ethical and social commitments of transportation.</w:t>
      </w:r>
    </w:p>
    <w:p w14:paraId="6064D778" w14:textId="77777777" w:rsidR="003971FE" w:rsidRPr="003C71F1" w:rsidRDefault="003971FE" w:rsidP="003971FE">
      <w:pPr>
        <w:rPr>
          <w:rFonts w:cs="Times New Roman"/>
        </w:rPr>
      </w:pPr>
      <w:r w:rsidRPr="003C71F1">
        <w:rPr>
          <w:rStyle w:val="StyleStyleBold12pt"/>
          <w:rFonts w:cs="Times New Roman"/>
        </w:rPr>
        <w:t>Khisty 5</w:t>
      </w:r>
      <w:r w:rsidRPr="003C71F1">
        <w:rPr>
          <w:rFonts w:cs="Times New Roman"/>
        </w:rPr>
        <w:t xml:space="preserve"> [C. Jotin Khisty, , Turan Arslan Department of Civil Engineering at the Illinois Institute of Technology; “Possibilities of steering the transportation planning process in the face of bounded rationality and unbounded uncertainty”; Volume 13, Issue 2, April 2005, Pages 77–92 Handling Uncertainty in the Analysis of Traffic and Transportation Systems (Bari, Italy, June 10–13 2002); Elsevier; Boyce]</w:t>
      </w:r>
    </w:p>
    <w:p w14:paraId="17AB0CE9" w14:textId="77777777" w:rsidR="003971FE" w:rsidRPr="003C71F1" w:rsidRDefault="003971FE" w:rsidP="003971FE">
      <w:pPr>
        <w:rPr>
          <w:rFonts w:cs="Times New Roman"/>
        </w:rPr>
      </w:pPr>
      <w:r w:rsidRPr="003C71F1">
        <w:rPr>
          <w:rStyle w:val="StyleBoldUnderline"/>
          <w:rFonts w:cs="Times New Roman"/>
        </w:rPr>
        <w:t>Solving purely technical (quantitative) problems is comparatively simple, compared to tackling problems encountered in transportation engineering</w:t>
      </w:r>
      <w:r w:rsidRPr="003C71F1">
        <w:rPr>
          <w:rFonts w:cs="Times New Roman"/>
        </w:rPr>
        <w:t xml:space="preserve"> </w:t>
      </w:r>
      <w:r w:rsidRPr="003C71F1">
        <w:rPr>
          <w:rStyle w:val="StyleBoldUnderline"/>
          <w:rFonts w:cs="Times New Roman"/>
        </w:rPr>
        <w:t xml:space="preserve">and planning which are associated with social, economic, environmental, cultural, and ethical concerns, requiring subjective interpretations, vis-a-vis rational and objective answers </w:t>
      </w:r>
      <w:r w:rsidRPr="003C71F1">
        <w:rPr>
          <w:rFonts w:cs="Times New Roman"/>
        </w:rPr>
        <w:t xml:space="preserve">(Khisty, 2001). In addition, </w:t>
      </w:r>
      <w:r w:rsidRPr="003C71F1">
        <w:rPr>
          <w:rStyle w:val="StyleBoldUnderline"/>
          <w:rFonts w:cs="Times New Roman"/>
        </w:rPr>
        <w:t>most planning problems are poorly structured, defying straightforward analysis and are thus basically unbounded</w:t>
      </w:r>
      <w:r w:rsidRPr="003C71F1">
        <w:rPr>
          <w:rFonts w:cs="Times New Roman"/>
        </w:rPr>
        <w:t xml:space="preserve">. For example, a technical problem of traffic engineering could be closely linked to a land-use problem, with social, economic, environmental, ethical, and political implications. Naturally, there is no clear-cut boundary, and the tame “technical” problem we thought we originally faced is now transformed into a cluster of problems, often called a “problematique”, because it has properties that none of its parts have (Ackoff, 1999; Banathy, 1996). </w:t>
      </w:r>
      <w:r w:rsidRPr="003C71F1">
        <w:rPr>
          <w:rStyle w:val="StyleBoldUnderline"/>
          <w:rFonts w:cs="Times New Roman"/>
        </w:rPr>
        <w:t xml:space="preserve">Bounded rationality refers to the concept that human problem-solvers are rarely able to identify all possible solutions to a problem at hand </w:t>
      </w:r>
      <w:r w:rsidRPr="003C71F1">
        <w:rPr>
          <w:rFonts w:cs="Times New Roman"/>
        </w:rPr>
        <w:t>and, therefore, settle for choices that seem to satisfy the required solution properties of a problem. Generally</w:t>
      </w:r>
      <w:r w:rsidRPr="003C71F1">
        <w:rPr>
          <w:rStyle w:val="Emphasis"/>
          <w:rFonts w:cs="Times New Roman"/>
        </w:rPr>
        <w:t xml:space="preserve">, they make decisions that might otherwise be considered as suboptimal, </w:t>
      </w:r>
      <w:r w:rsidRPr="003C71F1">
        <w:rPr>
          <w:rFonts w:cs="Times New Roman"/>
        </w:rPr>
        <w:t>or as Simon (1957) put it, “</w:t>
      </w:r>
      <w:r w:rsidRPr="003C71F1">
        <w:rPr>
          <w:rStyle w:val="StyleBoldUnderline"/>
          <w:rFonts w:cs="Times New Roman"/>
        </w:rPr>
        <w:t>the behavior of human beings who ‘satisfice’ because they do not have the wits to maximize”</w:t>
      </w:r>
      <w:r w:rsidRPr="003C71F1">
        <w:rPr>
          <w:rFonts w:cs="Times New Roman"/>
        </w:rPr>
        <w:t xml:space="preserve">. Another theme that has haunted planners in almost every sector of planning is the problem of uncertainty. </w:t>
      </w:r>
      <w:r w:rsidRPr="003C71F1">
        <w:rPr>
          <w:rStyle w:val="Emphasis"/>
          <w:rFonts w:cs="Times New Roman"/>
        </w:rPr>
        <w:t xml:space="preserve">Nothing is more certain than the prevalence of uncertainty </w:t>
      </w:r>
      <w:r w:rsidRPr="003C71F1">
        <w:rPr>
          <w:rStyle w:val="StyleBoldUnderline"/>
          <w:rFonts w:cs="Times New Roman"/>
        </w:rPr>
        <w:t>about consequences of even the simplest decisions.</w:t>
      </w:r>
      <w:r w:rsidRPr="003C71F1">
        <w:rPr>
          <w:rFonts w:cs="Times New Roman"/>
        </w:rPr>
        <w:t xml:space="preserve"> Uncertainty arises whenever a decision leads to more than one possible consequence. </w:t>
      </w:r>
      <w:r w:rsidRPr="003C71F1">
        <w:rPr>
          <w:rStyle w:val="StyleBoldUnderline"/>
          <w:rFonts w:cs="Times New Roman"/>
        </w:rPr>
        <w:t>First, there is the uncertainty that stems from a lack of knowledge about the causal relations of the world and the consequent inability to predict the outcome of possible actions</w:t>
      </w:r>
      <w:r w:rsidRPr="003C71F1">
        <w:rPr>
          <w:rFonts w:cs="Times New Roman"/>
        </w:rPr>
        <w:t>. Second, there is the uncertainty arising from an inability to comprehend present and future preference orderings among possible outcomes for a city. And thirdly, there is the nagging doubt that tastes and desires of the community will change over time, and so will the goals that were originally set (O’Sullivan, 1980).</w:t>
      </w:r>
    </w:p>
    <w:p w14:paraId="367403F0" w14:textId="77777777" w:rsidR="003971FE" w:rsidRPr="003C71F1" w:rsidRDefault="003971FE" w:rsidP="003971FE">
      <w:pPr>
        <w:rPr>
          <w:rFonts w:cs="Times New Roman"/>
        </w:rPr>
      </w:pPr>
    </w:p>
    <w:p w14:paraId="458F029E" w14:textId="6E011439" w:rsidR="004E152E" w:rsidRPr="003C71F1" w:rsidRDefault="001754BD" w:rsidP="001754BD">
      <w:pPr>
        <w:pStyle w:val="Heading3"/>
        <w:rPr>
          <w:rFonts w:cs="Times New Roman"/>
        </w:rPr>
      </w:pPr>
      <w:r w:rsidRPr="003C71F1">
        <w:rPr>
          <w:rFonts w:cs="Times New Roman"/>
        </w:rPr>
        <w:lastRenderedPageBreak/>
        <w:t>Policy Failure (Time)</w:t>
      </w:r>
    </w:p>
    <w:p w14:paraId="4BA758A8" w14:textId="77777777" w:rsidR="001754BD" w:rsidRPr="003C71F1" w:rsidRDefault="001754BD" w:rsidP="001754BD">
      <w:pPr>
        <w:rPr>
          <w:rFonts w:cs="Times New Roman"/>
        </w:rPr>
      </w:pPr>
    </w:p>
    <w:p w14:paraId="388C2FE1" w14:textId="77777777" w:rsidR="001754BD" w:rsidRPr="003C71F1" w:rsidRDefault="001754BD" w:rsidP="001754BD">
      <w:pPr>
        <w:rPr>
          <w:rStyle w:val="underline"/>
          <w:rFonts w:cs="Times New Roman"/>
          <w:sz w:val="26"/>
          <w:u w:val="none"/>
        </w:rPr>
      </w:pPr>
      <w:r w:rsidRPr="003C71F1">
        <w:rPr>
          <w:rStyle w:val="underline"/>
          <w:rFonts w:cs="Times New Roman"/>
          <w:sz w:val="26"/>
          <w:u w:val="none"/>
        </w:rPr>
        <w:t>Obsession with speed results in a gridlock that stagnates political action and causes economic crises.</w:t>
      </w:r>
    </w:p>
    <w:p w14:paraId="7515979D" w14:textId="77777777" w:rsidR="001754BD" w:rsidRPr="003C71F1" w:rsidRDefault="001754BD" w:rsidP="001754BD">
      <w:pPr>
        <w:rPr>
          <w:rFonts w:cs="Times New Roman"/>
        </w:rPr>
      </w:pPr>
      <w:r w:rsidRPr="003C71F1">
        <w:rPr>
          <w:rFonts w:cs="Times New Roman"/>
          <w:b/>
          <w:sz w:val="26"/>
        </w:rPr>
        <w:t xml:space="preserve">HASSAN 09 </w:t>
      </w:r>
      <w:r w:rsidRPr="003C71F1">
        <w:rPr>
          <w:rFonts w:cs="Times New Roman"/>
        </w:rPr>
        <w:t>Robert Hassan, Senior Research Fellow of Communications at University of Melbourne with a specialization in social theories of time, Ph.D. in Cultural Studies from the Swinburne Institute of Technology (Robert Hassan: Empires of Speed, Vol. 4 in the series Supplements to the Study of Time, published by BRILL, 2009, p. 29-30)</w:t>
      </w:r>
    </w:p>
    <w:p w14:paraId="586649CF" w14:textId="77777777" w:rsidR="001754BD" w:rsidRPr="003C71F1" w:rsidRDefault="001754BD" w:rsidP="001754BD">
      <w:pPr>
        <w:rPr>
          <w:rFonts w:cs="Times New Roman"/>
        </w:rPr>
      </w:pPr>
    </w:p>
    <w:p w14:paraId="672A7A11" w14:textId="77777777" w:rsidR="001754BD" w:rsidRPr="003C71F1" w:rsidRDefault="001754BD" w:rsidP="001754BD">
      <w:pPr>
        <w:rPr>
          <w:rStyle w:val="underline"/>
          <w:rFonts w:cs="Times New Roman"/>
          <w:b w:val="0"/>
        </w:rPr>
      </w:pPr>
      <w:r w:rsidRPr="003C71F1">
        <w:rPr>
          <w:rStyle w:val="underline"/>
          <w:rFonts w:cs="Times New Roman"/>
        </w:rPr>
        <w:t>Pervasive speed acts as a kind of opiate, a social economic and cultural addiction that it is difficult to break</w:t>
      </w:r>
      <w:r w:rsidRPr="003C71F1">
        <w:rPr>
          <w:rStyle w:val="underline"/>
          <w:rFonts w:cs="Times New Roman"/>
          <w:u w:val="none"/>
        </w:rPr>
        <w:t>.</w:t>
      </w:r>
      <w:r w:rsidRPr="003C71F1">
        <w:rPr>
          <w:rStyle w:val="underline"/>
          <w:rFonts w:cs="Times New Roman"/>
          <w:b w:val="0"/>
          <w:sz w:val="16"/>
          <w:u w:val="none"/>
        </w:rPr>
        <w:t xml:space="preserve"> Through the conjunction of neoliberalism and ICTs, acceleration now deeply enmeshes with our evolVing social, economic and political structures. The important point to make here is that there are no objective limits to how fast we can continue to accelerate, and virtually no one in industry or in politics thinks about the consequences of this.</w:t>
      </w:r>
      <w:r w:rsidRPr="003C71F1">
        <w:rPr>
          <w:rStyle w:val="underline"/>
          <w:rFonts w:cs="Times New Roman"/>
          <w:b w:val="0"/>
          <w:sz w:val="16"/>
        </w:rPr>
        <w:t xml:space="preserve"> </w:t>
      </w:r>
      <w:r w:rsidRPr="003C71F1">
        <w:rPr>
          <w:rStyle w:val="underline"/>
          <w:rFonts w:cs="Times New Roman"/>
        </w:rPr>
        <w:t>We are driven by an open-ended continuum of speed where the point at which processes start to seriously break down are not known and hardly considered</w:t>
      </w:r>
      <w:r w:rsidRPr="003C71F1">
        <w:rPr>
          <w:rStyle w:val="underline"/>
          <w:rFonts w:cs="Times New Roman"/>
          <w:b w:val="0"/>
          <w:sz w:val="16"/>
        </w:rPr>
        <w:t xml:space="preserve">. </w:t>
      </w:r>
      <w:r w:rsidRPr="003C71F1">
        <w:rPr>
          <w:rStyle w:val="underline"/>
          <w:rFonts w:cs="Times New Roman"/>
          <w:b w:val="0"/>
          <w:sz w:val="16"/>
          <w:u w:val="none"/>
        </w:rPr>
        <w:t>Paul Virilio has considered where</w:t>
      </w:r>
      <w:r w:rsidRPr="003C71F1">
        <w:rPr>
          <w:rStyle w:val="underline"/>
          <w:rFonts w:cs="Times New Roman"/>
          <w:b w:val="0"/>
          <w:sz w:val="16"/>
        </w:rPr>
        <w:t xml:space="preserve"> </w:t>
      </w:r>
      <w:r w:rsidRPr="003C71F1">
        <w:rPr>
          <w:rStyle w:val="underline"/>
          <w:rFonts w:cs="Times New Roman"/>
        </w:rPr>
        <w:t>this speed dependency will take us</w:t>
      </w:r>
      <w:r w:rsidRPr="003C71F1">
        <w:rPr>
          <w:rStyle w:val="underline"/>
          <w:rFonts w:cs="Times New Roman"/>
          <w:b w:val="0"/>
          <w:sz w:val="16"/>
        </w:rPr>
        <w:t>-</w:t>
      </w:r>
      <w:r w:rsidRPr="003C71F1">
        <w:rPr>
          <w:rStyle w:val="underline"/>
          <w:rFonts w:cs="Times New Roman"/>
          <w:b w:val="0"/>
          <w:sz w:val="16"/>
          <w:u w:val="none"/>
        </w:rPr>
        <w:t xml:space="preserve">indeed is taking us today-which is in many instances </w:t>
      </w:r>
      <w:r w:rsidRPr="003C71F1">
        <w:rPr>
          <w:rStyle w:val="underline"/>
          <w:rFonts w:cs="Times New Roman"/>
        </w:rPr>
        <w:t>to a slow and grinding stop</w:t>
      </w:r>
      <w:r w:rsidRPr="003C71F1">
        <w:rPr>
          <w:rStyle w:val="underline"/>
          <w:rFonts w:cs="Times New Roman"/>
          <w:b w:val="0"/>
          <w:sz w:val="16"/>
        </w:rPr>
        <w:t xml:space="preserve">. </w:t>
      </w:r>
      <w:r w:rsidRPr="003C71F1">
        <w:rPr>
          <w:rStyle w:val="underline"/>
          <w:rFonts w:cs="Times New Roman"/>
          <w:b w:val="0"/>
          <w:sz w:val="16"/>
          <w:u w:val="none"/>
        </w:rPr>
        <w:t>In his book Open Sky</w:t>
      </w:r>
      <w:r w:rsidRPr="003C71F1">
        <w:rPr>
          <w:rStyle w:val="underline"/>
          <w:rFonts w:cs="Times New Roman"/>
          <w:b w:val="0"/>
          <w:sz w:val="16"/>
        </w:rPr>
        <w:t xml:space="preserve"> </w:t>
      </w:r>
      <w:r w:rsidRPr="003C71F1">
        <w:rPr>
          <w:rStyle w:val="underline"/>
          <w:rFonts w:cs="Times New Roman"/>
        </w:rPr>
        <w:t>Virilio formulates what he terms the dromological law that states that increase in speed is also an increase in the potential for gridlock</w:t>
      </w:r>
      <w:r w:rsidRPr="003C71F1">
        <w:rPr>
          <w:rStyle w:val="underline"/>
          <w:rFonts w:cs="Times New Roman"/>
          <w:b w:val="0"/>
          <w:sz w:val="16"/>
        </w:rPr>
        <w:t xml:space="preserve"> (</w:t>
      </w:r>
      <w:r w:rsidRPr="003C71F1">
        <w:rPr>
          <w:rStyle w:val="underline"/>
          <w:rFonts w:cs="Times New Roman"/>
          <w:b w:val="0"/>
          <w:sz w:val="16"/>
          <w:u w:val="none"/>
        </w:rPr>
        <w:t>1997). Thus, for example, while automobiles, trains and aircraft have become faster and faster, the times spent in transit have not been compressed at a corresponding rate. Airports and train stations are points where increasingly fast technologies propel bodies through space. But they are also characterized by slow- moving queues and delays. Similarly with the Internet, that so-called 'information superhighway' where information, bits and bytes, images nd data, travel at lightning-fast baud rates down fiber-optic cables or through the radio waves in the ether, gridlock is an everyday feature. Computers 'freeze', the network goes 'down' and 'traffic density' can maddeningly slow the rate at which you send and receive information</w:t>
      </w:r>
      <w:r w:rsidRPr="003C71F1">
        <w:rPr>
          <w:rStyle w:val="underline"/>
          <w:rFonts w:cs="Times New Roman"/>
          <w:b w:val="0"/>
          <w:sz w:val="16"/>
        </w:rPr>
        <w:t xml:space="preserve">. </w:t>
      </w:r>
      <w:r w:rsidRPr="003C71F1">
        <w:rPr>
          <w:rStyle w:val="underline"/>
          <w:rFonts w:cs="Times New Roman"/>
        </w:rPr>
        <w:t>On a systemic level speed creates so much information in our network society that the result is</w:t>
      </w:r>
      <w:r w:rsidRPr="003C71F1">
        <w:rPr>
          <w:rStyle w:val="underline"/>
          <w:rFonts w:cs="Times New Roman"/>
          <w:b w:val="0"/>
          <w:sz w:val="16"/>
        </w:rPr>
        <w:t xml:space="preserve"> </w:t>
      </w:r>
      <w:r w:rsidRPr="003C71F1">
        <w:rPr>
          <w:rStyle w:val="underline"/>
          <w:rFonts w:cs="Times New Roman"/>
          <w:b w:val="0"/>
          <w:sz w:val="16"/>
          <w:u w:val="none"/>
        </w:rPr>
        <w:t>what David Shenk (1997</w:t>
      </w:r>
      <w:r w:rsidRPr="003C71F1">
        <w:rPr>
          <w:rStyle w:val="underline"/>
          <w:rFonts w:cs="Times New Roman"/>
          <w:b w:val="0"/>
          <w:sz w:val="16"/>
        </w:rPr>
        <w:t xml:space="preserve">) </w:t>
      </w:r>
      <w:r w:rsidRPr="003C71F1">
        <w:rPr>
          <w:rStyle w:val="underline"/>
          <w:rFonts w:cs="Times New Roman"/>
        </w:rPr>
        <w:t>calls 'data smog'- an information gridlock that can hold people in its grip just as effectively as being stuck in a traffic jam</w:t>
      </w:r>
      <w:r w:rsidRPr="003C71F1">
        <w:rPr>
          <w:rStyle w:val="underline"/>
          <w:rFonts w:cs="Times New Roman"/>
          <w:b w:val="0"/>
          <w:sz w:val="16"/>
        </w:rPr>
        <w:t xml:space="preserve">, </w:t>
      </w:r>
      <w:r w:rsidRPr="003C71F1">
        <w:rPr>
          <w:rStyle w:val="underline"/>
          <w:rFonts w:cs="Times New Roman"/>
          <w:b w:val="0"/>
          <w:sz w:val="16"/>
          <w:u w:val="none"/>
        </w:rPr>
        <w:t>or being at the mercy of a delayed con- nection at an airport or train station. And, finally,</w:t>
      </w:r>
      <w:r w:rsidRPr="003C71F1">
        <w:rPr>
          <w:rStyle w:val="underline"/>
          <w:rFonts w:cs="Times New Roman"/>
          <w:b w:val="0"/>
          <w:sz w:val="16"/>
        </w:rPr>
        <w:t xml:space="preserve"> </w:t>
      </w:r>
      <w:r w:rsidRPr="003C71F1">
        <w:rPr>
          <w:rStyle w:val="underline"/>
          <w:rFonts w:cs="Times New Roman"/>
        </w:rPr>
        <w:t>at an acute empirical level,</w:t>
      </w:r>
      <w:r w:rsidRPr="003C71F1">
        <w:rPr>
          <w:rStyle w:val="underline"/>
          <w:rFonts w:cs="Times New Roman"/>
          <w:b w:val="0"/>
          <w:sz w:val="16"/>
        </w:rPr>
        <w:t xml:space="preserve"> </w:t>
      </w:r>
      <w:r w:rsidRPr="003C71F1">
        <w:rPr>
          <w:rStyle w:val="underline"/>
          <w:rFonts w:cs="Times New Roman"/>
          <w:b w:val="0"/>
          <w:sz w:val="16"/>
          <w:u w:val="none"/>
        </w:rPr>
        <w:t xml:space="preserve">Virilio's </w:t>
      </w:r>
      <w:r w:rsidRPr="003C71F1">
        <w:rPr>
          <w:rStyle w:val="underline"/>
          <w:rFonts w:cs="Times New Roman"/>
        </w:rPr>
        <w:t>dromological law was evident in the so-called 'credit crunch' that hit in 2008</w:t>
      </w:r>
      <w:r w:rsidRPr="003C71F1">
        <w:rPr>
          <w:rStyle w:val="underline"/>
          <w:rFonts w:cs="Times New Roman"/>
          <w:b w:val="0"/>
          <w:sz w:val="16"/>
        </w:rPr>
        <w:t xml:space="preserve">. </w:t>
      </w:r>
      <w:r w:rsidRPr="003C71F1">
        <w:rPr>
          <w:rStyle w:val="underline"/>
          <w:rFonts w:cs="Times New Roman"/>
          <w:b w:val="0"/>
          <w:sz w:val="16"/>
          <w:u w:val="none"/>
        </w:rPr>
        <w:t>Since the process of</w:t>
      </w:r>
      <w:r w:rsidRPr="003C71F1">
        <w:rPr>
          <w:rStyle w:val="underline"/>
          <w:rFonts w:cs="Times New Roman"/>
          <w:b w:val="0"/>
          <w:sz w:val="16"/>
        </w:rPr>
        <w:t xml:space="preserve"> </w:t>
      </w:r>
      <w:r w:rsidRPr="003C71F1">
        <w:rPr>
          <w:rStyle w:val="underline"/>
          <w:rFonts w:cs="Times New Roman"/>
          <w:b w:val="0"/>
          <w:sz w:val="16"/>
          <w:u w:val="none"/>
        </w:rPr>
        <w:t>deregulation of the US banking system began in the early 1980s</w:t>
      </w:r>
      <w:r w:rsidRPr="003C71F1">
        <w:rPr>
          <w:rStyle w:val="underline"/>
          <w:rFonts w:cs="Times New Roman"/>
          <w:u w:val="none"/>
        </w:rPr>
        <w:t>,</w:t>
      </w:r>
      <w:r w:rsidRPr="003C71F1">
        <w:rPr>
          <w:rStyle w:val="underline"/>
          <w:rFonts w:cs="Times New Roman"/>
        </w:rPr>
        <w:t xml:space="preserve"> individual banks were freed to pursue profits in increasingly innovative ways, through a broad process of what is termed 'financialisation'</w:t>
      </w:r>
      <w:r w:rsidRPr="003C71F1">
        <w:rPr>
          <w:rStyle w:val="underline"/>
          <w:rFonts w:cs="Times New Roman"/>
          <w:b w:val="0"/>
          <w:sz w:val="16"/>
        </w:rPr>
        <w:t xml:space="preserve">, </w:t>
      </w:r>
      <w:r w:rsidRPr="003C71F1">
        <w:rPr>
          <w:rStyle w:val="underline"/>
          <w:rFonts w:cs="Times New Roman"/>
          <w:b w:val="0"/>
          <w:sz w:val="16"/>
          <w:u w:val="none"/>
        </w:rPr>
        <w:t>where the role of market-driven finance capital began to dominate all other forms of capital formation, i.e., industrial, manu- facturing, R&amp;D, etc. So intense has inter-bank competition (together with large financial institutions) become, that sort-term profit-seeking through increasingly complex lending 'products' were being offered to institutions and individuals with little or no concern regarding the ability of the lender to repay the loan. Since 2000,</w:t>
      </w:r>
      <w:r w:rsidRPr="003C71F1">
        <w:rPr>
          <w:rStyle w:val="underline"/>
          <w:rFonts w:cs="Times New Roman"/>
          <w:b w:val="0"/>
          <w:sz w:val="16"/>
        </w:rPr>
        <w:t xml:space="preserve"> </w:t>
      </w:r>
      <w:r w:rsidRPr="003C71F1">
        <w:rPr>
          <w:rStyle w:val="underline"/>
          <w:rFonts w:cs="Times New Roman"/>
        </w:rPr>
        <w:t xml:space="preserve">mortgages have been sold and resold and restructured in a growing whirligig of money-go- round, that </w:t>
      </w:r>
      <w:r w:rsidRPr="003C71F1">
        <w:rPr>
          <w:rStyle w:val="underline"/>
          <w:rFonts w:cs="Times New Roman"/>
          <w:b w:val="0"/>
          <w:sz w:val="16"/>
          <w:u w:val="none"/>
        </w:rPr>
        <w:t>as John Lanchester argues</w:t>
      </w:r>
      <w:r w:rsidRPr="003C71F1">
        <w:rPr>
          <w:rStyle w:val="underline"/>
          <w:rFonts w:cs="Times New Roman"/>
          <w:b w:val="0"/>
          <w:sz w:val="16"/>
        </w:rPr>
        <w:t xml:space="preserve">, </w:t>
      </w:r>
      <w:r w:rsidRPr="003C71F1">
        <w:rPr>
          <w:rStyle w:val="underline"/>
          <w:rFonts w:cs="Times New Roman"/>
        </w:rPr>
        <w:t xml:space="preserve">has reached the point where no one any longer knows who is at risk and who is not </w:t>
      </w:r>
      <w:r w:rsidRPr="003C71F1">
        <w:rPr>
          <w:rStyle w:val="underline"/>
          <w:rFonts w:cs="Times New Roman"/>
          <w:b w:val="0"/>
          <w:sz w:val="16"/>
        </w:rPr>
        <w:t>(</w:t>
      </w:r>
      <w:r w:rsidRPr="003C71F1">
        <w:rPr>
          <w:rStyle w:val="underline"/>
          <w:rFonts w:cs="Times New Roman"/>
          <w:b w:val="0"/>
          <w:sz w:val="16"/>
          <w:u w:val="none"/>
        </w:rPr>
        <w:t>2008).</w:t>
      </w:r>
      <w:r w:rsidRPr="003C71F1">
        <w:rPr>
          <w:rStyle w:val="underline"/>
          <w:rFonts w:cs="Times New Roman"/>
          <w:b w:val="0"/>
          <w:sz w:val="16"/>
        </w:rPr>
        <w:t xml:space="preserve"> </w:t>
      </w:r>
      <w:r w:rsidRPr="003C71F1">
        <w:rPr>
          <w:rStyle w:val="underline"/>
          <w:rFonts w:cs="Times New Roman"/>
        </w:rPr>
        <w:t>This uncertainty eventually triggered an immense crisis of confidence across the whole financial system in the US in 2008 and this spread across the free-market world</w:t>
      </w:r>
      <w:r w:rsidRPr="003C71F1">
        <w:rPr>
          <w:rStyle w:val="underline"/>
          <w:rFonts w:cs="Times New Roman"/>
          <w:b w:val="0"/>
          <w:sz w:val="16"/>
        </w:rPr>
        <w:t xml:space="preserve">, </w:t>
      </w:r>
      <w:r w:rsidRPr="003C71F1">
        <w:rPr>
          <w:rStyle w:val="underline"/>
          <w:rFonts w:cs="Times New Roman"/>
          <w:b w:val="0"/>
          <w:sz w:val="16"/>
          <w:u w:val="none"/>
        </w:rPr>
        <w:t>which has also been deeply implicated in the process of seeking quick profits through speed with little concern for the medium- to long-term. Ex-Federal reserve chairman</w:t>
      </w:r>
      <w:r w:rsidRPr="003C71F1">
        <w:rPr>
          <w:rStyle w:val="underline"/>
          <w:rFonts w:cs="Times New Roman"/>
          <w:b w:val="0"/>
          <w:sz w:val="16"/>
        </w:rPr>
        <w:t xml:space="preserve"> </w:t>
      </w:r>
      <w:r w:rsidRPr="003C71F1">
        <w:rPr>
          <w:rStyle w:val="underline"/>
          <w:rFonts w:cs="Times New Roman"/>
        </w:rPr>
        <w:t>Alan Greenspan</w:t>
      </w:r>
      <w:r w:rsidRPr="003C71F1">
        <w:rPr>
          <w:rStyle w:val="underline"/>
          <w:rFonts w:cs="Times New Roman"/>
          <w:b w:val="0"/>
          <w:sz w:val="16"/>
        </w:rPr>
        <w:t xml:space="preserve"> </w:t>
      </w:r>
      <w:r w:rsidRPr="003C71F1">
        <w:rPr>
          <w:rStyle w:val="underline"/>
          <w:rFonts w:cs="Times New Roman"/>
          <w:b w:val="0"/>
          <w:sz w:val="16"/>
          <w:u w:val="none"/>
        </w:rPr>
        <w:t>(and architect of much of this system whilst in office)</w:t>
      </w:r>
      <w:r w:rsidRPr="003C71F1">
        <w:rPr>
          <w:rStyle w:val="underline"/>
          <w:rFonts w:cs="Times New Roman"/>
          <w:b w:val="0"/>
          <w:sz w:val="16"/>
        </w:rPr>
        <w:t xml:space="preserve"> </w:t>
      </w:r>
      <w:r w:rsidRPr="003C71F1">
        <w:rPr>
          <w:rStyle w:val="underline"/>
          <w:rFonts w:cs="Times New Roman"/>
        </w:rPr>
        <w:t>unconsciously utilized</w:t>
      </w:r>
      <w:r w:rsidRPr="003C71F1">
        <w:rPr>
          <w:rStyle w:val="underline"/>
          <w:rFonts w:cs="Times New Roman"/>
          <w:b w:val="0"/>
          <w:sz w:val="16"/>
        </w:rPr>
        <w:t xml:space="preserve"> </w:t>
      </w:r>
      <w:r w:rsidRPr="003C71F1">
        <w:rPr>
          <w:rStyle w:val="underline"/>
          <w:rFonts w:cs="Times New Roman"/>
          <w:b w:val="0"/>
          <w:sz w:val="16"/>
          <w:u w:val="none"/>
        </w:rPr>
        <w:t>Virilio's</w:t>
      </w:r>
      <w:r w:rsidRPr="003C71F1">
        <w:rPr>
          <w:rStyle w:val="underline"/>
          <w:rFonts w:cs="Times New Roman"/>
          <w:b w:val="0"/>
          <w:sz w:val="16"/>
        </w:rPr>
        <w:t xml:space="preserve"> </w:t>
      </w:r>
      <w:r w:rsidRPr="003C71F1">
        <w:rPr>
          <w:rStyle w:val="underline"/>
          <w:rFonts w:cs="Times New Roman"/>
        </w:rPr>
        <w:t>dromological law</w:t>
      </w:r>
      <w:r w:rsidRPr="003C71F1">
        <w:rPr>
          <w:rStyle w:val="underline"/>
          <w:rFonts w:cs="Times New Roman"/>
          <w:b w:val="0"/>
          <w:sz w:val="16"/>
        </w:rPr>
        <w:t xml:space="preserve"> </w:t>
      </w:r>
      <w:r w:rsidRPr="003C71F1">
        <w:rPr>
          <w:rStyle w:val="underline"/>
          <w:rFonts w:cs="Times New Roman"/>
          <w:b w:val="0"/>
          <w:sz w:val="16"/>
          <w:u w:val="none"/>
        </w:rPr>
        <w:t>in a quote in February 2008,</w:t>
      </w:r>
      <w:r w:rsidRPr="003C71F1">
        <w:rPr>
          <w:rStyle w:val="underline"/>
          <w:rFonts w:cs="Times New Roman"/>
          <w:b w:val="0"/>
          <w:sz w:val="16"/>
        </w:rPr>
        <w:t xml:space="preserve"> </w:t>
      </w:r>
      <w:r w:rsidRPr="003C71F1">
        <w:rPr>
          <w:rStyle w:val="underline"/>
          <w:rFonts w:cs="Times New Roman"/>
        </w:rPr>
        <w:t>when</w:t>
      </w:r>
      <w:r w:rsidRPr="003C71F1">
        <w:rPr>
          <w:rStyle w:val="underline"/>
          <w:rFonts w:cs="Times New Roman"/>
          <w:b w:val="0"/>
          <w:sz w:val="16"/>
        </w:rPr>
        <w:t xml:space="preserve">, </w:t>
      </w:r>
      <w:r w:rsidRPr="003C71F1">
        <w:rPr>
          <w:rStyle w:val="underline"/>
          <w:rFonts w:cs="Times New Roman"/>
          <w:b w:val="0"/>
          <w:sz w:val="16"/>
          <w:u w:val="none"/>
        </w:rPr>
        <w:t>observing the general meltdown of the US financial system</w:t>
      </w:r>
      <w:r w:rsidRPr="003C71F1">
        <w:rPr>
          <w:rStyle w:val="underline"/>
          <w:rFonts w:cs="Times New Roman"/>
          <w:u w:val="none"/>
        </w:rPr>
        <w:t>,</w:t>
      </w:r>
      <w:r w:rsidRPr="003C71F1">
        <w:rPr>
          <w:rStyle w:val="underline"/>
          <w:rFonts w:cs="Times New Roman"/>
        </w:rPr>
        <w:t xml:space="preserve"> he said that 'As of right now U.S. economic growth is zero. We are at stall speed' </w:t>
      </w:r>
      <w:r w:rsidRPr="003C71F1">
        <w:rPr>
          <w:rStyle w:val="underline"/>
          <w:rFonts w:cs="Times New Roman"/>
          <w:b w:val="0"/>
          <w:sz w:val="16"/>
        </w:rPr>
        <w:t>(</w:t>
      </w:r>
      <w:r w:rsidRPr="003C71F1">
        <w:rPr>
          <w:rStyle w:val="underline"/>
          <w:rFonts w:cs="Times New Roman"/>
          <w:b w:val="0"/>
          <w:sz w:val="16"/>
          <w:u w:val="none"/>
        </w:rPr>
        <w:t>Reuters, 2008).</w:t>
      </w:r>
      <w:r w:rsidRPr="003C71F1">
        <w:rPr>
          <w:rStyle w:val="underline"/>
          <w:rFonts w:cs="Times New Roman"/>
          <w:b w:val="0"/>
        </w:rPr>
        <w:t xml:space="preserve"> </w:t>
      </w:r>
    </w:p>
    <w:p w14:paraId="3A71BDD4" w14:textId="77777777" w:rsidR="001754BD" w:rsidRPr="003C71F1" w:rsidRDefault="001754BD" w:rsidP="001754BD">
      <w:pPr>
        <w:rPr>
          <w:rFonts w:cs="Times New Roman"/>
        </w:rPr>
      </w:pPr>
    </w:p>
    <w:p w14:paraId="1B2C1BB9" w14:textId="6BC24B6F" w:rsidR="003971FE" w:rsidRPr="003C71F1" w:rsidRDefault="003971FE" w:rsidP="003971FE">
      <w:pPr>
        <w:pStyle w:val="Heading3"/>
        <w:rPr>
          <w:rFonts w:cs="Times New Roman"/>
        </w:rPr>
      </w:pPr>
      <w:r w:rsidRPr="003C71F1">
        <w:rPr>
          <w:rFonts w:cs="Times New Roman"/>
        </w:rPr>
        <w:lastRenderedPageBreak/>
        <w:t>Turns Case – Economy</w:t>
      </w:r>
    </w:p>
    <w:p w14:paraId="06304C78" w14:textId="77777777" w:rsidR="003971FE" w:rsidRPr="003C71F1" w:rsidRDefault="003971FE" w:rsidP="003971FE">
      <w:pPr>
        <w:rPr>
          <w:rFonts w:cs="Times New Roman"/>
        </w:rPr>
      </w:pPr>
    </w:p>
    <w:p w14:paraId="4A285866" w14:textId="537CE016" w:rsidR="003971FE" w:rsidRPr="003C71F1" w:rsidRDefault="003971FE" w:rsidP="003971FE">
      <w:pPr>
        <w:pStyle w:val="Heading4"/>
        <w:rPr>
          <w:rStyle w:val="StyleStyleBold12pt"/>
          <w:rFonts w:cs="Times New Roman"/>
          <w:b/>
        </w:rPr>
      </w:pPr>
      <w:r w:rsidRPr="003C71F1">
        <w:rPr>
          <w:rStyle w:val="StyleStyleBold12pt"/>
          <w:rFonts w:cs="Times New Roman"/>
          <w:b/>
        </w:rPr>
        <w:t xml:space="preserve">Hiearchical models of growth are culturally unsustainable – hierarchical mobility collapses in on itself. </w:t>
      </w:r>
    </w:p>
    <w:p w14:paraId="1F1D0ECF" w14:textId="77777777" w:rsidR="003971FE" w:rsidRPr="003C71F1" w:rsidRDefault="003971FE" w:rsidP="003971FE">
      <w:pPr>
        <w:rPr>
          <w:rFonts w:cs="Times New Roman"/>
        </w:rPr>
      </w:pPr>
      <w:r w:rsidRPr="003C71F1">
        <w:rPr>
          <w:rStyle w:val="StyleStyleBold12pt"/>
          <w:rFonts w:cs="Times New Roman"/>
        </w:rPr>
        <w:t>Kirkman 4</w:t>
      </w:r>
      <w:r w:rsidRPr="003C71F1">
        <w:rPr>
          <w:rFonts w:cs="Times New Roman"/>
        </w:rPr>
        <w:t xml:space="preserve"> [Robert Kirkman, Associate Professor of at the School of Public Policy, The Georgia Institute of Technology, B.A, Miami University, Philosophy and History Ph.D., State University of New York at Stony Brook, Philosophy ; PHILOSOPHY &amp; GEOGRAPHY, VOL. 7, N O. 2, AUGUST 2004; Boyce]</w:t>
      </w:r>
    </w:p>
    <w:p w14:paraId="38CDCC6E" w14:textId="77777777" w:rsidR="003971FE" w:rsidRPr="003C71F1" w:rsidRDefault="003971FE" w:rsidP="003971FE">
      <w:pPr>
        <w:rPr>
          <w:rStyle w:val="Emphasis"/>
          <w:rFonts w:cs="Times New Roman"/>
        </w:rPr>
      </w:pPr>
      <w:r w:rsidRPr="003C71F1">
        <w:rPr>
          <w:rStyle w:val="StyleBoldUnderline"/>
          <w:rFonts w:cs="Times New Roman"/>
        </w:rPr>
        <w:t>Perhaps the most pressing matter of justice in the Atlanta region is a pattern that has typified the process of suburbanization in the United States: exclusion</w:t>
      </w:r>
      <w:r w:rsidRPr="003C71F1">
        <w:rPr>
          <w:rFonts w:cs="Times New Roman"/>
        </w:rPr>
        <w:t xml:space="preserve">. Exclusionary zoning and the shortage of affordable housing are persistent problems in the Atlanta region, and "affordable housing" here includes housing for many people who are considered middle class. </w:t>
      </w:r>
      <w:r w:rsidRPr="003C71F1">
        <w:rPr>
          <w:rStyle w:val="StyleBoldUnderline"/>
          <w:rFonts w:cs="Times New Roman"/>
        </w:rPr>
        <w:t>Much of this exclusion can be accounted for in terms of socio-economic status, but race remains an important factor as well</w:t>
      </w:r>
      <w:r w:rsidRPr="003C71F1">
        <w:rPr>
          <w:rFonts w:cs="Times New Roman"/>
        </w:rPr>
        <w:t xml:space="preserve">. While legalized racial segregation faded in the 1960s, de facto racial segregation persists in the Atlanta region. </w:t>
      </w:r>
      <w:r w:rsidRPr="003C71F1">
        <w:rPr>
          <w:rStyle w:val="StyleBoldUnderline"/>
          <w:rFonts w:cs="Times New Roman"/>
        </w:rPr>
        <w:t>The black middle class remains strong, and many inner-ring suburbs are becoming more diverse</w:t>
      </w:r>
      <w:r w:rsidRPr="003C71F1">
        <w:rPr>
          <w:rFonts w:cs="Times New Roman"/>
        </w:rPr>
        <w:t xml:space="preserve">, </w:t>
      </w:r>
      <w:r w:rsidRPr="003C71F1">
        <w:rPr>
          <w:rStyle w:val="StyleBoldUnderline"/>
          <w:rFonts w:cs="Times New Roman"/>
        </w:rPr>
        <w:t>but there is a pronounced dividing line that runs from west to east through the metropolitan area</w:t>
      </w:r>
      <w:r w:rsidRPr="003C71F1">
        <w:rPr>
          <w:rFonts w:cs="Times New Roman"/>
        </w:rPr>
        <w:t xml:space="preserve">: whites have tended to move north, taking much of the impetus for development with them, while blacks have tended to move south and west, where economic development continues to lag. The </w:t>
      </w:r>
      <w:r w:rsidRPr="003C71F1">
        <w:rPr>
          <w:rStyle w:val="StyleBoldUnderline"/>
          <w:rFonts w:cs="Times New Roman"/>
        </w:rPr>
        <w:t>result of all forms of exclusion and segregation is often a spatial mismatch between affordable housing and access to the various opportunities of civic life, including employment, education, and culture</w:t>
      </w:r>
      <w:r w:rsidRPr="003C71F1">
        <w:rPr>
          <w:rFonts w:cs="Times New Roman"/>
        </w:rPr>
        <w:t xml:space="preserve">. </w:t>
      </w:r>
      <w:r w:rsidRPr="003C71F1">
        <w:rPr>
          <w:rStyle w:val="Emphasis"/>
          <w:rFonts w:cs="Times New Roman"/>
        </w:rPr>
        <w:t>Even if a pattern of development fosters ways of living that are good and just, the question still remains</w:t>
      </w:r>
      <w:r w:rsidRPr="003C71F1">
        <w:rPr>
          <w:rFonts w:cs="Times New Roman"/>
        </w:rPr>
        <w:t xml:space="preserve">: </w:t>
      </w:r>
      <w:r w:rsidRPr="003C71F1">
        <w:rPr>
          <w:rStyle w:val="Emphasis"/>
          <w:rFonts w:cs="Times New Roman"/>
        </w:rPr>
        <w:t>How long can the dynamics of this place last?</w:t>
      </w:r>
      <w:r w:rsidRPr="003C71F1">
        <w:rPr>
          <w:rFonts w:cs="Times New Roman"/>
        </w:rPr>
        <w:t xml:space="preserve"> This is the concern of sustainability. </w:t>
      </w:r>
      <w:r w:rsidRPr="003C71F1">
        <w:rPr>
          <w:rStyle w:val="StyleBoldUnderline"/>
          <w:rFonts w:cs="Times New Roman"/>
        </w:rPr>
        <w:t>It may seem that this is not an ethical matter in the strict sense, but I would argue that it is certainly a relevant consideration in ethical decision making</w:t>
      </w:r>
      <w:r w:rsidRPr="003C71F1">
        <w:rPr>
          <w:rFonts w:cs="Times New Roman"/>
        </w:rPr>
        <w:t xml:space="preserve">. </w:t>
      </w:r>
      <w:r w:rsidRPr="003C71F1">
        <w:rPr>
          <w:rStyle w:val="StyleBoldUnderline"/>
          <w:rFonts w:cs="Times New Roman"/>
        </w:rPr>
        <w:t xml:space="preserve">If a pattern of development sets up a dynamic that could undermine the continuation of a good and just way of living in the short term, then it is clearly a good idea to understand that djmamic and do something to change it. </w:t>
      </w:r>
      <w:r w:rsidRPr="003C71F1">
        <w:rPr>
          <w:rStyle w:val="Emphasis"/>
          <w:rFonts w:cs="Times New Roman"/>
        </w:rPr>
        <w:t>Indeed, it might even be argued that we have an indirect obligation to make the built environment sustainable,</w:t>
      </w:r>
      <w:r w:rsidRPr="003C71F1">
        <w:rPr>
          <w:rFonts w:cs="Times New Roman"/>
        </w:rPr>
        <w:t xml:space="preserve"> if only as a matter of fairness to future generations. To the extent that we have obligations to future generations, we </w:t>
      </w:r>
      <w:r w:rsidRPr="003C71F1">
        <w:rPr>
          <w:rStyle w:val="Emphasis"/>
          <w:rFonts w:cs="Times New Roman"/>
        </w:rPr>
        <w:t>may also be obligated to change patterns of development and ways of living that would undermine our descendents' opportunity to live a good and just life</w:t>
      </w:r>
      <w:r w:rsidRPr="003C71F1">
        <w:rPr>
          <w:rFonts w:cs="Times New Roman"/>
        </w:rPr>
        <w:t xml:space="preserve">. The idea of ecological sustainability is familiar enough, and </w:t>
      </w:r>
      <w:r w:rsidRPr="003C71F1">
        <w:rPr>
          <w:rStyle w:val="StyleBoldUnderline"/>
          <w:rFonts w:cs="Times New Roman"/>
        </w:rPr>
        <w:t>the meaning of economic sustainability is not hard to grasp as an extension of this</w:t>
      </w:r>
      <w:r w:rsidRPr="003C71F1">
        <w:rPr>
          <w:rFonts w:cs="Times New Roman"/>
        </w:rPr>
        <w:t xml:space="preserve">: in effect, households and municipalities alike may find that they can no longer afford to continue on their present course. </w:t>
      </w:r>
      <w:r w:rsidRPr="003C71F1">
        <w:rPr>
          <w:rStyle w:val="Emphasis"/>
          <w:rFonts w:cs="Times New Roman"/>
        </w:rPr>
        <w:t>Cultural sustainability, which concerns the continuity of cultural values and patterns over time, is less likely to be familiar</w:t>
      </w:r>
      <w:r w:rsidRPr="003C71F1">
        <w:rPr>
          <w:rFonts w:cs="Times New Roman"/>
        </w:rPr>
        <w:t xml:space="preserve">. </w:t>
      </w:r>
      <w:r w:rsidRPr="003C71F1">
        <w:rPr>
          <w:rStyle w:val="StyleBoldUnderline"/>
          <w:rFonts w:cs="Times New Roman"/>
        </w:rPr>
        <w:t>The choice of where and how to live is complex, informed by a host of cultural images and ideals</w:t>
      </w:r>
      <w:r w:rsidRPr="003C71F1">
        <w:rPr>
          <w:rFonts w:cs="Times New Roman"/>
        </w:rPr>
        <w:t xml:space="preserve">. In some cases, however, it seems that the very act of reaching for an ideal pushes it further out of reach. The paradigm case is the family that moves to the suburbs to get away from the city into a tranquil, pastoral landscape, only to find that the landscape becomes less tranquil and less pastoral with each passing year. </w:t>
      </w:r>
      <w:r w:rsidRPr="003C71F1">
        <w:rPr>
          <w:rStyle w:val="StyleBoldUnderline"/>
          <w:rFonts w:cs="Times New Roman"/>
        </w:rPr>
        <w:t>More residents arrive, followed by commerce and industry, and with them come traffic congestion, noise, and light pollution</w:t>
      </w:r>
      <w:r w:rsidRPr="003C71F1">
        <w:rPr>
          <w:rFonts w:cs="Times New Roman"/>
        </w:rPr>
        <w:t xml:space="preserve">. As one interviewee put it, "the feathers come with the chicken." </w:t>
      </w:r>
      <w:r w:rsidRPr="003C71F1">
        <w:rPr>
          <w:rStyle w:val="StyleBoldUnderline"/>
          <w:rFonts w:cs="Times New Roman"/>
        </w:rPr>
        <w:t>As growth moves on to other areas, it leaves behind abandoned buildings, underpopulated schools, and the first inklings of urban decay</w:t>
      </w:r>
      <w:r w:rsidRPr="003C71F1">
        <w:rPr>
          <w:rFonts w:cs="Times New Roman"/>
        </w:rPr>
        <w:t xml:space="preserve">. </w:t>
      </w:r>
      <w:r w:rsidRPr="003C71F1">
        <w:rPr>
          <w:rStyle w:val="Emphasis"/>
          <w:rFonts w:cs="Times New Roman"/>
        </w:rPr>
        <w:t>In this respect, at least, suburbanization as currently practiced is a self-defeating project, and so may be characterized as culturally unsustainable.</w:t>
      </w:r>
    </w:p>
    <w:p w14:paraId="17D4E43A" w14:textId="77777777" w:rsidR="003971FE" w:rsidRPr="003C71F1" w:rsidRDefault="003971FE" w:rsidP="003971FE">
      <w:pPr>
        <w:rPr>
          <w:rFonts w:cs="Times New Roman"/>
        </w:rPr>
      </w:pPr>
    </w:p>
    <w:p w14:paraId="7055D743" w14:textId="14E09898" w:rsidR="00A376EC" w:rsidRPr="003C71F1" w:rsidRDefault="00A376EC" w:rsidP="00A376EC">
      <w:pPr>
        <w:pStyle w:val="Heading3"/>
        <w:rPr>
          <w:rFonts w:cs="Times New Roman"/>
        </w:rPr>
      </w:pPr>
      <w:r w:rsidRPr="003C71F1">
        <w:rPr>
          <w:rFonts w:cs="Times New Roman"/>
        </w:rPr>
        <w:lastRenderedPageBreak/>
        <w:t>Turns Case – Environment</w:t>
      </w:r>
    </w:p>
    <w:p w14:paraId="780077F5" w14:textId="298600FC" w:rsidR="00A376EC" w:rsidRPr="003C71F1" w:rsidRDefault="00A376EC" w:rsidP="00A376EC">
      <w:pPr>
        <w:pStyle w:val="Heading4"/>
        <w:rPr>
          <w:rFonts w:cs="Times New Roman"/>
        </w:rPr>
      </w:pPr>
      <w:r w:rsidRPr="003C71F1">
        <w:rPr>
          <w:rFonts w:cs="Times New Roman"/>
        </w:rPr>
        <w:t xml:space="preserve">Criticism of the dominant economic ends of transportation is a pre-requisite for sustainability.  </w:t>
      </w:r>
    </w:p>
    <w:p w14:paraId="034E903F" w14:textId="77777777" w:rsidR="00A376EC" w:rsidRPr="003C71F1" w:rsidRDefault="00A376EC" w:rsidP="00A376EC">
      <w:pPr>
        <w:rPr>
          <w:rFonts w:cs="Times New Roman"/>
        </w:rPr>
      </w:pPr>
    </w:p>
    <w:p w14:paraId="3A436C30" w14:textId="77777777" w:rsidR="00A376EC" w:rsidRPr="003C71F1" w:rsidRDefault="00A376EC" w:rsidP="00A376EC">
      <w:pPr>
        <w:rPr>
          <w:rFonts w:cs="Times New Roman"/>
        </w:rPr>
      </w:pPr>
      <w:r w:rsidRPr="003C71F1">
        <w:rPr>
          <w:rStyle w:val="StyleStyleBold12pt"/>
          <w:rFonts w:cs="Times New Roman"/>
        </w:rPr>
        <w:t>Hall and Sussman 4</w:t>
      </w:r>
      <w:r w:rsidRPr="003C71F1">
        <w:rPr>
          <w:rFonts w:cs="Times New Roman"/>
        </w:rPr>
        <w:t xml:space="preserve"> [RP Hall is an Assistant Professor, School of Public and International Affairs, Virginia Tech and Joseph M. Sussman JR East Professor Professor of Civil and Environmental Engineering and Engineering Systems Interim Director, Engineering Systems Division; SUSTAINABLE TRANSPORTATION—A STRATEGY FOR SYSTEM CHANGE – MIT Engineering Systems Division Working Paper Series; October 2004; </w:t>
      </w:r>
      <w:hyperlink r:id="rId7" w:history="1">
        <w:r w:rsidRPr="003C71F1">
          <w:rPr>
            <w:rStyle w:val="Hyperlink"/>
            <w:rFonts w:cs="Times New Roman"/>
          </w:rPr>
          <w:t>http://esd.mit.edu/staging/wps/esd-wp-2004-02.pdf</w:t>
        </w:r>
      </w:hyperlink>
      <w:r w:rsidRPr="003C71F1">
        <w:rPr>
          <w:rFonts w:cs="Times New Roman"/>
        </w:rPr>
        <w:t xml:space="preserve">; Boyce] </w:t>
      </w:r>
    </w:p>
    <w:p w14:paraId="479A3E23" w14:textId="77777777" w:rsidR="00A376EC" w:rsidRPr="003C71F1" w:rsidRDefault="00A376EC" w:rsidP="00A376EC">
      <w:pPr>
        <w:rPr>
          <w:rStyle w:val="StyleBoldUnderline"/>
          <w:rFonts w:cs="Times New Roman"/>
        </w:rPr>
      </w:pPr>
      <w:r w:rsidRPr="003C71F1">
        <w:rPr>
          <w:rStyle w:val="StyleBoldUnderline"/>
          <w:rFonts w:cs="Times New Roman"/>
        </w:rPr>
        <w:t>Imagine that you are responsible for the design and implementation of the next generation of transportation infrastructure to transport freight between and within nations in a more efficient and effective manner</w:t>
      </w:r>
      <w:r w:rsidRPr="003C71F1">
        <w:rPr>
          <w:rFonts w:cs="Times New Roman"/>
        </w:rPr>
        <w:t>. Under this design paradigm</w:t>
      </w:r>
      <w:r w:rsidRPr="003C71F1">
        <w:rPr>
          <w:rStyle w:val="StyleBoldUnderline"/>
          <w:rFonts w:cs="Times New Roman"/>
        </w:rPr>
        <w:t xml:space="preserve">, it is clear that the volume and rates at which goods are transported should be maximized </w:t>
      </w:r>
      <w:r w:rsidRPr="003C71F1">
        <w:rPr>
          <w:rFonts w:cs="Times New Roman"/>
        </w:rPr>
        <w:t xml:space="preserve">– i.e. more should be transported, more quickly, using less energy and at a lower cost. </w:t>
      </w:r>
      <w:r w:rsidRPr="003C71F1">
        <w:rPr>
          <w:rStyle w:val="StyleBoldUnderline"/>
          <w:rFonts w:cs="Times New Roman"/>
        </w:rPr>
        <w:t>Hence, your policies/strategies are likely to focus on improving vehicle, aircraft, train, and ship technology, and on improving network operations to reduce transportation energy requirements and the total amount of mobile emissions</w:t>
      </w:r>
      <w:r w:rsidRPr="003C71F1">
        <w:rPr>
          <w:rFonts w:cs="Times New Roman"/>
        </w:rPr>
        <w:t xml:space="preserve">. In effect, your approach is likely to focus on system and societal efficiency. The former aims to reduce the overall cost of transportation and the latter aims to link the benefits/costs of transportation to the economy, the environment, and to society. </w:t>
      </w:r>
      <w:r w:rsidRPr="003C71F1">
        <w:rPr>
          <w:rStyle w:val="Emphasis"/>
          <w:rFonts w:cs="Times New Roman"/>
        </w:rPr>
        <w:t>Two fundamental problems arise from this hypothetical solution</w:t>
      </w:r>
      <w:r w:rsidRPr="003C71F1">
        <w:rPr>
          <w:rFonts w:cs="Times New Roman"/>
        </w:rPr>
        <w:t xml:space="preserve">. </w:t>
      </w:r>
      <w:r w:rsidRPr="003C71F1">
        <w:rPr>
          <w:rStyle w:val="StyleBoldUnderline"/>
          <w:rFonts w:cs="Times New Roman"/>
        </w:rPr>
        <w:t xml:space="preserve">First, there is currently no incentive for you (as a transportation professional) to consider the implications that enhanced mobility brings, </w:t>
      </w:r>
      <w:r w:rsidRPr="003C71F1">
        <w:rPr>
          <w:rFonts w:cs="Times New Roman"/>
        </w:rPr>
        <w:t xml:space="preserve">since managing the rates at which goods are transported is likely to be outside of your authority and is, in general, left to the market. </w:t>
      </w:r>
      <w:r w:rsidRPr="003C71F1">
        <w:rPr>
          <w:rStyle w:val="StyleBoldUnderline"/>
          <w:rFonts w:cs="Times New Roman"/>
        </w:rPr>
        <w:t>Second, a reliance on the market is likely to result in over-consumption due to inadequate consumer information.</w:t>
      </w:r>
      <w:r w:rsidRPr="003C71F1">
        <w:rPr>
          <w:rFonts w:cs="Times New Roman"/>
        </w:rPr>
        <w:t xml:space="preserve"> The problem with poor consumer information is addressed by Manno (2002), who states that the present industrial capitalist system of incentives and disincentives - what we consider progress - is invariably directed toward increasing levels of consumption, which in turn increases the level of freight transportation. The </w:t>
      </w:r>
      <w:r w:rsidRPr="003C71F1">
        <w:rPr>
          <w:rStyle w:val="StyleBoldUnderline"/>
          <w:rFonts w:cs="Times New Roman"/>
        </w:rPr>
        <w:t xml:space="preserve">environmental problems associated with increasing freight transportation are further compounded by the fact that as commodity chains grow in length, become more complex, and more international, the spatial and social distance between production and consumption is widened </w:t>
      </w:r>
      <w:r w:rsidRPr="003C71F1">
        <w:rPr>
          <w:rFonts w:cs="Times New Roman"/>
        </w:rPr>
        <w:t xml:space="preserve">(Princen, 2002; Conca 2002). The result of this distancing effect is that consumers lack the information and incentives to behave in a more sustainable manner even if they wished to do so. </w:t>
      </w:r>
      <w:r w:rsidRPr="003C71F1">
        <w:rPr>
          <w:rStyle w:val="Emphasis"/>
          <w:rFonts w:cs="Times New Roman"/>
        </w:rPr>
        <w:t>Therefore, if made aware of the potential implications that your new conveyance system might have on the sustainability of natural and physical systems, how then would you address these issues under the current governmental structure</w:t>
      </w:r>
      <w:r w:rsidRPr="003C71F1">
        <w:rPr>
          <w:rFonts w:cs="Times New Roman"/>
        </w:rPr>
        <w:t xml:space="preserve">? Is there any way you could have resolved these potential problems in the design of the transportation system? A more fundamental question might be whether you believe it to be your responsibility to address these issues in the first place. The matter of social responsibility – as opposed to an institutional mission [10] – unleashes a flood of interesting arguments. </w:t>
      </w:r>
      <w:r w:rsidRPr="003C71F1">
        <w:rPr>
          <w:rStyle w:val="StyleBoldUnderline"/>
          <w:rFonts w:cs="Times New Roman"/>
        </w:rPr>
        <w:t>Designers of artillery do not question whether their product will be used in an unsustainable manner, since it is their responsibility to create weapons which deliver the highest explosive capability at the point of detonation</w:t>
      </w:r>
      <w:r w:rsidRPr="003C71F1">
        <w:rPr>
          <w:rFonts w:cs="Times New Roman"/>
        </w:rPr>
        <w:t xml:space="preserve">. Likewise, in the above scenario, you are not likely to question whether the new transportation system will be used in a manner that reinforces unsustainable growth, since you have a responsibility to deliver a highly efficient and effective freight conveyance system - which does in of itself contribute to sustainability. It might be argued that these two examples are similar; the rationale is that it is not the designer’s responsibility to control or manage how his/her product is used. It is the authors’ belief, however, that these two examples are fundamentally different. Designers of artillery undertake their work with a full appreciation of the consequences (both positive and negative) of their actions, and it is this fact which delineates the two examples. </w:t>
      </w:r>
      <w:r w:rsidRPr="003C71F1">
        <w:rPr>
          <w:rStyle w:val="Emphasis"/>
          <w:rFonts w:cs="Times New Roman"/>
        </w:rPr>
        <w:t>Before exploring this position further, it is important to state that the moral and ethical standards of artillery and transportation system designers are not being brought into question</w:t>
      </w:r>
      <w:r w:rsidRPr="003C71F1">
        <w:rPr>
          <w:rFonts w:cs="Times New Roman"/>
        </w:rPr>
        <w:t xml:space="preserve">. </w:t>
      </w:r>
      <w:r w:rsidRPr="003C71F1">
        <w:rPr>
          <w:rStyle w:val="StyleBoldUnderline"/>
          <w:rFonts w:cs="Times New Roman"/>
        </w:rPr>
        <w:t>Therefore, if the moral standards of the individual are not the core issue, where should the social responsibility lie?</w:t>
      </w:r>
    </w:p>
    <w:p w14:paraId="2DA8A80B" w14:textId="77777777" w:rsidR="00A376EC" w:rsidRPr="003C71F1" w:rsidRDefault="00A376EC" w:rsidP="00A376EC">
      <w:pPr>
        <w:rPr>
          <w:rFonts w:cs="Times New Roman"/>
        </w:rPr>
      </w:pPr>
    </w:p>
    <w:p w14:paraId="3CD68C4F" w14:textId="77777777" w:rsidR="004537BF" w:rsidRPr="003C71F1" w:rsidRDefault="004537BF" w:rsidP="004537BF">
      <w:pPr>
        <w:rPr>
          <w:rStyle w:val="underline"/>
          <w:rFonts w:cs="Times New Roman"/>
          <w:sz w:val="26"/>
          <w:u w:val="none"/>
        </w:rPr>
      </w:pPr>
      <w:r w:rsidRPr="003C71F1">
        <w:rPr>
          <w:rStyle w:val="underline"/>
          <w:rFonts w:cs="Times New Roman"/>
          <w:sz w:val="26"/>
          <w:u w:val="none"/>
        </w:rPr>
        <w:lastRenderedPageBreak/>
        <w:t>The desire to maximize speed justifies our destruction of the environment for the sake of profit.</w:t>
      </w:r>
    </w:p>
    <w:p w14:paraId="0DD19622" w14:textId="77777777" w:rsidR="004537BF" w:rsidRPr="003C71F1" w:rsidRDefault="004537BF" w:rsidP="004537BF">
      <w:pPr>
        <w:rPr>
          <w:rStyle w:val="underline"/>
          <w:rFonts w:cs="Times New Roman"/>
          <w:b w:val="0"/>
          <w:u w:val="none"/>
        </w:rPr>
      </w:pPr>
      <w:r w:rsidRPr="003C71F1">
        <w:rPr>
          <w:rStyle w:val="underline"/>
          <w:rFonts w:cs="Times New Roman"/>
          <w:sz w:val="26"/>
          <w:u w:val="none"/>
        </w:rPr>
        <w:t xml:space="preserve">ADAM 03 </w:t>
      </w:r>
      <w:r w:rsidRPr="003C71F1">
        <w:rPr>
          <w:rStyle w:val="underline"/>
          <w:rFonts w:cs="Times New Roman"/>
          <w:b w:val="0"/>
          <w:u w:val="none"/>
        </w:rPr>
        <w:t>Barbara Adam, Emerita Professor of the Social Sciences at Cardiff University, founder-editor of the international journal Time &amp; Society, Ph.D. in Sociology and DsCEcon from Cardiff University. (Barbara Adam: Timescapes of Modernity: the environment and invisible hazards, published by Routledge as part of the Global Environmental Change Series, 1998, p. 68-69)</w:t>
      </w:r>
    </w:p>
    <w:p w14:paraId="3C794B40" w14:textId="77777777" w:rsidR="004537BF" w:rsidRPr="003C71F1" w:rsidRDefault="004537BF" w:rsidP="004537BF">
      <w:pPr>
        <w:rPr>
          <w:rStyle w:val="underline"/>
          <w:rFonts w:cs="Times New Roman"/>
          <w:b w:val="0"/>
          <w:u w:val="none"/>
        </w:rPr>
      </w:pPr>
    </w:p>
    <w:p w14:paraId="46657216" w14:textId="544D38EC" w:rsidR="004537BF" w:rsidRPr="003C71F1" w:rsidRDefault="004537BF" w:rsidP="00C97E84">
      <w:pPr>
        <w:rPr>
          <w:rFonts w:cs="Times New Roman"/>
        </w:rPr>
      </w:pPr>
      <w:r w:rsidRPr="003C71F1">
        <w:rPr>
          <w:rStyle w:val="underline"/>
          <w:rFonts w:cs="Times New Roman"/>
        </w:rPr>
        <w:t>Where time is equated with money, speed becomes an important economic value, since the faster a product can be produced, the less money-time is tied up in the process</w:t>
      </w:r>
      <w:r w:rsidRPr="003C71F1">
        <w:rPr>
          <w:rFonts w:cs="Times New Roman"/>
          <w:sz w:val="16"/>
        </w:rPr>
        <w:t xml:space="preserve"> in the form of machinery, interest payments and labour costs. </w:t>
      </w:r>
      <w:r w:rsidRPr="003C71F1">
        <w:rPr>
          <w:rStyle w:val="underline"/>
          <w:rFonts w:cs="Times New Roman"/>
        </w:rPr>
        <w:t>Speed increases profit</w:t>
      </w:r>
      <w:r w:rsidRPr="003C71F1">
        <w:rPr>
          <w:rFonts w:cs="Times New Roman"/>
          <w:sz w:val="16"/>
        </w:rPr>
        <w:t xml:space="preserve"> and shows up positively in a country's Gross National Product (GNP). Here, the time =money intersects with the nature=money conception. In an economic context in which </w:t>
      </w:r>
      <w:r w:rsidRPr="003C71F1">
        <w:rPr>
          <w:rStyle w:val="underline"/>
          <w:rFonts w:cs="Times New Roman"/>
        </w:rPr>
        <w:t>nature is external to the calculus of costs, gains and profits</w:t>
      </w:r>
      <w:r w:rsidRPr="003C71F1">
        <w:rPr>
          <w:rFonts w:cs="Times New Roman"/>
          <w:sz w:val="16"/>
        </w:rPr>
        <w:t xml:space="preserve">, the energy use associated with speed tends to be external to that calculation as well. </w:t>
      </w:r>
      <w:r w:rsidRPr="003C71F1">
        <w:rPr>
          <w:rStyle w:val="underline"/>
          <w:rFonts w:cs="Times New Roman"/>
        </w:rPr>
        <w:t>The fact that speed is proportionally related to energy use is therefore kept out of the economic balancing act.</w:t>
      </w:r>
      <w:r w:rsidRPr="003C71F1">
        <w:rPr>
          <w:rFonts w:cs="Times New Roman"/>
          <w:sz w:val="16"/>
        </w:rPr>
        <w:t xml:space="preserve"> When it is incorporated as an integral part of costing, however, a very different picture emerges: </w:t>
      </w:r>
      <w:r w:rsidRPr="003C71F1">
        <w:rPr>
          <w:rStyle w:val="underline"/>
          <w:rFonts w:cs="Times New Roman"/>
        </w:rPr>
        <w:t>the faster something moves, the higher its use of energy, the higher the costs involved to both producer and environment</w:t>
      </w:r>
      <w:r w:rsidRPr="003C71F1">
        <w:rPr>
          <w:rFonts w:cs="Times New Roman"/>
          <w:sz w:val="16"/>
        </w:rPr>
        <w:t xml:space="preserve">. </w:t>
      </w:r>
      <w:r w:rsidRPr="003C71F1">
        <w:rPr>
          <w:rStyle w:val="underline"/>
          <w:rFonts w:cs="Times New Roman"/>
        </w:rPr>
        <w:t>Instead of profit, the speed =energy equation features as a negative entry on the balance sheet</w:t>
      </w:r>
      <w:r w:rsidRPr="003C71F1">
        <w:rPr>
          <w:rFonts w:cs="Times New Roman"/>
          <w:sz w:val="16"/>
        </w:rPr>
        <w:t>. The importance of speed in a context of time =money, however, relates not only to the process of production but also to speed of communication and the speed of innovation. Thus, with respect to the former, the British telephone company Mercury has used a big bill-board advertisement announcing that 'speed kills the competition'. The message is clear</w:t>
      </w:r>
      <w:r w:rsidRPr="003C71F1">
        <w:rPr>
          <w:rStyle w:val="underline"/>
          <w:rFonts w:cs="Times New Roman"/>
        </w:rPr>
        <w:t>: you have to be faster than your rival to survive</w:t>
      </w:r>
      <w:r w:rsidRPr="003C71F1">
        <w:rPr>
          <w:rFonts w:cs="Times New Roman"/>
          <w:sz w:val="16"/>
        </w:rPr>
        <w:t xml:space="preserve">; even the gap (meaning disadvantage) of a few seconds can make a crucial difference to securing or losing a deal, be this in business or financial services. Nowhere is the importance of the speed of communication more evident than on the stock-market. Speed of communication, furthermore, is intimately tied to the changing fashions in organising the interface between products and consumers. Thus, for example, 'lean production' and 'just-in-time' manufacturing are means to reduce the time between manufacture of products and their delivery to the consumer, with the result that ever-growing numbers of half-empty vans and lorries criss-cross the country thus further increasing the environmental damage wrought by road transport and haulage. Equally consequential to the competitive climate of business is the speed of innovation: whoever brings a new product to the market first has a clear advantage over others who are in the process of developing goods and services along similar lines. With huge sums of money tied up in research and development, earliest possible production is crucial. I will return to this point in later chapters. </w:t>
      </w:r>
      <w:r w:rsidRPr="003C71F1">
        <w:rPr>
          <w:rStyle w:val="underline"/>
          <w:rFonts w:cs="Times New Roman"/>
        </w:rPr>
        <w:t>With speed so tightly linked to efficiency and a competitive edge,</w:t>
      </w:r>
      <w:r w:rsidRPr="003C71F1">
        <w:rPr>
          <w:rFonts w:cs="Times New Roman"/>
          <w:sz w:val="16"/>
        </w:rPr>
        <w:t xml:space="preserve"> however</w:t>
      </w:r>
      <w:r w:rsidRPr="003C71F1">
        <w:rPr>
          <w:rStyle w:val="underline"/>
          <w:rFonts w:cs="Times New Roman"/>
        </w:rPr>
        <w:t>, we place a</w:t>
      </w:r>
      <w:r w:rsidRPr="003C71F1">
        <w:rPr>
          <w:rFonts w:cs="Times New Roman"/>
          <w:sz w:val="16"/>
        </w:rPr>
        <w:t xml:space="preserve"> multiple interrelated </w:t>
      </w:r>
      <w:r w:rsidRPr="003C71F1">
        <w:rPr>
          <w:rStyle w:val="underline"/>
          <w:rFonts w:cs="Times New Roman"/>
        </w:rPr>
        <w:t>burden on the environment</w:t>
      </w:r>
      <w:r w:rsidRPr="003C71F1">
        <w:rPr>
          <w:rFonts w:cs="Times New Roman"/>
          <w:sz w:val="16"/>
        </w:rPr>
        <w:t xml:space="preserve">: first </w:t>
      </w:r>
      <w:r w:rsidRPr="003C71F1">
        <w:rPr>
          <w:rStyle w:val="underline"/>
          <w:rFonts w:cs="Times New Roman"/>
        </w:rPr>
        <w:t>with respect to a rise in energy use</w:t>
      </w:r>
      <w:r w:rsidRPr="003C71F1">
        <w:rPr>
          <w:rFonts w:cs="Times New Roman"/>
          <w:sz w:val="16"/>
        </w:rPr>
        <w:t xml:space="preserve">, second with </w:t>
      </w:r>
      <w:r w:rsidRPr="003C71F1">
        <w:rPr>
          <w:rStyle w:val="underline"/>
          <w:rFonts w:cs="Times New Roman"/>
        </w:rPr>
        <w:t>the production of pollution, and</w:t>
      </w:r>
      <w:r w:rsidRPr="003C71F1">
        <w:rPr>
          <w:rFonts w:cs="Times New Roman"/>
          <w:sz w:val="16"/>
        </w:rPr>
        <w:t xml:space="preserve"> third with reference to </w:t>
      </w:r>
      <w:r w:rsidRPr="003C71F1">
        <w:rPr>
          <w:rStyle w:val="underline"/>
          <w:rFonts w:cs="Times New Roman"/>
        </w:rPr>
        <w:t>increased production of waste</w:t>
      </w:r>
      <w:r w:rsidRPr="003C71F1">
        <w:rPr>
          <w:rFonts w:cs="Times New Roman"/>
          <w:sz w:val="16"/>
        </w:rPr>
        <w:t xml:space="preserve">, all of which, in turn, add to an overall escalation of environmental degradation. A third </w:t>
      </w:r>
      <w:r w:rsidRPr="003C71F1">
        <w:rPr>
          <w:rStyle w:val="underline"/>
          <w:rFonts w:cs="Times New Roman"/>
        </w:rPr>
        <w:t>pressure on the environment arises when, due to the economic valorisation of speed, corners are being cut in relation to</w:t>
      </w:r>
      <w:r w:rsidRPr="003C71F1">
        <w:rPr>
          <w:rFonts w:cs="Times New Roman"/>
          <w:sz w:val="16"/>
        </w:rPr>
        <w:t xml:space="preserve"> safety and</w:t>
      </w:r>
      <w:r w:rsidRPr="003C71F1">
        <w:rPr>
          <w:rStyle w:val="underline"/>
          <w:rFonts w:cs="Times New Roman"/>
        </w:rPr>
        <w:t xml:space="preserve"> sustainability</w:t>
      </w:r>
      <w:r w:rsidRPr="003C71F1">
        <w:rPr>
          <w:rFonts w:cs="Times New Roman"/>
          <w:sz w:val="16"/>
        </w:rPr>
        <w:t>. Finally, an important indirect effect is created through the ever decreasing time for reflection, contemplation and deliberation on the processes and their effects.</w:t>
      </w:r>
      <w:r w:rsidR="00C97E84" w:rsidRPr="003C71F1">
        <w:rPr>
          <w:rFonts w:cs="Times New Roman"/>
        </w:rPr>
        <w:t xml:space="preserve"> </w:t>
      </w:r>
    </w:p>
    <w:p w14:paraId="47840C18" w14:textId="77777777" w:rsidR="00C97E84" w:rsidRPr="003C71F1" w:rsidRDefault="00C97E84" w:rsidP="00C97E84">
      <w:pPr>
        <w:pStyle w:val="Heading4"/>
        <w:rPr>
          <w:rFonts w:cs="Times New Roman"/>
        </w:rPr>
      </w:pPr>
      <w:r w:rsidRPr="003C71F1">
        <w:rPr>
          <w:rFonts w:cs="Times New Roman"/>
        </w:rPr>
        <w:t>Accelerating transportation produces ecological collapse.</w:t>
      </w:r>
    </w:p>
    <w:p w14:paraId="2FD0BDA0" w14:textId="77777777" w:rsidR="00C97E84" w:rsidRPr="003C71F1" w:rsidRDefault="00C97E84" w:rsidP="00C97E84">
      <w:pPr>
        <w:rPr>
          <w:rFonts w:cs="Times New Roman"/>
          <w:sz w:val="12"/>
        </w:rPr>
      </w:pPr>
      <w:r w:rsidRPr="003C71F1">
        <w:rPr>
          <w:rFonts w:cs="Times New Roman"/>
          <w:b/>
          <w:u w:val="single"/>
        </w:rPr>
        <w:t>Bergmann &amp; Sager, ‘08</w:t>
      </w:r>
      <w:r w:rsidRPr="003C71F1">
        <w:rPr>
          <w:rFonts w:cs="Times New Roman"/>
        </w:rPr>
        <w:t xml:space="preserve"> – </w:t>
      </w:r>
      <w:r w:rsidRPr="003C71F1">
        <w:rPr>
          <w:rFonts w:cs="Times New Roman"/>
          <w:sz w:val="12"/>
        </w:rPr>
        <w:t>Sigurd, 9 Ph. D Doctoral Theses, Fellow at the Carson institute, Professor for Religious studies in the Department of Archaeology and Religious Studies at the Norwegian University of Science and Technology, Thore Sager, Professor in the Department of Civil and Transport Engineering at the Norwegian University of Science and Technology, ‘The Ethics of Mobilities: Rethinking Place, Exclusion, Freedom and Environment’, pgs 220-221 // JK</w:t>
      </w:r>
    </w:p>
    <w:p w14:paraId="760772D9" w14:textId="77777777" w:rsidR="00C97E84" w:rsidRPr="003C71F1" w:rsidRDefault="00C97E84" w:rsidP="00C97E84">
      <w:pPr>
        <w:rPr>
          <w:rFonts w:cs="Times New Roman"/>
        </w:rPr>
      </w:pPr>
    </w:p>
    <w:p w14:paraId="16CDD2DD" w14:textId="77777777" w:rsidR="00C97E84" w:rsidRPr="003C71F1" w:rsidRDefault="00C97E84" w:rsidP="00C97E84">
      <w:pPr>
        <w:rPr>
          <w:rFonts w:cs="Times New Roman"/>
          <w:sz w:val="12"/>
        </w:rPr>
      </w:pPr>
      <w:r w:rsidRPr="003C71F1">
        <w:rPr>
          <w:rFonts w:cs="Times New Roman"/>
          <w:u w:val="single"/>
        </w:rPr>
        <w:t>Instantaneity also breeds accidents.</w:t>
      </w:r>
      <w:r w:rsidRPr="003C71F1">
        <w:rPr>
          <w:rFonts w:cs="Times New Roman"/>
          <w:sz w:val="12"/>
        </w:rPr>
        <w:t xml:space="preserve"> </w:t>
      </w:r>
      <w:r w:rsidRPr="003C71F1">
        <w:rPr>
          <w:rFonts w:cs="Times New Roman"/>
          <w:u w:val="single"/>
        </w:rPr>
        <w:t>Accidents and speed are so closely related</w:t>
      </w:r>
      <w:r w:rsidRPr="003C71F1">
        <w:rPr>
          <w:rFonts w:cs="Times New Roman"/>
          <w:sz w:val="12"/>
        </w:rPr>
        <w:t xml:space="preserve"> that </w:t>
      </w:r>
      <w:r w:rsidRPr="003C71F1">
        <w:rPr>
          <w:rFonts w:cs="Times New Roman"/>
          <w:u w:val="single"/>
        </w:rPr>
        <w:t>it is impossible to speak of those who die</w:t>
      </w:r>
      <w:r w:rsidRPr="003C71F1">
        <w:rPr>
          <w:rFonts w:cs="Times New Roman"/>
          <w:sz w:val="12"/>
        </w:rPr>
        <w:t xml:space="preserve"> on the roads </w:t>
      </w:r>
      <w:r w:rsidRPr="003C71F1">
        <w:rPr>
          <w:rFonts w:cs="Times New Roman"/>
          <w:u w:val="single"/>
        </w:rPr>
        <w:t>as having died 'accidentally' for road deaths are a direct consequence of the extensive use of hard metal machines as transportation devices at speeds</w:t>
      </w:r>
      <w:r w:rsidRPr="003C71F1">
        <w:rPr>
          <w:rFonts w:cs="Times New Roman"/>
          <w:sz w:val="12"/>
        </w:rPr>
        <w:t xml:space="preserve"> which, on impact, are detrimental to soft-bodied mammals. This is a manifestation of a larger problem with </w:t>
      </w:r>
      <w:r w:rsidRPr="003C71F1">
        <w:rPr>
          <w:rFonts w:cs="Times New Roman"/>
          <w:u w:val="single"/>
        </w:rPr>
        <w:t>the speed of modern life which has precipitated such a large array of humanly caused accidents that death and suffering from such accidents exceeded death and suffering from natural disasters</w:t>
      </w:r>
      <w:r w:rsidRPr="003C71F1">
        <w:rPr>
          <w:rFonts w:cs="Times New Roman"/>
          <w:sz w:val="12"/>
        </w:rPr>
        <w:t xml:space="preserve"> in the present decade according to the large re-insurance company Swiss</w:t>
      </w:r>
      <w:r w:rsidRPr="003C71F1">
        <w:rPr>
          <w:rFonts w:cs="Times New Roman"/>
          <w:sz w:val="12"/>
        </w:rPr>
        <w:softHyphen/>
        <w:t xml:space="preserve">Re.21 In this sense </w:t>
      </w:r>
      <w:r w:rsidRPr="003C71F1">
        <w:rPr>
          <w:rFonts w:cs="Times New Roman"/>
          <w:b/>
          <w:u w:val="single"/>
        </w:rPr>
        <w:t>climate change may also be considered an inevitable accident, and part of a larger inevitability of ecological collapse necessitated by the speed of the capitalistic transformation of the earth</w:t>
      </w:r>
      <w:r w:rsidRPr="003C71F1">
        <w:rPr>
          <w:rFonts w:cs="Times New Roman"/>
          <w:sz w:val="12"/>
        </w:rPr>
        <w:t xml:space="preserve">. </w:t>
      </w:r>
      <w:r w:rsidRPr="003C71F1">
        <w:rPr>
          <w:rFonts w:cs="Times New Roman"/>
          <w:u w:val="single"/>
        </w:rPr>
        <w:t>The modern obsession with mechanically derived speed is such that eviscerates moral deliberation over its ecological or human costs</w:t>
      </w:r>
      <w:r w:rsidRPr="003C71F1">
        <w:rPr>
          <w:rFonts w:cs="Times New Roman"/>
          <w:sz w:val="12"/>
        </w:rPr>
        <w:t xml:space="preserve">. </w:t>
      </w:r>
      <w:r w:rsidRPr="003C71F1">
        <w:rPr>
          <w:rFonts w:cs="Times New Roman"/>
          <w:u w:val="single"/>
        </w:rPr>
        <w:t>Speed produces an altered state of consciousness, ‘a delirium broken only by the crash’</w:t>
      </w:r>
      <w:r w:rsidRPr="003C71F1">
        <w:rPr>
          <w:rFonts w:cs="Times New Roman"/>
          <w:sz w:val="12"/>
        </w:rPr>
        <w:t xml:space="preserve"> (Balwin, 2002). As Milan Kundera puts it ‘</w:t>
      </w:r>
      <w:r w:rsidRPr="003C71F1">
        <w:rPr>
          <w:rFonts w:cs="Times New Roman"/>
          <w:u w:val="single"/>
        </w:rPr>
        <w:t>speed is the form of ecstasy the technological revolution has bestowed on man.</w:t>
      </w:r>
      <w:r w:rsidRPr="003C71F1">
        <w:rPr>
          <w:rFonts w:cs="Times New Roman"/>
          <w:sz w:val="12"/>
        </w:rPr>
        <w:t xml:space="preserve">’ </w:t>
      </w:r>
      <w:r w:rsidRPr="003C71F1">
        <w:rPr>
          <w:rFonts w:cs="Times New Roman"/>
          <w:u w:val="single"/>
        </w:rPr>
        <w:t>This form of ecstasy generates detachment from the violent effects of the ownership and use of devices which confer speed on the millions who have been killed and seriously injured by them, and from their systemic effects on the ecology of the earth</w:t>
      </w:r>
      <w:r w:rsidRPr="003C71F1">
        <w:rPr>
          <w:rFonts w:cs="Times New Roman"/>
          <w:sz w:val="12"/>
        </w:rPr>
        <w:t xml:space="preserve">. Something more than distancing is involved here. </w:t>
      </w:r>
      <w:r w:rsidRPr="003C71F1">
        <w:rPr>
          <w:rFonts w:cs="Times New Roman"/>
          <w:u w:val="single"/>
        </w:rPr>
        <w:t>Speed involves a kind of moral perversion</w:t>
      </w:r>
      <w:r w:rsidRPr="003C71F1">
        <w:rPr>
          <w:rFonts w:cs="Times New Roman"/>
          <w:sz w:val="12"/>
        </w:rPr>
        <w:t xml:space="preserve"> which is indicated in the extent to which danger to life and limb form fast cars forms part of the appeal of cars and other such devices to some of those who use them. In an ethnographic study of Norwegian young people Pauline Garvey found that they regularly used fast or even intentionally dangerous driving as a device for the expression of angry emotions or to provoke pedestrians and other road users:</w:t>
      </w:r>
    </w:p>
    <w:p w14:paraId="7D41270D" w14:textId="77777777" w:rsidR="00C97E84" w:rsidRDefault="00C97E84" w:rsidP="00A376EC">
      <w:pPr>
        <w:rPr>
          <w:rFonts w:cs="Times New Roman"/>
        </w:rPr>
      </w:pPr>
    </w:p>
    <w:p w14:paraId="6CBD4D72" w14:textId="77777777" w:rsidR="004934F6" w:rsidRDefault="004934F6" w:rsidP="004934F6">
      <w:pPr>
        <w:rPr>
          <w:rStyle w:val="underline"/>
          <w:rFonts w:cs="Times New Roman"/>
          <w:sz w:val="26"/>
          <w:u w:val="none"/>
        </w:rPr>
      </w:pPr>
      <w:r>
        <w:rPr>
          <w:rStyle w:val="underline"/>
          <w:rFonts w:cs="Times New Roman"/>
          <w:sz w:val="26"/>
          <w:u w:val="none"/>
        </w:rPr>
        <w:lastRenderedPageBreak/>
        <w:t>The aff solvency is based on the illusion of controlling time and space.  Acceleration and expanding scale produce an unsustainable form of life.</w:t>
      </w:r>
    </w:p>
    <w:p w14:paraId="35510554" w14:textId="77777777" w:rsidR="004934F6" w:rsidRPr="003C71F1" w:rsidRDefault="004934F6" w:rsidP="004934F6">
      <w:pPr>
        <w:rPr>
          <w:rStyle w:val="underline"/>
          <w:rFonts w:cs="Times New Roman"/>
          <w:b w:val="0"/>
          <w:u w:val="none"/>
        </w:rPr>
      </w:pPr>
      <w:r w:rsidRPr="003C71F1">
        <w:rPr>
          <w:rStyle w:val="underline"/>
          <w:rFonts w:cs="Times New Roman"/>
          <w:sz w:val="26"/>
          <w:u w:val="none"/>
        </w:rPr>
        <w:t xml:space="preserve">ADAM 03 </w:t>
      </w:r>
      <w:r w:rsidRPr="003C71F1">
        <w:rPr>
          <w:rStyle w:val="underline"/>
          <w:rFonts w:cs="Times New Roman"/>
          <w:b w:val="0"/>
          <w:u w:val="none"/>
        </w:rPr>
        <w:t xml:space="preserve">Barbara Adam, Emerita Professor of the Social Sciences at Cardiff University, founder-editor of the international journal Time &amp; Society, Ph.D. in Sociology and DsCEcon from Cardiff University. (Barbara Adam: “Reflexive Modernization Temporalized”, in </w:t>
      </w:r>
      <w:r w:rsidRPr="003C71F1">
        <w:rPr>
          <w:rStyle w:val="underline"/>
          <w:rFonts w:cs="Times New Roman"/>
          <w:b w:val="0"/>
          <w:i/>
          <w:u w:val="none"/>
        </w:rPr>
        <w:t>Theory, Culture &amp; Society</w:t>
      </w:r>
      <w:r w:rsidRPr="003C71F1">
        <w:rPr>
          <w:rStyle w:val="underline"/>
          <w:rFonts w:cs="Times New Roman"/>
          <w:b w:val="0"/>
          <w:u w:val="none"/>
        </w:rPr>
        <w:t xml:space="preserve"> Vol. 20 No. 2, April 2003, p. 69-70, http://tcs.sagepub.com/content/20/2/59.full.pdf)</w:t>
      </w:r>
    </w:p>
    <w:p w14:paraId="00462530" w14:textId="77777777" w:rsidR="004934F6" w:rsidRPr="003C71F1" w:rsidRDefault="004934F6" w:rsidP="004934F6">
      <w:pPr>
        <w:rPr>
          <w:rStyle w:val="underline"/>
          <w:rFonts w:cs="Times New Roman"/>
          <w:b w:val="0"/>
          <w:u w:val="none"/>
        </w:rPr>
      </w:pPr>
    </w:p>
    <w:p w14:paraId="1E0D425C" w14:textId="77777777" w:rsidR="004934F6" w:rsidRPr="003C71F1" w:rsidRDefault="004934F6" w:rsidP="004934F6">
      <w:pPr>
        <w:rPr>
          <w:rStyle w:val="underline"/>
          <w:rFonts w:cs="Times New Roman"/>
          <w:b w:val="0"/>
          <w:u w:val="none"/>
        </w:rPr>
      </w:pPr>
      <w:r w:rsidRPr="003C71F1">
        <w:rPr>
          <w:rStyle w:val="underline"/>
          <w:rFonts w:cs="Times New Roman"/>
        </w:rPr>
        <w:t>The mastery of time and the control of rhythms</w:t>
      </w:r>
      <w:r w:rsidRPr="003C71F1">
        <w:rPr>
          <w:rStyle w:val="underline"/>
          <w:rFonts w:cs="Times New Roman"/>
          <w:sz w:val="16"/>
        </w:rPr>
        <w:t xml:space="preserve">, as Castells (1996) points out, </w:t>
      </w:r>
      <w:r w:rsidRPr="003C71F1">
        <w:rPr>
          <w:rStyle w:val="underline"/>
          <w:rFonts w:cs="Times New Roman"/>
        </w:rPr>
        <w:t>restructure temporality and</w:t>
      </w:r>
      <w:r w:rsidRPr="003C71F1">
        <w:rPr>
          <w:rStyle w:val="underline"/>
          <w:rFonts w:cs="Times New Roman"/>
          <w:sz w:val="16"/>
        </w:rPr>
        <w:t>, in the process</w:t>
      </w:r>
      <w:r w:rsidRPr="003C71F1">
        <w:rPr>
          <w:rStyle w:val="underline"/>
          <w:rFonts w:cs="Times New Roman"/>
        </w:rPr>
        <w:t>, usher in contradictory logics: time is both compressed and denied</w:t>
      </w:r>
      <w:r w:rsidRPr="003C71F1">
        <w:rPr>
          <w:rStyle w:val="underline"/>
          <w:rFonts w:cs="Times New Roman"/>
          <w:sz w:val="16"/>
        </w:rPr>
        <w:t xml:space="preserve">. </w:t>
      </w:r>
      <w:r w:rsidRPr="003C71F1">
        <w:rPr>
          <w:rStyle w:val="underline"/>
          <w:rFonts w:cs="Times New Roman"/>
          <w:b w:val="0"/>
          <w:sz w:val="16"/>
          <w:u w:val="none"/>
        </w:rPr>
        <w:t>When we re-visit the temporal innovations associated with Virilio’s three Ts (transport, trans- mission and transplantation) we can see how</w:t>
      </w:r>
      <w:r w:rsidRPr="003C71F1">
        <w:rPr>
          <w:rStyle w:val="underline"/>
          <w:rFonts w:cs="Times New Roman"/>
          <w:sz w:val="16"/>
        </w:rPr>
        <w:t xml:space="preserve"> </w:t>
      </w:r>
      <w:r w:rsidRPr="003C71F1">
        <w:rPr>
          <w:rStyle w:val="underline"/>
          <w:rFonts w:cs="Times New Roman"/>
        </w:rPr>
        <w:t>the intensification of the temporal logic</w:t>
      </w:r>
      <w:r w:rsidRPr="003C71F1">
        <w:rPr>
          <w:rFonts w:cs="Times New Roman"/>
          <w:sz w:val="16"/>
        </w:rPr>
        <w:t xml:space="preserve"> (time = money, speed = profit, increased speed = unmitigated good thing)</w:t>
      </w:r>
      <w:r w:rsidRPr="003C71F1">
        <w:rPr>
          <w:rStyle w:val="underline"/>
          <w:rFonts w:cs="Times New Roman"/>
        </w:rPr>
        <w:t xml:space="preserve"> has paradoxical consequences. The increase in mastery is accompanied by a decrease in control</w:t>
      </w:r>
      <w:r w:rsidRPr="003C71F1">
        <w:rPr>
          <w:rStyle w:val="underline"/>
          <w:rFonts w:cs="Times New Roman"/>
          <w:sz w:val="16"/>
        </w:rPr>
        <w:t xml:space="preserve">. First, </w:t>
      </w:r>
      <w:r w:rsidRPr="003C71F1">
        <w:rPr>
          <w:rStyle w:val="underline"/>
          <w:rFonts w:cs="Times New Roman"/>
        </w:rPr>
        <w:t xml:space="preserve">with mass public transport and private (and corporate) car ownership, the speed afforded by that mode of transportation has become an expectation, elevated almost to the status of a human right. When it became apparent that there are socio-environmental costs attached to this speed of movement, the deeply held beliefs and expectations made it extremely difficult to mitigate some of those effects. Both the underlying belief that time is money, and the association of speed with individual rights, wealth and power, work energetically against any political control and efforts to alleviate associated socio-environmental problems. </w:t>
      </w:r>
      <w:r w:rsidRPr="003C71F1">
        <w:rPr>
          <w:rStyle w:val="underline"/>
          <w:rFonts w:cs="Times New Roman"/>
          <w:b w:val="0"/>
          <w:sz w:val="16"/>
          <w:u w:val="none"/>
        </w:rPr>
        <w:t xml:space="preserve">Second, with regard to late 20th-century transmission, the movement of information has not just been decontextualized but de-materialized, with the result that </w:t>
      </w:r>
      <w:r w:rsidRPr="003C71F1">
        <w:rPr>
          <w:rStyle w:val="underline"/>
          <w:rFonts w:cs="Times New Roman"/>
        </w:rPr>
        <w:t>the power of the non-material and the virtual is on the ascent, which means that events in one part of the world can have almost instantaneous effects on the other side of the globe and send ripples through the entire network. Structural relations and processes that arise from the control of time tend to be beyond the control of those involved, since the combination of instantaneity of communication with simultaneity of networked relations no longer functions according to the principles of clock time and mechanical interaction.</w:t>
      </w:r>
      <w:r w:rsidRPr="003C71F1">
        <w:rPr>
          <w:rStyle w:val="underline"/>
          <w:rFonts w:cs="Times New Roman"/>
          <w:b w:val="0"/>
          <w:sz w:val="16"/>
          <w:u w:val="none"/>
        </w:rPr>
        <w:t xml:space="preserve"> </w:t>
      </w:r>
      <w:r w:rsidRPr="003C71F1">
        <w:rPr>
          <w:rStyle w:val="underline"/>
          <w:rFonts w:cs="Times New Roman"/>
        </w:rPr>
        <w:t>‘The new level of interconnectivity’</w:t>
      </w:r>
      <w:r w:rsidRPr="003C71F1">
        <w:rPr>
          <w:rStyle w:val="underline"/>
          <w:rFonts w:cs="Times New Roman"/>
          <w:b w:val="0"/>
          <w:sz w:val="16"/>
          <w:u w:val="none"/>
        </w:rPr>
        <w:t>, Mark Poster (1990: 3) proposes, ‘</w:t>
      </w:r>
      <w:r w:rsidRPr="003C71F1">
        <w:rPr>
          <w:rStyle w:val="underline"/>
          <w:rFonts w:cs="Times New Roman"/>
        </w:rPr>
        <w:t>heightens the fragility of social networks.’ The enormous speed coupled with multiple, simultaneous, reflexive connections</w:t>
      </w:r>
      <w:r w:rsidRPr="003C71F1">
        <w:rPr>
          <w:rStyle w:val="underline"/>
          <w:rFonts w:cs="Times New Roman"/>
          <w:b w:val="0"/>
          <w:sz w:val="16"/>
          <w:u w:val="none"/>
        </w:rPr>
        <w:t xml:space="preserve">, moreover, </w:t>
      </w:r>
      <w:r w:rsidRPr="003C71F1">
        <w:rPr>
          <w:rStyle w:val="underline"/>
          <w:rFonts w:cs="Times New Roman"/>
        </w:rPr>
        <w:t>poses problems at the level of perception, understanding, expectation and action: it constitutes</w:t>
      </w:r>
      <w:r w:rsidRPr="003C71F1">
        <w:rPr>
          <w:rStyle w:val="underline"/>
          <w:rFonts w:cs="Times New Roman"/>
          <w:b w:val="0"/>
          <w:sz w:val="16"/>
          <w:u w:val="none"/>
        </w:rPr>
        <w:t xml:space="preserve">, at all these levels, </w:t>
      </w:r>
      <w:r w:rsidRPr="003C71F1">
        <w:rPr>
          <w:rStyle w:val="underline"/>
          <w:rFonts w:cs="Times New Roman"/>
        </w:rPr>
        <w:t>an unconquered reality</w:t>
      </w:r>
      <w:r w:rsidRPr="003C71F1">
        <w:rPr>
          <w:rStyle w:val="underline"/>
          <w:rFonts w:cs="Times New Roman"/>
          <w:b w:val="0"/>
          <w:sz w:val="16"/>
          <w:u w:val="none"/>
        </w:rPr>
        <w:t>. Social scientists have an important role to play here: elaborating the time connections, showing how the control of time can lead to loss of control and identifying access points for alternative action. Two further examples of increased mastery and loss of control will serve to illustrate how the pursuit of the Enlightenment logic has consequences that begin to erode it from within, the key process of reflexive modernization first identified by Beck in his seminal Risk Society (1992/1986).</w:t>
      </w:r>
      <w:r w:rsidRPr="003C71F1">
        <w:rPr>
          <w:rStyle w:val="underline"/>
          <w:rFonts w:cs="Times New Roman"/>
          <w:b w:val="0"/>
        </w:rPr>
        <w:t xml:space="preserve"> </w:t>
      </w:r>
    </w:p>
    <w:p w14:paraId="7B184288" w14:textId="77777777" w:rsidR="004934F6" w:rsidRPr="003C71F1" w:rsidRDefault="004934F6" w:rsidP="00A376EC">
      <w:pPr>
        <w:rPr>
          <w:rFonts w:cs="Times New Roman"/>
        </w:rPr>
      </w:pPr>
    </w:p>
    <w:p w14:paraId="731A1BAB" w14:textId="4BA457A5" w:rsidR="0017588A" w:rsidRPr="0017588A" w:rsidRDefault="0063514B" w:rsidP="0017588A">
      <w:pPr>
        <w:pStyle w:val="Heading3"/>
        <w:rPr>
          <w:rFonts w:cs="Times New Roman"/>
        </w:rPr>
      </w:pPr>
      <w:r w:rsidRPr="003C71F1">
        <w:rPr>
          <w:rFonts w:cs="Times New Roman"/>
        </w:rPr>
        <w:lastRenderedPageBreak/>
        <w:t>Impact Ext.</w:t>
      </w:r>
    </w:p>
    <w:p w14:paraId="72F8CEF2" w14:textId="32D0109D" w:rsidR="0017588A" w:rsidRDefault="0017588A" w:rsidP="0017588A">
      <w:pPr>
        <w:pStyle w:val="Heading4"/>
      </w:pPr>
      <w:r>
        <w:t>Unequal mobility produces ecological collapse and ever-acclerating exploitation of human and non-human others.</w:t>
      </w:r>
    </w:p>
    <w:p w14:paraId="5897853F" w14:textId="77777777" w:rsidR="0017588A" w:rsidRPr="003C71F1" w:rsidRDefault="0017588A" w:rsidP="0017588A">
      <w:pPr>
        <w:rPr>
          <w:rFonts w:cs="Times New Roman"/>
          <w:b/>
        </w:rPr>
      </w:pPr>
    </w:p>
    <w:p w14:paraId="4E28043D" w14:textId="77777777" w:rsidR="0017588A" w:rsidRPr="003C71F1" w:rsidRDefault="0017588A" w:rsidP="0017588A">
      <w:pPr>
        <w:rPr>
          <w:rFonts w:cs="Times New Roman"/>
          <w:sz w:val="12"/>
        </w:rPr>
      </w:pPr>
      <w:r w:rsidRPr="003C71F1">
        <w:rPr>
          <w:rFonts w:cs="Times New Roman"/>
          <w:b/>
          <w:u w:val="single"/>
        </w:rPr>
        <w:t>Bergmann &amp; Sager, ‘08</w:t>
      </w:r>
      <w:r w:rsidRPr="003C71F1">
        <w:rPr>
          <w:rFonts w:cs="Times New Roman"/>
        </w:rPr>
        <w:t xml:space="preserve"> – </w:t>
      </w:r>
      <w:r w:rsidRPr="003C71F1">
        <w:rPr>
          <w:rFonts w:cs="Times New Roman"/>
          <w:sz w:val="12"/>
        </w:rPr>
        <w:t>Sigurd, 9 Ph. D Doctoral Theses, Fellow at the Carson institute, Professor for Religious studies in the Department of Archaeology and Religious Studies at the Norwegian University of Science and Technology, Thore Sager, Professor in the Department of Civil and Transport Engineering at the Norwegian University of Science and Technology, ‘The Ethics of Mobilities: Rethinking Place, Exclusion, Freedom and Environment’, pgs 216-219 // JK</w:t>
      </w:r>
    </w:p>
    <w:p w14:paraId="70376868" w14:textId="77777777" w:rsidR="0017588A" w:rsidRPr="003C71F1" w:rsidRDefault="0017588A" w:rsidP="0017588A">
      <w:pPr>
        <w:rPr>
          <w:rFonts w:cs="Times New Roman"/>
        </w:rPr>
      </w:pPr>
    </w:p>
    <w:p w14:paraId="18AD4C3A" w14:textId="77777777" w:rsidR="0017588A" w:rsidRPr="003C71F1" w:rsidRDefault="0017588A" w:rsidP="0017588A">
      <w:pPr>
        <w:rPr>
          <w:rFonts w:cs="Times New Roman"/>
          <w:sz w:val="12"/>
        </w:rPr>
      </w:pPr>
      <w:r w:rsidRPr="003C71F1">
        <w:rPr>
          <w:rFonts w:cs="Times New Roman"/>
          <w:u w:val="single"/>
        </w:rPr>
        <w:t>The unequal distribution of access to</w:t>
      </w:r>
      <w:r w:rsidRPr="003C71F1">
        <w:rPr>
          <w:rFonts w:cs="Times New Roman"/>
          <w:sz w:val="12"/>
        </w:rPr>
        <w:t xml:space="preserve"> road </w:t>
      </w:r>
      <w:r w:rsidRPr="003C71F1">
        <w:rPr>
          <w:rFonts w:cs="Times New Roman"/>
          <w:u w:val="single"/>
        </w:rPr>
        <w:t>transport</w:t>
      </w:r>
      <w:r w:rsidRPr="003C71F1">
        <w:rPr>
          <w:rFonts w:cs="Times New Roman"/>
          <w:sz w:val="12"/>
        </w:rPr>
        <w:t xml:space="preserve">, and the even more unequal distribution of traffic accidents, are both powerful examples of the way which, as Ivan IlIich and Paul Virilio suggest, </w:t>
      </w:r>
      <w:r w:rsidRPr="003C71F1">
        <w:rPr>
          <w:rFonts w:cs="Times New Roman"/>
          <w:u w:val="single"/>
        </w:rPr>
        <w:t>speed creates a hierarchy which privileges an elite who enjoy the power it confers at the expense of others who live life in the 'slow lane'</w:t>
      </w:r>
      <w:r w:rsidRPr="003C71F1">
        <w:rPr>
          <w:rFonts w:cs="Times New Roman"/>
          <w:sz w:val="12"/>
        </w:rPr>
        <w:t xml:space="preserve">.4 </w:t>
      </w:r>
      <w:r w:rsidRPr="003C71F1">
        <w:rPr>
          <w:rFonts w:cs="Times New Roman"/>
          <w:u w:val="single"/>
        </w:rPr>
        <w:t>Speed depends upon the harnessing of biological power concentrated by an extractive economy which draws resources from a range of spaces including those regions where coal and oil are extracted</w:t>
      </w:r>
      <w:r w:rsidRPr="003C71F1">
        <w:rPr>
          <w:rFonts w:cs="Times New Roman"/>
          <w:sz w:val="12"/>
        </w:rPr>
        <w:t xml:space="preserve">, often with deleterious consequences for local Inhabitants. </w:t>
      </w:r>
      <w:r w:rsidRPr="003C71F1">
        <w:rPr>
          <w:rFonts w:cs="Times New Roman"/>
          <w:u w:val="single"/>
        </w:rPr>
        <w:t>Speed involves the servitude of others who labour to railroads and highways, and to manufacture, maintain and repair the devices which confer speed and the infrastructure they require</w:t>
      </w:r>
      <w:r w:rsidRPr="003C71F1">
        <w:rPr>
          <w:rFonts w:cs="Times New Roman"/>
          <w:sz w:val="12"/>
        </w:rPr>
        <w:t xml:space="preserve">. </w:t>
      </w:r>
      <w:r w:rsidRPr="003C71F1">
        <w:rPr>
          <w:rFonts w:cs="Times New Roman"/>
          <w:u w:val="single"/>
        </w:rPr>
        <w:t>Speed also requires sacrifices in the wellbeing of those -human and nonhuman beings -whose places are deracinated and polluted by the pathways of speed devices</w:t>
      </w:r>
      <w:r w:rsidRPr="003C71F1">
        <w:rPr>
          <w:rFonts w:cs="Times New Roman"/>
          <w:sz w:val="12"/>
        </w:rPr>
        <w:t xml:space="preserve">. Concentrated material power is morally ambiguous because its necessitates the imposition of a range of ecological and human harms which include growth in extreme weather events associated with human induced climate change as well as more localized harms. </w:t>
      </w:r>
      <w:r w:rsidRPr="003C71F1">
        <w:rPr>
          <w:rFonts w:cs="Times New Roman"/>
          <w:u w:val="single"/>
        </w:rPr>
        <w:t>Those regions and communities of being, human and nonhuman, where these harms are visited are often are from the corporations and bureaucrats who impose them and so the true costs of speed are politically obscure</w:t>
      </w:r>
      <w:r w:rsidRPr="003C71F1">
        <w:rPr>
          <w:rFonts w:cs="Times New Roman"/>
          <w:sz w:val="12"/>
        </w:rPr>
        <w:t xml:space="preserve">.6 And </w:t>
      </w:r>
      <w:r w:rsidRPr="003C71F1">
        <w:rPr>
          <w:rFonts w:cs="Times New Roman"/>
          <w:u w:val="single"/>
        </w:rPr>
        <w:t>because of the global scale of the decision making chains involved the ecological footprints of the technologies of speed imposed without proper moral and political deliberation on indigenous peoples who are thus rendered even more powerless</w:t>
      </w:r>
      <w:r w:rsidRPr="003C71F1">
        <w:rPr>
          <w:rFonts w:cs="Times New Roman"/>
          <w:sz w:val="12"/>
        </w:rPr>
        <w:t xml:space="preserve">.7 In Columbia and the Niger Delta indigenous groups vigorously protest the ecological and social problems that oil extraction visits on their lands and communities. This resistance to the extractive economy of energy is a significant exemplar of what Martinez-Allier calls the </w:t>
      </w:r>
      <w:r w:rsidRPr="003C71F1">
        <w:rPr>
          <w:rFonts w:cs="Times New Roman"/>
          <w:u w:val="single"/>
        </w:rPr>
        <w:t>‘environmentalism of the poor’</w:t>
      </w:r>
      <w:r w:rsidRPr="003C71F1">
        <w:rPr>
          <w:rFonts w:cs="Times New Roman"/>
          <w:sz w:val="12"/>
        </w:rPr>
        <w:t xml:space="preserve">. </w:t>
      </w:r>
      <w:r w:rsidRPr="003C71F1">
        <w:rPr>
          <w:rFonts w:cs="Times New Roman"/>
          <w:u w:val="single"/>
        </w:rPr>
        <w:t>The ecological ill effects and social injustices associated with the manufacture of speed – wildernesses despoiled and ecosystems threatened by oil wells and highways</w:t>
      </w:r>
      <w:r w:rsidRPr="003C71F1">
        <w:rPr>
          <w:rFonts w:cs="Times New Roman"/>
          <w:sz w:val="12"/>
        </w:rPr>
        <w:t xml:space="preserve">, the location of lower income housing adjacent to motorways or heavily trafficked urban roads, the disproportionate number of children from poorer households killed or injured on such roads – </w:t>
      </w:r>
      <w:r w:rsidRPr="003C71F1">
        <w:rPr>
          <w:rFonts w:cs="Times New Roman"/>
          <w:u w:val="single"/>
        </w:rPr>
        <w:t>are then connected with the material base of speed as concentrated fossil fuel power</w:t>
      </w:r>
      <w:r w:rsidRPr="003C71F1">
        <w:rPr>
          <w:rFonts w:cs="Times New Roman"/>
          <w:sz w:val="12"/>
        </w:rPr>
        <w:t xml:space="preserve">. And </w:t>
      </w:r>
      <w:r w:rsidRPr="003C71F1">
        <w:rPr>
          <w:rFonts w:cs="Times New Roman"/>
          <w:u w:val="single"/>
        </w:rPr>
        <w:t>these injustices are not confined to present generations. Future generations will be significantly disadvantaged by the dramatic and irreversible changes to the climate system created by the continuing growth in the use of fossil fuels required by the growing speed of movement of persons and goods in the global industrial economy</w:t>
      </w:r>
      <w:r w:rsidRPr="003C71F1">
        <w:rPr>
          <w:rFonts w:cs="Times New Roman"/>
          <w:sz w:val="12"/>
        </w:rPr>
        <w:t xml:space="preserve">. If present levels of greenhouse gas emission growth are sustained the Intergovernmental Panel on Climate Change predict a temperature rise of up to 6 degrees centigrade by the end of the present century, a rise which will make large parts of the planet uninhabitable. </w:t>
      </w:r>
      <w:r w:rsidRPr="003C71F1">
        <w:rPr>
          <w:rFonts w:cs="Times New Roman"/>
          <w:u w:val="single"/>
        </w:rPr>
        <w:t>Transport is responsible for one third of carbon emissions, and 60 percent of oil consumption</w:t>
      </w:r>
      <w:r w:rsidRPr="003C71F1">
        <w:rPr>
          <w:rFonts w:cs="Times New Roman"/>
          <w:sz w:val="12"/>
        </w:rPr>
        <w:t xml:space="preserve">. Energy use in the sector will contribute 50 percent to the projected annual growth in greenhouse gas consumption in the next 30 years. 11 Aircraft emissions alone on present rates of growth in air travel will reach 1 billion tonnes of carbon by 2050, which is one seventh of present total world production of carbon.'2 The total emissions of transportation devices rises even further if a full accounting is performed of the energy used in their manufacture and the infrastructure they require for their propulsion, parking and maintenance. </w:t>
      </w:r>
    </w:p>
    <w:p w14:paraId="4B521D05" w14:textId="77777777" w:rsidR="0017588A" w:rsidRPr="003C71F1" w:rsidRDefault="0017588A" w:rsidP="0017588A">
      <w:pPr>
        <w:rPr>
          <w:rFonts w:cs="Times New Roman"/>
          <w:sz w:val="12"/>
        </w:rPr>
      </w:pPr>
    </w:p>
    <w:p w14:paraId="28301B64" w14:textId="77777777" w:rsidR="0017588A" w:rsidRPr="003C71F1" w:rsidRDefault="0017588A" w:rsidP="0017588A">
      <w:pPr>
        <w:rPr>
          <w:rFonts w:cs="Times New Roman"/>
          <w:u w:val="single"/>
        </w:rPr>
      </w:pPr>
      <w:r w:rsidRPr="003C71F1">
        <w:rPr>
          <w:rFonts w:cs="Times New Roman"/>
          <w:u w:val="single"/>
        </w:rPr>
        <w:t>The disordering of human as well as ecological relations by the compression of time and space which modern speed produces is indicated by the intentional lack of speed with which the nation state responds to certain humanly caused disasters, such as the Chernobyl nuclear accident, or the failure of the complex levee of New Orleans during the sustained landfall of Hurricane Katrina in 2005</w:t>
      </w:r>
      <w:r w:rsidRPr="003C71F1">
        <w:rPr>
          <w:rFonts w:cs="Times New Roman"/>
          <w:sz w:val="12"/>
        </w:rPr>
        <w:t xml:space="preserve">. It was not until the Swedish authorities noted the radioactivity of rain over Sweden a week after the nuclear explosion at the Chernobyl nuclear reactor in Ukraine that the Soviet authorities began to even contemplate evacuating the human population proximate to the burning and irradiated power station. Similarly it was not until the bloated bodies of black and poor Americans were filmed floating in the floodwaters of New Orleans that the Federal Government ordered troops and supplies to be flown into the stricken city; by contrast in 1906 at the time of the great San Francisco earthquake the House of Congress met through the night and ordered immediate relief supplies and military assistance to be sent to the stricken city by rail. As Matthew Tiessen suggests, </w:t>
      </w:r>
      <w:r w:rsidRPr="003C71F1">
        <w:rPr>
          <w:rFonts w:cs="Times New Roman"/>
          <w:u w:val="single"/>
        </w:rPr>
        <w:t>where the nation state would rather ignore the accidents technology makes possible, or where responding to such accidents threatens vested interest, then there is no desire for speed</w:t>
      </w:r>
      <w:r w:rsidRPr="003C71F1">
        <w:rPr>
          <w:rFonts w:cs="Times New Roman"/>
          <w:sz w:val="12"/>
        </w:rPr>
        <w:t xml:space="preserve">. Hence </w:t>
      </w:r>
      <w:r w:rsidRPr="003C71F1">
        <w:rPr>
          <w:rFonts w:cs="Times New Roman"/>
          <w:u w:val="single"/>
        </w:rPr>
        <w:t>the time-space compression which speed makes possible exists only within a space wherein that speed is desired and applied to accommodate particular interests</w:t>
      </w:r>
      <w:r w:rsidRPr="003C71F1">
        <w:rPr>
          <w:rFonts w:cs="Times New Roman"/>
          <w:sz w:val="12"/>
        </w:rPr>
        <w:t xml:space="preserve">. Whereas the resources of the Federal Government had made possible the invasion and ‘conquest’ of Iraq at unprecedented speed in 2003, that same commitment of resources necessitated the withdrawal of resources elsewhere from disaster prevention – fortifying the levees which were known to be inadequate would have saved New Orleans from the Katrina disaster, and from disaster relief – there were so few reservists in the Southern States at the time Katrina hit because most of them were serving in Afghanistan and Iraq. Again the inverse relations of the power of speed and the practice of justice are revealed in these acknowledged interconnections. </w:t>
      </w:r>
      <w:r w:rsidRPr="003C71F1">
        <w:rPr>
          <w:rFonts w:cs="Times New Roman"/>
          <w:u w:val="single"/>
        </w:rPr>
        <w:t>There is another aspect to the spiritual pathology of concentrated power of kind speed machines make available that is connected to their phenomenological effect on human consciousness of relation to the earth</w:t>
      </w:r>
      <w:r w:rsidRPr="003C71F1">
        <w:rPr>
          <w:rFonts w:cs="Times New Roman"/>
          <w:sz w:val="12"/>
        </w:rPr>
        <w:t xml:space="preserve">. </w:t>
      </w:r>
      <w:r w:rsidRPr="003C71F1">
        <w:rPr>
          <w:rFonts w:cs="Times New Roman"/>
          <w:b/>
          <w:u w:val="single"/>
        </w:rPr>
        <w:t>The speed machine - whether a high speed train</w:t>
      </w:r>
      <w:r w:rsidRPr="003C71F1">
        <w:rPr>
          <w:rFonts w:cs="Times New Roman"/>
          <w:sz w:val="12"/>
        </w:rPr>
        <w:t>, plane or car -</w:t>
      </w:r>
      <w:r w:rsidRPr="003C71F1">
        <w:rPr>
          <w:rFonts w:cs="Times New Roman"/>
          <w:u w:val="single"/>
        </w:rPr>
        <w:t>confers on the driver or passenger as of mastery of the landscape, or in the case of a plane, of the spherical globe as curved horizons rapidly shrink through the speed of the modern jet.</w:t>
      </w:r>
      <w:r w:rsidRPr="003C71F1">
        <w:rPr>
          <w:rFonts w:cs="Times New Roman"/>
          <w:sz w:val="12"/>
        </w:rPr>
        <w:t xml:space="preserve"> </w:t>
      </w:r>
      <w:r w:rsidRPr="003C71F1">
        <w:rPr>
          <w:rFonts w:cs="Times New Roman"/>
          <w:u w:val="single"/>
        </w:rPr>
        <w:t xml:space="preserve">In moving at great speed through or over a landscape the human being loses bodily and sensual connection with the organic rhythms of life on earth. This loss is important </w:t>
      </w:r>
      <w:r w:rsidRPr="003C71F1">
        <w:rPr>
          <w:rFonts w:cs="Times New Roman"/>
          <w:u w:val="single"/>
        </w:rPr>
        <w:lastRenderedPageBreak/>
        <w:t>in construction of the modern imaginary of conquest over, and independence from, the forces of nature</w:t>
      </w:r>
      <w:r w:rsidRPr="003C71F1">
        <w:rPr>
          <w:rFonts w:cs="Times New Roman"/>
          <w:sz w:val="12"/>
        </w:rPr>
        <w:t xml:space="preserve">. John Urry suggests that the car in particular is a crucial to the specific pattern of </w:t>
      </w:r>
      <w:r w:rsidRPr="003C71F1">
        <w:rPr>
          <w:rFonts w:cs="Times New Roman"/>
          <w:u w:val="single"/>
        </w:rPr>
        <w:t>domination over nature</w:t>
      </w:r>
      <w:r w:rsidRPr="003C71F1">
        <w:rPr>
          <w:rFonts w:cs="Times New Roman"/>
          <w:sz w:val="12"/>
        </w:rPr>
        <w:t xml:space="preserve">, which Martin </w:t>
      </w:r>
      <w:r w:rsidRPr="003C71F1">
        <w:rPr>
          <w:rFonts w:cs="Times New Roman"/>
          <w:u w:val="single"/>
        </w:rPr>
        <w:t>Heidegger described as a vital component of the modern technological condition</w:t>
      </w:r>
      <w:r w:rsidRPr="003C71F1">
        <w:rPr>
          <w:rFonts w:cs="Times New Roman"/>
          <w:sz w:val="12"/>
        </w:rPr>
        <w:t xml:space="preserve">. </w:t>
      </w:r>
      <w:r w:rsidRPr="003C71F1">
        <w:rPr>
          <w:rFonts w:cs="Times New Roman"/>
          <w:u w:val="single"/>
        </w:rPr>
        <w:t>The one who is master of devices which confer power and speed is likely to set reliance upon the sense of mastery such machines confer over trust in the life sustaining properties of the more than human world.</w:t>
      </w:r>
    </w:p>
    <w:p w14:paraId="776F87A3" w14:textId="77777777" w:rsidR="0063514B" w:rsidRPr="003C71F1" w:rsidRDefault="0063514B" w:rsidP="0063514B">
      <w:pPr>
        <w:rPr>
          <w:rFonts w:cs="Times New Roman"/>
        </w:rPr>
      </w:pPr>
    </w:p>
    <w:p w14:paraId="517AC940" w14:textId="77777777" w:rsidR="0063514B" w:rsidRPr="003C71F1" w:rsidRDefault="0063514B" w:rsidP="0063514B">
      <w:pPr>
        <w:pStyle w:val="Heading4"/>
        <w:rPr>
          <w:rFonts w:cs="Times New Roman"/>
          <w:lang w:eastAsia="zh-CN" w:bidi="bo-CN"/>
        </w:rPr>
      </w:pPr>
      <w:r w:rsidRPr="003C71F1">
        <w:rPr>
          <w:rFonts w:cs="Times New Roman"/>
          <w:lang w:eastAsia="zh-CN" w:bidi="bo-CN"/>
        </w:rPr>
        <w:t>Spiltering space is structurally violent towards disconnected classes.</w:t>
      </w:r>
    </w:p>
    <w:p w14:paraId="6E877723" w14:textId="77777777" w:rsidR="0063514B" w:rsidRPr="003C71F1" w:rsidRDefault="0063514B" w:rsidP="0063514B">
      <w:pPr>
        <w:rPr>
          <w:rFonts w:cs="Times New Roman"/>
        </w:rPr>
      </w:pPr>
      <w:r w:rsidRPr="003C71F1">
        <w:rPr>
          <w:rStyle w:val="StyleStyleBold12pt"/>
          <w:rFonts w:cs="Times New Roman"/>
        </w:rPr>
        <w:t>Graham 01 Professor @ Newcastle University</w:t>
      </w:r>
      <w:r w:rsidRPr="003C71F1">
        <w:rPr>
          <w:rStyle w:val="cit-in-place-nohover"/>
          <w:rFonts w:cs="Times New Roman"/>
        </w:rPr>
        <w:t xml:space="preserve"> (Stephen, 2001, Splintering Urbanism)[Cepin]</w:t>
      </w:r>
    </w:p>
    <w:p w14:paraId="5DF26037" w14:textId="77777777" w:rsidR="0063514B" w:rsidRPr="003C71F1" w:rsidRDefault="0063514B" w:rsidP="0063514B">
      <w:pPr>
        <w:rPr>
          <w:rFonts w:cs="Times New Roman"/>
          <w:lang w:eastAsia="zh-CN" w:bidi="bo-CN"/>
        </w:rPr>
      </w:pPr>
    </w:p>
    <w:p w14:paraId="5A53874F" w14:textId="05006747" w:rsidR="0063514B" w:rsidRPr="003C71F1" w:rsidRDefault="0063514B" w:rsidP="0063514B">
      <w:pPr>
        <w:spacing w:after="200"/>
        <w:rPr>
          <w:rFonts w:eastAsia="Times New Roman" w:cs="Times New Roman"/>
          <w:color w:val="000000"/>
          <w:szCs w:val="20"/>
          <w:lang w:eastAsia="zh-CN" w:bidi="bo-CN"/>
        </w:rPr>
      </w:pPr>
      <w:r w:rsidRPr="003C71F1">
        <w:rPr>
          <w:rFonts w:cs="Times New Roman"/>
          <w:szCs w:val="20"/>
        </w:rPr>
        <w:t xml:space="preserve">To understand the social importance of parallel trends towards </w:t>
      </w:r>
      <w:r w:rsidRPr="003C71F1">
        <w:rPr>
          <w:rStyle w:val="StyleBoldUnderline"/>
          <w:rFonts w:cs="Times New Roman"/>
        </w:rPr>
        <w:t>splintered urbanism</w:t>
      </w:r>
      <w:r w:rsidRPr="003C71F1">
        <w:rPr>
          <w:rFonts w:cs="Times New Roman"/>
          <w:szCs w:val="20"/>
        </w:rPr>
        <w:t xml:space="preserve"> and unbundled infrastructure we need to stress three </w:t>
      </w:r>
      <w:r w:rsidRPr="003C71F1">
        <w:rPr>
          <w:rStyle w:val="StyleBoldUnderline"/>
          <w:rFonts w:cs="Times New Roman"/>
        </w:rPr>
        <w:t>supporting trends</w:t>
      </w:r>
      <w:r w:rsidRPr="003C71F1">
        <w:rPr>
          <w:rFonts w:cs="Times New Roman"/>
          <w:szCs w:val="20"/>
        </w:rPr>
        <w:t xml:space="preserve">. The first is the broader shift </w:t>
      </w:r>
      <w:r w:rsidRPr="003C71F1">
        <w:rPr>
          <w:rStyle w:val="StyleBoldUnderline"/>
          <w:rFonts w:cs="Times New Roman"/>
        </w:rPr>
        <w:t>towards social and geographical polarization within decentralizing</w:t>
      </w:r>
      <w:r w:rsidRPr="003C71F1">
        <w:rPr>
          <w:rFonts w:cs="Times New Roman"/>
          <w:szCs w:val="20"/>
        </w:rPr>
        <w:t xml:space="preserve"> and polycentric urban landscapes across the world. Robinson and Harris argue that roughly 30--40 per cent of the population </w:t>
      </w:r>
      <w:r w:rsidRPr="003C71F1">
        <w:rPr>
          <w:rStyle w:val="StyleBoldUnderline"/>
          <w:rFonts w:cs="Times New Roman"/>
        </w:rPr>
        <w:t>in 'core' developed nations, and rather less in developed countries, are now effectively 'tenured' within the global economy</w:t>
      </w:r>
      <w:r w:rsidRPr="003C71F1">
        <w:rPr>
          <w:rFonts w:cs="Times New Roman"/>
          <w:szCs w:val="20"/>
        </w:rPr>
        <w:t xml:space="preserve">, with jobs that ofter livable incomes, </w:t>
      </w:r>
      <w:r w:rsidRPr="003C71F1">
        <w:rPr>
          <w:rStyle w:val="StyleBoldUnderline"/>
          <w:rFonts w:cs="Times New Roman"/>
        </w:rPr>
        <w:t>some degree of security and opportunities to maintain or expand consumption</w:t>
      </w:r>
      <w:r w:rsidRPr="003C71F1">
        <w:rPr>
          <w:rFonts w:cs="Times New Roman"/>
          <w:szCs w:val="20"/>
        </w:rPr>
        <w:t xml:space="preserve"> (2000, 50). In a second 'tier' some 30 per cent in the core and 20-30 per cent in the global periphery form a growing army of 'casualised' workers facing chronic insecurity and the absence of social or health benefits. And in the third 'tier' - representing some 30 per cent in the core and </w:t>
      </w:r>
      <w:r w:rsidRPr="003C71F1">
        <w:rPr>
          <w:rStyle w:val="StyleBoldUnderline"/>
          <w:rFonts w:cs="Times New Roman"/>
        </w:rPr>
        <w:t>50 per cent on the periphery - people are structurally excluded from productive activity and 'completely unprotected from dismantling welfare and developmentalist states'</w:t>
      </w:r>
      <w:r w:rsidRPr="003C71F1">
        <w:rPr>
          <w:rFonts w:cs="Times New Roman"/>
          <w:szCs w:val="20"/>
        </w:rPr>
        <w:t xml:space="preserve">. Robinson and Harris define these people as the </w:t>
      </w:r>
      <w:r w:rsidRPr="003C71F1">
        <w:rPr>
          <w:rStyle w:val="StyleBoldUnderline"/>
          <w:rFonts w:cs="Times New Roman"/>
        </w:rPr>
        <w:t xml:space="preserve">'superfluous' population of global capitalism </w:t>
      </w:r>
      <w:r w:rsidRPr="003C71F1">
        <w:rPr>
          <w:rFonts w:cs="Times New Roman"/>
          <w:szCs w:val="20"/>
        </w:rPr>
        <w:t xml:space="preserve">(ibid.). The United Nations reported in 1999 that, between 1995 and 1999, the world's 200 richest people doubled their wealth to more than US$l,OOO billion. At the same time 1.3 billion people continued to live on less than a dollar a day. In 1983 the resource disparity between the world's richest fifth and the world's poorest fifth stood at 30: 1; by 1990 this had shifted to 60 : 1; by 1999 it was 74 : 1 and the picture was continuing to worsen (Denny and Brittain, 1999). The new socioeconomies of all cities thus seem to be characterized </w:t>
      </w:r>
      <w:r w:rsidRPr="003C71F1">
        <w:rPr>
          <w:rStyle w:val="StyleBoldUnderline"/>
          <w:rFonts w:cs="Times New Roman"/>
        </w:rPr>
        <w:t>by increasing rewards for socioeconomic elites and affluent professional classes but increasing impoverishment for social and geographical groups unable to qualify as the so-called 'symbolic analysts' of changing urban socioeconomies</w:t>
      </w:r>
      <w:r w:rsidRPr="003C71F1">
        <w:rPr>
          <w:rFonts w:cs="Times New Roman"/>
          <w:szCs w:val="20"/>
        </w:rPr>
        <w:t xml:space="preserve"> (Reich, 1992). The inevitable diagnosis, according to David Massey (1996), is that </w:t>
      </w:r>
      <w:r w:rsidRPr="003C71F1">
        <w:rPr>
          <w:rStyle w:val="StyleBoldUnderline"/>
          <w:rFonts w:cs="Times New Roman"/>
        </w:rPr>
        <w:t>we live in an urban 'age of extremes'</w:t>
      </w:r>
      <w:r w:rsidRPr="003C71F1">
        <w:rPr>
          <w:rFonts w:cs="Times New Roman"/>
          <w:szCs w:val="20"/>
        </w:rPr>
        <w:t xml:space="preserve">. </w:t>
      </w:r>
      <w:r w:rsidRPr="003C71F1">
        <w:rPr>
          <w:rStyle w:val="StyleBoldUnderline"/>
          <w:rFonts w:cs="Times New Roman"/>
        </w:rPr>
        <w:t>The withdrawal of wholesale social redistribution</w:t>
      </w:r>
      <w:r w:rsidRPr="003C71F1">
        <w:rPr>
          <w:rFonts w:cs="Times New Roman"/>
          <w:szCs w:val="20"/>
        </w:rPr>
        <w:t xml:space="preserve">, especially in Western nations, is combining with polarising urban labour markets, </w:t>
      </w:r>
      <w:r w:rsidRPr="003C71F1">
        <w:rPr>
          <w:rStyle w:val="StyleBoldUnderline"/>
          <w:rFonts w:cs="Times New Roman"/>
        </w:rPr>
        <w:t>'ushering in a new era in which the privileges of the rich and the disadvantages of the poor are compounded increasingly through geographic means'</w:t>
      </w:r>
      <w:r w:rsidRPr="003C71F1">
        <w:rPr>
          <w:rFonts w:cs="Times New Roman"/>
          <w:szCs w:val="20"/>
        </w:rPr>
        <w:t xml:space="preserve">. Such trends are not at all surprising when they are placed against the backcloth of urban economic restructuring and </w:t>
      </w:r>
      <w:r w:rsidRPr="003C71F1">
        <w:rPr>
          <w:rStyle w:val="StyleBoldUnderline"/>
          <w:rFonts w:cs="Times New Roman"/>
        </w:rPr>
        <w:t xml:space="preserve">the emergence of new, intensified patterns of </w:t>
      </w:r>
      <w:r w:rsidRPr="003C71F1">
        <w:rPr>
          <w:rStyle w:val="Emphasis"/>
          <w:rFonts w:cs="Times New Roman"/>
        </w:rPr>
        <w:t xml:space="preserve">urban poverty and social polarization </w:t>
      </w:r>
      <w:r w:rsidRPr="003C71F1">
        <w:rPr>
          <w:rFonts w:cs="Times New Roman"/>
          <w:szCs w:val="20"/>
        </w:rPr>
        <w:t xml:space="preserve">(see O'Loughlin and Friedrichs, 1996; Castells, 1998; Sassen, 2000b). Across the cities of the developed world, for example, Enzo Mingione notes a </w:t>
      </w:r>
      <w:r w:rsidRPr="003C71F1">
        <w:rPr>
          <w:rStyle w:val="StyleBoldUnderline"/>
          <w:rFonts w:cs="Times New Roman"/>
        </w:rPr>
        <w:t>'growing conflict between new urban poverty and the system of citizenship and social inclusion'</w:t>
      </w:r>
      <w:r w:rsidRPr="003C71F1">
        <w:rPr>
          <w:rFonts w:cs="Times New Roman"/>
          <w:szCs w:val="20"/>
        </w:rPr>
        <w:t xml:space="preserve"> (1995, 196). Whilst there remains considerable variety of experience between nations and cities, dual labour markets have, in many cases, combined with welfare restructuring to undermine the fragile webs of more inclusionary urban development built up during the postwar boom and the elaboration ofwelfare states and public housing (Musterd and Ostendorf, 1998). At the same time, </w:t>
      </w:r>
      <w:r w:rsidRPr="003C71F1">
        <w:rPr>
          <w:rStyle w:val="StyleBoldUnderline"/>
          <w:rFonts w:cs="Times New Roman"/>
        </w:rPr>
        <w:t>real incomes have often dropped for the poorest communities reliant on poorquality, part-time service jobs and public or social housing</w:t>
      </w:r>
      <w:r w:rsidRPr="003C71F1">
        <w:rPr>
          <w:rFonts w:cs="Times New Roman"/>
          <w:szCs w:val="20"/>
        </w:rPr>
        <w:t xml:space="preserve"> (Sassen, 2000b). Not surprisingly, this </w:t>
      </w:r>
      <w:r w:rsidRPr="003C71F1">
        <w:rPr>
          <w:rStyle w:val="StyleBoldUnderline"/>
          <w:rFonts w:cs="Times New Roman"/>
        </w:rPr>
        <w:t>'age of extremes' is being etched into social landscapes</w:t>
      </w:r>
      <w:r w:rsidRPr="003C71F1">
        <w:rPr>
          <w:rFonts w:cs="Times New Roman"/>
          <w:szCs w:val="20"/>
        </w:rPr>
        <w:t xml:space="preserve">, both between and within nations and cities, especially as urban populations grow across the world (UNDP, 1999, 36). The result, in cities in virtually all areas of the world (developed, developing, newly industrializing and post-communist), </w:t>
      </w:r>
      <w:r w:rsidRPr="003C71F1">
        <w:rPr>
          <w:rStyle w:val="StyleBoldUnderline"/>
          <w:rFonts w:cs="Times New Roman"/>
        </w:rPr>
        <w:t>seems to be an increasingly 'acute sense of relative deprivation among the poor and heightened fears among the rich'</w:t>
      </w:r>
      <w:r w:rsidRPr="003C71F1">
        <w:rPr>
          <w:rFonts w:cs="Times New Roman"/>
          <w:szCs w:val="20"/>
        </w:rPr>
        <w:t xml:space="preserve"> (Massey, 1996, 395). Doel and Clarke (1998) </w:t>
      </w:r>
      <w:r w:rsidRPr="003C71F1">
        <w:rPr>
          <w:rStyle w:val="StyleBoldUnderline"/>
          <w:rFonts w:cs="Times New Roman"/>
        </w:rPr>
        <w:t>call this the pervasive 'ambient fear' of the postmodern</w:t>
      </w:r>
      <w:r w:rsidRPr="003C71F1">
        <w:rPr>
          <w:rFonts w:cs="Times New Roman"/>
          <w:szCs w:val="20"/>
        </w:rPr>
        <w:t xml:space="preserve"> city, a feature related also to the international </w:t>
      </w:r>
      <w:r w:rsidRPr="003C71F1">
        <w:rPr>
          <w:rStyle w:val="StyleBoldUnderline"/>
          <w:rFonts w:cs="Times New Roman"/>
        </w:rPr>
        <w:t xml:space="preserve">migration and mixing of wide ranges of ethnic and cultural groups in the city. </w:t>
      </w:r>
      <w:r w:rsidRPr="003C71F1">
        <w:rPr>
          <w:rFonts w:cs="Times New Roman"/>
          <w:szCs w:val="20"/>
        </w:rPr>
        <w:t xml:space="preserve">Such fears and practices </w:t>
      </w:r>
      <w:r w:rsidRPr="003C71F1">
        <w:rPr>
          <w:rStyle w:val="StyleBoldUnderline"/>
          <w:rFonts w:cs="Times New Roman"/>
        </w:rPr>
        <w:t>threaten to support the separation of the socioeconomic circuits of the rich and the poor in the metropolis</w:t>
      </w:r>
      <w:r w:rsidRPr="003C71F1">
        <w:rPr>
          <w:rFonts w:cs="Times New Roman"/>
          <w:szCs w:val="20"/>
        </w:rPr>
        <w:t>. 'In the social ecology now being created around the globe,' predicts Massey, '</w:t>
      </w:r>
      <w:r w:rsidRPr="003C71F1">
        <w:rPr>
          <w:rStyle w:val="StyleBoldUnderline"/>
          <w:rFonts w:cs="Times New Roman"/>
        </w:rPr>
        <w:t>affluent people increasingly will live and interact with other affiuent people, while the poor increasingly will live and interact with other poor people. The social worlds of the rich and poor will diverge'</w:t>
      </w:r>
      <w:r w:rsidRPr="003C71F1">
        <w:rPr>
          <w:rFonts w:cs="Times New Roman"/>
          <w:szCs w:val="20"/>
        </w:rPr>
        <w:t xml:space="preserve"> (1996,409). Shifts towards liberalized housing markets seem likely to encourage further such polarization by pricing lower-income groups out of higher demand and higher-valued spaces whilst, at the same time, </w:t>
      </w:r>
      <w:r w:rsidRPr="003C71F1">
        <w:rPr>
          <w:rFonts w:cs="Times New Roman"/>
          <w:szCs w:val="20"/>
        </w:rPr>
        <w:lastRenderedPageBreak/>
        <w:t>large-scale redistributive and social housing programmes are undermined or withdrawn in many countries (O'Loughlin and Friedrichs, 1996).</w:t>
      </w:r>
      <w:r w:rsidRPr="003C71F1">
        <w:rPr>
          <w:rFonts w:eastAsia="Times New Roman" w:cs="Times New Roman"/>
          <w:color w:val="000000"/>
          <w:szCs w:val="20"/>
          <w:lang w:eastAsia="zh-CN" w:bidi="bo-CN"/>
        </w:rPr>
        <w:t xml:space="preserve"> </w:t>
      </w:r>
    </w:p>
    <w:p w14:paraId="51BF5676" w14:textId="0E430DD1" w:rsidR="009119A3" w:rsidRPr="003C71F1" w:rsidRDefault="009119A3" w:rsidP="00C97E84">
      <w:pPr>
        <w:pStyle w:val="Heading4"/>
        <w:rPr>
          <w:rFonts w:cs="Times New Roman"/>
        </w:rPr>
      </w:pPr>
      <w:r w:rsidRPr="003C71F1">
        <w:rPr>
          <w:rFonts w:cs="Times New Roman"/>
        </w:rPr>
        <w:t xml:space="preserve">Acceleration of transportation divorces us from reality -- causing ecological disaster, collapse of democracy, </w:t>
      </w:r>
      <w:r w:rsidR="00C97E84" w:rsidRPr="003C71F1">
        <w:rPr>
          <w:rFonts w:cs="Times New Roman"/>
        </w:rPr>
        <w:t xml:space="preserve">and </w:t>
      </w:r>
      <w:r w:rsidRPr="003C71F1">
        <w:rPr>
          <w:rFonts w:cs="Times New Roman"/>
        </w:rPr>
        <w:t>economic unsustainability</w:t>
      </w:r>
      <w:r w:rsidR="00C97E84" w:rsidRPr="003C71F1">
        <w:rPr>
          <w:rFonts w:cs="Times New Roman"/>
        </w:rPr>
        <w:t>.</w:t>
      </w:r>
      <w:r w:rsidRPr="003C71F1">
        <w:rPr>
          <w:rFonts w:cs="Times New Roman"/>
        </w:rPr>
        <w:t xml:space="preserve"> </w:t>
      </w:r>
    </w:p>
    <w:p w14:paraId="3464CC07" w14:textId="77777777" w:rsidR="009119A3" w:rsidRPr="003C71F1" w:rsidRDefault="009119A3" w:rsidP="009119A3">
      <w:pPr>
        <w:rPr>
          <w:rFonts w:cs="Times New Roman"/>
          <w:sz w:val="12"/>
        </w:rPr>
      </w:pPr>
      <w:r w:rsidRPr="003C71F1">
        <w:rPr>
          <w:rFonts w:cs="Times New Roman"/>
          <w:b/>
          <w:u w:val="single"/>
        </w:rPr>
        <w:t>Bergmann &amp; Sager, ‘08</w:t>
      </w:r>
      <w:r w:rsidRPr="003C71F1">
        <w:rPr>
          <w:rFonts w:cs="Times New Roman"/>
        </w:rPr>
        <w:t xml:space="preserve"> – </w:t>
      </w:r>
      <w:r w:rsidRPr="003C71F1">
        <w:rPr>
          <w:rFonts w:cs="Times New Roman"/>
          <w:sz w:val="12"/>
        </w:rPr>
        <w:t>Sigurd, 9 Ph. D Doctoral Theses, Fellow at the Carson institute, Professor for Religious studies in the Department of Archaeology and Religious Studies at the Norwegian University of Science and Technology, Thore Sager, Professor in the Department of Civil and Transport Engineering at the Norwegian University of Science and Technology, ‘The Ethics of Mobilities: Rethinking Place, Exclusion, Freedom and Environment’, pgs 16-19 // JK</w:t>
      </w:r>
    </w:p>
    <w:p w14:paraId="19F3F63F" w14:textId="77777777" w:rsidR="009119A3" w:rsidRPr="003C71F1" w:rsidRDefault="009119A3" w:rsidP="009119A3">
      <w:pPr>
        <w:rPr>
          <w:rFonts w:cs="Times New Roman"/>
        </w:rPr>
      </w:pPr>
    </w:p>
    <w:p w14:paraId="3F3A9039" w14:textId="77777777" w:rsidR="009119A3" w:rsidRPr="003C71F1" w:rsidRDefault="009119A3" w:rsidP="009119A3">
      <w:pPr>
        <w:rPr>
          <w:rFonts w:cs="Times New Roman"/>
          <w:u w:val="single"/>
        </w:rPr>
      </w:pPr>
      <w:r w:rsidRPr="003C71F1">
        <w:rPr>
          <w:rFonts w:cs="Times New Roman"/>
          <w:u w:val="single"/>
        </w:rPr>
        <w:t>Acceleration and the increase of speed also characterise agents on the financial markets, who need to accumulate capital quickly</w:t>
      </w:r>
      <w:r w:rsidRPr="003C71F1">
        <w:rPr>
          <w:rFonts w:cs="Times New Roman"/>
          <w:sz w:val="12"/>
        </w:rPr>
        <w:t xml:space="preserve"> in order not to lose it. </w:t>
      </w:r>
      <w:r w:rsidRPr="003C71F1">
        <w:rPr>
          <w:rFonts w:cs="Times New Roman"/>
          <w:u w:val="single"/>
        </w:rPr>
        <w:t>It also affects family relations</w:t>
      </w:r>
      <w:r w:rsidRPr="003C71F1">
        <w:rPr>
          <w:rFonts w:cs="Times New Roman"/>
          <w:sz w:val="12"/>
        </w:rPr>
        <w:t xml:space="preserve">, which change in a series of accelerating marriages and divorces. </w:t>
      </w:r>
      <w:r w:rsidRPr="003C71F1">
        <w:rPr>
          <w:rFonts w:cs="Times New Roman"/>
          <w:u w:val="single"/>
        </w:rPr>
        <w:t>Acceleration is linked to technical modes of mobility, which both shrink the space-distance and widen space in a way that challenges the feeling of belonging to a place and the ability 'to make oneself at home'</w:t>
      </w:r>
      <w:r w:rsidRPr="003C71F1">
        <w:rPr>
          <w:rFonts w:cs="Times New Roman"/>
          <w:sz w:val="12"/>
        </w:rPr>
        <w:t xml:space="preserve"> (German 'Beheimatung'). Furthermore, it is linked to the flows of ideas, values and cultural practices. While modernity earlier has produced the fear of being excluded (in a spatial sense), </w:t>
      </w:r>
      <w:r w:rsidRPr="003C71F1">
        <w:rPr>
          <w:rFonts w:cs="Times New Roman"/>
          <w:u w:val="single"/>
        </w:rPr>
        <w:t>acceleration now provokes the fear of being taken down and being outdistanced (in time and speed</w:t>
      </w:r>
      <w:r w:rsidRPr="003C71F1">
        <w:rPr>
          <w:rFonts w:cs="Times New Roman"/>
          <w:sz w:val="12"/>
        </w:rPr>
        <w:t xml:space="preserve">).5 </w:t>
      </w:r>
      <w:r w:rsidRPr="003C71F1">
        <w:rPr>
          <w:rFonts w:cs="Times New Roman"/>
          <w:u w:val="single"/>
        </w:rPr>
        <w:t>We can observe an exciting and challenging paradox in the diverse phenomena of modern acceleration</w:t>
      </w:r>
      <w:r w:rsidRPr="003C71F1">
        <w:rPr>
          <w:rFonts w:cs="Times New Roman"/>
          <w:sz w:val="12"/>
        </w:rPr>
        <w:t xml:space="preserve">: what was earlier experienced as the broadening of opportunities for developing business and life projects has nowadays become just the opposite. </w:t>
      </w:r>
      <w:r w:rsidRPr="003C71F1">
        <w:rPr>
          <w:rFonts w:cs="Times New Roman"/>
          <w:u w:val="single"/>
        </w:rPr>
        <w:t>The processes of acceleration can reach their limits, and sometimes they result in explosive risks that turn the whole vehicle of modernity into an accident,</w:t>
      </w:r>
      <w:r w:rsidRPr="003C71F1">
        <w:rPr>
          <w:rFonts w:cs="Times New Roman"/>
          <w:sz w:val="12"/>
        </w:rPr>
        <w:t xml:space="preserve"> which evokes Hanna Hoch's collage. </w:t>
      </w:r>
      <w:r w:rsidRPr="003C71F1">
        <w:rPr>
          <w:rFonts w:cs="Times New Roman"/>
          <w:u w:val="single"/>
        </w:rPr>
        <w:t>Hypermobility threatens social systems of planning and democracy</w:t>
      </w:r>
      <w:r w:rsidRPr="003C71F1">
        <w:rPr>
          <w:rFonts w:cs="Times New Roman"/>
          <w:sz w:val="12"/>
        </w:rPr>
        <w:t xml:space="preserve">. </w:t>
      </w:r>
      <w:r w:rsidRPr="003C71F1">
        <w:rPr>
          <w:rFonts w:cs="Times New Roman"/>
          <w:u w:val="single"/>
        </w:rPr>
        <w:t>The increasing acceleration</w:t>
      </w:r>
      <w:r w:rsidRPr="003C71F1">
        <w:rPr>
          <w:rFonts w:cs="Times New Roman"/>
          <w:sz w:val="12"/>
        </w:rPr>
        <w:t xml:space="preserve"> of financial speculation </w:t>
      </w:r>
      <w:r w:rsidRPr="003C71F1">
        <w:rPr>
          <w:rFonts w:cs="Times New Roman"/>
          <w:u w:val="single"/>
        </w:rPr>
        <w:t>threatens the general usefulness of monetarism</w:t>
      </w:r>
      <w:r w:rsidRPr="003C71F1">
        <w:rPr>
          <w:rFonts w:cs="Times New Roman"/>
          <w:sz w:val="12"/>
        </w:rPr>
        <w:t xml:space="preserve">. </w:t>
      </w:r>
      <w:r w:rsidRPr="003C71F1">
        <w:rPr>
          <w:rFonts w:cs="Times New Roman"/>
          <w:u w:val="single"/>
        </w:rPr>
        <w:t>Technical and social processes of acceleration become more and more insensitive and therefore destructive of ecological processes, where the speed of biological life cycles and development do not follow the principle of constant acceleration.</w:t>
      </w:r>
      <w:r w:rsidRPr="003C71F1">
        <w:rPr>
          <w:rFonts w:cs="Times New Roman"/>
          <w:sz w:val="12"/>
        </w:rPr>
        <w:t xml:space="preserve"> </w:t>
      </w:r>
      <w:r w:rsidRPr="003C71F1">
        <w:rPr>
          <w:rFonts w:cs="Times New Roman"/>
          <w:u w:val="single"/>
        </w:rPr>
        <w:t>Global climate change and energy consumption particularly reveal the completely unsustainable nature of our contemporary modes of transport</w:t>
      </w:r>
      <w:r w:rsidRPr="003C71F1">
        <w:rPr>
          <w:rFonts w:cs="Times New Roman"/>
          <w:sz w:val="12"/>
        </w:rPr>
        <w:t xml:space="preserve">. </w:t>
      </w:r>
      <w:r w:rsidRPr="003C71F1">
        <w:rPr>
          <w:rFonts w:cs="Times New Roman"/>
          <w:u w:val="single"/>
        </w:rPr>
        <w:t>Globalisation</w:t>
      </w:r>
      <w:r w:rsidRPr="003C71F1">
        <w:rPr>
          <w:rFonts w:cs="Times New Roman"/>
          <w:sz w:val="12"/>
        </w:rPr>
        <w:t xml:space="preserve"> does in fact not represent 'the end of geography' (P. Virilio), but </w:t>
      </w:r>
      <w:r w:rsidRPr="003C71F1">
        <w:rPr>
          <w:rFonts w:cs="Times New Roman"/>
          <w:u w:val="single"/>
        </w:rPr>
        <w:t>the beginning of a new geography, where 'moving' represents a foundational category for the emergence of sacred and non-sacred spaces and places</w:t>
      </w:r>
      <w:r w:rsidRPr="003C71F1">
        <w:rPr>
          <w:rFonts w:cs="Times New Roman"/>
          <w:sz w:val="12"/>
        </w:rPr>
        <w:t xml:space="preserve">. The modern </w:t>
      </w:r>
      <w:r w:rsidRPr="003C71F1">
        <w:rPr>
          <w:rFonts w:cs="Times New Roman"/>
          <w:u w:val="single"/>
        </w:rPr>
        <w:t>acceleration and the acceleration of modernity itself have come to a point where acceleration threatens itself</w:t>
      </w:r>
      <w:r w:rsidRPr="003C71F1">
        <w:rPr>
          <w:rFonts w:cs="Times New Roman"/>
          <w:sz w:val="12"/>
        </w:rPr>
        <w:t xml:space="preserve">. </w:t>
      </w:r>
      <w:r w:rsidRPr="003C71F1">
        <w:rPr>
          <w:rFonts w:cs="Times New Roman"/>
          <w:b/>
          <w:u w:val="single"/>
        </w:rPr>
        <w:t>This process violates the simple insight that every child must learn as he or she starts walking and running: If you run too fast you might fall</w:t>
      </w:r>
      <w:r w:rsidRPr="003C71F1">
        <w:rPr>
          <w:rFonts w:cs="Times New Roman"/>
          <w:sz w:val="12"/>
        </w:rPr>
        <w:t xml:space="preserve">! </w:t>
      </w:r>
      <w:r w:rsidRPr="003C71F1">
        <w:rPr>
          <w:rFonts w:cs="Times New Roman"/>
          <w:u w:val="single"/>
        </w:rPr>
        <w:t>This trend has led to the emergence in recent years of strong social movements critical of the acceleration of the modern world</w:t>
      </w:r>
      <w:r w:rsidRPr="003C71F1">
        <w:rPr>
          <w:rFonts w:cs="Times New Roman"/>
          <w:sz w:val="12"/>
        </w:rPr>
        <w:t xml:space="preserve">. </w:t>
      </w:r>
      <w:r w:rsidRPr="003C71F1">
        <w:rPr>
          <w:rFonts w:cs="Times New Roman"/>
          <w:u w:val="single"/>
        </w:rPr>
        <w:t>Environmental movements argue for 'de-acceleration'</w:t>
      </w:r>
      <w:r w:rsidRPr="003C71F1">
        <w:rPr>
          <w:rFonts w:cs="Times New Roman"/>
          <w:sz w:val="12"/>
        </w:rPr>
        <w:t xml:space="preserve"> (Entschleunigung); bioregionalists argue for smaller scales of transport, markets and exchanges. The World Council of Churches (WCC) and the Conference of the Christian Churches in Europe (CEC) criticise motorised mobility's environmental impact on climate change.6 New religious movements as well as established religious traditions reconstruct the practices and beliefs of pilgrimage spirituality. </w:t>
      </w:r>
      <w:r w:rsidRPr="003C71F1">
        <w:rPr>
          <w:rFonts w:cs="Times New Roman"/>
          <w:u w:val="single"/>
        </w:rPr>
        <w:t>Walking, powered only by one's own feet, has led to the rediscovery of an intrinsic value in alternative life style projects, and is historically embedded in the European citizens' movement, where the people walk in public places in order to express their political demands for freedom, equality and solidarity.</w:t>
      </w:r>
      <w:r w:rsidRPr="003C71F1">
        <w:rPr>
          <w:rFonts w:cs="Times New Roman"/>
          <w:sz w:val="12"/>
        </w:rPr>
        <w:t xml:space="preserve">7 Walking, however, offers a fundamental dimension of human existence and human ecology, expressed in Castro Pechora’s exciting mural painting in Yucatan, which portrays the Mayan campesino's walk between the home and the 'milpa' in the bush. My second point is that </w:t>
      </w:r>
      <w:r w:rsidRPr="003C71F1">
        <w:rPr>
          <w:rFonts w:cs="Times New Roman"/>
          <w:u w:val="single"/>
        </w:rPr>
        <w:t>the theme of our discussions is located in a broader discourse about the acceleration of modernity</w:t>
      </w:r>
      <w:r w:rsidRPr="003C71F1">
        <w:rPr>
          <w:rFonts w:cs="Times New Roman"/>
          <w:sz w:val="12"/>
        </w:rPr>
        <w:t xml:space="preserve">. How are mobilities in transit related to the late modern dialectics of acceleration and de-acceleration? What kind of speed and acceleration benefits the good life for all? How can we negotiate about the ethical criteria for evaluating mobility systems in general and increasing or decreasing speeds in particular? </w:t>
      </w:r>
      <w:r w:rsidRPr="003C71F1">
        <w:rPr>
          <w:rFonts w:cs="Times New Roman"/>
          <w:u w:val="single"/>
        </w:rPr>
        <w:t>The acceleration of modernity, furthermore, is founded on a specific understanding of history that emerged in the early enlightenment</w:t>
      </w:r>
      <w:r w:rsidRPr="003C71F1">
        <w:rPr>
          <w:rFonts w:cs="Times New Roman"/>
          <w:sz w:val="12"/>
        </w:rPr>
        <w:t xml:space="preserve">. Since then, </w:t>
      </w:r>
      <w:r w:rsidRPr="003C71F1">
        <w:rPr>
          <w:rFonts w:cs="Times New Roman"/>
          <w:u w:val="single"/>
        </w:rPr>
        <w:t>individuals and communities no longer move in a closed time and a closed space but rather re-imagine their reality as an open future in an open space</w:t>
      </w:r>
      <w:r w:rsidRPr="003C71F1">
        <w:rPr>
          <w:rFonts w:cs="Times New Roman"/>
          <w:sz w:val="12"/>
        </w:rPr>
        <w:t xml:space="preserve">. </w:t>
      </w:r>
      <w:r w:rsidRPr="003C71F1">
        <w:rPr>
          <w:rFonts w:cs="Times New Roman"/>
          <w:u w:val="single"/>
        </w:rPr>
        <w:t>The future is no longer a given entity, but emerges as a consequence of one's actions. The meaning of life is understood as something in front of us rather than something that comes from our ancestor's past to our present.</w:t>
      </w:r>
    </w:p>
    <w:p w14:paraId="3CA2EF33" w14:textId="77777777" w:rsidR="009119A3" w:rsidRPr="003C71F1" w:rsidRDefault="009119A3" w:rsidP="0063514B">
      <w:pPr>
        <w:spacing w:after="200"/>
        <w:rPr>
          <w:rFonts w:eastAsia="Times New Roman" w:cs="Times New Roman"/>
          <w:b/>
          <w:bCs/>
          <w:color w:val="000000"/>
          <w:szCs w:val="20"/>
          <w:lang w:eastAsia="zh-CN" w:bidi="bo-CN"/>
        </w:rPr>
      </w:pPr>
    </w:p>
    <w:p w14:paraId="49EE2108" w14:textId="4F58BAB4" w:rsidR="00C97E84" w:rsidRPr="003C71F1" w:rsidRDefault="00C97E84" w:rsidP="00C97E84">
      <w:pPr>
        <w:pStyle w:val="Heading3"/>
        <w:rPr>
          <w:rFonts w:cs="Times New Roman"/>
          <w:lang w:eastAsia="zh-CN" w:bidi="bo-CN"/>
        </w:rPr>
      </w:pPr>
      <w:r w:rsidRPr="003C71F1">
        <w:rPr>
          <w:rFonts w:cs="Times New Roman"/>
          <w:lang w:eastAsia="zh-CN" w:bidi="bo-CN"/>
        </w:rPr>
        <w:lastRenderedPageBreak/>
        <w:t>Impact – War</w:t>
      </w:r>
    </w:p>
    <w:p w14:paraId="7C21CFEC" w14:textId="77777777" w:rsidR="00C97E84" w:rsidRPr="003C71F1" w:rsidRDefault="00C97E84" w:rsidP="00C97E84">
      <w:pPr>
        <w:rPr>
          <w:rFonts w:cs="Times New Roman"/>
        </w:rPr>
      </w:pPr>
    </w:p>
    <w:p w14:paraId="75965D35" w14:textId="77777777" w:rsidR="00C97E84" w:rsidRPr="003C71F1" w:rsidRDefault="00C97E84" w:rsidP="00C97E84">
      <w:pPr>
        <w:pStyle w:val="Heading4"/>
        <w:rPr>
          <w:rFonts w:cs="Times New Roman"/>
        </w:rPr>
      </w:pPr>
      <w:r w:rsidRPr="003C71F1">
        <w:rPr>
          <w:rFonts w:cs="Times New Roman"/>
        </w:rPr>
        <w:t xml:space="preserve">Acceleration of technology causes hyperviolence and is the root cause of war . </w:t>
      </w:r>
    </w:p>
    <w:p w14:paraId="2482A9D3" w14:textId="77777777" w:rsidR="00C97E84" w:rsidRPr="003C71F1" w:rsidRDefault="00C97E84" w:rsidP="00C97E84">
      <w:pPr>
        <w:rPr>
          <w:rFonts w:cs="Times New Roman"/>
          <w:sz w:val="12"/>
        </w:rPr>
      </w:pPr>
      <w:r w:rsidRPr="003C71F1">
        <w:rPr>
          <w:rFonts w:cs="Times New Roman"/>
          <w:b/>
          <w:u w:val="single"/>
        </w:rPr>
        <w:t>Bergmann &amp; Sager, ‘08</w:t>
      </w:r>
      <w:r w:rsidRPr="003C71F1">
        <w:rPr>
          <w:rFonts w:cs="Times New Roman"/>
        </w:rPr>
        <w:t xml:space="preserve"> – </w:t>
      </w:r>
      <w:r w:rsidRPr="003C71F1">
        <w:rPr>
          <w:rFonts w:cs="Times New Roman"/>
          <w:sz w:val="12"/>
        </w:rPr>
        <w:t>Sigurd, 9 Ph. D Doctoral Theses, Fellow at the Carson institute, Professor for Religious studies in the Department of Archaeology and Religious Studies at the Norwegian University of Science and Technology, Thore Sager, Professor in the Department of Civil and Transport Engineering at the Norwegian University of Science and Technology, ‘The Ethics of Mobilities: Rethinking Place, Exclusion, Freedom and Environment’, pgs 219-220 // JK</w:t>
      </w:r>
    </w:p>
    <w:p w14:paraId="43B9C8F6" w14:textId="77777777" w:rsidR="00C97E84" w:rsidRPr="003C71F1" w:rsidRDefault="00C97E84" w:rsidP="00C97E84">
      <w:pPr>
        <w:rPr>
          <w:rFonts w:cs="Times New Roman"/>
        </w:rPr>
      </w:pPr>
    </w:p>
    <w:p w14:paraId="77B878A8" w14:textId="7DF8CC19" w:rsidR="0016022A" w:rsidRPr="003C71F1" w:rsidRDefault="00C97E84" w:rsidP="0016022A">
      <w:pPr>
        <w:rPr>
          <w:rFonts w:cs="Times New Roman"/>
          <w:b/>
          <w:u w:val="single"/>
        </w:rPr>
      </w:pPr>
      <w:r w:rsidRPr="003C71F1">
        <w:rPr>
          <w:rFonts w:cs="Times New Roman"/>
          <w:sz w:val="12"/>
        </w:rPr>
        <w:t xml:space="preserve">Writing in the midst of the Second World War Lewis reads the rise of totalitarianism as closely connected with the disordering of ethical and political life which is on this account a central feature of the technological condition. Analogously Paul Virilio argues that </w:t>
      </w:r>
      <w:r w:rsidRPr="003C71F1">
        <w:rPr>
          <w:rFonts w:cs="Times New Roman"/>
          <w:b/>
          <w:u w:val="single"/>
        </w:rPr>
        <w:t>there is a close connection between speed and the disordering violence of war</w:t>
      </w:r>
      <w:r w:rsidRPr="003C71F1">
        <w:rPr>
          <w:rFonts w:cs="Times New Roman"/>
          <w:sz w:val="12"/>
        </w:rPr>
        <w:t xml:space="preserve">. He reads </w:t>
      </w:r>
      <w:r w:rsidRPr="003C71F1">
        <w:rPr>
          <w:rFonts w:cs="Times New Roman"/>
          <w:u w:val="single"/>
        </w:rPr>
        <w:t>the movement of Western history from feudalism to capitalism as having been directed by the growing mechanical power of military technology, and the increasing speed of armies and the machines of war</w:t>
      </w:r>
      <w:r w:rsidRPr="003C71F1">
        <w:rPr>
          <w:rFonts w:cs="Times New Roman"/>
          <w:sz w:val="12"/>
        </w:rPr>
        <w:t xml:space="preserve">. He also suggests that </w:t>
      </w:r>
      <w:r w:rsidRPr="003C71F1">
        <w:rPr>
          <w:rFonts w:cs="Times New Roman"/>
          <w:u w:val="single"/>
        </w:rPr>
        <w:t>an obsession with</w:t>
      </w:r>
      <w:r w:rsidRPr="003C71F1">
        <w:rPr>
          <w:rFonts w:cs="Times New Roman"/>
          <w:sz w:val="12"/>
        </w:rPr>
        <w:t xml:space="preserve"> immediate and quantifiable results measured by </w:t>
      </w:r>
      <w:r w:rsidRPr="003C71F1">
        <w:rPr>
          <w:rFonts w:cs="Times New Roman"/>
          <w:u w:val="single"/>
        </w:rPr>
        <w:t>mechanical time</w:t>
      </w:r>
      <w:r w:rsidRPr="003C71F1">
        <w:rPr>
          <w:rFonts w:cs="Times New Roman"/>
          <w:b/>
          <w:u w:val="single"/>
        </w:rPr>
        <w:t xml:space="preserve"> </w:t>
      </w:r>
      <w:r w:rsidRPr="003C71F1">
        <w:rPr>
          <w:rFonts w:cs="Times New Roman"/>
          <w:u w:val="single"/>
        </w:rPr>
        <w:t>is in part</w:t>
      </w:r>
      <w:r w:rsidRPr="003C71F1">
        <w:rPr>
          <w:rFonts w:cs="Times New Roman"/>
          <w:b/>
          <w:u w:val="single"/>
        </w:rPr>
        <w:t xml:space="preserve"> responsible for war itself</w:t>
      </w:r>
      <w:r w:rsidRPr="003C71F1">
        <w:rPr>
          <w:rFonts w:cs="Times New Roman"/>
          <w:sz w:val="12"/>
        </w:rPr>
        <w:t xml:space="preserve">. He observes that </w:t>
      </w:r>
      <w:r w:rsidRPr="003C71F1">
        <w:rPr>
          <w:rFonts w:cs="Times New Roman"/>
          <w:u w:val="single"/>
        </w:rPr>
        <w:t>the First World War was triggered not so much by the assassination of Archduke Ferdinand as by the fact that the Serbs were given only 48 hours to explain what had happened</w:t>
      </w:r>
      <w:r w:rsidRPr="003C71F1">
        <w:rPr>
          <w:rFonts w:cs="Times New Roman"/>
          <w:sz w:val="12"/>
        </w:rPr>
        <w:t xml:space="preserve">. Similarly </w:t>
      </w:r>
      <w:r w:rsidRPr="003C71F1">
        <w:rPr>
          <w:rFonts w:cs="Times New Roman"/>
          <w:u w:val="single"/>
        </w:rPr>
        <w:t>the invasion of Iraq in 2003 was in part precipitated by the unwillingness of President George W. Bush and Prime Minister Tony Blair to await the outcomes of the necessarily lengthy investigation of United Nations weapons inspectors.</w:t>
      </w:r>
      <w:r w:rsidRPr="003C71F1">
        <w:rPr>
          <w:rFonts w:cs="Times New Roman"/>
          <w:sz w:val="12"/>
        </w:rPr>
        <w:t xml:space="preserve"> To search a vast country for the remaining 4 percent of potential WMD materials that earlier reports had indicated might still remain in Iraq would have taken more time than Bush and Blair were prepared to countenance. On this account instantaneity, </w:t>
      </w:r>
      <w:r w:rsidRPr="003C71F1">
        <w:rPr>
          <w:rFonts w:cs="Times New Roman"/>
          <w:b/>
          <w:u w:val="single"/>
        </w:rPr>
        <w:t>the time space compression involved in what Virilio calls ‘real time’, is now the principal cause of global war.</w:t>
      </w:r>
    </w:p>
    <w:p w14:paraId="7FE4C8F3" w14:textId="3F162D8D" w:rsidR="00A153C7" w:rsidRPr="003C71F1" w:rsidRDefault="000B2743" w:rsidP="000B2743">
      <w:pPr>
        <w:pStyle w:val="Heading3"/>
        <w:rPr>
          <w:rFonts w:cs="Times New Roman"/>
        </w:rPr>
      </w:pPr>
      <w:r w:rsidRPr="003C71F1">
        <w:rPr>
          <w:rFonts w:cs="Times New Roman"/>
        </w:rPr>
        <w:lastRenderedPageBreak/>
        <w:t>Capitalism Internal Links</w:t>
      </w:r>
    </w:p>
    <w:p w14:paraId="4B45C734" w14:textId="77777777" w:rsidR="008D255C" w:rsidRDefault="008D255C" w:rsidP="008D255C">
      <w:pPr>
        <w:rPr>
          <w:rFonts w:cs="Times New Roman"/>
          <w:b/>
          <w:sz w:val="26"/>
        </w:rPr>
      </w:pPr>
    </w:p>
    <w:p w14:paraId="0E4E7C27" w14:textId="77777777" w:rsidR="008D255C" w:rsidRPr="003C71F1" w:rsidRDefault="008D255C" w:rsidP="008D255C">
      <w:pPr>
        <w:rPr>
          <w:rFonts w:cs="Times New Roman"/>
          <w:b/>
          <w:sz w:val="26"/>
        </w:rPr>
      </w:pPr>
      <w:r w:rsidRPr="003C71F1">
        <w:rPr>
          <w:rFonts w:cs="Times New Roman"/>
          <w:b/>
          <w:sz w:val="26"/>
        </w:rPr>
        <w:t>Mobility hierarchies formed by the compression of time strengthen capitalism and further weaken those who are unable to move themselves.</w:t>
      </w:r>
    </w:p>
    <w:p w14:paraId="73FD9C96" w14:textId="77777777" w:rsidR="008D255C" w:rsidRPr="003C71F1" w:rsidRDefault="008D255C" w:rsidP="008D255C">
      <w:pPr>
        <w:rPr>
          <w:rFonts w:cs="Times New Roman"/>
        </w:rPr>
      </w:pPr>
      <w:r w:rsidRPr="003C71F1">
        <w:rPr>
          <w:rFonts w:cs="Times New Roman"/>
          <w:b/>
          <w:sz w:val="26"/>
        </w:rPr>
        <w:t xml:space="preserve">MASSEY 93 </w:t>
      </w:r>
      <w:r w:rsidRPr="003C71F1">
        <w:rPr>
          <w:rFonts w:cs="Times New Roman"/>
        </w:rPr>
        <w:t>Doreen Massey, Emeritus Professor of Geography at The Open University, MA in Geography from University of Philadelphia, Fellow at the Royal Society of the Arts, the Royal Geography Society, and the British Academy. (Doreen Massey: “Power-geometry and a progressive sense of place”, in Mapping the Futures: Local Cultures, Global Change, edited by Jon Bird, 1993, full chapter text available on Google Books, p. 63-64)</w:t>
      </w:r>
    </w:p>
    <w:p w14:paraId="636D1E13" w14:textId="77777777" w:rsidR="008D255C" w:rsidRPr="003C71F1" w:rsidRDefault="008D255C" w:rsidP="008D255C">
      <w:pPr>
        <w:rPr>
          <w:rFonts w:cs="Times New Roman"/>
        </w:rPr>
      </w:pPr>
    </w:p>
    <w:p w14:paraId="6C27BB35" w14:textId="77777777" w:rsidR="008D255C" w:rsidRPr="003C71F1" w:rsidRDefault="008D255C" w:rsidP="008D255C">
      <w:pPr>
        <w:rPr>
          <w:rStyle w:val="underline"/>
          <w:rFonts w:cs="Times New Roman"/>
        </w:rPr>
      </w:pPr>
      <w:r w:rsidRPr="003C71F1">
        <w:rPr>
          <w:rFonts w:cs="Times New Roman"/>
          <w:sz w:val="16"/>
        </w:rPr>
        <w:t xml:space="preserve">This is, in other words, </w:t>
      </w:r>
      <w:r w:rsidRPr="003C71F1">
        <w:rPr>
          <w:rStyle w:val="underline"/>
          <w:rFonts w:cs="Times New Roman"/>
        </w:rPr>
        <w:t>a highly complex social differentiation.</w:t>
      </w:r>
      <w:r w:rsidRPr="003C71F1">
        <w:rPr>
          <w:rFonts w:cs="Times New Roman"/>
          <w:sz w:val="16"/>
        </w:rPr>
        <w:t xml:space="preserve"> There </w:t>
      </w:r>
      <w:r w:rsidRPr="003C71F1">
        <w:rPr>
          <w:rStyle w:val="underline"/>
          <w:rFonts w:cs="Times New Roman"/>
        </w:rPr>
        <w:t>is the dimension of the degree of movement and communication, but also the dimensions of control and of initiation. The ways in which people are inserted into and placed within ‘time-space compression’ are highly complicated and extremely varied</w:t>
      </w:r>
      <w:r w:rsidRPr="003C71F1">
        <w:rPr>
          <w:rFonts w:cs="Times New Roman"/>
          <w:sz w:val="16"/>
        </w:rPr>
        <w:t xml:space="preserve">. It is necessary to think through with a hit more conceptual depth, a bit more analytical rigour, quite how these positions are differentiated. Moreover, recognition of this complexity raises the important issue of which condition of postmodernity we are talking about - whose condition of postmodernity? More immediately, two points arise from these considerations. The first raises more directly questions of politics. If </w:t>
      </w:r>
      <w:r w:rsidRPr="003C71F1">
        <w:rPr>
          <w:rStyle w:val="underline"/>
          <w:rFonts w:cs="Times New Roman"/>
        </w:rPr>
        <w:t>time-space compression can be imagined in that more socially formed, socially evaluative and differentiated way, then there may be the possibility of developing a politics of mobility and acces</w:t>
      </w:r>
      <w:r w:rsidRPr="003C71F1">
        <w:rPr>
          <w:rFonts w:cs="Times New Roman"/>
          <w:sz w:val="16"/>
        </w:rPr>
        <w:t xml:space="preserve">s. For it does seem that mobility and </w:t>
      </w:r>
      <w:r w:rsidRPr="003C71F1">
        <w:rPr>
          <w:rStyle w:val="underline"/>
          <w:rFonts w:cs="Times New Roman"/>
        </w:rPr>
        <w:t>control over mobility both reflect and reinforce power. It is not simply a question of unequal distribution</w:t>
      </w:r>
      <w:r w:rsidRPr="003C71F1">
        <w:rPr>
          <w:rFonts w:cs="Times New Roman"/>
          <w:sz w:val="16"/>
        </w:rPr>
        <w:t xml:space="preserve">, that some people move more than others, some have more control than others. It is that the </w:t>
      </w:r>
      <w:r w:rsidRPr="003C71F1">
        <w:rPr>
          <w:rStyle w:val="underline"/>
          <w:rFonts w:cs="Times New Roman"/>
        </w:rPr>
        <w:t>mobility and control of some groups can actively weaken other people. Differential mobility can weaken the leverage of the already weak. The time-space compression of some groups can undermine the power of others</w:t>
      </w:r>
      <w:r w:rsidRPr="003C71F1">
        <w:rPr>
          <w:rFonts w:cs="Times New Roman"/>
          <w:sz w:val="16"/>
        </w:rPr>
        <w:t xml:space="preserve">. This is well established and often noted in the relationship between capital and labour. </w:t>
      </w:r>
      <w:r w:rsidRPr="003C71F1">
        <w:rPr>
          <w:rStyle w:val="underline"/>
          <w:rFonts w:cs="Times New Roman"/>
        </w:rPr>
        <w:t>Capital’s ability to roam the world further strengthens it in relation to relatively immobile workers</w:t>
      </w:r>
      <w:r w:rsidRPr="003C71F1">
        <w:rPr>
          <w:rFonts w:cs="Times New Roman"/>
          <w:sz w:val="16"/>
        </w:rPr>
        <w:t>, enables it to play off the plant at Genk against the plant at  Halewood</w:t>
      </w:r>
      <w:r w:rsidRPr="003C71F1">
        <w:rPr>
          <w:rStyle w:val="underline"/>
          <w:rFonts w:cs="Times New Roman"/>
        </w:rPr>
        <w:t>. It also strengthens its hand against struggling local economies the world over</w:t>
      </w:r>
      <w:r w:rsidRPr="003C71F1">
        <w:rPr>
          <w:rFonts w:cs="Times New Roman"/>
          <w:sz w:val="16"/>
        </w:rPr>
        <w:t xml:space="preserve"> as they compete for the favour of some investment. But also, </w:t>
      </w:r>
      <w:r w:rsidRPr="003C71F1">
        <w:rPr>
          <w:rStyle w:val="underline"/>
          <w:rFonts w:cs="Times New Roman"/>
        </w:rPr>
        <w:t>every time someone uses a car, and thereby increases their personal mobility, they reduce both the social rationale and the financial viability of the public transport system and thereby</w:t>
      </w:r>
      <w:r w:rsidRPr="003C71F1">
        <w:rPr>
          <w:rFonts w:cs="Times New Roman"/>
          <w:sz w:val="16"/>
        </w:rPr>
        <w:t xml:space="preserve"> also potentially reduce </w:t>
      </w:r>
      <w:r w:rsidRPr="003C71F1">
        <w:rPr>
          <w:rStyle w:val="underline"/>
          <w:rFonts w:cs="Times New Roman"/>
        </w:rPr>
        <w:t>the mobility of those who rely on that system</w:t>
      </w:r>
      <w:r w:rsidRPr="003C71F1">
        <w:rPr>
          <w:rFonts w:cs="Times New Roman"/>
          <w:sz w:val="16"/>
        </w:rPr>
        <w:t xml:space="preserve">. Every time you drive to that out- of-town shopping centre you contribute to the rising prices, even hasten the demise, of the corner shop. And </w:t>
      </w:r>
      <w:r w:rsidRPr="003C71F1">
        <w:rPr>
          <w:rStyle w:val="underline"/>
          <w:rFonts w:cs="Times New Roman"/>
        </w:rPr>
        <w:t>the ‘time-space compression’ which is involved in producing and reproducing the daily lives of the comfortably- off in first-world societies</w:t>
      </w:r>
      <w:r w:rsidRPr="003C71F1">
        <w:rPr>
          <w:rFonts w:cs="Times New Roman"/>
          <w:sz w:val="16"/>
        </w:rPr>
        <w:t>-not iust their own travel but the resources they draw on, from all over the world, to feed their lives-</w:t>
      </w:r>
      <w:r w:rsidRPr="003C71F1">
        <w:rPr>
          <w:rStyle w:val="underline"/>
          <w:rFonts w:cs="Times New Roman"/>
        </w:rPr>
        <w:t>may entail environmental consequence</w:t>
      </w:r>
      <w:r w:rsidRPr="003C71F1">
        <w:rPr>
          <w:rFonts w:cs="Times New Roman"/>
          <w:sz w:val="16"/>
        </w:rPr>
        <w:t xml:space="preserve">s, or hit constraints, </w:t>
      </w:r>
      <w:r w:rsidRPr="003C71F1">
        <w:rPr>
          <w:rStyle w:val="underline"/>
          <w:rFonts w:cs="Times New Roman"/>
        </w:rPr>
        <w:t>that will limit the lives of others before their own</w:t>
      </w:r>
      <w:r w:rsidRPr="003C71F1">
        <w:rPr>
          <w:rFonts w:cs="Times New Roman"/>
          <w:sz w:val="16"/>
        </w:rPr>
        <w:t xml:space="preserve">. We need to ask, in other words, whether </w:t>
      </w:r>
      <w:r w:rsidRPr="003C71F1">
        <w:rPr>
          <w:rStyle w:val="underline"/>
          <w:rFonts w:cs="Times New Roman"/>
        </w:rPr>
        <w:t>our relative mobility and power over mobility and communication entrenches the spatial imprisonment of other groups</w:t>
      </w:r>
      <w:r w:rsidRPr="003C71F1">
        <w:rPr>
          <w:rFonts w:cs="Times New Roman"/>
          <w:sz w:val="16"/>
        </w:rPr>
        <w:t xml:space="preserve">. A politics of mobility might range over issues as broad as wheelchair access, reclaiming the night and the streets of cities for women and for older people, through issues of international migration, to the whole gamut of transport policy itself. </w:t>
      </w:r>
      <w:r w:rsidRPr="003C71F1">
        <w:rPr>
          <w:rStyle w:val="underline"/>
          <w:rFonts w:cs="Times New Roman"/>
        </w:rPr>
        <w:t>Conceptualizing space, mobility and access in a more socially imaginative way</w:t>
      </w:r>
      <w:r w:rsidRPr="003C71F1">
        <w:rPr>
          <w:rFonts w:cs="Times New Roman"/>
          <w:sz w:val="16"/>
        </w:rPr>
        <w:t xml:space="preserve">, and abandoning easy and excited notions of generalized and undifferentiated time-space compression, </w:t>
      </w:r>
      <w:r w:rsidRPr="003C71F1">
        <w:rPr>
          <w:rStyle w:val="underline"/>
          <w:rFonts w:cs="Times New Roman"/>
        </w:rPr>
        <w:t xml:space="preserve">might enable us to confront some of these issues rather more inventively.   </w:t>
      </w:r>
    </w:p>
    <w:p w14:paraId="7081D004" w14:textId="77777777" w:rsidR="000B2743" w:rsidRPr="003C71F1" w:rsidRDefault="000B2743" w:rsidP="000B2743">
      <w:pPr>
        <w:rPr>
          <w:rFonts w:cs="Times New Roman"/>
        </w:rPr>
      </w:pPr>
    </w:p>
    <w:p w14:paraId="7DA4ABF6" w14:textId="0753A24A" w:rsidR="000B2743" w:rsidRPr="003C71F1" w:rsidRDefault="000B2743" w:rsidP="000B2743">
      <w:pPr>
        <w:pStyle w:val="Heading4"/>
        <w:rPr>
          <w:rFonts w:cs="Times New Roman"/>
        </w:rPr>
      </w:pPr>
      <w:r w:rsidRPr="003C71F1">
        <w:rPr>
          <w:rFonts w:cs="Times New Roman"/>
        </w:rPr>
        <w:t xml:space="preserve">Infrastructure is a key strategic site for consolidating the power of capital. </w:t>
      </w:r>
    </w:p>
    <w:p w14:paraId="31660051" w14:textId="77777777" w:rsidR="000B2743" w:rsidRPr="003C71F1" w:rsidRDefault="000B2743" w:rsidP="000B2743">
      <w:pPr>
        <w:rPr>
          <w:rFonts w:cs="Times New Roman"/>
        </w:rPr>
      </w:pPr>
      <w:r w:rsidRPr="003C71F1">
        <w:rPr>
          <w:rStyle w:val="StyleStyleBold12pt"/>
          <w:rFonts w:cs="Times New Roman"/>
        </w:rPr>
        <w:t>Graham 01 Professor @ Newcastle University</w:t>
      </w:r>
      <w:r w:rsidRPr="003C71F1">
        <w:rPr>
          <w:rStyle w:val="cit-in-place-nohover"/>
          <w:rFonts w:cs="Times New Roman"/>
        </w:rPr>
        <w:t xml:space="preserve"> (Stephen, 2001, Splintering Urbanism)[Cepin]</w:t>
      </w:r>
    </w:p>
    <w:p w14:paraId="3126F852" w14:textId="77777777" w:rsidR="000B2743" w:rsidRPr="003C71F1" w:rsidRDefault="000B2743" w:rsidP="000B2743">
      <w:pPr>
        <w:rPr>
          <w:rFonts w:cs="Times New Roman"/>
        </w:rPr>
      </w:pPr>
    </w:p>
    <w:p w14:paraId="3F1133E9" w14:textId="77777777" w:rsidR="000B2743" w:rsidRPr="003C71F1" w:rsidRDefault="000B2743" w:rsidP="000B2743">
      <w:pPr>
        <w:autoSpaceDE w:val="0"/>
        <w:autoSpaceDN w:val="0"/>
        <w:adjustRightInd w:val="0"/>
        <w:rPr>
          <w:rFonts w:cs="Times New Roman"/>
          <w:szCs w:val="20"/>
        </w:rPr>
      </w:pPr>
      <w:r w:rsidRPr="003C71F1">
        <w:rPr>
          <w:rStyle w:val="StyleBoldUnderline"/>
          <w:rFonts w:cs="Times New Roman"/>
        </w:rPr>
        <w:t>Capitalism as a mode of production has necessarily targeted the breaking down of spatial barriers and the acceleration of the turnover time as fundamental to its agenda of relentless capital accumulation</w:t>
      </w:r>
      <w:r w:rsidRPr="003C71F1">
        <w:rPr>
          <w:rFonts w:cs="Times New Roman"/>
          <w:sz w:val="18"/>
          <w:szCs w:val="18"/>
        </w:rPr>
        <w:t xml:space="preserve">. (Harvey, 1996) </w:t>
      </w:r>
      <w:r w:rsidRPr="003C71F1">
        <w:rPr>
          <w:rFonts w:cs="Times New Roman"/>
          <w:szCs w:val="20"/>
        </w:rPr>
        <w:t xml:space="preserve">Our third perspective revolves around analyses of the geographical or spatial political economies of contemporary capitalism. The starting point of this perspective is that </w:t>
      </w:r>
      <w:r w:rsidRPr="003C71F1">
        <w:rPr>
          <w:rStyle w:val="StyleBoldUnderline"/>
          <w:rFonts w:cs="Times New Roman"/>
        </w:rPr>
        <w:t>the ability to transcend space and time constraints selectively, by building or using transport, telecommunications, energy and water infrastructures, is central to the economic and geographical development of modern capitalism.</w:t>
      </w:r>
      <w:r w:rsidRPr="003C71F1">
        <w:rPr>
          <w:rFonts w:cs="Times New Roman"/>
          <w:szCs w:val="20"/>
        </w:rPr>
        <w:t xml:space="preserve"> </w:t>
      </w:r>
      <w:r w:rsidRPr="003C71F1">
        <w:rPr>
          <w:rStyle w:val="StyleBoldUnderline"/>
          <w:rFonts w:cs="Times New Roman"/>
        </w:rPr>
        <w:t>The production of infrastructure networks</w:t>
      </w:r>
      <w:r w:rsidRPr="003C71F1">
        <w:rPr>
          <w:rFonts w:cs="Times New Roman"/>
          <w:szCs w:val="20"/>
        </w:rPr>
        <w:t xml:space="preserve">, and the financial, engineering and governance practices that support them, </w:t>
      </w:r>
      <w:r w:rsidRPr="003C71F1">
        <w:rPr>
          <w:rStyle w:val="StyleBoldUnderline"/>
          <w:rFonts w:cs="Times New Roman"/>
        </w:rPr>
        <w:t xml:space="preserve">are therefore necessarily embedded within the broader power relations of global capitalism. 'Infrastructure networks of all types are deeply embedded and implicated in the process of production, reproduction, and legitimation in a functioning capitalist </w:t>
      </w:r>
      <w:r w:rsidRPr="003C71F1">
        <w:rPr>
          <w:rStyle w:val="StyleBoldUnderline"/>
          <w:rFonts w:cs="Times New Roman"/>
        </w:rPr>
        <w:lastRenderedPageBreak/>
        <w:t>economy</w:t>
      </w:r>
      <w:r w:rsidRPr="003C71F1">
        <w:rPr>
          <w:rFonts w:cs="Times New Roman"/>
          <w:szCs w:val="20"/>
        </w:rPr>
        <w:t xml:space="preserve">' (Hodge, 1990, 87). Taking this idea as his starting point, Eric Swyngedouw goes one step further. He suggests that </w:t>
      </w:r>
      <w:r w:rsidRPr="003C71F1">
        <w:rPr>
          <w:rStyle w:val="StyleBoldUnderline"/>
          <w:rFonts w:cs="Times New Roman"/>
        </w:rPr>
        <w:t xml:space="preserve">'changes in mobility and communication infrastructure and patterns are not neutral processes </w:t>
      </w:r>
      <w:r w:rsidRPr="003C71F1">
        <w:rPr>
          <w:rFonts w:cs="Times New Roman"/>
          <w:szCs w:val="20"/>
        </w:rPr>
        <w:t>in the light of given or changing technological-logistical conditions and capabilities. Rather</w:t>
      </w:r>
      <w:r w:rsidRPr="003C71F1">
        <w:rPr>
          <w:rStyle w:val="StyleBoldUnderline"/>
          <w:rFonts w:cs="Times New Roman"/>
        </w:rPr>
        <w:t>, they are necessary elements in the struggle for maintaining, changing or consolidating social power'</w:t>
      </w:r>
      <w:r w:rsidRPr="003C71F1">
        <w:rPr>
          <w:rFonts w:cs="Times New Roman"/>
          <w:szCs w:val="20"/>
        </w:rPr>
        <w:t xml:space="preserve"> (1993, 305).</w:t>
      </w:r>
      <w:r w:rsidRPr="003C71F1">
        <w:rPr>
          <w:rStyle w:val="StyleBoldUnderline"/>
          <w:rFonts w:cs="Times New Roman"/>
        </w:rPr>
        <w:t xml:space="preserve"> Mobility</w:t>
      </w:r>
      <w:r w:rsidRPr="003C71F1">
        <w:rPr>
          <w:rFonts w:cs="Times New Roman"/>
          <w:szCs w:val="20"/>
        </w:rPr>
        <w:t xml:space="preserve">, he continues, </w:t>
      </w:r>
      <w:r w:rsidRPr="003C71F1">
        <w:rPr>
          <w:rStyle w:val="StyleBoldUnderline"/>
          <w:rFonts w:cs="Times New Roman"/>
        </w:rPr>
        <w:t>is 'one of the arenas in which the struggle for control and power is fought</w:t>
      </w:r>
      <w:r w:rsidRPr="003C71F1">
        <w:rPr>
          <w:rFonts w:cs="Times New Roman"/>
          <w:szCs w:val="20"/>
        </w:rPr>
        <w:t xml:space="preserve">'. </w:t>
      </w:r>
      <w:r w:rsidRPr="003C71F1">
        <w:rPr>
          <w:rStyle w:val="StyleBoldUnderline"/>
          <w:rFonts w:cs="Times New Roman"/>
        </w:rPr>
        <w:t>An important strategic weapon of the powerful in this struggle 'is the ideology of progress and the legitimising scientific discourse of scientists and engineers' that so dominated the construction of the modern urban infrastructural ideal discussed</w:t>
      </w:r>
      <w:r w:rsidRPr="003C71F1">
        <w:rPr>
          <w:rFonts w:cs="Times New Roman"/>
          <w:szCs w:val="20"/>
        </w:rPr>
        <w:t xml:space="preserve"> in Chapter 2 (Swyngedouw, 1993, 324).</w:t>
      </w:r>
    </w:p>
    <w:p w14:paraId="12014E7C" w14:textId="65A12EB7" w:rsidR="000B2743" w:rsidRPr="003C71F1" w:rsidRDefault="000B2743" w:rsidP="000B2743">
      <w:pPr>
        <w:pStyle w:val="Heading4"/>
        <w:rPr>
          <w:rFonts w:cs="Times New Roman"/>
        </w:rPr>
      </w:pPr>
      <w:r w:rsidRPr="003C71F1">
        <w:rPr>
          <w:rFonts w:cs="Times New Roman"/>
        </w:rPr>
        <w:t>Infrastructural development consolidates capitalist social control.</w:t>
      </w:r>
    </w:p>
    <w:p w14:paraId="572CA08B" w14:textId="77777777" w:rsidR="000B2743" w:rsidRPr="003C71F1" w:rsidRDefault="000B2743" w:rsidP="000B2743">
      <w:pPr>
        <w:rPr>
          <w:rFonts w:cs="Times New Roman"/>
        </w:rPr>
      </w:pPr>
      <w:r w:rsidRPr="003C71F1">
        <w:rPr>
          <w:rStyle w:val="StyleStyleBold12pt"/>
          <w:rFonts w:cs="Times New Roman"/>
        </w:rPr>
        <w:t>Graham 01 Professor @ Newcastle University</w:t>
      </w:r>
      <w:r w:rsidRPr="003C71F1">
        <w:rPr>
          <w:rStyle w:val="cit-in-place-nohover"/>
          <w:rFonts w:cs="Times New Roman"/>
        </w:rPr>
        <w:t xml:space="preserve"> (Stephen, 2001, Splintering Urbanism)[Cepin]</w:t>
      </w:r>
    </w:p>
    <w:p w14:paraId="6617E8DC" w14:textId="77777777" w:rsidR="000B2743" w:rsidRPr="003C71F1" w:rsidRDefault="000B2743" w:rsidP="000B2743">
      <w:pPr>
        <w:rPr>
          <w:rFonts w:cs="Times New Roman"/>
        </w:rPr>
      </w:pPr>
    </w:p>
    <w:p w14:paraId="4B3E6DE9" w14:textId="0D027B4F" w:rsidR="0063514B" w:rsidRDefault="000B2743" w:rsidP="000B2743">
      <w:pPr>
        <w:spacing w:after="200"/>
        <w:rPr>
          <w:rFonts w:cs="Times New Roman"/>
          <w:szCs w:val="20"/>
        </w:rPr>
      </w:pPr>
      <w:r w:rsidRPr="003C71F1">
        <w:rPr>
          <w:rFonts w:cs="Times New Roman"/>
          <w:szCs w:val="20"/>
        </w:rPr>
        <w:t xml:space="preserve">Our third perspective, that of spatial political economy, takes such analyses of the power relationship surrounding infrastructural development further still. Analysts here offer a powerful, integrated view of how </w:t>
      </w:r>
      <w:r w:rsidRPr="003C71F1">
        <w:rPr>
          <w:rStyle w:val="StyleBoldUnderline"/>
          <w:rFonts w:cs="Times New Roman"/>
        </w:rPr>
        <w:t xml:space="preserve">the production and reconfiguration of infrastructure networks is intimately bound up with the production and reconfiguration of cities and </w:t>
      </w:r>
      <w:r w:rsidRPr="003C71F1">
        <w:rPr>
          <w:rStyle w:val="Emphasis"/>
          <w:rFonts w:cs="Times New Roman"/>
        </w:rPr>
        <w:t>capitalist urban landscapes</w:t>
      </w:r>
      <w:r w:rsidRPr="003C71F1">
        <w:rPr>
          <w:rFonts w:cs="Times New Roman"/>
          <w:szCs w:val="20"/>
        </w:rPr>
        <w:t xml:space="preserve">. Once again, this allows us to overcome </w:t>
      </w:r>
      <w:r w:rsidRPr="003C71F1">
        <w:rPr>
          <w:rStyle w:val="StyleBoldUnderline"/>
          <w:rFonts w:cs="Times New Roman"/>
        </w:rPr>
        <w:t>overly separated and deterministic notions of technology and space</w:t>
      </w:r>
      <w:r w:rsidRPr="003C71F1">
        <w:rPr>
          <w:rFonts w:cs="Times New Roman"/>
          <w:szCs w:val="20"/>
        </w:rPr>
        <w:t xml:space="preserve">. Instead, </w:t>
      </w:r>
      <w:r w:rsidRPr="003C71F1">
        <w:rPr>
          <w:rStyle w:val="StyleBoldUnderline"/>
          <w:rFonts w:cs="Times New Roman"/>
        </w:rPr>
        <w:t>we see both as being intrinsically produced together within the dynamic political economies of contemporary capitalism</w:t>
      </w:r>
      <w:r w:rsidRPr="003C71F1">
        <w:rPr>
          <w:rFonts w:cs="Times New Roman"/>
          <w:szCs w:val="20"/>
        </w:rPr>
        <w:t xml:space="preserve">. </w:t>
      </w:r>
      <w:r w:rsidRPr="003C71F1">
        <w:rPr>
          <w:rStyle w:val="StyleBoldUnderline"/>
          <w:rFonts w:cs="Times New Roman"/>
        </w:rPr>
        <w:t xml:space="preserve">'Technology' or 'infrastructure' thus become much more than materially impacting 'things'. They emerge, rather, as embedded </w:t>
      </w:r>
      <w:r w:rsidRPr="003C71F1">
        <w:rPr>
          <w:rStyle w:val="Emphasis"/>
          <w:rFonts w:cs="Times New Roman"/>
        </w:rPr>
        <w:t>instruments of power, dominance and (attempted) social control</w:t>
      </w:r>
      <w:r w:rsidRPr="003C71F1">
        <w:rPr>
          <w:rFonts w:cs="Times New Roman"/>
          <w:szCs w:val="20"/>
        </w:rPr>
        <w:t xml:space="preserve">. They are intrinsically geopolitical and social phenomena that are 'sunk' into certain spaces and not others. Cities, moreover, </w:t>
      </w:r>
      <w:r w:rsidRPr="003C71F1">
        <w:rPr>
          <w:rStyle w:val="StyleBoldUnderline"/>
          <w:rFonts w:cs="Times New Roman"/>
        </w:rPr>
        <w:t>emerge as contested terrains for capitalist political economy</w:t>
      </w:r>
      <w:r w:rsidRPr="003C71F1">
        <w:rPr>
          <w:rFonts w:cs="Times New Roman"/>
          <w:szCs w:val="20"/>
        </w:rPr>
        <w:t xml:space="preserve">. They are dynamic spaces that are always in a state of uneasy tension with the infrastructure networks that fill and crosscut them. The traditional view of cities as bounded spatial 'containers' is thus in perpetual dynamic tension with the varying ability of infrastructure networks to crosscut and unevenly compress space and time barriers - as in the current period of 'time-space compression'. Urban spaces, and the geopolitical corridors between them, are thus full of struggles and contests over the highly uneven ability to overcome space-time constraints. Moreover, with the arguments of Castells, Brenner, Swyngedouw, Gillespie and others, we can clearly begin to see how the changing political economies of urban and </w:t>
      </w:r>
      <w:r w:rsidRPr="003C71F1">
        <w:rPr>
          <w:rStyle w:val="StyleBoldUnderline"/>
          <w:rFonts w:cs="Times New Roman"/>
        </w:rPr>
        <w:t>infrastructural development is supporting development logics based on the parallel unbundling of infrastructure networks and the fragmentation of cities</w:t>
      </w:r>
      <w:r w:rsidRPr="003C71F1">
        <w:rPr>
          <w:rFonts w:cs="Times New Roman"/>
          <w:szCs w:val="20"/>
        </w:rPr>
        <w:t xml:space="preserve">. Castells's 'variable geometry' and Brenner's 'glocal scalar fixes' are based, at least in part, </w:t>
      </w:r>
      <w:r w:rsidRPr="003C71F1">
        <w:rPr>
          <w:rStyle w:val="StyleBoldUnderline"/>
          <w:rFonts w:cs="Times New Roman"/>
        </w:rPr>
        <w:t>on restructuring the monopolistic, integrative infrastructures inherited from the modern ideal</w:t>
      </w:r>
      <w:r w:rsidRPr="003C71F1">
        <w:rPr>
          <w:rFonts w:cs="Times New Roman"/>
          <w:szCs w:val="20"/>
        </w:rPr>
        <w:t>. Replacing them</w:t>
      </w:r>
      <w:r w:rsidRPr="003C71F1">
        <w:rPr>
          <w:rStyle w:val="StyleBoldUnderline"/>
          <w:rFonts w:cs="Times New Roman"/>
        </w:rPr>
        <w:t>, using the power of new technologies to break down 'natural monopolies' in the process, are a widening array of customised, tailored, unbundled infrastructure networks targeted largely at highly valued economic and social spaces within and between cities</w:t>
      </w:r>
      <w:r w:rsidRPr="003C71F1">
        <w:rPr>
          <w:rFonts w:cs="Times New Roman"/>
          <w:szCs w:val="20"/>
        </w:rPr>
        <w:t xml:space="preserve">. Such valued spaces and users increasingly integrate into 'hub' and 'spoke' networks, through the </w:t>
      </w:r>
      <w:r w:rsidRPr="003C71F1">
        <w:rPr>
          <w:rStyle w:val="StyleBoldUnderline"/>
          <w:rFonts w:cs="Times New Roman"/>
        </w:rPr>
        <w:t>'tunnel effects' and 'global scalar fixes' of global airline, optic fibre, satellite, rail, road, sea and, increasingly, energy and water networks</w:t>
      </w:r>
      <w:r w:rsidRPr="003C71F1">
        <w:rPr>
          <w:rFonts w:cs="Times New Roman"/>
          <w:szCs w:val="20"/>
        </w:rPr>
        <w:t xml:space="preserve">. </w:t>
      </w:r>
      <w:r w:rsidRPr="003C71F1">
        <w:rPr>
          <w:rStyle w:val="StyleBoldUnderline"/>
          <w:rFonts w:cs="Times New Roman"/>
        </w:rPr>
        <w:t>All types of city demonstrate that the logic also supports the dislocation and distancing of non-valued spaces and users from networks</w:t>
      </w:r>
      <w:r w:rsidRPr="003C71F1">
        <w:rPr>
          <w:rFonts w:cs="Times New Roman"/>
          <w:szCs w:val="20"/>
        </w:rPr>
        <w:t xml:space="preserve">. Here, again, we come across the relational perspective of time and space that demonstrates how physical proximity can be combined with relational severing, and how geographical distance can be combined with relational intensity (through the 'tunnel effects' of high capability infrastructures that operate on the principle of'glocal bypass'). As a last point, spatial political economy perspectives usefully allow us to collapse dualist distinctions of local and global. They suggest that we are moving from a period when an infrastructure network was considered conterminously with a Cartesian space or territory to one </w:t>
      </w:r>
      <w:r w:rsidRPr="003C71F1">
        <w:rPr>
          <w:rStyle w:val="StyleBoldUnderline"/>
          <w:rFonts w:cs="Times New Roman"/>
        </w:rPr>
        <w:t>where infrastructure hubs, spokes and tunnel effects will increasingly characterize the links between infrastructure and territory on all spatial scales, from global airline and optic fibre grid systems to local highway and utility grids</w:t>
      </w:r>
      <w:r w:rsidRPr="003C71F1">
        <w:rPr>
          <w:rFonts w:cs="Times New Roman"/>
          <w:szCs w:val="20"/>
        </w:rPr>
        <w:t>. Certainly it is becoming increasingly difficult to assume that infrastructure networks are coterminous with any particular bounded definition ofterritory (be it neighbourhood, city, district, nation or whatever).</w:t>
      </w:r>
    </w:p>
    <w:p w14:paraId="7D161AD8" w14:textId="77777777" w:rsidR="008D255C" w:rsidRPr="003C71F1" w:rsidRDefault="008D255C" w:rsidP="000B2743">
      <w:pPr>
        <w:spacing w:after="200"/>
        <w:rPr>
          <w:rFonts w:cs="Times New Roman"/>
          <w:szCs w:val="20"/>
        </w:rPr>
      </w:pPr>
    </w:p>
    <w:p w14:paraId="7FC109BD" w14:textId="5147DDBD" w:rsidR="0063514B" w:rsidRPr="003C71F1" w:rsidRDefault="0063514B" w:rsidP="0063514B">
      <w:pPr>
        <w:pStyle w:val="Heading3"/>
        <w:rPr>
          <w:rFonts w:cs="Times New Roman"/>
        </w:rPr>
      </w:pPr>
      <w:r w:rsidRPr="003C71F1">
        <w:rPr>
          <w:rFonts w:cs="Times New Roman"/>
        </w:rPr>
        <w:lastRenderedPageBreak/>
        <w:t>Biopolitics</w:t>
      </w:r>
    </w:p>
    <w:p w14:paraId="4D127F3D" w14:textId="3C97F664" w:rsidR="0063514B" w:rsidRPr="003C71F1" w:rsidRDefault="0063514B" w:rsidP="0063514B">
      <w:pPr>
        <w:pStyle w:val="Heading4"/>
        <w:rPr>
          <w:rFonts w:cs="Times New Roman"/>
        </w:rPr>
      </w:pPr>
      <w:r w:rsidRPr="003C71F1">
        <w:rPr>
          <w:rFonts w:cs="Times New Roman"/>
        </w:rPr>
        <w:t xml:space="preserve">Infrastructure networks subject the population to the reason of state.    </w:t>
      </w:r>
    </w:p>
    <w:p w14:paraId="2B9FA068" w14:textId="77777777" w:rsidR="0063514B" w:rsidRPr="003C71F1" w:rsidRDefault="0063514B" w:rsidP="0063514B">
      <w:pPr>
        <w:rPr>
          <w:rFonts w:cs="Times New Roman"/>
        </w:rPr>
      </w:pPr>
      <w:r w:rsidRPr="003C71F1">
        <w:rPr>
          <w:rStyle w:val="StyleStyleBold12pt"/>
          <w:rFonts w:cs="Times New Roman"/>
        </w:rPr>
        <w:t>Graham 01 Professor @ Newcastle University</w:t>
      </w:r>
      <w:r w:rsidRPr="003C71F1">
        <w:rPr>
          <w:rStyle w:val="cit-in-place-nohover"/>
          <w:rFonts w:cs="Times New Roman"/>
        </w:rPr>
        <w:t xml:space="preserve"> (Stephen, 2001, Splintering Urbanism)[Cepin]</w:t>
      </w:r>
    </w:p>
    <w:p w14:paraId="25D97C4A" w14:textId="77777777" w:rsidR="0063514B" w:rsidRPr="003C71F1" w:rsidRDefault="0063514B" w:rsidP="0063514B">
      <w:pPr>
        <w:rPr>
          <w:rFonts w:cs="Times New Roman"/>
        </w:rPr>
      </w:pPr>
    </w:p>
    <w:p w14:paraId="2381F9CD" w14:textId="77777777" w:rsidR="0063514B" w:rsidRPr="003C71F1" w:rsidRDefault="0063514B" w:rsidP="0063514B">
      <w:pPr>
        <w:rPr>
          <w:rFonts w:cs="Times New Roman"/>
          <w:sz w:val="19"/>
          <w:szCs w:val="19"/>
        </w:rPr>
      </w:pPr>
      <w:r w:rsidRPr="003C71F1">
        <w:rPr>
          <w:rFonts w:cs="Times New Roman"/>
          <w:sz w:val="19"/>
          <w:szCs w:val="19"/>
        </w:rPr>
        <w:t xml:space="preserve">From the eighteenth century on, </w:t>
      </w:r>
      <w:r w:rsidRPr="003C71F1">
        <w:rPr>
          <w:rStyle w:val="StyleBoldUnderline"/>
          <w:rFonts w:cs="Times New Roman"/>
        </w:rPr>
        <w:t>every discussion of politics as the art of government of men</w:t>
      </w:r>
      <w:r w:rsidRPr="003C71F1">
        <w:rPr>
          <w:rFonts w:cs="Times New Roman"/>
          <w:sz w:val="19"/>
          <w:szCs w:val="19"/>
        </w:rPr>
        <w:t xml:space="preserve"> </w:t>
      </w:r>
      <w:r w:rsidRPr="003C71F1">
        <w:rPr>
          <w:rFonts w:cs="Times New Roman"/>
          <w:i/>
          <w:iCs/>
          <w:sz w:val="18"/>
          <w:szCs w:val="18"/>
        </w:rPr>
        <w:t>[</w:t>
      </w:r>
      <w:r w:rsidRPr="003C71F1">
        <w:rPr>
          <w:rFonts w:cs="Times New Roman"/>
          <w:iCs/>
          <w:sz w:val="18"/>
          <w:szCs w:val="18"/>
        </w:rPr>
        <w:t>sic</w:t>
      </w:r>
      <w:r w:rsidRPr="003C71F1">
        <w:rPr>
          <w:rFonts w:cs="Times New Roman"/>
          <w:i/>
          <w:iCs/>
          <w:sz w:val="18"/>
          <w:szCs w:val="18"/>
        </w:rPr>
        <w:t xml:space="preserve"> </w:t>
      </w:r>
      <w:r w:rsidRPr="003C71F1">
        <w:rPr>
          <w:rFonts w:cs="Times New Roman"/>
          <w:szCs w:val="20"/>
        </w:rPr>
        <w:t xml:space="preserve">J] </w:t>
      </w:r>
      <w:r w:rsidRPr="003C71F1">
        <w:rPr>
          <w:rFonts w:cs="Times New Roman"/>
          <w:sz w:val="19"/>
          <w:szCs w:val="19"/>
        </w:rPr>
        <w:t xml:space="preserve">necessarily </w:t>
      </w:r>
      <w:r w:rsidRPr="003C71F1">
        <w:rPr>
          <w:rStyle w:val="StyleBoldUnderline"/>
          <w:rFonts w:cs="Times New Roman"/>
        </w:rPr>
        <w:t xml:space="preserve">involved a chapter or a series of chapters on urbanism, on collective facilities, </w:t>
      </w:r>
      <w:r w:rsidRPr="003C71F1">
        <w:rPr>
          <w:rFonts w:cs="Times New Roman"/>
        </w:rPr>
        <w:t>on hygiene,</w:t>
      </w:r>
      <w:r w:rsidRPr="003C71F1">
        <w:rPr>
          <w:rStyle w:val="StyleBoldUnderline"/>
          <w:rFonts w:cs="Times New Roman"/>
        </w:rPr>
        <w:t xml:space="preserve"> and on private architecture</w:t>
      </w:r>
      <w:r w:rsidRPr="003C71F1">
        <w:rPr>
          <w:rFonts w:cs="Times New Roman"/>
          <w:sz w:val="19"/>
          <w:szCs w:val="19"/>
        </w:rPr>
        <w:t xml:space="preserve">. (Foucault, </w:t>
      </w:r>
      <w:r w:rsidRPr="003C71F1">
        <w:rPr>
          <w:rFonts w:cs="Times New Roman"/>
          <w:szCs w:val="20"/>
        </w:rPr>
        <w:t xml:space="preserve">1984,240) </w:t>
      </w:r>
      <w:r w:rsidRPr="003C71F1">
        <w:rPr>
          <w:rFonts w:cs="Times New Roman"/>
          <w:sz w:val="19"/>
          <w:szCs w:val="19"/>
        </w:rPr>
        <w:t xml:space="preserve">The final 'pillar' supporting the </w:t>
      </w:r>
      <w:r w:rsidRPr="003C71F1">
        <w:rPr>
          <w:rStyle w:val="StyleBoldUnderline"/>
          <w:rFonts w:cs="Times New Roman"/>
        </w:rPr>
        <w:t>construction and elaboration of the modern urban infrastructural ideal was provided by efforts by governments and states to support the shift to regulated, near universal access to infrastructure networks across cities, regions and nations</w:t>
      </w:r>
      <w:r w:rsidRPr="003C71F1">
        <w:rPr>
          <w:rFonts w:cs="Times New Roman"/>
          <w:sz w:val="19"/>
          <w:szCs w:val="19"/>
        </w:rPr>
        <w:t xml:space="preserve">. Reviewing the development of infrastructure networks, it is clear that broad agreement was reached between the end of the nineteenth century and the late 1960s, especially across </w:t>
      </w:r>
      <w:r w:rsidRPr="003C71F1">
        <w:rPr>
          <w:rStyle w:val="StyleBoldUnderline"/>
          <w:rFonts w:cs="Times New Roman"/>
        </w:rPr>
        <w:t>the Western world</w:t>
      </w:r>
      <w:r w:rsidRPr="003C71F1">
        <w:rPr>
          <w:rFonts w:cs="Times New Roman"/>
          <w:sz w:val="19"/>
          <w:szCs w:val="19"/>
        </w:rPr>
        <w:t xml:space="preserve">, about the need to roll out rapidly a relatively </w:t>
      </w:r>
      <w:r w:rsidRPr="003C71F1">
        <w:rPr>
          <w:rStyle w:val="StyleBoldUnderline"/>
          <w:rFonts w:cs="Times New Roman"/>
        </w:rPr>
        <w:t xml:space="preserve">standardized set of technologies to the city and the wider, urbanizing nation. The general view was that infrastructure networks needed to be delivered by social institutions based on private or public monopoly control </w:t>
      </w:r>
      <w:r w:rsidRPr="003C71F1">
        <w:rPr>
          <w:rFonts w:cs="Times New Roman"/>
          <w:sz w:val="19"/>
          <w:szCs w:val="19"/>
        </w:rPr>
        <w:t xml:space="preserve">(McGowan, 1999). </w:t>
      </w:r>
      <w:r w:rsidRPr="003C71F1">
        <w:rPr>
          <w:rStyle w:val="StyleBoldUnderline"/>
          <w:rFonts w:cs="Times New Roman"/>
        </w:rPr>
        <w:t>Roads, utilities, water systems and telephony were generally seen to connect and mediate all aspects of modern production, distribution and consumption</w:t>
      </w:r>
      <w:r w:rsidRPr="003C71F1">
        <w:rPr>
          <w:rFonts w:cs="Times New Roman"/>
          <w:sz w:val="19"/>
          <w:szCs w:val="19"/>
        </w:rPr>
        <w:t xml:space="preserve">. Without public control of these grids, local operators would, as the National Civic Federation of US Utilities argued in 1907, 'be left to do as they please' (Simon, 1993, 35). </w:t>
      </w:r>
      <w:r w:rsidRPr="003C71F1">
        <w:rPr>
          <w:rStyle w:val="StyleBoldUnderline"/>
          <w:rFonts w:cs="Times New Roman"/>
        </w:rPr>
        <w:t>From the initial private and public local utilities</w:t>
      </w:r>
      <w:r w:rsidRPr="003C71F1">
        <w:rPr>
          <w:rFonts w:cs="Times New Roman"/>
          <w:sz w:val="19"/>
          <w:szCs w:val="19"/>
        </w:rPr>
        <w:t xml:space="preserve"> in the late eighteenth century, in fact, many efforts had been made by municipalities and states in the United States to fight against the vested interests of private capital in developing the single integrated public water, sewer and later energy systems for cities that were able to match the enormous pace of urbanisation at the time (Tarr, 1984). In France the agents of </w:t>
      </w:r>
      <w:r w:rsidRPr="003C71F1">
        <w:rPr>
          <w:rStyle w:val="StyleBoldUnderline"/>
          <w:rFonts w:cs="Times New Roman"/>
        </w:rPr>
        <w:t xml:space="preserve">the </w:t>
      </w:r>
      <w:r w:rsidRPr="003C71F1">
        <w:rPr>
          <w:rStyle w:val="Emphasis"/>
          <w:rFonts w:cs="Times New Roman"/>
        </w:rPr>
        <w:t>nation state ultimately began to consider the country</w:t>
      </w:r>
      <w:r w:rsidRPr="003C71F1">
        <w:rPr>
          <w:rStyle w:val="StyleBoldUnderline"/>
          <w:rFonts w:cs="Times New Roman"/>
        </w:rPr>
        <w:t xml:space="preserve">'s 'territory on the model of the city' - a </w:t>
      </w:r>
      <w:r w:rsidRPr="003C71F1">
        <w:rPr>
          <w:rStyle w:val="Emphasis"/>
          <w:rFonts w:cs="Times New Roman"/>
        </w:rPr>
        <w:t>space to be ordered, regulated and configured through managing the interplay of territory and infrastructure networks</w:t>
      </w:r>
      <w:r w:rsidRPr="003C71F1">
        <w:rPr>
          <w:rFonts w:cs="Times New Roman"/>
          <w:sz w:val="19"/>
          <w:szCs w:val="19"/>
        </w:rPr>
        <w:t xml:space="preserve"> (Foucault, 1984,241). The essential idea was that </w:t>
      </w:r>
      <w:r w:rsidRPr="003C71F1">
        <w:rPr>
          <w:rStyle w:val="StyleBoldUnderline"/>
          <w:rFonts w:cs="Times New Roman"/>
        </w:rPr>
        <w:t xml:space="preserve">'a state will be well organized when a system of policing as tight and efficient as that of the cities extends over the entire territory ... What was discovered at that time was the idea of society' </w:t>
      </w:r>
      <w:r w:rsidRPr="003C71F1">
        <w:rPr>
          <w:rFonts w:cs="Times New Roman"/>
          <w:sz w:val="19"/>
          <w:szCs w:val="19"/>
        </w:rPr>
        <w:t>(ibid., 241-2, original emphasis). [73]</w:t>
      </w:r>
    </w:p>
    <w:p w14:paraId="40A388ED" w14:textId="77777777" w:rsidR="00CA65DB" w:rsidRPr="003C71F1" w:rsidRDefault="00CA65DB" w:rsidP="0063514B">
      <w:pPr>
        <w:rPr>
          <w:rFonts w:cs="Times New Roman"/>
          <w:sz w:val="19"/>
          <w:szCs w:val="19"/>
        </w:rPr>
      </w:pPr>
    </w:p>
    <w:p w14:paraId="7CD1B378" w14:textId="13DF0EDD" w:rsidR="00CA65DB" w:rsidRPr="003C71F1" w:rsidRDefault="00CA65DB" w:rsidP="00CA65DB">
      <w:pPr>
        <w:pStyle w:val="Heading3"/>
        <w:rPr>
          <w:rFonts w:cs="Times New Roman"/>
        </w:rPr>
      </w:pPr>
      <w:r w:rsidRPr="003C71F1">
        <w:rPr>
          <w:rFonts w:cs="Times New Roman"/>
        </w:rPr>
        <w:lastRenderedPageBreak/>
        <w:t>Enframing</w:t>
      </w:r>
    </w:p>
    <w:p w14:paraId="1A2B1EB8" w14:textId="2068A103" w:rsidR="00CA65DB" w:rsidRPr="003C71F1" w:rsidRDefault="00CA65DB" w:rsidP="00CA65DB">
      <w:pPr>
        <w:pStyle w:val="Heading4"/>
        <w:rPr>
          <w:rFonts w:cs="Times New Roman"/>
        </w:rPr>
      </w:pPr>
      <w:r w:rsidRPr="003C71F1">
        <w:rPr>
          <w:rFonts w:cs="Times New Roman"/>
        </w:rPr>
        <w:t>Speed and efficiency enframe the world as standing-reserve.</w:t>
      </w:r>
    </w:p>
    <w:p w14:paraId="0346437A" w14:textId="77777777" w:rsidR="00CA65DB" w:rsidRPr="003C71F1" w:rsidRDefault="00CA65DB" w:rsidP="00CA65DB">
      <w:pPr>
        <w:rPr>
          <w:rFonts w:cs="Times New Roman"/>
        </w:rPr>
      </w:pPr>
      <w:r w:rsidRPr="003C71F1">
        <w:rPr>
          <w:rStyle w:val="StyleStyleBold12pt"/>
          <w:rFonts w:cs="Times New Roman"/>
        </w:rPr>
        <w:t>Bissell 7</w:t>
      </w:r>
      <w:r w:rsidRPr="003C71F1">
        <w:rPr>
          <w:rFonts w:cs="Times New Roman"/>
        </w:rPr>
        <w:t xml:space="preserve"> [DAVID BISSELL Department of Geography, Durham University, UK; “Animating Suspension: Waiting for Mobilities”; Mobilities Vol. 2, No. 2, 277–298, July 2007; Boyce]</w:t>
      </w:r>
    </w:p>
    <w:p w14:paraId="39974F80" w14:textId="77777777" w:rsidR="00CA65DB" w:rsidRPr="003C71F1" w:rsidRDefault="00CA65DB" w:rsidP="00CA65DB">
      <w:pPr>
        <w:rPr>
          <w:rFonts w:cs="Times New Roman"/>
        </w:rPr>
      </w:pPr>
      <w:r w:rsidRPr="003C71F1">
        <w:rPr>
          <w:rStyle w:val="StyleBoldUnderline"/>
          <w:rFonts w:cs="Times New Roman"/>
        </w:rPr>
        <w:t>Attention to the complexity of relative mobilities must be met with a similar sensitivity to the kaleidoscopic nature of subjectivities</w:t>
      </w:r>
      <w:r w:rsidRPr="003C71F1">
        <w:rPr>
          <w:rFonts w:cs="Times New Roman"/>
        </w:rPr>
        <w:t xml:space="preserve">, the nature of human experience, folded through and enmeshed within these various mobilities. </w:t>
      </w:r>
      <w:r w:rsidRPr="003C71F1">
        <w:rPr>
          <w:rStyle w:val="StyleBoldUnderline"/>
          <w:rFonts w:cs="Times New Roman"/>
        </w:rPr>
        <w:t>Much work focusing on the relative dialectics of mobility and immobility have often and rather uncritically served to reproduce a productivist and rather inert model of subjectivity, as something that can somehow be read-off from the relative</w:t>
      </w:r>
      <w:r w:rsidRPr="003C71F1">
        <w:rPr>
          <w:rFonts w:cs="Times New Roman"/>
        </w:rPr>
        <w:t xml:space="preserve"> (and usually physical) </w:t>
      </w:r>
      <w:r w:rsidRPr="003C71F1">
        <w:rPr>
          <w:rFonts w:cs="Times New Roman"/>
          <w:u w:val="single"/>
        </w:rPr>
        <w:t>speed of the subject</w:t>
      </w:r>
      <w:r w:rsidRPr="003C71F1">
        <w:rPr>
          <w:rFonts w:cs="Times New Roman"/>
        </w:rPr>
        <w:t xml:space="preserve">. </w:t>
      </w:r>
      <w:r w:rsidRPr="003C71F1">
        <w:rPr>
          <w:rStyle w:val="StyleBoldUnderline"/>
          <w:rFonts w:cs="Times New Roman"/>
        </w:rPr>
        <w:t>It is such a productivist rendering of im(mobilities)</w:t>
      </w:r>
      <w:r w:rsidRPr="003C71F1">
        <w:rPr>
          <w:rFonts w:cs="Times New Roman"/>
        </w:rPr>
        <w:t xml:space="preserve">, </w:t>
      </w:r>
      <w:r w:rsidRPr="003C71F1">
        <w:rPr>
          <w:rStyle w:val="Emphasis"/>
          <w:rFonts w:cs="Times New Roman"/>
        </w:rPr>
        <w:t>in the sense that the economic rationale of the event is primatised</w:t>
      </w:r>
      <w:r w:rsidRPr="003C71F1">
        <w:rPr>
          <w:rStyle w:val="StyleBoldUnderline"/>
          <w:rFonts w:cs="Times New Roman"/>
        </w:rPr>
        <w:t>, which this paper aims to chart a path away from</w:t>
      </w:r>
      <w:r w:rsidRPr="003C71F1">
        <w:rPr>
          <w:rFonts w:cs="Times New Roman"/>
        </w:rPr>
        <w:t>. Writing from a more phenomenologist perspective together with recent insights from performativity and thinking affectively (see Whatmore, 2002; Thrift &amp; Dewsbury, 2000</w:t>
      </w:r>
      <w:r w:rsidRPr="003C71F1">
        <w:rPr>
          <w:rStyle w:val="StyleBoldUnderline"/>
          <w:rFonts w:cs="Times New Roman"/>
        </w:rPr>
        <w:t>), I want to think through the event of waiting from the perspective of embodied corporeal experience. I enact this through a reconsideration of bodily practice so that the event of waiting is not viewed from the angle of im(mobilities), but instead from the perspective of activity/inactivity.</w:t>
      </w:r>
      <w:r w:rsidRPr="003C71F1">
        <w:rPr>
          <w:rFonts w:cs="Times New Roman"/>
        </w:rPr>
        <w:t xml:space="preserve"> </w:t>
      </w:r>
      <w:r w:rsidRPr="003C71F1">
        <w:rPr>
          <w:rStyle w:val="Emphasis"/>
          <w:rFonts w:cs="Times New Roman"/>
        </w:rPr>
        <w:t>This enables a more non-linear consideration of the various modalities of what it is to wait</w:t>
      </w:r>
      <w:r w:rsidRPr="003C71F1">
        <w:rPr>
          <w:rFonts w:cs="Times New Roman"/>
        </w:rPr>
        <w:t xml:space="preserve">: </w:t>
      </w:r>
      <w:r w:rsidRPr="003C71F1">
        <w:rPr>
          <w:rStyle w:val="StyleBoldUnderline"/>
          <w:rFonts w:cs="Times New Roman"/>
        </w:rPr>
        <w:t>from active waiting of an intense pressing and beinginthe-world,</w:t>
      </w:r>
      <w:r w:rsidRPr="003C71F1">
        <w:rPr>
          <w:rFonts w:cs="Times New Roman"/>
        </w:rPr>
        <w:t xml:space="preserve"> to a more stilled sense of waiting that falls outside of the impulse to view subjectivity as auto-affective activity. This paper provides a timely and much needed intervention by considering how waiting-as-event is a specific kind of relation-to-the-world that transcends and folds through this relational dialecticism of (im)mobility.</w:t>
      </w:r>
    </w:p>
    <w:p w14:paraId="46541C5F" w14:textId="072F8C98" w:rsidR="00C97E84" w:rsidRPr="003C71F1" w:rsidRDefault="00C97E84" w:rsidP="00C97E84">
      <w:pPr>
        <w:pStyle w:val="Heading4"/>
        <w:rPr>
          <w:rFonts w:cs="Times New Roman"/>
        </w:rPr>
      </w:pPr>
      <w:r w:rsidRPr="003C71F1">
        <w:rPr>
          <w:rFonts w:cs="Times New Roman"/>
        </w:rPr>
        <w:t xml:space="preserve">Hypermobility turns the human body into a disposable container for economic value.  </w:t>
      </w:r>
    </w:p>
    <w:p w14:paraId="23D13072" w14:textId="77777777" w:rsidR="00C97E84" w:rsidRPr="003C71F1" w:rsidRDefault="00C97E84" w:rsidP="00C97E84">
      <w:pPr>
        <w:rPr>
          <w:rFonts w:cs="Times New Roman"/>
          <w:sz w:val="12"/>
        </w:rPr>
      </w:pPr>
      <w:r w:rsidRPr="003C71F1">
        <w:rPr>
          <w:rFonts w:cs="Times New Roman"/>
          <w:b/>
          <w:u w:val="single"/>
        </w:rPr>
        <w:t>Bergmann &amp; Sager, ‘08</w:t>
      </w:r>
      <w:r w:rsidRPr="003C71F1">
        <w:rPr>
          <w:rFonts w:cs="Times New Roman"/>
        </w:rPr>
        <w:t xml:space="preserve"> – </w:t>
      </w:r>
      <w:r w:rsidRPr="003C71F1">
        <w:rPr>
          <w:rFonts w:cs="Times New Roman"/>
          <w:sz w:val="12"/>
        </w:rPr>
        <w:t>Sigurd, 9 Ph. D Doctoral Theses, Fellow at the Carson institute, Professor for Religious studies in the Department of Archaeology and Religious Studies at the Norwegian University of Science and Technology, Thore Sager, Professor in the Department of Civil and Transport Engineering at the Norwegian University of Science and Technology, ‘The Ethics of Mobilities: Rethinking Place, Exclusion, Freedom and Environment’, pgs 20-21 // JK</w:t>
      </w:r>
    </w:p>
    <w:p w14:paraId="2B3C4747" w14:textId="77777777" w:rsidR="00C97E84" w:rsidRPr="003C71F1" w:rsidRDefault="00C97E84" w:rsidP="00C97E84">
      <w:pPr>
        <w:rPr>
          <w:rFonts w:cs="Times New Roman"/>
        </w:rPr>
      </w:pPr>
    </w:p>
    <w:p w14:paraId="42873BAB" w14:textId="77777777" w:rsidR="00C97E84" w:rsidRPr="003C71F1" w:rsidRDefault="00C97E84" w:rsidP="00C97E84">
      <w:pPr>
        <w:rPr>
          <w:rFonts w:cs="Times New Roman"/>
          <w:sz w:val="12"/>
        </w:rPr>
      </w:pPr>
      <w:r w:rsidRPr="003C71F1">
        <w:rPr>
          <w:rFonts w:cs="Times New Roman"/>
          <w:u w:val="single"/>
        </w:rPr>
        <w:t>Mobilities in transit offer a broad field to be explored by different disciplines in all faculties, in addition to the humanities</w:t>
      </w:r>
      <w:r w:rsidRPr="003C71F1">
        <w:rPr>
          <w:rFonts w:cs="Times New Roman"/>
          <w:sz w:val="12"/>
        </w:rPr>
        <w:t xml:space="preserve">. In spite of increasing acceleration, for example in travelling through geographical or virtual space, </w:t>
      </w:r>
      <w:r w:rsidRPr="003C71F1">
        <w:rPr>
          <w:rFonts w:cs="Times New Roman"/>
          <w:b/>
          <w:u w:val="single"/>
        </w:rPr>
        <w:t>our body becomes more and more a passive non-moving container, which is transported by artifacts or loaded up with inner feelings of being mobile in the so-called information society</w:t>
      </w:r>
      <w:r w:rsidRPr="003C71F1">
        <w:rPr>
          <w:rFonts w:cs="Times New Roman"/>
          <w:sz w:val="12"/>
        </w:rPr>
        <w:t xml:space="preserve">. </w:t>
      </w:r>
      <w:r w:rsidRPr="003C71F1">
        <w:rPr>
          <w:rFonts w:cs="Times New Roman"/>
          <w:b/>
          <w:u w:val="single"/>
        </w:rPr>
        <w:t>Technical mobilities turn human beings into some kind of terminal creatures</w:t>
      </w:r>
      <w:r w:rsidRPr="003C71F1">
        <w:rPr>
          <w:rFonts w:cs="Times New Roman"/>
          <w:sz w:val="12"/>
        </w:rPr>
        <w:t xml:space="preserve">, who spend most of their time at rest and who need to participate in sports in order to balance their ~ailY disproportion of motion and rest. </w:t>
      </w:r>
      <w:r w:rsidRPr="003C71F1">
        <w:rPr>
          <w:rFonts w:cs="Times New Roman"/>
          <w:u w:val="single"/>
        </w:rPr>
        <w:t>Have we come closer to Aristotle's image of God as the immobile mover, when elites exercise their power to move money, things and people, while they themselves do not need to move at all</w:t>
      </w:r>
      <w:r w:rsidRPr="003C71F1">
        <w:rPr>
          <w:rFonts w:cs="Times New Roman"/>
          <w:sz w:val="12"/>
        </w:rPr>
        <w:t xml:space="preserve">? Others, </w:t>
      </w:r>
      <w:r w:rsidRPr="003C71F1">
        <w:rPr>
          <w:rFonts w:cs="Times New Roman"/>
          <w:b/>
          <w:u w:val="single"/>
        </w:rPr>
        <w:t>at the bottom of this power, are victims of mobility-structured social exclusion.</w:t>
      </w:r>
      <w:r w:rsidRPr="003C71F1">
        <w:rPr>
          <w:rFonts w:cs="Times New Roman"/>
          <w:sz w:val="12"/>
        </w:rPr>
        <w:t xml:space="preserve"> </w:t>
      </w:r>
      <w:r w:rsidRPr="003C71F1">
        <w:rPr>
          <w:rFonts w:cs="Times New Roman"/>
          <w:u w:val="single"/>
        </w:rPr>
        <w:t>They cannot decide how and where to move, but are just moved around or locked out or even locked in without either the right to move or the right to stay</w:t>
      </w:r>
      <w:r w:rsidRPr="003C71F1">
        <w:rPr>
          <w:rFonts w:cs="Times New Roman"/>
          <w:sz w:val="12"/>
        </w:rPr>
        <w:t xml:space="preserve">.12 </w:t>
      </w:r>
    </w:p>
    <w:p w14:paraId="25DDBACD" w14:textId="77777777" w:rsidR="00C97E84" w:rsidRPr="003C71F1" w:rsidRDefault="00C97E84" w:rsidP="0063514B">
      <w:pPr>
        <w:rPr>
          <w:rFonts w:cs="Times New Roman"/>
          <w:sz w:val="19"/>
          <w:szCs w:val="19"/>
        </w:rPr>
      </w:pPr>
    </w:p>
    <w:p w14:paraId="51B5746D" w14:textId="30C1926C" w:rsidR="006F7688" w:rsidRPr="003C71F1" w:rsidRDefault="006F7688" w:rsidP="006F7688">
      <w:pPr>
        <w:pStyle w:val="Heading3"/>
        <w:rPr>
          <w:rFonts w:cs="Times New Roman"/>
        </w:rPr>
      </w:pPr>
      <w:r w:rsidRPr="003C71F1">
        <w:rPr>
          <w:rFonts w:cs="Times New Roman"/>
        </w:rPr>
        <w:lastRenderedPageBreak/>
        <w:t>Colonialism</w:t>
      </w:r>
    </w:p>
    <w:p w14:paraId="2A6681B4" w14:textId="2798ECCF" w:rsidR="006F7688" w:rsidRPr="003C71F1" w:rsidRDefault="006F7688" w:rsidP="006F7688">
      <w:pPr>
        <w:pStyle w:val="Heading4"/>
        <w:rPr>
          <w:rFonts w:cs="Times New Roman"/>
        </w:rPr>
      </w:pPr>
      <w:r w:rsidRPr="003C71F1">
        <w:rPr>
          <w:rFonts w:cs="Times New Roman"/>
        </w:rPr>
        <w:t>The aff engages in temporal colonialism.  Increasing time compression is considered the standard for civilization and progress.  This marginalizes alternative temporalities.</w:t>
      </w:r>
    </w:p>
    <w:p w14:paraId="2955B79E" w14:textId="77777777" w:rsidR="006F7688" w:rsidRPr="003C71F1" w:rsidRDefault="006F7688" w:rsidP="006F7688">
      <w:pPr>
        <w:rPr>
          <w:rStyle w:val="underline"/>
          <w:rFonts w:cs="Times New Roman"/>
          <w:b w:val="0"/>
          <w:u w:val="none"/>
        </w:rPr>
      </w:pPr>
      <w:r w:rsidRPr="003C71F1">
        <w:rPr>
          <w:rStyle w:val="underline"/>
          <w:rFonts w:cs="Times New Roman"/>
          <w:sz w:val="26"/>
          <w:u w:val="none"/>
        </w:rPr>
        <w:t xml:space="preserve">ADAM 04 </w:t>
      </w:r>
      <w:r w:rsidRPr="003C71F1">
        <w:rPr>
          <w:rStyle w:val="underline"/>
          <w:rFonts w:cs="Times New Roman"/>
          <w:b w:val="0"/>
          <w:u w:val="none"/>
        </w:rPr>
        <w:t>Barbara Adam, Emerita Professor of the Social Sciences at Cardiff University, founder-editor of the international journal Time &amp; Society, Ph.D. in Sociology and DsCEcon from Cardiff University. (Barbara Adam:</w:t>
      </w:r>
      <w:r w:rsidRPr="003C71F1">
        <w:rPr>
          <w:rStyle w:val="underline"/>
          <w:rFonts w:cs="Times New Roman"/>
          <w:b w:val="0"/>
        </w:rPr>
        <w:t xml:space="preserve"> </w:t>
      </w:r>
      <w:r w:rsidRPr="003C71F1">
        <w:rPr>
          <w:rStyle w:val="underline"/>
          <w:rFonts w:cs="Times New Roman"/>
          <w:b w:val="0"/>
          <w:u w:val="none"/>
        </w:rPr>
        <w:t>Time, part of the Polity Key Concepts in Social Sciences series , April 12, 2004, p. 136-137)</w:t>
      </w:r>
    </w:p>
    <w:p w14:paraId="5871F5F3" w14:textId="77777777" w:rsidR="006F7688" w:rsidRPr="003C71F1" w:rsidRDefault="006F7688" w:rsidP="006F7688">
      <w:pPr>
        <w:rPr>
          <w:rStyle w:val="underline"/>
          <w:rFonts w:cs="Times New Roman"/>
          <w:b w:val="0"/>
        </w:rPr>
      </w:pPr>
    </w:p>
    <w:p w14:paraId="26F5450B" w14:textId="77777777" w:rsidR="006F7688" w:rsidRPr="003C71F1" w:rsidRDefault="006F7688" w:rsidP="006F7688">
      <w:pPr>
        <w:rPr>
          <w:rStyle w:val="underline"/>
          <w:rFonts w:cs="Times New Roman"/>
          <w:sz w:val="26"/>
          <w:u w:val="none"/>
        </w:rPr>
      </w:pPr>
      <w:r w:rsidRPr="003C71F1">
        <w:rPr>
          <w:rStyle w:val="underline"/>
          <w:rFonts w:cs="Times New Roman"/>
        </w:rPr>
        <w:t>Time has been a most effective colonizing tool. That which has become taken for granted is an ideal vehicle for imperialist purposes since it is no longer discussed and no longer visible</w:t>
      </w:r>
      <w:r w:rsidRPr="003C71F1">
        <w:rPr>
          <w:rStyle w:val="underline"/>
          <w:rFonts w:cs="Times New Roman"/>
          <w:u w:val="none"/>
        </w:rPr>
        <w:t>.</w:t>
      </w:r>
      <w:r w:rsidRPr="003C71F1">
        <w:rPr>
          <w:rStyle w:val="underline"/>
          <w:rFonts w:cs="Times New Roman"/>
          <w:b w:val="0"/>
          <w:sz w:val="16"/>
          <w:u w:val="none"/>
        </w:rPr>
        <w:t xml:space="preserve"> When standard time and world time were established at the beginning of the last century, this significant change engendered impassioned debate and resistance. When today</w:t>
      </w:r>
      <w:r w:rsidRPr="003C71F1">
        <w:rPr>
          <w:rStyle w:val="underline"/>
          <w:rFonts w:cs="Times New Roman"/>
          <w:b w:val="0"/>
          <w:sz w:val="16"/>
        </w:rPr>
        <w:t xml:space="preserve"> </w:t>
      </w:r>
      <w:r w:rsidRPr="003C71F1">
        <w:rPr>
          <w:rStyle w:val="underline"/>
          <w:rFonts w:cs="Times New Roman"/>
        </w:rPr>
        <w:t>the values associated with this artefactual, commodified time are imposed as norm on societies who organize their lives according to different temporal principles</w:t>
      </w:r>
      <w:r w:rsidRPr="003C71F1">
        <w:rPr>
          <w:rStyle w:val="underline"/>
          <w:rFonts w:cs="Times New Roman"/>
          <w:b w:val="0"/>
          <w:sz w:val="16"/>
        </w:rPr>
        <w:t xml:space="preserve">, </w:t>
      </w:r>
      <w:r w:rsidRPr="003C71F1">
        <w:rPr>
          <w:rStyle w:val="underline"/>
          <w:rFonts w:cs="Times New Roman"/>
          <w:b w:val="0"/>
          <w:sz w:val="16"/>
          <w:u w:val="none"/>
        </w:rPr>
        <w:t>attempts at discussion about its merits are greeted with incredulity. Furthermore, resistance is met with incomprehension since clock time and commodified time have become an unquestioned and inescapable fact of the industrial way of life.</w:t>
      </w:r>
      <w:r w:rsidRPr="003C71F1">
        <w:rPr>
          <w:rStyle w:val="underline"/>
          <w:rFonts w:cs="Times New Roman"/>
          <w:b w:val="0"/>
          <w:sz w:val="16"/>
        </w:rPr>
        <w:t xml:space="preserve"> </w:t>
      </w:r>
      <w:r w:rsidRPr="003C71F1">
        <w:rPr>
          <w:rStyle w:val="underline"/>
          <w:rFonts w:cs="Times New Roman"/>
        </w:rPr>
        <w:t>Any group or society that deviates from this 'norm' or endeavours to question its wisdom, value and desirability is considered backward, lazy, uncivilized</w:t>
      </w:r>
      <w:r w:rsidRPr="003C71F1">
        <w:rPr>
          <w:rStyle w:val="underline"/>
          <w:rFonts w:cs="Times New Roman"/>
          <w:b w:val="0"/>
          <w:sz w:val="16"/>
        </w:rPr>
        <w:t xml:space="preserve">. </w:t>
      </w:r>
      <w:r w:rsidRPr="003C71F1">
        <w:rPr>
          <w:rStyle w:val="underline"/>
          <w:rFonts w:cs="Times New Roman"/>
          <w:b w:val="0"/>
          <w:sz w:val="16"/>
          <w:u w:val="none"/>
        </w:rPr>
        <w:t>There are two sides to the colonization of time: the global imposition of a particular kind of time which is colonization with time, and the social incursion into time - past and future, night-time and seasons, for example - which is the colonization of time. Colonization with time therefore refers to the export of clock and commodified time as unquestioned and unquestionable standard, colonization of time to the scientific, technological and economic reach into time - most usually of distant others who have no say in the matter</w:t>
      </w:r>
      <w:r w:rsidRPr="003C71F1">
        <w:rPr>
          <w:rStyle w:val="underline"/>
          <w:rFonts w:cs="Times New Roman"/>
          <w:b w:val="0"/>
          <w:sz w:val="16"/>
        </w:rPr>
        <w:t xml:space="preserve">. </w:t>
      </w:r>
      <w:r w:rsidRPr="003C71F1">
        <w:rPr>
          <w:rStyle w:val="underline"/>
          <w:rFonts w:cs="Times New Roman"/>
        </w:rPr>
        <w:t>Colonization with time has been achieved with the aid of standard time, time zones and world time</w:t>
      </w:r>
      <w:r w:rsidRPr="003C71F1">
        <w:rPr>
          <w:rStyle w:val="underline"/>
          <w:rFonts w:cs="Times New Roman"/>
          <w:b w:val="0"/>
          <w:sz w:val="16"/>
        </w:rPr>
        <w:t xml:space="preserve">, </w:t>
      </w:r>
      <w:r w:rsidRPr="003C71F1">
        <w:rPr>
          <w:rStyle w:val="underline"/>
          <w:rFonts w:cs="Times New Roman"/>
          <w:b w:val="0"/>
          <w:sz w:val="16"/>
          <w:u w:val="none"/>
        </w:rPr>
        <w:t>on the one hand</w:t>
      </w:r>
      <w:r w:rsidRPr="003C71F1">
        <w:rPr>
          <w:rStyle w:val="underline"/>
          <w:rFonts w:cs="Times New Roman"/>
          <w:b w:val="0"/>
          <w:sz w:val="16"/>
        </w:rPr>
        <w:t xml:space="preserve">, </w:t>
      </w:r>
      <w:r w:rsidRPr="003C71F1">
        <w:rPr>
          <w:rStyle w:val="underline"/>
          <w:rFonts w:cs="Times New Roman"/>
        </w:rPr>
        <w:t>and with the globalization of industrial time and its associated economic values as common-sense norm</w:t>
      </w:r>
      <w:r w:rsidRPr="003C71F1">
        <w:rPr>
          <w:rStyle w:val="underline"/>
          <w:rFonts w:cs="Times New Roman"/>
          <w:b w:val="0"/>
          <w:sz w:val="16"/>
        </w:rPr>
        <w:t xml:space="preserve">, </w:t>
      </w:r>
      <w:r w:rsidRPr="003C71F1">
        <w:rPr>
          <w:rStyle w:val="underline"/>
          <w:rFonts w:cs="Times New Roman"/>
          <w:b w:val="0"/>
          <w:sz w:val="16"/>
          <w:u w:val="none"/>
        </w:rPr>
        <w:t>on the other. In the latter case it</w:t>
      </w:r>
      <w:r w:rsidRPr="003C71F1">
        <w:rPr>
          <w:rStyle w:val="underline"/>
          <w:rFonts w:cs="Times New Roman"/>
          <w:b w:val="0"/>
          <w:sz w:val="16"/>
        </w:rPr>
        <w:t xml:space="preserve"> </w:t>
      </w:r>
      <w:r w:rsidRPr="003C71F1">
        <w:rPr>
          <w:rStyle w:val="underline"/>
          <w:rFonts w:cs="Times New Roman"/>
        </w:rPr>
        <w:t>is the time values and the social relations of industrial time that are being</w:t>
      </w:r>
      <w:r w:rsidRPr="003C71F1">
        <w:rPr>
          <w:rStyle w:val="underline"/>
          <w:rFonts w:cs="Times New Roman"/>
          <w:b w:val="0"/>
          <w:sz w:val="16"/>
        </w:rPr>
        <w:t xml:space="preserve"> </w:t>
      </w:r>
      <w:r w:rsidRPr="003C71F1">
        <w:rPr>
          <w:rStyle w:val="underline"/>
          <w:rFonts w:cs="Times New Roman"/>
          <w:b w:val="0"/>
          <w:sz w:val="16"/>
          <w:u w:val="none"/>
        </w:rPr>
        <w:t>adopted as well as</w:t>
      </w:r>
      <w:r w:rsidRPr="003C71F1">
        <w:rPr>
          <w:rStyle w:val="underline"/>
          <w:rFonts w:cs="Times New Roman"/>
          <w:b w:val="0"/>
          <w:sz w:val="16"/>
        </w:rPr>
        <w:t xml:space="preserve"> </w:t>
      </w:r>
      <w:r w:rsidRPr="003C71F1">
        <w:rPr>
          <w:rStyle w:val="underline"/>
          <w:rFonts w:cs="Times New Roman"/>
        </w:rPr>
        <w:t>imposed on a worldwide basis</w:t>
      </w:r>
      <w:r w:rsidRPr="003C71F1">
        <w:rPr>
          <w:rStyle w:val="underline"/>
          <w:rFonts w:cs="Times New Roman"/>
          <w:b w:val="0"/>
          <w:sz w:val="16"/>
        </w:rPr>
        <w:t xml:space="preserve">. </w:t>
      </w:r>
      <w:r w:rsidRPr="003C71F1">
        <w:rPr>
          <w:rStyle w:val="underline"/>
          <w:rFonts w:cs="Times New Roman"/>
          <w:b w:val="0"/>
          <w:sz w:val="16"/>
          <w:u w:val="none"/>
        </w:rPr>
        <w:t>As I indicated in the previous chapter, Japan and Russia proceeded to 'Westernize' their social relations of time, thus</w:t>
      </w:r>
      <w:r w:rsidRPr="003C71F1">
        <w:rPr>
          <w:rStyle w:val="underline"/>
          <w:rFonts w:cs="Times New Roman"/>
          <w:b w:val="0"/>
          <w:sz w:val="16"/>
        </w:rPr>
        <w:t xml:space="preserve"> </w:t>
      </w:r>
      <w:r w:rsidRPr="003C71F1">
        <w:rPr>
          <w:rStyle w:val="underline"/>
          <w:rFonts w:cs="Times New Roman"/>
        </w:rPr>
        <w:t>accepting the Western convention as norm</w:t>
      </w:r>
      <w:r w:rsidRPr="003C71F1">
        <w:rPr>
          <w:rStyle w:val="underline"/>
          <w:rFonts w:cs="Times New Roman"/>
          <w:b w:val="0"/>
          <w:sz w:val="16"/>
        </w:rPr>
        <w:t xml:space="preserve"> </w:t>
      </w:r>
      <w:r w:rsidRPr="003C71F1">
        <w:rPr>
          <w:rStyle w:val="underline"/>
          <w:rFonts w:cs="Times New Roman"/>
          <w:b w:val="0"/>
          <w:sz w:val="16"/>
          <w:u w:val="none"/>
        </w:rPr>
        <w:t>and as a value to be embraced and emulated. The political leaders of both societies</w:t>
      </w:r>
      <w:r w:rsidRPr="003C71F1">
        <w:rPr>
          <w:rStyle w:val="underline"/>
          <w:rFonts w:cs="Times New Roman"/>
          <w:b w:val="0"/>
          <w:sz w:val="16"/>
        </w:rPr>
        <w:t xml:space="preserve"> </w:t>
      </w:r>
      <w:r w:rsidRPr="003C71F1">
        <w:rPr>
          <w:rStyle w:val="underline"/>
          <w:rFonts w:cs="Times New Roman"/>
        </w:rPr>
        <w:t>considered this to be a precondition for becoming a fully fledged industrial nation, which was equated with being 'modern', 'progressive', even 'civilized'</w:t>
      </w:r>
      <w:r w:rsidRPr="003C71F1">
        <w:rPr>
          <w:rStyle w:val="underline"/>
          <w:rFonts w:cs="Times New Roman"/>
          <w:b w:val="0"/>
          <w:sz w:val="16"/>
        </w:rPr>
        <w:t xml:space="preserve">. </w:t>
      </w:r>
      <w:r w:rsidRPr="003C71F1">
        <w:rPr>
          <w:rStyle w:val="underline"/>
          <w:rFonts w:cs="Times New Roman"/>
          <w:b w:val="0"/>
          <w:sz w:val="16"/>
          <w:u w:val="none"/>
        </w:rPr>
        <w:t>They also realized that</w:t>
      </w:r>
      <w:r w:rsidRPr="003C71F1">
        <w:rPr>
          <w:rStyle w:val="underline"/>
          <w:rFonts w:cs="Times New Roman"/>
          <w:b w:val="0"/>
          <w:sz w:val="16"/>
        </w:rPr>
        <w:t xml:space="preserve"> </w:t>
      </w:r>
      <w:r w:rsidRPr="003C71F1">
        <w:rPr>
          <w:rStyle w:val="underline"/>
          <w:rFonts w:cs="Times New Roman"/>
        </w:rPr>
        <w:t>there was a heavy economic and political price to pay for any deviance from the industrial norm.</w:t>
      </w:r>
      <w:r w:rsidRPr="003C71F1">
        <w:rPr>
          <w:rStyle w:val="underline"/>
          <w:rFonts w:cs="Times New Roman"/>
          <w:b w:val="0"/>
          <w:sz w:val="16"/>
        </w:rPr>
        <w:t xml:space="preserve"> </w:t>
      </w:r>
      <w:r w:rsidRPr="003C71F1">
        <w:rPr>
          <w:rStyle w:val="underline"/>
          <w:rFonts w:cs="Times New Roman"/>
        </w:rPr>
        <w:t xml:space="preserve">In most cases of third world 'development', </w:t>
      </w:r>
      <w:r w:rsidRPr="003C71F1">
        <w:rPr>
          <w:rStyle w:val="underline"/>
          <w:rFonts w:cs="Times New Roman"/>
          <w:b w:val="0"/>
          <w:sz w:val="16"/>
          <w:u w:val="none"/>
        </w:rPr>
        <w:t>however,</w:t>
      </w:r>
      <w:r w:rsidRPr="003C71F1">
        <w:rPr>
          <w:rStyle w:val="underline"/>
          <w:rFonts w:cs="Times New Roman"/>
          <w:b w:val="0"/>
          <w:sz w:val="16"/>
        </w:rPr>
        <w:t xml:space="preserve"> </w:t>
      </w:r>
      <w:r w:rsidRPr="003C71F1">
        <w:rPr>
          <w:rStyle w:val="underline"/>
          <w:rFonts w:cs="Times New Roman"/>
        </w:rPr>
        <w:t>clock time is imposed as norm irrespective of its suitability, and whether or not the recipients consider it desirable</w:t>
      </w:r>
      <w:r w:rsidRPr="003C71F1">
        <w:rPr>
          <w:rStyle w:val="underline"/>
          <w:rFonts w:cs="Times New Roman"/>
          <w:b w:val="0"/>
          <w:sz w:val="16"/>
        </w:rPr>
        <w:t xml:space="preserve">.35 </w:t>
      </w:r>
      <w:r w:rsidRPr="003C71F1">
        <w:rPr>
          <w:rStyle w:val="underline"/>
          <w:rFonts w:cs="Times New Roman"/>
        </w:rPr>
        <w:t>This industrial norm</w:t>
      </w:r>
      <w:r w:rsidRPr="003C71F1">
        <w:rPr>
          <w:rStyle w:val="underline"/>
          <w:rFonts w:cs="Times New Roman"/>
          <w:b w:val="0"/>
          <w:sz w:val="16"/>
        </w:rPr>
        <w:t xml:space="preserve">, </w:t>
      </w:r>
      <w:r w:rsidRPr="003C71F1">
        <w:rPr>
          <w:rStyle w:val="underline"/>
          <w:rFonts w:cs="Times New Roman"/>
          <w:b w:val="0"/>
          <w:sz w:val="16"/>
          <w:u w:val="none"/>
        </w:rPr>
        <w:t>as I suggested above, is</w:t>
      </w:r>
      <w:r w:rsidRPr="003C71F1">
        <w:rPr>
          <w:rStyle w:val="underline"/>
          <w:rFonts w:cs="Times New Roman"/>
          <w:b w:val="0"/>
          <w:sz w:val="16"/>
        </w:rPr>
        <w:t xml:space="preserve"> </w:t>
      </w:r>
      <w:r w:rsidRPr="003C71F1">
        <w:rPr>
          <w:rStyle w:val="underline"/>
          <w:rFonts w:cs="Times New Roman"/>
        </w:rPr>
        <w:t>fundamentally rooted in clock time and underpinned by naturalized assumptions about</w:t>
      </w:r>
      <w:r w:rsidRPr="003C71F1">
        <w:rPr>
          <w:rStyle w:val="underline"/>
          <w:rFonts w:cs="Times New Roman"/>
          <w:b w:val="0"/>
          <w:sz w:val="16"/>
        </w:rPr>
        <w:t xml:space="preserve"> </w:t>
      </w:r>
      <w:r w:rsidRPr="003C71F1">
        <w:rPr>
          <w:rStyle w:val="underline"/>
          <w:rFonts w:cs="Times New Roman"/>
          <w:b w:val="0"/>
          <w:sz w:val="16"/>
          <w:u w:val="none"/>
        </w:rPr>
        <w:t>not just the capacity but also</w:t>
      </w:r>
      <w:r w:rsidRPr="003C71F1">
        <w:rPr>
          <w:rStyle w:val="underline"/>
          <w:rFonts w:cs="Times New Roman"/>
          <w:b w:val="0"/>
          <w:sz w:val="16"/>
        </w:rPr>
        <w:t xml:space="preserve"> </w:t>
      </w:r>
      <w:r w:rsidRPr="003C71F1">
        <w:rPr>
          <w:rStyle w:val="underline"/>
          <w:rFonts w:cs="Times New Roman"/>
          <w:sz w:val="16"/>
        </w:rPr>
        <w:t>th</w:t>
      </w:r>
      <w:r w:rsidRPr="003C71F1">
        <w:rPr>
          <w:rStyle w:val="underline"/>
          <w:rFonts w:cs="Times New Roman"/>
        </w:rPr>
        <w:t xml:space="preserve">e need to commodify, compress and control time. </w:t>
      </w:r>
      <w:r w:rsidRPr="003C71F1">
        <w:rPr>
          <w:rFonts w:cs="Times New Roman"/>
          <w:sz w:val="16"/>
        </w:rPr>
        <w:t>T</w:t>
      </w:r>
      <w:r w:rsidRPr="003C71F1">
        <w:rPr>
          <w:rStyle w:val="underline"/>
          <w:rFonts w:cs="Times New Roman"/>
          <w:b w:val="0"/>
          <w:sz w:val="16"/>
          <w:u w:val="none"/>
        </w:rPr>
        <w:t>he elements of this package of industrial time are both cumulative and mutually supporting and form a coherent, integrated dis/continuous whole. As long as the underpinning assumptions remain naturalized, taken for granted and unquestioned</w:t>
      </w:r>
      <w:r w:rsidRPr="003C71F1">
        <w:rPr>
          <w:rStyle w:val="underline"/>
          <w:rFonts w:cs="Times New Roman"/>
          <w:b w:val="0"/>
          <w:sz w:val="16"/>
        </w:rPr>
        <w:t xml:space="preserve">, </w:t>
      </w:r>
      <w:r w:rsidRPr="003C71F1">
        <w:rPr>
          <w:rStyle w:val="underline"/>
          <w:rFonts w:cs="Times New Roman"/>
        </w:rPr>
        <w:t>unwilling recipients will find it difficult if not impossible to make their protests heard and understood,</w:t>
      </w:r>
      <w:r w:rsidRPr="003C71F1">
        <w:rPr>
          <w:rStyle w:val="underline"/>
          <w:rFonts w:cs="Times New Roman"/>
          <w:b w:val="0"/>
          <w:sz w:val="16"/>
        </w:rPr>
        <w:t xml:space="preserve"> </w:t>
      </w:r>
      <w:r w:rsidRPr="003C71F1">
        <w:rPr>
          <w:rStyle w:val="underline"/>
          <w:rFonts w:cs="Times New Roman"/>
          <w:b w:val="0"/>
          <w:sz w:val="16"/>
          <w:u w:val="none"/>
        </w:rPr>
        <w:t>let alone accepted as meaningful and legitimate</w:t>
      </w:r>
      <w:r w:rsidRPr="003C71F1">
        <w:rPr>
          <w:rStyle w:val="underline"/>
          <w:rFonts w:cs="Times New Roman"/>
          <w:b w:val="0"/>
          <w:sz w:val="16"/>
        </w:rPr>
        <w:t xml:space="preserve">. </w:t>
      </w:r>
      <w:r w:rsidRPr="003C71F1">
        <w:rPr>
          <w:rStyle w:val="underline"/>
          <w:rFonts w:cs="Times New Roman"/>
        </w:rPr>
        <w:t>Only when fault lines in the logic become exposed and irresolvable contradictions begin to destroy the system from within can alternative visions take hold and openings for change be operationalized</w:t>
      </w:r>
    </w:p>
    <w:p w14:paraId="7615471A" w14:textId="77777777" w:rsidR="006F7688" w:rsidRPr="003C71F1" w:rsidRDefault="006F7688" w:rsidP="006F7688">
      <w:pPr>
        <w:rPr>
          <w:rFonts w:cs="Times New Roman"/>
        </w:rPr>
      </w:pPr>
    </w:p>
    <w:p w14:paraId="350B522C" w14:textId="187E34F9" w:rsidR="0063514B" w:rsidRPr="003C71F1" w:rsidRDefault="009119A3" w:rsidP="009119A3">
      <w:pPr>
        <w:pStyle w:val="Heading3"/>
        <w:rPr>
          <w:rFonts w:cs="Times New Roman"/>
          <w:lang w:eastAsia="zh-CN" w:bidi="bo-CN"/>
        </w:rPr>
      </w:pPr>
      <w:r w:rsidRPr="003C71F1">
        <w:rPr>
          <w:rFonts w:cs="Times New Roman"/>
          <w:lang w:eastAsia="zh-CN" w:bidi="bo-CN"/>
        </w:rPr>
        <w:lastRenderedPageBreak/>
        <w:t>Militarism</w:t>
      </w:r>
    </w:p>
    <w:p w14:paraId="41FCC0D3" w14:textId="77777777" w:rsidR="009119A3" w:rsidRPr="003C71F1" w:rsidRDefault="009119A3" w:rsidP="009119A3">
      <w:pPr>
        <w:rPr>
          <w:rFonts w:cs="Times New Roman"/>
        </w:rPr>
      </w:pPr>
    </w:p>
    <w:p w14:paraId="1DB87CF2" w14:textId="1E7808C5" w:rsidR="009119A3" w:rsidRPr="003C71F1" w:rsidRDefault="009119A3" w:rsidP="009119A3">
      <w:pPr>
        <w:pStyle w:val="Heading4"/>
        <w:rPr>
          <w:rFonts w:cs="Times New Roman"/>
        </w:rPr>
      </w:pPr>
      <w:r w:rsidRPr="003C71F1">
        <w:rPr>
          <w:rFonts w:cs="Times New Roman"/>
        </w:rPr>
        <w:t>Infrastructural speed-elitism militarizes social and political life.</w:t>
      </w:r>
    </w:p>
    <w:p w14:paraId="499E0C88" w14:textId="77777777" w:rsidR="009119A3" w:rsidRPr="003C71F1" w:rsidRDefault="009119A3" w:rsidP="009119A3">
      <w:pPr>
        <w:rPr>
          <w:rFonts w:cs="Times New Roman"/>
          <w:sz w:val="12"/>
        </w:rPr>
      </w:pPr>
      <w:r w:rsidRPr="003C71F1">
        <w:rPr>
          <w:rFonts w:cs="Times New Roman"/>
          <w:b/>
          <w:u w:val="single"/>
        </w:rPr>
        <w:t>Hoofd, ‘07</w:t>
      </w:r>
      <w:r w:rsidRPr="003C71F1">
        <w:rPr>
          <w:rFonts w:cs="Times New Roman"/>
          <w:b/>
          <w:i/>
        </w:rPr>
        <w:t xml:space="preserve"> </w:t>
      </w:r>
      <w:r w:rsidRPr="003C71F1">
        <w:rPr>
          <w:rFonts w:cs="Times New Roman"/>
        </w:rPr>
        <w:t xml:space="preserve">– </w:t>
      </w:r>
      <w:r w:rsidRPr="003C71F1">
        <w:rPr>
          <w:rFonts w:cs="Times New Roman"/>
          <w:sz w:val="12"/>
        </w:rPr>
        <w:t xml:space="preserve">Ingrid M. Hoofd, Ph.D University of Singapore, Assistant Professor in the Department of Communications and New Media at the National University of Singapore, ‘Critical Literacy: Theories and Practices’, Volume 1:2, The Neoliberal Consolidation of Play and Speed: Ethical Issues in Serious Gaming, </w:t>
      </w:r>
      <w:r w:rsidRPr="003C71F1">
        <w:rPr>
          <w:rFonts w:cs="Times New Roman"/>
          <w:color w:val="0000FF"/>
          <w:sz w:val="12"/>
          <w:u w:val="single"/>
        </w:rPr>
        <w:t>http://www.criticalliteracyjournal.org/cljournalissue2volume1.pdf#page=6</w:t>
      </w:r>
      <w:r w:rsidRPr="003C71F1">
        <w:rPr>
          <w:rFonts w:cs="Times New Roman"/>
          <w:sz w:val="12"/>
        </w:rPr>
        <w:t xml:space="preserve"> // JK</w:t>
      </w:r>
    </w:p>
    <w:p w14:paraId="4F539539" w14:textId="77777777" w:rsidR="009119A3" w:rsidRPr="003C71F1" w:rsidRDefault="009119A3" w:rsidP="009119A3">
      <w:pPr>
        <w:rPr>
          <w:rFonts w:cs="Times New Roman"/>
        </w:rPr>
      </w:pPr>
    </w:p>
    <w:p w14:paraId="5490810D" w14:textId="77777777" w:rsidR="009119A3" w:rsidRPr="003C71F1" w:rsidRDefault="009119A3" w:rsidP="009119A3">
      <w:pPr>
        <w:rPr>
          <w:rFonts w:cs="Times New Roman"/>
          <w:sz w:val="12"/>
        </w:rPr>
      </w:pPr>
      <w:r w:rsidRPr="003C71F1">
        <w:rPr>
          <w:rFonts w:cs="Times New Roman"/>
          <w:sz w:val="12"/>
        </w:rPr>
        <w:t xml:space="preserve">This element of </w:t>
      </w:r>
      <w:r w:rsidRPr="003C71F1">
        <w:rPr>
          <w:rFonts w:cs="Times New Roman"/>
          <w:u w:val="single"/>
        </w:rPr>
        <w:t>militarisation</w:t>
      </w:r>
      <w:r w:rsidRPr="003C71F1">
        <w:rPr>
          <w:rFonts w:cs="Times New Roman"/>
          <w:sz w:val="12"/>
        </w:rPr>
        <w:t xml:space="preserve"> partly </w:t>
      </w:r>
      <w:r w:rsidRPr="003C71F1">
        <w:rPr>
          <w:rFonts w:cs="Times New Roman"/>
          <w:u w:val="single"/>
        </w:rPr>
        <w:t>informs my concept of ‘speed-elitism</w:t>
      </w:r>
      <w:r w:rsidRPr="003C71F1">
        <w:rPr>
          <w:rFonts w:cs="Times New Roman"/>
          <w:sz w:val="12"/>
        </w:rPr>
        <w:t xml:space="preserve">.’ </w:t>
      </w:r>
      <w:r w:rsidRPr="003C71F1">
        <w:rPr>
          <w:rFonts w:cs="Times New Roman"/>
          <w:u w:val="single"/>
        </w:rPr>
        <w:t>I extrapolate the idea of ‘speed-elitism’ largely from the works of John Armitage on the discursive and technocratic machinery underlying current neo-liberal capitalism</w:t>
      </w:r>
      <w:r w:rsidRPr="003C71F1">
        <w:rPr>
          <w:rFonts w:cs="Times New Roman"/>
          <w:sz w:val="12"/>
        </w:rPr>
        <w:t xml:space="preserve">. In “Dromoeconomics: Towards a Political Economy of Speed,” Armitage and Phil Graham suggest that </w:t>
      </w:r>
      <w:r w:rsidRPr="003C71F1">
        <w:rPr>
          <w:rFonts w:cs="Times New Roman"/>
          <w:u w:val="single"/>
        </w:rPr>
        <w:t>due to the capitalist need for the production of excess, there is a strong relationship between the forces of exchange and production, and the logic of speed</w:t>
      </w:r>
      <w:r w:rsidRPr="003C71F1">
        <w:rPr>
          <w:rFonts w:cs="Times New Roman"/>
          <w:sz w:val="12"/>
        </w:rPr>
        <w:t xml:space="preserve">. In line with Virilio’s argument in Speed and Politics, they argue that various formerly </w:t>
      </w:r>
      <w:r w:rsidRPr="003C71F1">
        <w:rPr>
          <w:rFonts w:cs="Times New Roman"/>
          <w:u w:val="single"/>
        </w:rPr>
        <w:t>the less connected social areas of war, communication, entertainment, and trade, are now intimately though obliquely connected.</w:t>
      </w:r>
      <w:r w:rsidRPr="003C71F1">
        <w:rPr>
          <w:rFonts w:cs="Times New Roman"/>
          <w:sz w:val="12"/>
        </w:rPr>
        <w:t xml:space="preserve"> This is because </w:t>
      </w:r>
      <w:r w:rsidRPr="003C71F1">
        <w:rPr>
          <w:rFonts w:cs="Times New Roman"/>
          <w:u w:val="single"/>
        </w:rPr>
        <w:t>all these forces mutually enforce one another through the technological usurpation and control of space</w:t>
      </w:r>
      <w:r w:rsidRPr="003C71F1">
        <w:rPr>
          <w:rFonts w:cs="Times New Roman"/>
          <w:sz w:val="12"/>
        </w:rPr>
        <w:t xml:space="preserve"> (and territory), and </w:t>
      </w:r>
      <w:r w:rsidRPr="003C71F1">
        <w:rPr>
          <w:rFonts w:cs="Times New Roman"/>
          <w:u w:val="single"/>
        </w:rPr>
        <w:t>through the compression and regulation of time</w:t>
      </w:r>
      <w:r w:rsidRPr="003C71F1">
        <w:rPr>
          <w:rFonts w:cs="Times New Roman"/>
          <w:sz w:val="12"/>
        </w:rPr>
        <w:t>. Eventually, Armitage and Graham suggest that “</w:t>
      </w:r>
      <w:r w:rsidRPr="003C71F1">
        <w:rPr>
          <w:rFonts w:cs="Times New Roman"/>
          <w:u w:val="single"/>
        </w:rPr>
        <w:t>circulation has become an essential process of capitalism, an end in itself</w:t>
      </w:r>
      <w:r w:rsidRPr="003C71F1">
        <w:rPr>
          <w:rFonts w:cs="Times New Roman"/>
          <w:sz w:val="12"/>
        </w:rPr>
        <w:t xml:space="preserve">” (118) and therefore </w:t>
      </w:r>
      <w:r w:rsidRPr="003C71F1">
        <w:rPr>
          <w:rFonts w:cs="Times New Roman"/>
          <w:u w:val="single"/>
        </w:rPr>
        <w:t>any form of cultural production increasingly finds itself tied-up in this logic</w:t>
      </w:r>
      <w:r w:rsidRPr="003C71F1">
        <w:rPr>
          <w:rFonts w:cs="Times New Roman"/>
          <w:sz w:val="12"/>
        </w:rPr>
        <w:t xml:space="preserve">. So </w:t>
      </w:r>
      <w:r w:rsidRPr="003C71F1">
        <w:rPr>
          <w:rFonts w:cs="Times New Roman"/>
          <w:u w:val="single"/>
        </w:rPr>
        <w:t>neo-liberal capitalism is a system within which the most intimate and fundamental aspects of human social life – in particular, forms of communication and play – get to be formally subsumed under capital.</w:t>
      </w:r>
      <w:r w:rsidRPr="003C71F1">
        <w:rPr>
          <w:rFonts w:cs="Times New Roman"/>
          <w:sz w:val="12"/>
        </w:rPr>
        <w:t xml:space="preserve"> In “Resisting the Neoliberal Discourse of Technology,” Armitage elaborates on this theme of circulation by pointing out that </w:t>
      </w:r>
      <w:r w:rsidRPr="003C71F1">
        <w:rPr>
          <w:rFonts w:cs="Times New Roman"/>
          <w:b/>
          <w:u w:val="single"/>
        </w:rPr>
        <w:t>the current mode of late-capitalism relies on the continuous extension and validation of the infrastructure and the neutral or optimistic discourses of the new information technologies</w:t>
      </w:r>
      <w:r w:rsidRPr="003C71F1">
        <w:rPr>
          <w:rFonts w:cs="Times New Roman"/>
          <w:sz w:val="12"/>
        </w:rPr>
        <w:t xml:space="preserve">. </w:t>
      </w:r>
      <w:r w:rsidRPr="003C71F1">
        <w:rPr>
          <w:rFonts w:cs="Times New Roman"/>
          <w:u w:val="single"/>
        </w:rPr>
        <w:t>Discourses that typically get repeated – like in the policy papers – in favour of the emerging speed-elite are those of connection, empowerment and progress, which often go hand in hand with the celebration of highly mediated spaces for action and communication</w:t>
      </w:r>
      <w:r w:rsidRPr="003C71F1">
        <w:rPr>
          <w:rFonts w:cs="Times New Roman"/>
          <w:sz w:val="12"/>
        </w:rPr>
        <w:t xml:space="preserve">. Such discourses however suppress the violent colonial and patriarchal history of those technological spaces and the subsequent unevenness brought about by and occurring within these spaces. I would claim that Armitage’s assessment of </w:t>
      </w:r>
      <w:r w:rsidRPr="003C71F1">
        <w:rPr>
          <w:rFonts w:cs="Times New Roman"/>
          <w:u w:val="single"/>
        </w:rPr>
        <w:t>accelerated circulation</w:t>
      </w:r>
      <w:r w:rsidRPr="003C71F1">
        <w:rPr>
          <w:rFonts w:cs="Times New Roman"/>
          <w:sz w:val="12"/>
        </w:rPr>
        <w:t xml:space="preserve">, and the way new technologies make play complicit in the techno-utopian endeavour of </w:t>
      </w:r>
      <w:r w:rsidRPr="003C71F1">
        <w:rPr>
          <w:rFonts w:cs="Times New Roman"/>
          <w:u w:val="single"/>
        </w:rPr>
        <w:t>speed, is crucial for understanding the larger ethical issues</w:t>
      </w:r>
      <w:r w:rsidRPr="003C71F1">
        <w:rPr>
          <w:rFonts w:cs="Times New Roman"/>
          <w:sz w:val="12"/>
        </w:rPr>
        <w:t xml:space="preserve"> surrounding serious games. It is helpful at this point to look at Paul Virilio’s and Jacques Derrida’s work because this helps us understand the complicity of the aesthetics of interactive and visually oriented gaming technologies in speed-elitism. In “Cyberwar, God, and Television,” Paul Virilio talks about the simulation industry’s function of “exposing [one] to the accident in order not to be exposed to it” (322). What is according to him ‘accidented’ through the virtualisation of accidents and violence, for instance in video-games, is reality itself. </w:t>
      </w:r>
      <w:r w:rsidRPr="003C71F1">
        <w:rPr>
          <w:rFonts w:cs="Times New Roman"/>
          <w:u w:val="single"/>
        </w:rPr>
        <w:t>This ‘accident of reality’ that virtuality brings about</w:t>
      </w:r>
      <w:r w:rsidRPr="003C71F1">
        <w:rPr>
          <w:rFonts w:cs="Times New Roman"/>
          <w:sz w:val="12"/>
        </w:rPr>
        <w:t xml:space="preserve">, argues Virilio, </w:t>
      </w:r>
      <w:r w:rsidRPr="003C71F1">
        <w:rPr>
          <w:rFonts w:cs="Times New Roman"/>
          <w:u w:val="single"/>
        </w:rPr>
        <w:t>is due to the fact that simulation technologies fragment space through their property of instantaneous connection with previously far-away places.</w:t>
      </w:r>
      <w:r w:rsidRPr="003C71F1">
        <w:rPr>
          <w:rFonts w:cs="Times New Roman"/>
          <w:sz w:val="12"/>
        </w:rPr>
        <w:t xml:space="preserve"> The hallmark of </w:t>
      </w:r>
      <w:r w:rsidRPr="003C71F1">
        <w:rPr>
          <w:rFonts w:cs="Times New Roman"/>
          <w:u w:val="single"/>
        </w:rPr>
        <w:t>this fragmentation</w:t>
      </w:r>
      <w:r w:rsidRPr="003C71F1">
        <w:rPr>
          <w:rFonts w:cs="Times New Roman"/>
          <w:sz w:val="12"/>
        </w:rPr>
        <w:t xml:space="preserve"> is therefore that it </w:t>
      </w:r>
      <w:r w:rsidRPr="003C71F1">
        <w:rPr>
          <w:rFonts w:cs="Times New Roman"/>
          <w:u w:val="single"/>
        </w:rPr>
        <w:t>brings about an intensification of forms of in- and exclusion through actual disconnection</w:t>
      </w:r>
      <w:r w:rsidRPr="003C71F1">
        <w:rPr>
          <w:rFonts w:cs="Times New Roman"/>
          <w:sz w:val="12"/>
        </w:rPr>
        <w:t xml:space="preserve">. Eventually, </w:t>
      </w:r>
      <w:r w:rsidRPr="003C71F1">
        <w:rPr>
          <w:rFonts w:cs="Times New Roman"/>
          <w:u w:val="single"/>
        </w:rPr>
        <w:t>there will be “two realities: the actual and the virtual</w:t>
      </w:r>
      <w:r w:rsidRPr="003C71F1">
        <w:rPr>
          <w:rFonts w:cs="Times New Roman"/>
          <w:sz w:val="12"/>
        </w:rPr>
        <w:t xml:space="preserve">” (323), and I would claim that consequently </w:t>
      </w:r>
      <w:r w:rsidRPr="003C71F1">
        <w:rPr>
          <w:rFonts w:cs="Times New Roman"/>
          <w:b/>
          <w:u w:val="single"/>
        </w:rPr>
        <w:t>the privileged speed-elite will be able to live in the illusion of engaging with social reality that the virtual grants, at the cost of the (s)lower classes who will suffer the social and ecological effects of the accidents of virtualisation</w:t>
      </w:r>
      <w:r w:rsidRPr="003C71F1">
        <w:rPr>
          <w:rFonts w:cs="Times New Roman"/>
          <w:sz w:val="12"/>
        </w:rPr>
        <w:t xml:space="preserve">. The illusion of mastery for Virilio consists in the sense of the “incorporation of the world within oneself” that “real time technologies permit” (328) due to their militaristic compulsion that seeks to “reduce the world to the point where one could possess it” (329). I maintain that these statements spell out exactly the function and logic of serious gaming. </w:t>
      </w:r>
    </w:p>
    <w:p w14:paraId="3CC2F186" w14:textId="77777777" w:rsidR="009119A3" w:rsidRPr="003C71F1" w:rsidRDefault="009119A3" w:rsidP="009119A3">
      <w:pPr>
        <w:rPr>
          <w:rFonts w:cs="Times New Roman"/>
        </w:rPr>
      </w:pPr>
    </w:p>
    <w:p w14:paraId="265536F5" w14:textId="113F3B61" w:rsidR="009119A3" w:rsidRPr="003C71F1" w:rsidRDefault="009119A3" w:rsidP="009119A3">
      <w:pPr>
        <w:pStyle w:val="Heading3"/>
        <w:rPr>
          <w:rFonts w:cs="Times New Roman"/>
        </w:rPr>
      </w:pPr>
      <w:r w:rsidRPr="003C71F1">
        <w:rPr>
          <w:rFonts w:cs="Times New Roman"/>
        </w:rPr>
        <w:lastRenderedPageBreak/>
        <w:t>Existentialism</w:t>
      </w:r>
    </w:p>
    <w:p w14:paraId="7DC8F392" w14:textId="335F7A34" w:rsidR="009119A3" w:rsidRPr="003C71F1" w:rsidRDefault="009119A3" w:rsidP="009119A3">
      <w:pPr>
        <w:pStyle w:val="Heading4"/>
        <w:rPr>
          <w:rFonts w:cs="Times New Roman"/>
        </w:rPr>
      </w:pPr>
      <w:r w:rsidRPr="003C71F1">
        <w:rPr>
          <w:rFonts w:cs="Times New Roman"/>
        </w:rPr>
        <w:t>Intensifying speed and connection obliterates meaningful social connection and experience.</w:t>
      </w:r>
    </w:p>
    <w:p w14:paraId="203D69B5" w14:textId="77777777" w:rsidR="009119A3" w:rsidRPr="003C71F1" w:rsidRDefault="009119A3" w:rsidP="009119A3">
      <w:pPr>
        <w:rPr>
          <w:rFonts w:cs="Times New Roman"/>
          <w:sz w:val="12"/>
        </w:rPr>
      </w:pPr>
      <w:r w:rsidRPr="003C71F1">
        <w:rPr>
          <w:rFonts w:cs="Times New Roman"/>
          <w:b/>
          <w:u w:val="single"/>
        </w:rPr>
        <w:t>Nielsen &amp; Jespersen, ‘07</w:t>
      </w:r>
      <w:r w:rsidRPr="003C71F1">
        <w:rPr>
          <w:rFonts w:cs="Times New Roman"/>
        </w:rPr>
        <w:t xml:space="preserve"> – </w:t>
      </w:r>
      <w:r w:rsidRPr="003C71F1">
        <w:rPr>
          <w:rFonts w:cs="Times New Roman"/>
          <w:sz w:val="12"/>
        </w:rPr>
        <w:t xml:space="preserve">Lise Neilsen, Ph. D Roskilde University, Professor of Economics at the Department of Environment, Social and Spatial change, Per Homann Jespersen, Associate Professor at Roskilde, ‘Time and Space in Freight Transport’, </w:t>
      </w:r>
      <w:r w:rsidRPr="003C71F1">
        <w:rPr>
          <w:rFonts w:cs="Times New Roman"/>
          <w:color w:val="0000FF"/>
          <w:sz w:val="12"/>
          <w:u w:val="single"/>
        </w:rPr>
        <w:t>http://www.trg.dk/transportraadet/pup/NT/NT-01-03.pdf#page=63</w:t>
      </w:r>
      <w:r w:rsidRPr="003C71F1">
        <w:rPr>
          <w:rFonts w:cs="Times New Roman"/>
          <w:sz w:val="12"/>
        </w:rPr>
        <w:t xml:space="preserve"> // JK</w:t>
      </w:r>
    </w:p>
    <w:p w14:paraId="6F0D0C88" w14:textId="77777777" w:rsidR="009119A3" w:rsidRPr="003C71F1" w:rsidRDefault="009119A3" w:rsidP="009119A3">
      <w:pPr>
        <w:rPr>
          <w:rFonts w:cs="Times New Roman"/>
        </w:rPr>
      </w:pPr>
    </w:p>
    <w:p w14:paraId="62A6BE0E" w14:textId="77777777" w:rsidR="009119A3" w:rsidRPr="003C71F1" w:rsidRDefault="009119A3" w:rsidP="009119A3">
      <w:pPr>
        <w:rPr>
          <w:rFonts w:cs="Times New Roman"/>
          <w:b/>
          <w:u w:val="single"/>
        </w:rPr>
      </w:pPr>
      <w:r w:rsidRPr="003C71F1">
        <w:rPr>
          <w:rFonts w:cs="Times New Roman"/>
          <w:u w:val="single"/>
        </w:rPr>
        <w:t>The development of movement is to distinguish from</w:t>
      </w:r>
      <w:r w:rsidRPr="003C71F1">
        <w:rPr>
          <w:rFonts w:cs="Times New Roman"/>
          <w:sz w:val="12"/>
        </w:rPr>
        <w:t xml:space="preserve"> the third concept, </w:t>
      </w:r>
      <w:r w:rsidRPr="003C71F1">
        <w:rPr>
          <w:rFonts w:cs="Times New Roman"/>
          <w:u w:val="single"/>
        </w:rPr>
        <w:t>speed. Speed has increased.</w:t>
      </w:r>
      <w:r w:rsidRPr="003C71F1">
        <w:rPr>
          <w:rFonts w:cs="Times New Roman"/>
          <w:sz w:val="12"/>
        </w:rPr>
        <w:t xml:space="preserve"> The French philosopher of speed (</w:t>
      </w:r>
      <w:r w:rsidRPr="003C71F1">
        <w:rPr>
          <w:rFonts w:cs="Times New Roman"/>
          <w:u w:val="single"/>
        </w:rPr>
        <w:t>Virilio</w:t>
      </w:r>
      <w:r w:rsidRPr="003C71F1">
        <w:rPr>
          <w:rFonts w:cs="Times New Roman"/>
          <w:sz w:val="12"/>
        </w:rPr>
        <w:t xml:space="preserve"> 1986) </w:t>
      </w:r>
      <w:r w:rsidRPr="003C71F1">
        <w:rPr>
          <w:rFonts w:cs="Times New Roman"/>
          <w:u w:val="single"/>
        </w:rPr>
        <w:t>finds the reason for that in technological development; the plane and the car have increased speed</w:t>
      </w:r>
      <w:r w:rsidRPr="003C71F1">
        <w:rPr>
          <w:rFonts w:cs="Times New Roman"/>
          <w:sz w:val="12"/>
        </w:rPr>
        <w:t xml:space="preserve">, but of latest the internet has set new conditions of speed. </w:t>
      </w:r>
      <w:r w:rsidRPr="003C71F1">
        <w:rPr>
          <w:rFonts w:cs="Times New Roman"/>
          <w:u w:val="single"/>
        </w:rPr>
        <w:t>We can reach longer in a shorter time. We demand that activities take place at an increased pace. Goods have to be produced and delivered to the customers within tighter and tighter schedules.</w:t>
      </w:r>
      <w:r w:rsidRPr="003C71F1">
        <w:rPr>
          <w:rFonts w:cs="Times New Roman"/>
          <w:sz w:val="12"/>
        </w:rPr>
        <w:t xml:space="preserve"> Twenty years ago the normal time for freight to reach central Europe might be two or three days. It is not uncommon that time limits now are 12 to 16 hours. </w:t>
      </w:r>
      <w:r w:rsidRPr="003C71F1">
        <w:rPr>
          <w:rFonts w:cs="Times New Roman"/>
          <w:b/>
          <w:u w:val="single"/>
        </w:rPr>
        <w:t>With speed also its contrast appears - Virilio argues that speed brings around boredom</w:t>
      </w:r>
      <w:r w:rsidRPr="003C71F1">
        <w:rPr>
          <w:rFonts w:cs="Times New Roman"/>
          <w:sz w:val="12"/>
        </w:rPr>
        <w:t xml:space="preserve">. </w:t>
      </w:r>
      <w:r w:rsidRPr="003C71F1">
        <w:rPr>
          <w:rFonts w:cs="Times New Roman"/>
          <w:u w:val="single"/>
        </w:rPr>
        <w:t>When everything is so fast we are saturated with volatile and superficial events, advancing boredom. We react, not with reflection but with reflex</w:t>
      </w:r>
      <w:r w:rsidRPr="003C71F1">
        <w:rPr>
          <w:rFonts w:cs="Times New Roman"/>
          <w:sz w:val="12"/>
        </w:rPr>
        <w:t xml:space="preserve">. And here we are at the fourth dimension of mobility, time. </w:t>
      </w:r>
      <w:r w:rsidRPr="003C71F1">
        <w:rPr>
          <w:rFonts w:cs="Times New Roman"/>
          <w:u w:val="single"/>
        </w:rPr>
        <w:t>Time has</w:t>
      </w:r>
      <w:r w:rsidRPr="003C71F1">
        <w:rPr>
          <w:rFonts w:cs="Times New Roman"/>
          <w:sz w:val="12"/>
        </w:rPr>
        <w:t xml:space="preserve"> - in the words of the English Sociologist John Urry - </w:t>
      </w:r>
      <w:r w:rsidRPr="003C71F1">
        <w:rPr>
          <w:rFonts w:cs="Times New Roman"/>
          <w:u w:val="single"/>
        </w:rPr>
        <w:t>moved from clock time to instantaneous time</w:t>
      </w:r>
      <w:r w:rsidRPr="003C71F1">
        <w:rPr>
          <w:rFonts w:cs="Times New Roman"/>
          <w:sz w:val="12"/>
        </w:rPr>
        <w:t xml:space="preserve">. </w:t>
      </w:r>
      <w:r w:rsidRPr="003C71F1">
        <w:rPr>
          <w:rFonts w:cs="Times New Roman"/>
          <w:u w:val="single"/>
        </w:rPr>
        <w:t>Clock time was typical of periods when railway prevailed. Timetables had to be followed precisely</w:t>
      </w:r>
      <w:r w:rsidRPr="003C71F1">
        <w:rPr>
          <w:rFonts w:cs="Times New Roman"/>
          <w:sz w:val="12"/>
        </w:rPr>
        <w:t xml:space="preserve">. </w:t>
      </w:r>
      <w:r w:rsidRPr="003C71F1">
        <w:rPr>
          <w:rFonts w:cs="Times New Roman"/>
          <w:u w:val="single"/>
        </w:rPr>
        <w:t>With instantaneous time we have to react instantly.</w:t>
      </w:r>
      <w:r w:rsidRPr="003C71F1">
        <w:rPr>
          <w:rFonts w:cs="Times New Roman"/>
          <w:sz w:val="12"/>
        </w:rPr>
        <w:t xml:space="preserve"> We want to move immediately and for this purpose the car is perfect - automobility is the mobility of the car. </w:t>
      </w:r>
      <w:r w:rsidRPr="003C71F1">
        <w:rPr>
          <w:rFonts w:cs="Times New Roman"/>
          <w:u w:val="single"/>
        </w:rPr>
        <w:t>Some think we are too busy in this age of automobility that we rush around between activities and places in order to do everything</w:t>
      </w:r>
      <w:r w:rsidRPr="003C71F1">
        <w:rPr>
          <w:rFonts w:cs="Times New Roman"/>
          <w:sz w:val="12"/>
        </w:rPr>
        <w:t xml:space="preserve">. Others think we use time in the wrong way, and others again that </w:t>
      </w:r>
      <w:r w:rsidRPr="003C71F1">
        <w:rPr>
          <w:rFonts w:cs="Times New Roman"/>
          <w:b/>
          <w:u w:val="single"/>
        </w:rPr>
        <w:t>we should stop and develop a slower society</w:t>
      </w:r>
      <w:r w:rsidRPr="003C71F1">
        <w:rPr>
          <w:rFonts w:cs="Times New Roman"/>
          <w:sz w:val="12"/>
        </w:rPr>
        <w:t xml:space="preserve">. </w:t>
      </w:r>
      <w:r w:rsidRPr="003C71F1">
        <w:rPr>
          <w:rFonts w:cs="Times New Roman"/>
          <w:u w:val="single"/>
        </w:rPr>
        <w:t>Slowness could mean greater contemplation</w:t>
      </w:r>
      <w:r w:rsidRPr="003C71F1">
        <w:rPr>
          <w:rFonts w:cs="Times New Roman"/>
          <w:sz w:val="12"/>
        </w:rPr>
        <w:t xml:space="preserve">; with Kunderas (1995) words: </w:t>
      </w:r>
      <w:r w:rsidRPr="003C71F1">
        <w:rPr>
          <w:rFonts w:cs="Times New Roman"/>
          <w:u w:val="single"/>
        </w:rPr>
        <w:t xml:space="preserve">The degree of slowness is proportional to the intensity of the memory; </w:t>
      </w:r>
      <w:r w:rsidRPr="003C71F1">
        <w:rPr>
          <w:rFonts w:cs="Times New Roman"/>
          <w:b/>
          <w:u w:val="single"/>
        </w:rPr>
        <w:t>the degree of speed is proportional to the intensity of oblivion.</w:t>
      </w:r>
    </w:p>
    <w:p w14:paraId="4E95D38B" w14:textId="77777777" w:rsidR="00C97E84" w:rsidRPr="003C71F1" w:rsidRDefault="00C97E84" w:rsidP="009119A3">
      <w:pPr>
        <w:rPr>
          <w:rFonts w:cs="Times New Roman"/>
          <w:b/>
          <w:u w:val="single"/>
        </w:rPr>
      </w:pPr>
    </w:p>
    <w:p w14:paraId="64E15D0D" w14:textId="1E3FA623" w:rsidR="00C97E84" w:rsidRPr="003C71F1" w:rsidRDefault="00C97E84" w:rsidP="00C97E84">
      <w:pPr>
        <w:pStyle w:val="Heading3"/>
        <w:rPr>
          <w:rFonts w:cs="Times New Roman"/>
        </w:rPr>
      </w:pPr>
      <w:r w:rsidRPr="003C71F1">
        <w:rPr>
          <w:rFonts w:cs="Times New Roman"/>
        </w:rPr>
        <w:lastRenderedPageBreak/>
        <w:t>AT: Util</w:t>
      </w:r>
    </w:p>
    <w:p w14:paraId="34BBA898" w14:textId="77777777" w:rsidR="00C97E84" w:rsidRPr="003C71F1" w:rsidRDefault="00C97E84" w:rsidP="00C97E84">
      <w:pPr>
        <w:rPr>
          <w:rFonts w:cs="Times New Roman"/>
        </w:rPr>
      </w:pPr>
    </w:p>
    <w:p w14:paraId="36173AEB" w14:textId="0D7A3B4A" w:rsidR="00C97E84" w:rsidRPr="003C71F1" w:rsidRDefault="00C97E84" w:rsidP="00C97E84">
      <w:pPr>
        <w:pStyle w:val="Heading4"/>
        <w:rPr>
          <w:rFonts w:cs="Times New Roman"/>
        </w:rPr>
      </w:pPr>
      <w:r w:rsidRPr="003C71F1">
        <w:rPr>
          <w:rFonts w:cs="Times New Roman"/>
        </w:rPr>
        <w:t xml:space="preserve">Utilitarian calculus occurs at a speed and scale that is dehumanizing – in our race to determine consequences we count out unproductive slower communities. </w:t>
      </w:r>
    </w:p>
    <w:p w14:paraId="343C08FC" w14:textId="77777777" w:rsidR="00C97E84" w:rsidRPr="003C71F1" w:rsidRDefault="00C97E84" w:rsidP="00C97E84">
      <w:pPr>
        <w:rPr>
          <w:rFonts w:cs="Times New Roman"/>
          <w:sz w:val="12"/>
        </w:rPr>
      </w:pPr>
      <w:r w:rsidRPr="003C71F1">
        <w:rPr>
          <w:rFonts w:cs="Times New Roman"/>
          <w:b/>
          <w:u w:val="single"/>
        </w:rPr>
        <w:t>Bergmann &amp; Sager, ‘08</w:t>
      </w:r>
      <w:r w:rsidRPr="003C71F1">
        <w:rPr>
          <w:rFonts w:cs="Times New Roman"/>
        </w:rPr>
        <w:t xml:space="preserve"> – </w:t>
      </w:r>
      <w:r w:rsidRPr="003C71F1">
        <w:rPr>
          <w:rFonts w:cs="Times New Roman"/>
          <w:sz w:val="12"/>
        </w:rPr>
        <w:t>Sigurd, 9 Ph. D Doctoral Theses, Fellow at the Carson institute, Professor for Religious studies in the Department of Archaeology and Religious Studies at the Norwegian University of Science and Technology, Thore Sager, Professor in the Department of Civil and Transport Engineering at the Norwegian University of Science and Technology, ‘The Ethics of Mobilities: Rethinking Place, Exclusion, Freedom and Environment’, pgs 222-223 // JK</w:t>
      </w:r>
    </w:p>
    <w:p w14:paraId="7E318D8D" w14:textId="77777777" w:rsidR="00C97E84" w:rsidRPr="003C71F1" w:rsidRDefault="00C97E84" w:rsidP="00C97E84">
      <w:pPr>
        <w:rPr>
          <w:rFonts w:cs="Times New Roman"/>
        </w:rPr>
      </w:pPr>
    </w:p>
    <w:p w14:paraId="0AD55B2B" w14:textId="25414D11" w:rsidR="00C97E84" w:rsidRPr="003C71F1" w:rsidRDefault="00C97E84" w:rsidP="00C97E84">
      <w:pPr>
        <w:rPr>
          <w:rFonts w:cs="Times New Roman"/>
          <w:u w:val="single"/>
        </w:rPr>
      </w:pPr>
      <w:r w:rsidRPr="003C71F1">
        <w:rPr>
          <w:rFonts w:cs="Times New Roman"/>
          <w:u w:val="single"/>
        </w:rPr>
        <w:t>The desire for speed is pathological in part because it curtails moral deliberation on the effects of speed</w:t>
      </w:r>
      <w:r w:rsidRPr="003C71F1">
        <w:rPr>
          <w:rFonts w:cs="Times New Roman"/>
          <w:sz w:val="12"/>
        </w:rPr>
        <w:t xml:space="preserve">. </w:t>
      </w:r>
      <w:r w:rsidRPr="003C71F1">
        <w:rPr>
          <w:rFonts w:cs="Times New Roman"/>
          <w:u w:val="single"/>
        </w:rPr>
        <w:t>The evidence lack of deliberation over the immoral consequences of speed is part of a larger ‘loss of orientation’ which both physical and virtual speed visit on the individual, and this loss of an orienting sense of place has moral consequences</w:t>
      </w:r>
      <w:r w:rsidRPr="003C71F1">
        <w:rPr>
          <w:rFonts w:cs="Times New Roman"/>
          <w:sz w:val="12"/>
        </w:rPr>
        <w:t xml:space="preserve">. As Virilio suggests, ‘to exist is to exist in situ, here and now, hic et nunc’ (Virilio, 1995). </w:t>
      </w:r>
      <w:r w:rsidRPr="003C71F1">
        <w:rPr>
          <w:rFonts w:cs="Times New Roman"/>
          <w:u w:val="single"/>
        </w:rPr>
        <w:t>The ability to experience the moral claims of others</w:t>
      </w:r>
      <w:r w:rsidRPr="003C71F1">
        <w:rPr>
          <w:rFonts w:cs="Times New Roman"/>
          <w:sz w:val="12"/>
        </w:rPr>
        <w:t xml:space="preserve">, and the restraint such claims properly represent to the expression of individual desire, </w:t>
      </w:r>
      <w:r w:rsidRPr="003C71F1">
        <w:rPr>
          <w:rFonts w:cs="Times New Roman"/>
          <w:u w:val="single"/>
        </w:rPr>
        <w:t>arises</w:t>
      </w:r>
      <w:r w:rsidRPr="003C71F1">
        <w:rPr>
          <w:rFonts w:cs="Times New Roman"/>
          <w:sz w:val="12"/>
        </w:rPr>
        <w:t xml:space="preserve"> in part </w:t>
      </w:r>
      <w:r w:rsidRPr="003C71F1">
        <w:rPr>
          <w:rFonts w:cs="Times New Roman"/>
          <w:u w:val="single"/>
        </w:rPr>
        <w:t>from the location of individuals in communities of place such as are constituted by families and place-based communities</w:t>
      </w:r>
      <w:r w:rsidRPr="003C71F1">
        <w:rPr>
          <w:rFonts w:cs="Times New Roman"/>
          <w:sz w:val="12"/>
        </w:rPr>
        <w:t xml:space="preserve">. </w:t>
      </w:r>
      <w:r w:rsidRPr="003C71F1">
        <w:rPr>
          <w:rFonts w:cs="Times New Roman"/>
          <w:u w:val="single"/>
        </w:rPr>
        <w:t>The erosion of a sense of being in place is consequently intertwined with a lack of moral deliberation over the sacrifices of human, as well as planetary, wellbeing, that excessive speed involves</w:t>
      </w:r>
      <w:r w:rsidRPr="003C71F1">
        <w:rPr>
          <w:rFonts w:cs="Times New Roman"/>
          <w:sz w:val="12"/>
        </w:rPr>
        <w:t xml:space="preserve">. In this climate the </w:t>
      </w:r>
      <w:r w:rsidRPr="003C71F1">
        <w:rPr>
          <w:rFonts w:cs="Times New Roman"/>
          <w:u w:val="single"/>
        </w:rPr>
        <w:t>victims of speed become statistical persons, or statistical beings in the case of ‘road kill’, in the larger utilitarian calculus of the corporation and the nation state</w:t>
      </w:r>
      <w:r w:rsidRPr="003C71F1">
        <w:rPr>
          <w:rFonts w:cs="Times New Roman"/>
          <w:sz w:val="12"/>
        </w:rPr>
        <w:t xml:space="preserve">. </w:t>
      </w:r>
      <w:r w:rsidRPr="003C71F1">
        <w:rPr>
          <w:rFonts w:cs="Times New Roman"/>
          <w:u w:val="single"/>
        </w:rPr>
        <w:t>An analogous moral loss occurs for citizens whose communities are disturbed and deracinated by new roads and the speeding cards that use them.</w:t>
      </w:r>
    </w:p>
    <w:p w14:paraId="4CBAE8B2" w14:textId="77777777" w:rsidR="00C97E84" w:rsidRPr="003C71F1" w:rsidRDefault="00C97E84" w:rsidP="009119A3">
      <w:pPr>
        <w:rPr>
          <w:rFonts w:cs="Times New Roman"/>
          <w:b/>
          <w:u w:val="single"/>
        </w:rPr>
      </w:pPr>
    </w:p>
    <w:p w14:paraId="2C28685D" w14:textId="77777777" w:rsidR="00C97E84" w:rsidRPr="003C71F1" w:rsidRDefault="00C97E84" w:rsidP="00C97E84">
      <w:pPr>
        <w:pStyle w:val="Heading3"/>
        <w:rPr>
          <w:rFonts w:cs="Times New Roman"/>
        </w:rPr>
      </w:pPr>
      <w:r w:rsidRPr="003C71F1">
        <w:rPr>
          <w:rFonts w:cs="Times New Roman"/>
        </w:rPr>
        <w:lastRenderedPageBreak/>
        <w:t>Alternative Ext. (Space)</w:t>
      </w:r>
    </w:p>
    <w:p w14:paraId="2538741B" w14:textId="77777777" w:rsidR="00C97E84" w:rsidRPr="003C71F1" w:rsidRDefault="00C97E84" w:rsidP="00C97E84">
      <w:pPr>
        <w:rPr>
          <w:rFonts w:cs="Times New Roman"/>
        </w:rPr>
      </w:pPr>
    </w:p>
    <w:p w14:paraId="01CAEBC1" w14:textId="77777777" w:rsidR="00C97E84" w:rsidRPr="003C71F1" w:rsidRDefault="00C97E84" w:rsidP="00C97E84">
      <w:pPr>
        <w:pStyle w:val="Heading4"/>
        <w:rPr>
          <w:rFonts w:cs="Times New Roman"/>
          <w:lang w:eastAsia="zh-CN" w:bidi="bo-CN"/>
        </w:rPr>
      </w:pPr>
      <w:r w:rsidRPr="003C71F1">
        <w:rPr>
          <w:rFonts w:cs="Times New Roman"/>
          <w:lang w:eastAsia="zh-CN" w:bidi="bo-CN"/>
        </w:rPr>
        <w:t>A new spatial imaginary unravels the oppression of difference – instead of building premium networked spaces we should turn to networks of difference that support less stratified forms of connection.</w:t>
      </w:r>
    </w:p>
    <w:p w14:paraId="60C30A93" w14:textId="77777777" w:rsidR="00C97E84" w:rsidRPr="003C71F1" w:rsidRDefault="00C97E84" w:rsidP="00C97E84">
      <w:pPr>
        <w:rPr>
          <w:rFonts w:cs="Times New Roman"/>
        </w:rPr>
      </w:pPr>
      <w:r w:rsidRPr="003C71F1">
        <w:rPr>
          <w:rStyle w:val="StyleStyleBold12pt"/>
          <w:rFonts w:cs="Times New Roman"/>
        </w:rPr>
        <w:t>Graham 01 Professor @ Newcastle University</w:t>
      </w:r>
      <w:r w:rsidRPr="003C71F1">
        <w:rPr>
          <w:rStyle w:val="cit-in-place-nohover"/>
          <w:rFonts w:cs="Times New Roman"/>
        </w:rPr>
        <w:t xml:space="preserve"> (Stephen, 2001, Splintering Urbanism)[Cepin]</w:t>
      </w:r>
    </w:p>
    <w:p w14:paraId="3579A3D7" w14:textId="77777777" w:rsidR="00C97E84" w:rsidRPr="003C71F1" w:rsidRDefault="00C97E84" w:rsidP="00C97E84">
      <w:pPr>
        <w:rPr>
          <w:rFonts w:cs="Times New Roman"/>
          <w:lang w:eastAsia="zh-CN" w:bidi="bo-CN"/>
        </w:rPr>
      </w:pPr>
    </w:p>
    <w:p w14:paraId="168F31F2" w14:textId="77777777" w:rsidR="00C97E84" w:rsidRPr="003C71F1" w:rsidRDefault="00C97E84" w:rsidP="00C97E84">
      <w:pPr>
        <w:autoSpaceDE w:val="0"/>
        <w:autoSpaceDN w:val="0"/>
        <w:adjustRightInd w:val="0"/>
        <w:rPr>
          <w:rFonts w:cs="Times New Roman"/>
          <w:szCs w:val="20"/>
        </w:rPr>
      </w:pPr>
      <w:r w:rsidRPr="003C71F1">
        <w:rPr>
          <w:rFonts w:cs="Times New Roman"/>
          <w:szCs w:val="20"/>
        </w:rPr>
        <w:t xml:space="preserve">In this context it is clear that our new </w:t>
      </w:r>
      <w:r w:rsidRPr="003C71F1">
        <w:rPr>
          <w:rStyle w:val="StyleBoldUnderline"/>
          <w:rFonts w:cs="Times New Roman"/>
        </w:rPr>
        <w:t>spatial imaginaries must stress the critical importance of the constitution - geographically, sociotechnically, politically, culturally and legally _ of urban spheres of heterogeneous interaction and continued mixing</w:t>
      </w:r>
      <w:r w:rsidRPr="003C71F1">
        <w:rPr>
          <w:rFonts w:cs="Times New Roman"/>
          <w:szCs w:val="20"/>
        </w:rPr>
        <w:t xml:space="preserve"> - the very essence of the city. </w:t>
      </w:r>
      <w:r w:rsidRPr="003C71F1">
        <w:rPr>
          <w:rStyle w:val="StyleBoldUnderline"/>
          <w:rFonts w:cs="Times New Roman"/>
        </w:rPr>
        <w:t>The dangers of the untrammelled commodification of networked spaces of mobility, of the on-going reconstruction of urban landscapes as closed, premium spaces which attempt to withdraw against the 'other' spaces of immobility and fear, must be recognized</w:t>
      </w:r>
      <w:r w:rsidRPr="003C71F1">
        <w:rPr>
          <w:rFonts w:cs="Times New Roman"/>
          <w:szCs w:val="20"/>
        </w:rPr>
        <w:t xml:space="preserve">. The close connection between changing urban landscapes and global shifts towards neoliberalism and consumerism needs to be stressed. And </w:t>
      </w:r>
      <w:r w:rsidRPr="003C71F1">
        <w:rPr>
          <w:rStyle w:val="StyleBoldUnderline"/>
          <w:rFonts w:cs="Times New Roman"/>
        </w:rPr>
        <w:t xml:space="preserve">all the associated financial and social costs, likely to stem from rising fear of crime, social unrest, polarization and spiraling securitization and fortification, must be underlined. </w:t>
      </w:r>
      <w:r w:rsidRPr="003C71F1">
        <w:rPr>
          <w:rFonts w:cs="Times New Roman"/>
          <w:szCs w:val="20"/>
        </w:rPr>
        <w:t xml:space="preserve">Rather, the new urban political imaginary must engage with, and actively support, the piecing together of the 'thousand tiny empowerments' offered through network spaces of resurgent citizenship (Sandercock, 1998a, 129) - from organised grass-roots mobilisations, through local exchange and trading systems (LETS) to a whole range of everyday practices that resist the simple secession of sociotechnical, commodified spaces from the wider metropolitan landscape (Cooper, 1998; see Fincher and Jacobs, 1998). </w:t>
      </w:r>
      <w:r w:rsidRPr="003C71F1">
        <w:rPr>
          <w:rStyle w:val="StyleBoldUnderline"/>
          <w:rFonts w:cs="Times New Roman"/>
        </w:rPr>
        <w:t>Such democratization</w:t>
      </w:r>
      <w:r w:rsidRPr="003C71F1">
        <w:rPr>
          <w:rFonts w:cs="Times New Roman"/>
          <w:szCs w:val="20"/>
        </w:rPr>
        <w:t xml:space="preserve">, following Iris Marion Young (1990), </w:t>
      </w:r>
      <w:r w:rsidRPr="003C71F1">
        <w:rPr>
          <w:rStyle w:val="StyleBoldUnderline"/>
          <w:rFonts w:cs="Times New Roman"/>
        </w:rPr>
        <w:t>must rest first on '</w:t>
      </w:r>
      <w:r w:rsidRPr="003C71F1">
        <w:rPr>
          <w:rStyle w:val="Emphasis"/>
          <w:rFonts w:cs="Times New Roman"/>
        </w:rPr>
        <w:t xml:space="preserve">the possibility of expressing difference and "otherness" in unoppressive ways' </w:t>
      </w:r>
      <w:r w:rsidRPr="003C71F1">
        <w:rPr>
          <w:rFonts w:cs="Times New Roman"/>
          <w:szCs w:val="20"/>
        </w:rPr>
        <w:t xml:space="preserve">(Swyngedouw, 1998, 120). To do </w:t>
      </w:r>
      <w:r w:rsidRPr="003C71F1">
        <w:rPr>
          <w:rStyle w:val="StyleBoldUnderline"/>
          <w:rFonts w:cs="Times New Roman"/>
        </w:rPr>
        <w:t>this it will need to recognize</w:t>
      </w:r>
      <w:r w:rsidRPr="003C71F1">
        <w:rPr>
          <w:rFonts w:cs="Times New Roman"/>
          <w:szCs w:val="20"/>
        </w:rPr>
        <w:t xml:space="preserve"> and support the parallel construction of networked infrastructures and urban spaces that more sensitively support the many dimensions of the </w:t>
      </w:r>
      <w:r w:rsidRPr="003C71F1">
        <w:rPr>
          <w:rStyle w:val="StyleBoldUnderline"/>
          <w:rFonts w:cs="Times New Roman"/>
        </w:rPr>
        <w:t>'cultural politics of difference' thrown up by contemporary urbanisation, social and cultural change and migration: gender, age, ethnicity and 'race', (dis )ability, sexual preference and spirituality</w:t>
      </w:r>
      <w:r w:rsidRPr="003C71F1">
        <w:rPr>
          <w:rFonts w:cs="Times New Roman"/>
          <w:szCs w:val="20"/>
        </w:rPr>
        <w:t xml:space="preserve"> (Sandercock, 1998 a, b). Clearly, the growth offragmented spaces of expression mediated by the Internet and other infrastructure networks will not suffice here. Successfully supporting an urban politics of difference will continue to require embodied and situated presence, proximity and contact what (some) urban streets and spaces in certain cities have come to stand for and sustain. It will therefore need to work to </w:t>
      </w:r>
      <w:r w:rsidRPr="003C71F1">
        <w:rPr>
          <w:rStyle w:val="StyleBoldUnderline"/>
          <w:rFonts w:cs="Times New Roman"/>
        </w:rPr>
        <w:t>overcome the widespread construction of premium network spaces - consumerised streetscapes, gated enclaves, electronically controlled highways, 'virtual' spaces - with their characteristic efforts at social, cultural or economic purification and controlled withdrawal from difference (</w:t>
      </w:r>
      <w:r w:rsidRPr="003C71F1">
        <w:rPr>
          <w:rFonts w:cs="Times New Roman"/>
          <w:szCs w:val="20"/>
        </w:rPr>
        <w:t>Robins, 1999,51). 'What is fundamental to urbanity,' writes Kevin Robins, is 'embodied presence and encounter. It is a question of ... both the "</w:t>
      </w:r>
      <w:r w:rsidRPr="003C71F1">
        <w:rPr>
          <w:rStyle w:val="StyleBoldUnderline"/>
          <w:rFonts w:cs="Times New Roman"/>
        </w:rPr>
        <w:t>individual" body and the "collective" body of the city'</w:t>
      </w:r>
      <w:r w:rsidRPr="003C71F1">
        <w:rPr>
          <w:rFonts w:cs="Times New Roman"/>
          <w:szCs w:val="20"/>
        </w:rPr>
        <w:t xml:space="preserve"> (1999, 52). Following some of the arguments of Richard Sennett (1970), Robins urges us </w:t>
      </w:r>
      <w:r w:rsidRPr="003C71F1">
        <w:rPr>
          <w:rStyle w:val="StyleBoldUnderline"/>
          <w:rFonts w:cs="Times New Roman"/>
        </w:rPr>
        <w:t>to 'put a value on exposure [to difference] and its discomforts'</w:t>
      </w:r>
      <w:r w:rsidRPr="003C71F1">
        <w:rPr>
          <w:rFonts w:cs="Times New Roman"/>
          <w:szCs w:val="20"/>
        </w:rPr>
        <w:t xml:space="preserve"> (ibid., 54). Along the same lines, Jeremy Seabrook argues that </w:t>
      </w:r>
      <w:r w:rsidRPr="003C71F1">
        <w:rPr>
          <w:rStyle w:val="Emphasis"/>
          <w:rFonts w:cs="Times New Roman"/>
        </w:rPr>
        <w:t>'security, if it arises anywhere, must arise from the tenderness and vigilance of people committed to the daily protection of one another'</w:t>
      </w:r>
      <w:r w:rsidRPr="003C71F1">
        <w:rPr>
          <w:rFonts w:cs="Times New Roman"/>
          <w:szCs w:val="20"/>
        </w:rPr>
        <w:t xml:space="preserve"> (1993, 12).</w:t>
      </w:r>
    </w:p>
    <w:p w14:paraId="0E7BC54B" w14:textId="77777777" w:rsidR="00C97E84" w:rsidRPr="003C71F1" w:rsidRDefault="00C97E84" w:rsidP="00C97E84">
      <w:pPr>
        <w:rPr>
          <w:rFonts w:cs="Times New Roman"/>
        </w:rPr>
      </w:pPr>
    </w:p>
    <w:p w14:paraId="3D4C8073" w14:textId="77777777" w:rsidR="00C97E84" w:rsidRPr="003C71F1" w:rsidRDefault="00C97E84" w:rsidP="00C97E84">
      <w:pPr>
        <w:pStyle w:val="Heading4"/>
        <w:rPr>
          <w:rFonts w:cs="Times New Roman"/>
          <w:lang w:eastAsia="zh-CN" w:bidi="bo-CN"/>
        </w:rPr>
      </w:pPr>
      <w:r w:rsidRPr="003C71F1">
        <w:rPr>
          <w:rFonts w:cs="Times New Roman"/>
          <w:lang w:eastAsia="zh-CN" w:bidi="bo-CN"/>
        </w:rPr>
        <w:t>Cross the borders enforced by the dominant infrastructural imaginary.  Multiplying ways of being and occupying space overcomes spatial control.</w:t>
      </w:r>
    </w:p>
    <w:p w14:paraId="3AE88A14" w14:textId="77777777" w:rsidR="00C97E84" w:rsidRPr="003C71F1" w:rsidRDefault="00C97E84" w:rsidP="00C97E84">
      <w:pPr>
        <w:rPr>
          <w:rFonts w:cs="Times New Roman"/>
        </w:rPr>
      </w:pPr>
      <w:r w:rsidRPr="003C71F1">
        <w:rPr>
          <w:rStyle w:val="StyleStyleBold12pt"/>
          <w:rFonts w:cs="Times New Roman"/>
        </w:rPr>
        <w:t>Graham 01 Professor @ Newcastle University</w:t>
      </w:r>
      <w:r w:rsidRPr="003C71F1">
        <w:rPr>
          <w:rStyle w:val="cit-in-place-nohover"/>
          <w:rFonts w:cs="Times New Roman"/>
        </w:rPr>
        <w:t xml:space="preserve"> (Stephen, 2001, Splintering Urbanism)[Cepin]</w:t>
      </w:r>
    </w:p>
    <w:p w14:paraId="0605F3FE" w14:textId="77777777" w:rsidR="00C97E84" w:rsidRPr="003C71F1" w:rsidRDefault="00C97E84" w:rsidP="00C97E84">
      <w:pPr>
        <w:autoSpaceDE w:val="0"/>
        <w:autoSpaceDN w:val="0"/>
        <w:adjustRightInd w:val="0"/>
        <w:rPr>
          <w:rFonts w:cs="Times New Roman"/>
          <w:b/>
          <w:bCs/>
          <w:sz w:val="14"/>
          <w:szCs w:val="14"/>
        </w:rPr>
      </w:pPr>
    </w:p>
    <w:p w14:paraId="2D6DF8C5" w14:textId="77777777" w:rsidR="00C97E84" w:rsidRPr="003C71F1" w:rsidRDefault="00C97E84" w:rsidP="00C97E84">
      <w:pPr>
        <w:autoSpaceDE w:val="0"/>
        <w:autoSpaceDN w:val="0"/>
        <w:adjustRightInd w:val="0"/>
        <w:rPr>
          <w:rFonts w:cs="Times New Roman"/>
          <w:sz w:val="19"/>
          <w:szCs w:val="19"/>
        </w:rPr>
      </w:pPr>
      <w:r w:rsidRPr="003C71F1">
        <w:rPr>
          <w:rFonts w:cs="Times New Roman"/>
          <w:sz w:val="19"/>
          <w:szCs w:val="19"/>
        </w:rPr>
        <w:t xml:space="preserve">Third, </w:t>
      </w:r>
      <w:r w:rsidRPr="003C71F1">
        <w:rPr>
          <w:rStyle w:val="StyleBoldUnderline"/>
          <w:rFonts w:cs="Times New Roman"/>
        </w:rPr>
        <w:t>the sheer diversity of identities, social worlds and political pressures in contemporary cities can quickly swamp crude efforts to impose simplistic notions of exclusion and purified urban order</w:t>
      </w:r>
      <w:r w:rsidRPr="003C71F1">
        <w:rPr>
          <w:rFonts w:cs="Times New Roman"/>
          <w:sz w:val="19"/>
          <w:szCs w:val="19"/>
        </w:rPr>
        <w:t xml:space="preserve">. </w:t>
      </w:r>
      <w:r w:rsidRPr="003C71F1">
        <w:rPr>
          <w:rStyle w:val="StyleBoldUnderline"/>
          <w:rFonts w:cs="Times New Roman"/>
        </w:rPr>
        <w:t xml:space="preserve">Contemporary cities remain as sites of jumbled, superimposed and contested orderings and meanings; they are 'points of interconnection, not hermetically sealed objects' </w:t>
      </w:r>
      <w:r w:rsidRPr="003C71F1">
        <w:rPr>
          <w:rFonts w:cs="Times New Roman"/>
          <w:sz w:val="19"/>
          <w:szCs w:val="19"/>
        </w:rPr>
        <w:t xml:space="preserve">(Thrift, 1997a, 143). Multiple 'spillovers' can easily saturate and overwhelm simple attempts at establishing and </w:t>
      </w:r>
      <w:r w:rsidRPr="003C71F1">
        <w:rPr>
          <w:rStyle w:val="StyleBoldUnderline"/>
          <w:rFonts w:cs="Times New Roman"/>
        </w:rPr>
        <w:t>maintaining 'hard' disciplinary boundaries</w:t>
      </w:r>
      <w:r w:rsidRPr="003C71F1">
        <w:rPr>
          <w:rFonts w:cs="Times New Roman"/>
          <w:sz w:val="19"/>
          <w:szCs w:val="19"/>
        </w:rPr>
        <w:t>. Virtually all boundaries remain to some extent porous</w:t>
      </w:r>
      <w:r w:rsidRPr="003C71F1">
        <w:rPr>
          <w:rStyle w:val="StyleBoldUnderline"/>
          <w:rFonts w:cs="Times New Roman"/>
        </w:rPr>
        <w:t xml:space="preserve">. Perfect control strategies </w:t>
      </w:r>
      <w:r w:rsidRPr="003C71F1">
        <w:rPr>
          <w:rStyle w:val="StyleBoldUnderline"/>
          <w:rFonts w:cs="Times New Roman"/>
        </w:rPr>
        <w:lastRenderedPageBreak/>
        <w:t>are never possible. 'Public' mixing can often still overcome strategies of separation and control. The wider social worlds of the city therefore tend to find ways of overcoming the barriers erected around the 'dominant rhythms' of global enclaves</w:t>
      </w:r>
      <w:r w:rsidRPr="003C71F1">
        <w:rPr>
          <w:rFonts w:cs="Times New Roman"/>
          <w:sz w:val="19"/>
          <w:szCs w:val="19"/>
        </w:rPr>
        <w:t xml:space="preserve"> (Pryke, 1999,245). </w:t>
      </w:r>
      <w:r w:rsidRPr="003C71F1">
        <w:rPr>
          <w:rStyle w:val="StyleBoldUnderline"/>
          <w:rFonts w:cs="Times New Roman"/>
        </w:rPr>
        <w:t>The mixing and diversity of the contemporary city tends to remain far too pervasive and powerful to be simply and starkly separated out through some simple construction of gleaming, sociotechnically 'pure' enclaves of dazzling modernity</w:t>
      </w:r>
      <w:r w:rsidRPr="003C71F1">
        <w:rPr>
          <w:rFonts w:cs="Times New Roman"/>
          <w:sz w:val="19"/>
          <w:szCs w:val="19"/>
        </w:rPr>
        <w:t xml:space="preserve">, customised connectivity and stark, secured boundaries. Very often 'the juxtapositions, combinations, and </w:t>
      </w:r>
      <w:r w:rsidRPr="003C71F1">
        <w:rPr>
          <w:rStyle w:val="Emphasis"/>
          <w:rFonts w:cs="Times New Roman"/>
        </w:rPr>
        <w:t>collisions of people, places, and activities' in the contemporary metropolis 'create a new condition of social fluidity that begins to break down the separate, specialized, and hierarchical structures' which dominant coalitions strive to build into city form</w:t>
      </w:r>
      <w:r w:rsidRPr="003C71F1">
        <w:rPr>
          <w:rFonts w:cs="Times New Roman"/>
          <w:sz w:val="19"/>
          <w:szCs w:val="19"/>
        </w:rPr>
        <w:t xml:space="preserve"> (Crawford, 1999b, 34). Under some circumstances, such fluidity can help to encourage liberatory potential. (ibid., 34-5). We must also remember that the cost ofentorcing space-time boundaries around premium networked spaces can be hard to sustain. This was the </w:t>
      </w:r>
      <w:r w:rsidRPr="003C71F1">
        <w:rPr>
          <w:rStyle w:val="StyleBoldUnderline"/>
          <w:rFonts w:cs="Times New Roman"/>
        </w:rPr>
        <w:t xml:space="preserve">As 'chance encounters multiply and proliferate, activities of everyday space may dissolve the predictable boundaries of race and class, revealing previously hidden social possibilities that suggest how the trivial and marginal might be transformed into a kind of micropolitics' </w:t>
      </w:r>
      <w:r w:rsidRPr="003C71F1">
        <w:rPr>
          <w:rFonts w:cs="Times New Roman"/>
          <w:sz w:val="19"/>
          <w:szCs w:val="19"/>
        </w:rPr>
        <w:t xml:space="preserve">case in 1995 when the policing cost of enforcing a ban on street traders in central Mexico City - put in place to </w:t>
      </w:r>
      <w:r w:rsidRPr="003C71F1">
        <w:rPr>
          <w:rStyle w:val="StyleBoldUnderline"/>
          <w:rFonts w:cs="Times New Roman"/>
        </w:rPr>
        <w:t xml:space="preserve">'sanitise' the space </w:t>
      </w:r>
      <w:r w:rsidRPr="003C71F1">
        <w:rPr>
          <w:rFonts w:cs="Times New Roman"/>
          <w:sz w:val="19"/>
          <w:szCs w:val="19"/>
        </w:rPr>
        <w:t xml:space="preserve">for international tourists -led, along with violent protests, to its removal. Instead, spaces were allocated that traders could rent at reasonable levels from the city authorities (Harrison and McVey, 1997,323). In newly industrializing, developing and some extremely dynamic Northern cities, global enclaves mllst also often contend with the overwhelming scale and chaotic logic of social and demographic shifts, with volatile economic cycles, and with spontaneous growth, all of which are part and parcel of'hyperurbanisation'. Glocal enclaves, for example, </w:t>
      </w:r>
      <w:r w:rsidRPr="003C71F1">
        <w:rPr>
          <w:rStyle w:val="StyleBoldUnderline"/>
          <w:rFonts w:cs="Times New Roman"/>
        </w:rPr>
        <w:t>often tend to become the focus of spontaneous mass migration from among the urban millions of unemployed or underemployed seeking work</w:t>
      </w:r>
      <w:r w:rsidRPr="003C71F1">
        <w:rPr>
          <w:rFonts w:cs="Times New Roman"/>
          <w:sz w:val="19"/>
          <w:szCs w:val="19"/>
        </w:rPr>
        <w:t xml:space="preserve">. They can simply be swamped within the wider processes of informal urbanization that this triggers of </w:t>
      </w:r>
      <w:r w:rsidRPr="003C71F1">
        <w:rPr>
          <w:rFonts w:cs="Times New Roman"/>
          <w:szCs w:val="20"/>
        </w:rPr>
        <w:t xml:space="preserve">I </w:t>
      </w:r>
      <w:r w:rsidRPr="003C71F1">
        <w:rPr>
          <w:rFonts w:cs="Times New Roman"/>
          <w:sz w:val="19"/>
          <w:szCs w:val="19"/>
        </w:rPr>
        <w:t xml:space="preserve">And they are vulnerable to sudden economic crises like those that afflicted many Asian cities in the late 1990s. Grundy-Warr </w:t>
      </w:r>
      <w:r w:rsidRPr="003C71F1">
        <w:rPr>
          <w:rFonts w:cs="Times New Roman"/>
          <w:i/>
          <w:iCs/>
          <w:sz w:val="19"/>
          <w:szCs w:val="19"/>
        </w:rPr>
        <w:t xml:space="preserve">et ai., </w:t>
      </w:r>
      <w:r w:rsidRPr="003C71F1">
        <w:rPr>
          <w:rFonts w:cs="Times New Roman"/>
          <w:sz w:val="19"/>
          <w:szCs w:val="19"/>
        </w:rPr>
        <w:t xml:space="preserve">f(x example, describe how the attempts </w:t>
      </w:r>
      <w:r w:rsidRPr="003C71F1">
        <w:rPr>
          <w:rFonts w:cs="Times New Roman"/>
          <w:sz w:val="17"/>
          <w:szCs w:val="17"/>
        </w:rPr>
        <w:t xml:space="preserve">to </w:t>
      </w:r>
      <w:r w:rsidRPr="003C71F1">
        <w:rPr>
          <w:rFonts w:cs="Times New Roman"/>
          <w:sz w:val="19"/>
          <w:szCs w:val="19"/>
        </w:rPr>
        <w:t xml:space="preserve">develop sealed-off 'glocal' tourist and manufacturing enclaves in the Indonesian islands within the SiJoRi growth triangle, that we encountered in Box 7.5, have actually been overwhelmed by in-migration and the spontaneolls construction of squatter settlements (1999, 324). As they suggest, all manner of attempts at boundary control in the new cityscapes have been effectively undermined. 'As well as the on-park housing and self· contained services [of the newly built tourist and manubcturing enclaves], </w:t>
      </w:r>
      <w:r w:rsidRPr="003C71F1">
        <w:rPr>
          <w:rStyle w:val="StyleBoldUnderline"/>
          <w:rFonts w:cs="Times New Roman"/>
        </w:rPr>
        <w:t xml:space="preserve">tight border protection was expected to prevent an influx of job seekers and associated shanty town development. Residence was intended to be restricted to employed persons' </w:t>
      </w:r>
      <w:r w:rsidRPr="003C71F1">
        <w:rPr>
          <w:rFonts w:cs="Times New Roman"/>
          <w:sz w:val="19"/>
          <w:szCs w:val="19"/>
        </w:rPr>
        <w:t>(ibid.). In this case</w:t>
      </w:r>
      <w:r w:rsidRPr="003C71F1">
        <w:rPr>
          <w:rStyle w:val="StyleBoldUnderline"/>
          <w:rFonts w:cs="Times New Roman"/>
        </w:rPr>
        <w:t xml:space="preserve">, all manner of attempts at boundary control in the new cityscapes - erecting barriers, building walls, stipulating who has access and who does not, employing private security companies, customising premium infrastructure only to the needs of those inside the enclave - have been effectively undermined and </w:t>
      </w:r>
      <w:r w:rsidRPr="003C71F1">
        <w:rPr>
          <w:rStyle w:val="Emphasis"/>
          <w:rFonts w:cs="Times New Roman"/>
        </w:rPr>
        <w:t>rendered useless</w:t>
      </w:r>
      <w:r w:rsidRPr="003C71F1">
        <w:rPr>
          <w:rFonts w:cs="Times New Roman"/>
          <w:sz w:val="19"/>
          <w:szCs w:val="19"/>
        </w:rPr>
        <w:t xml:space="preserve">. Infrastructure networks have been 'illegally' accessed. </w:t>
      </w:r>
    </w:p>
    <w:p w14:paraId="6EED5875" w14:textId="77777777" w:rsidR="00C97E84" w:rsidRPr="003C71F1" w:rsidRDefault="00C97E84" w:rsidP="00C97E84">
      <w:pPr>
        <w:autoSpaceDE w:val="0"/>
        <w:autoSpaceDN w:val="0"/>
        <w:adjustRightInd w:val="0"/>
        <w:rPr>
          <w:rFonts w:cs="Times New Roman"/>
          <w:sz w:val="19"/>
          <w:szCs w:val="19"/>
        </w:rPr>
      </w:pPr>
    </w:p>
    <w:p w14:paraId="226777DE" w14:textId="77777777" w:rsidR="00C97E84" w:rsidRPr="003C71F1" w:rsidRDefault="00C97E84" w:rsidP="00C97E84">
      <w:pPr>
        <w:pStyle w:val="Heading4"/>
        <w:rPr>
          <w:rFonts w:cs="Times New Roman"/>
        </w:rPr>
      </w:pPr>
      <w:r w:rsidRPr="003C71F1">
        <w:rPr>
          <w:rFonts w:cs="Times New Roman"/>
        </w:rPr>
        <w:t>Every instance of rejection helps reshape the spatial and temporal coordinates of transportation.</w:t>
      </w:r>
    </w:p>
    <w:p w14:paraId="766E40C2" w14:textId="77777777" w:rsidR="00C97E84" w:rsidRPr="003C71F1" w:rsidRDefault="00C97E84" w:rsidP="00C97E84">
      <w:pPr>
        <w:rPr>
          <w:rFonts w:cs="Times New Roman"/>
        </w:rPr>
      </w:pPr>
      <w:r w:rsidRPr="003C71F1">
        <w:rPr>
          <w:rStyle w:val="StyleStyleBold12pt"/>
          <w:rFonts w:cs="Times New Roman"/>
        </w:rPr>
        <w:t>Khisty and Zeitler 1</w:t>
      </w:r>
      <w:r w:rsidRPr="003C71F1">
        <w:rPr>
          <w:rFonts w:cs="Times New Roman"/>
        </w:rPr>
        <w:t xml:space="preserve"> [C. Jotin Khisty, Department of Civil Engineering, Illinois Institute of Technology; Ulli Zeitler, Aalborg University, Strandvejen 19, DK-9000 Aalborg, Denmark.; “Is Hypermobility a Challenge for Transport Ethics and Systemicity?”; Systemic Practice and Action Research, Vol. 14, No. 5, October 2001; Boyce]</w:t>
      </w:r>
    </w:p>
    <w:p w14:paraId="7EB74CC2" w14:textId="77777777" w:rsidR="00C97E84" w:rsidRPr="003C71F1" w:rsidRDefault="00C97E84" w:rsidP="00C97E84">
      <w:pPr>
        <w:rPr>
          <w:rFonts w:cs="Times New Roman"/>
        </w:rPr>
      </w:pPr>
      <w:r w:rsidRPr="003C71F1">
        <w:rPr>
          <w:rStyle w:val="StyleBoldUnderline"/>
          <w:rFonts w:cs="Times New Roman"/>
        </w:rPr>
        <w:t>Transport problems</w:t>
      </w:r>
      <w:r w:rsidRPr="003C71F1">
        <w:rPr>
          <w:rFonts w:cs="Times New Roman"/>
        </w:rPr>
        <w:t xml:space="preserve">, in terms of sustainability, </w:t>
      </w:r>
      <w:r w:rsidRPr="003C71F1">
        <w:rPr>
          <w:rStyle w:val="StyleBoldUnderline"/>
          <w:rFonts w:cs="Times New Roman"/>
        </w:rPr>
        <w:t>need to come to terms with such concepts as space, time, freedom, and justice</w:t>
      </w:r>
      <w:r w:rsidRPr="003C71F1">
        <w:rPr>
          <w:rFonts w:cs="Times New Roman"/>
        </w:rPr>
        <w:t xml:space="preserve">. </w:t>
      </w:r>
      <w:r w:rsidRPr="003C71F1">
        <w:rPr>
          <w:rStyle w:val="StyleBoldUnderline"/>
          <w:rFonts w:cs="Times New Roman"/>
        </w:rPr>
        <w:t>In general, when we look for alternative interpretations of what transport engineers and planners present to the public</w:t>
      </w:r>
      <w:r w:rsidRPr="003C71F1">
        <w:rPr>
          <w:rFonts w:cs="Times New Roman"/>
        </w:rPr>
        <w:t xml:space="preserve">, </w:t>
      </w:r>
      <w:r w:rsidRPr="003C71F1">
        <w:rPr>
          <w:rStyle w:val="Emphasis"/>
          <w:rFonts w:cs="Times New Roman"/>
        </w:rPr>
        <w:t>we are not looking for totally new concepts and understandings as much as we are seeking latent existential meaning that constitute our present behavior, though poorly reﬂected in our reasoning</w:t>
      </w:r>
      <w:r w:rsidRPr="003C71F1">
        <w:rPr>
          <w:rFonts w:cs="Times New Roman"/>
        </w:rPr>
        <w:t xml:space="preserve">. </w:t>
      </w:r>
      <w:r w:rsidRPr="003C71F1">
        <w:rPr>
          <w:rStyle w:val="Emphasis"/>
          <w:rFonts w:cs="Times New Roman"/>
        </w:rPr>
        <w:t>Each act, however reﬂected in a person’s mind, has an independent meaning and signiﬁcance for the actor (or agent) himself and his relationship to other actors (or agents</w:t>
      </w:r>
      <w:r w:rsidRPr="003C71F1">
        <w:rPr>
          <w:rStyle w:val="StyleBoldUnderline"/>
          <w:rFonts w:cs="Times New Roman"/>
        </w:rPr>
        <w:t>). Each act has an existential root</w:t>
      </w:r>
      <w:r w:rsidRPr="003C71F1">
        <w:rPr>
          <w:rFonts w:cs="Times New Roman"/>
        </w:rPr>
        <w:t xml:space="preserve">. What needs to be done is to match scientiﬁc theory and political reasoning to those basic existential facts. </w:t>
      </w:r>
      <w:r w:rsidRPr="003C71F1">
        <w:rPr>
          <w:rStyle w:val="Emphasis"/>
          <w:rFonts w:cs="Times New Roman"/>
        </w:rPr>
        <w:t xml:space="preserve">This therapy may possibly contribute to a change in people’s behavior and bring us closer to an understanding of persistent transport </w:t>
      </w:r>
      <w:r w:rsidRPr="003C71F1">
        <w:rPr>
          <w:rStyle w:val="Emphasis"/>
          <w:rFonts w:cs="Times New Roman"/>
        </w:rPr>
        <w:lastRenderedPageBreak/>
        <w:t xml:space="preserve">dilemmas. </w:t>
      </w:r>
      <w:r w:rsidRPr="003C71F1">
        <w:rPr>
          <w:rFonts w:cs="Times New Roman"/>
        </w:rPr>
        <w:t>T</w:t>
      </w:r>
      <w:r w:rsidRPr="003C71F1">
        <w:rPr>
          <w:rStyle w:val="StyleBoldUnderline"/>
          <w:rFonts w:cs="Times New Roman"/>
        </w:rPr>
        <w:t>he phenomena of time and space play a vital role in transport behavior.</w:t>
      </w:r>
      <w:r w:rsidRPr="003C71F1">
        <w:rPr>
          <w:rFonts w:cs="Times New Roman"/>
        </w:rPr>
        <w:t xml:space="preserve"> The deﬁnition of mobility as spatial–temporal change is the cornerstone of current transport thinking. For many, space and time are basically mathematical phenomena. </w:t>
      </w:r>
      <w:r w:rsidRPr="003C71F1">
        <w:rPr>
          <w:rStyle w:val="StyleBoldUnderline"/>
          <w:rFonts w:cs="Times New Roman"/>
        </w:rPr>
        <w:t xml:space="preserve">If an increase in mobility is taken to be a legitimate goal, this mathematical interpretation encourages and invites increasing space consumption and time efﬁciency. </w:t>
      </w:r>
      <w:r w:rsidRPr="003C71F1">
        <w:rPr>
          <w:rFonts w:cs="Times New Roman"/>
        </w:rPr>
        <w:t>The motorization of human transport has made mobility go far beyond any biological limit and space pollution (Whitelegg, 1993; Zeitler, 1997a, b).</w:t>
      </w:r>
    </w:p>
    <w:p w14:paraId="59089919" w14:textId="77777777" w:rsidR="00C97E84" w:rsidRPr="003C71F1" w:rsidRDefault="00C97E84" w:rsidP="00C97E84">
      <w:pPr>
        <w:autoSpaceDE w:val="0"/>
        <w:autoSpaceDN w:val="0"/>
        <w:adjustRightInd w:val="0"/>
        <w:rPr>
          <w:rFonts w:cs="Times New Roman"/>
          <w:sz w:val="19"/>
          <w:szCs w:val="19"/>
        </w:rPr>
      </w:pPr>
    </w:p>
    <w:p w14:paraId="39E64034" w14:textId="77777777" w:rsidR="00C97E84" w:rsidRDefault="00C97E84" w:rsidP="00C97E84">
      <w:pPr>
        <w:pStyle w:val="Heading3"/>
        <w:rPr>
          <w:rFonts w:cs="Times New Roman"/>
        </w:rPr>
      </w:pPr>
      <w:r w:rsidRPr="003C71F1">
        <w:rPr>
          <w:rFonts w:cs="Times New Roman"/>
        </w:rPr>
        <w:lastRenderedPageBreak/>
        <w:t>Alt Ext. (Time)</w:t>
      </w:r>
    </w:p>
    <w:p w14:paraId="4E30936B" w14:textId="77777777" w:rsidR="00266FFA" w:rsidRDefault="00266FFA" w:rsidP="00266FFA"/>
    <w:p w14:paraId="2BD11D4F" w14:textId="77777777" w:rsidR="00266FFA" w:rsidRDefault="00266FFA" w:rsidP="00266FFA">
      <w:pPr>
        <w:rPr>
          <w:rStyle w:val="underline"/>
          <w:rFonts w:cs="Times New Roman"/>
          <w:sz w:val="26"/>
          <w:u w:val="none"/>
        </w:rPr>
      </w:pPr>
      <w:r>
        <w:rPr>
          <w:rStyle w:val="underline"/>
          <w:rFonts w:cs="Times New Roman"/>
          <w:sz w:val="26"/>
          <w:u w:val="none"/>
        </w:rPr>
        <w:t>A critique of acceleration respects future generations and different forms of life.</w:t>
      </w:r>
    </w:p>
    <w:p w14:paraId="105E2336" w14:textId="77777777" w:rsidR="00266FFA" w:rsidRPr="003C71F1" w:rsidRDefault="00266FFA" w:rsidP="00266FFA">
      <w:pPr>
        <w:rPr>
          <w:rStyle w:val="underline"/>
          <w:rFonts w:cs="Times New Roman"/>
          <w:b w:val="0"/>
          <w:u w:val="none"/>
        </w:rPr>
      </w:pPr>
      <w:r w:rsidRPr="003C71F1">
        <w:rPr>
          <w:rStyle w:val="underline"/>
          <w:rFonts w:cs="Times New Roman"/>
          <w:sz w:val="26"/>
          <w:u w:val="none"/>
        </w:rPr>
        <w:t xml:space="preserve">CWERNER 2000 </w:t>
      </w:r>
      <w:r w:rsidRPr="003C71F1">
        <w:rPr>
          <w:rStyle w:val="underline"/>
          <w:rFonts w:cs="Times New Roman"/>
          <w:b w:val="0"/>
          <w:u w:val="none"/>
        </w:rPr>
        <w:t>Saulo B. Cwerner, Professor of Sociology at the Department of Lancaster with a specialization in global time, migration, and diaspora, Ph.D. in Sociology from the University of Lancaster (Saulo B. Cwerner: “The Chronopolitan Ideal: time, belonging, and globalization”, in Time &amp; Society Vol. 9 No. 2, September 2000, p. 337-338, http://tas.sagepub.com/content/9/2-3/331.full.pdf</w:t>
      </w:r>
      <w:r w:rsidRPr="003C71F1">
        <w:rPr>
          <w:rStyle w:val="underline"/>
          <w:rFonts w:cs="Times New Roman"/>
          <w:b w:val="0"/>
        </w:rPr>
        <w:t xml:space="preserve">) </w:t>
      </w:r>
    </w:p>
    <w:p w14:paraId="06799B59" w14:textId="77777777" w:rsidR="00266FFA" w:rsidRPr="003C71F1" w:rsidRDefault="00266FFA" w:rsidP="00266FFA">
      <w:pPr>
        <w:rPr>
          <w:rStyle w:val="underline"/>
          <w:rFonts w:cs="Times New Roman"/>
          <w:sz w:val="26"/>
          <w:u w:val="none"/>
        </w:rPr>
      </w:pPr>
    </w:p>
    <w:p w14:paraId="024958D0" w14:textId="77777777" w:rsidR="00266FFA" w:rsidRPr="00C61BDC" w:rsidRDefault="00266FFA" w:rsidP="00266FFA">
      <w:pPr>
        <w:rPr>
          <w:rFonts w:cs="Times New Roman"/>
          <w:b/>
          <w:u w:val="single"/>
        </w:rPr>
      </w:pPr>
      <w:r w:rsidRPr="003C71F1">
        <w:rPr>
          <w:rStyle w:val="underline"/>
          <w:rFonts w:cs="Times New Roman"/>
        </w:rPr>
        <w:t>Chronopolitanism is concerned with temporalizing political community. It involves a radical transformation of modernity’s conception of history,</w:t>
      </w:r>
      <w:r w:rsidRPr="003C71F1">
        <w:rPr>
          <w:rStyle w:val="underline"/>
          <w:rFonts w:cs="Times New Roman"/>
          <w:b w:val="0"/>
          <w:sz w:val="16"/>
          <w:u w:val="none"/>
        </w:rPr>
        <w:t xml:space="preserve"> which informs much of the conceptualization </w:t>
      </w:r>
      <w:r w:rsidRPr="003C71F1">
        <w:rPr>
          <w:rStyle w:val="underline"/>
          <w:rFonts w:cs="Times New Roman"/>
        </w:rPr>
        <w:t>of time</w:t>
      </w:r>
      <w:r w:rsidRPr="003C71F1">
        <w:rPr>
          <w:rStyle w:val="underline"/>
          <w:rFonts w:cs="Times New Roman"/>
          <w:b w:val="0"/>
          <w:sz w:val="16"/>
          <w:u w:val="none"/>
        </w:rPr>
        <w:t xml:space="preserve"> in the social sciences. Yet how do we proceed to temporalize cosmopolitanism? How to conceive of a global sense of belonging that is sensitive to time as well as space?</w:t>
      </w:r>
      <w:r w:rsidRPr="003C71F1">
        <w:rPr>
          <w:rStyle w:val="underline"/>
          <w:rFonts w:cs="Times New Roman"/>
          <w:b w:val="0"/>
          <w:sz w:val="16"/>
        </w:rPr>
        <w:t xml:space="preserve"> </w:t>
      </w:r>
      <w:r w:rsidRPr="003C71F1">
        <w:rPr>
          <w:rStyle w:val="underline"/>
          <w:rFonts w:cs="Times New Roman"/>
        </w:rPr>
        <w:t>The cosmos of the chronopolitan ideal should no longer be seen as the static world of global spatial belonging, but instead as an evolving system of changing temporalities. It presupposes the global present, but transcends it by opening up to alternative pasts and futures, and also to the diversity of intersecting rhythms of life</w:t>
      </w:r>
      <w:r w:rsidRPr="003C71F1">
        <w:rPr>
          <w:rStyle w:val="underline"/>
          <w:rFonts w:cs="Times New Roman"/>
          <w:b w:val="0"/>
          <w:sz w:val="16"/>
          <w:u w:val="none"/>
        </w:rPr>
        <w:t>. In this research note, I will take an analytical stance that distinguishes between three fundamental dimensions of chronopolitanism: issues related to future, past, and present generations.</w:t>
      </w:r>
      <w:r w:rsidRPr="003C71F1">
        <w:rPr>
          <w:rStyle w:val="underline"/>
          <w:rFonts w:cs="Times New Roman"/>
          <w:b w:val="0"/>
          <w:sz w:val="16"/>
        </w:rPr>
        <w:t xml:space="preserve"> </w:t>
      </w:r>
      <w:r w:rsidRPr="003C71F1">
        <w:rPr>
          <w:rStyle w:val="underline"/>
          <w:rFonts w:cs="Times New Roman"/>
        </w:rPr>
        <w:t>The chronopolitan ideal is mindful of the rights of future generations. These rights are already inscribed in the actions and thoughts of the living, in that present actions extend temporally to various times in the future</w:t>
      </w:r>
      <w:r w:rsidRPr="003C71F1">
        <w:rPr>
          <w:rStyle w:val="underline"/>
          <w:rFonts w:cs="Times New Roman"/>
          <w:b w:val="0"/>
          <w:sz w:val="16"/>
          <w:u w:val="none"/>
        </w:rPr>
        <w:t xml:space="preserve">. Adam (1998) has extensively analysed the temporal reach of industrial society. This is characterized by complex temporalities that arise from the interplay between the environment and modern social life, which are characterized by invisibility, latency, contingency and absence. </w:t>
      </w:r>
      <w:r w:rsidRPr="003C71F1">
        <w:rPr>
          <w:rStyle w:val="underline"/>
          <w:rFonts w:cs="Times New Roman"/>
        </w:rPr>
        <w:t>Present actions have unintended consequences that extend well beyond the lifetime of those involved in them</w:t>
      </w:r>
      <w:r w:rsidRPr="003C71F1">
        <w:rPr>
          <w:rStyle w:val="underline"/>
          <w:rFonts w:cs="Times New Roman"/>
          <w:b w:val="0"/>
          <w:sz w:val="16"/>
          <w:u w:val="none"/>
        </w:rPr>
        <w:t>. There is a strong case for considering the often imponderable effects of present actions upon future generations, and enshrining the rights and responsibilities of these generations in face of such profound implications</w:t>
      </w:r>
      <w:r w:rsidRPr="003C71F1">
        <w:rPr>
          <w:rStyle w:val="underline"/>
          <w:rFonts w:cs="Times New Roman"/>
          <w:b w:val="0"/>
          <w:sz w:val="16"/>
        </w:rPr>
        <w:t xml:space="preserve">. </w:t>
      </w:r>
      <w:r w:rsidRPr="003C71F1">
        <w:rPr>
          <w:rStyle w:val="underline"/>
          <w:rFonts w:cs="Times New Roman"/>
        </w:rPr>
        <w:t>Adam’s timescape perspective is crucial for opening up the subject matter of citizenship to the unborn citizens of the future. The future is being presently colonized by the range of technological devices and social practices that are responsible for modernity’s ways of life</w:t>
      </w:r>
      <w:r w:rsidRPr="003C71F1">
        <w:rPr>
          <w:rStyle w:val="underline"/>
          <w:rFonts w:cs="Times New Roman"/>
          <w:b w:val="0"/>
          <w:sz w:val="16"/>
          <w:u w:val="none"/>
        </w:rPr>
        <w:t xml:space="preserve"> (Adam, 1998: 57–8). The memory of previous colonizing enterprises must be allowed to warn us about the power of present generations over defenceless and voiceless future ones. The chronopolitan ideal intends to restrain this power through articulating a set or chain of temporalized rights and responsibilities. It builds upon a notion of temporal reflexivity (Lash and Urry, 1994: 243) that follows an increasing awareness of the long-term relationship between humans and nature. </w:t>
      </w:r>
      <w:r w:rsidRPr="003C71F1">
        <w:rPr>
          <w:rStyle w:val="underline"/>
          <w:rFonts w:cs="Times New Roman"/>
        </w:rPr>
        <w:t>This new temporal vision</w:t>
      </w:r>
      <w:r w:rsidRPr="003C71F1">
        <w:rPr>
          <w:rStyle w:val="underline"/>
          <w:rFonts w:cs="Times New Roman"/>
          <w:b w:val="0"/>
          <w:sz w:val="16"/>
          <w:u w:val="none"/>
        </w:rPr>
        <w:t xml:space="preserve">, however, </w:t>
      </w:r>
      <w:r w:rsidRPr="003C71F1">
        <w:rPr>
          <w:rStyle w:val="underline"/>
          <w:rFonts w:cs="Times New Roman"/>
        </w:rPr>
        <w:t>is not restricted to a deep ecological view about the rights of unborn generations to a clean and safe environment</w:t>
      </w:r>
      <w:r w:rsidRPr="003C71F1">
        <w:rPr>
          <w:rStyle w:val="underline"/>
          <w:rFonts w:cs="Times New Roman"/>
          <w:b w:val="0"/>
          <w:sz w:val="16"/>
          <w:u w:val="none"/>
        </w:rPr>
        <w:t xml:space="preserve">, making sure that the debris of the modern way of life does not pile up even higher. </w:t>
      </w:r>
      <w:r w:rsidRPr="003C71F1">
        <w:rPr>
          <w:rStyle w:val="underline"/>
          <w:rFonts w:cs="Times New Roman"/>
        </w:rPr>
        <w:t>It is also concerned with ensuring that social arrangements are made in order to avoid condemning future generations to the levels of social deprivation that beset many today</w:t>
      </w:r>
      <w:r w:rsidRPr="003C71F1">
        <w:rPr>
          <w:rStyle w:val="underline"/>
          <w:rFonts w:cs="Times New Roman"/>
          <w:b w:val="0"/>
          <w:sz w:val="16"/>
          <w:u w:val="none"/>
        </w:rPr>
        <w:t>. In Nowotny’s words, ‘in our still muted concern for their well-being, we find that the future intrudes into the present and that its voices demand some kind of representation now’ (Nowotny, 1989: 208).</w:t>
      </w:r>
      <w:r w:rsidRPr="003C71F1">
        <w:rPr>
          <w:rStyle w:val="underline"/>
          <w:rFonts w:cs="Times New Roman"/>
          <w:b w:val="0"/>
          <w:sz w:val="16"/>
        </w:rPr>
        <w:t xml:space="preserve"> </w:t>
      </w:r>
      <w:r w:rsidRPr="003C71F1">
        <w:rPr>
          <w:rStyle w:val="underline"/>
          <w:rFonts w:cs="Times New Roman"/>
        </w:rPr>
        <w:t>The moral concern with future generations cannot</w:t>
      </w:r>
      <w:r w:rsidRPr="003C71F1">
        <w:rPr>
          <w:rStyle w:val="underline"/>
          <w:rFonts w:cs="Times New Roman"/>
          <w:b w:val="0"/>
          <w:sz w:val="16"/>
          <w:u w:val="none"/>
        </w:rPr>
        <w:t xml:space="preserve">, on the other hand, </w:t>
      </w:r>
      <w:r w:rsidRPr="003C71F1">
        <w:rPr>
          <w:rStyle w:val="underline"/>
          <w:rFonts w:cs="Times New Roman"/>
        </w:rPr>
        <w:t xml:space="preserve">be separated from the rights of the dead. Chronopolitanism also reaches out for past generations in order to welcome them into the global political community. </w:t>
      </w:r>
      <w:r w:rsidRPr="003C71F1">
        <w:rPr>
          <w:rStyle w:val="underline"/>
          <w:rFonts w:cs="Times New Roman"/>
          <w:b w:val="0"/>
          <w:sz w:val="16"/>
          <w:u w:val="none"/>
        </w:rPr>
        <w:t xml:space="preserve">It suggests that there are inexorable links of rights and responsibilities that connect past to present (and future) generations. </w:t>
      </w:r>
      <w:r w:rsidRPr="003C71F1">
        <w:rPr>
          <w:rStyle w:val="underline"/>
          <w:rFonts w:cs="Times New Roman"/>
        </w:rPr>
        <w:t>The chronopolitan ideal attempts to move beyond tradition</w:t>
      </w:r>
      <w:r w:rsidRPr="003C71F1">
        <w:rPr>
          <w:rStyle w:val="underline"/>
          <w:rFonts w:cs="Times New Roman"/>
          <w:b w:val="0"/>
          <w:sz w:val="16"/>
          <w:u w:val="none"/>
        </w:rPr>
        <w:t xml:space="preserve">, and even beyond the ‘dwelling perspective’ in relation to landscape and nature suggested by Macnaghten and Urry (1998: 167–71), even if this takes account of a ‘glacial’ view of time. It does so </w:t>
      </w:r>
      <w:r w:rsidRPr="003C71F1">
        <w:rPr>
          <w:rStyle w:val="underline"/>
          <w:rFonts w:cs="Times New Roman"/>
        </w:rPr>
        <w:t xml:space="preserve">by bringing past generations to bear upon the new ones through the notion of redemption. </w:t>
      </w:r>
    </w:p>
    <w:p w14:paraId="38944969" w14:textId="77777777" w:rsidR="00266FFA" w:rsidRPr="00266FFA" w:rsidRDefault="00266FFA" w:rsidP="00266FFA"/>
    <w:p w14:paraId="5139E8DA" w14:textId="77777777" w:rsidR="00C97E84" w:rsidRPr="003C71F1" w:rsidRDefault="00C97E84" w:rsidP="00C97E84">
      <w:pPr>
        <w:pStyle w:val="Heading4"/>
        <w:rPr>
          <w:rStyle w:val="underline"/>
          <w:rFonts w:cs="Times New Roman"/>
          <w:b/>
          <w:u w:val="none"/>
        </w:rPr>
      </w:pPr>
      <w:r w:rsidRPr="003C71F1">
        <w:rPr>
          <w:rStyle w:val="underline"/>
          <w:rFonts w:cs="Times New Roman"/>
          <w:b/>
          <w:u w:val="none"/>
        </w:rPr>
        <w:t>You should re-politicize temporal assumptions – a new imaginary that doesn’t take speed for granted can challenge temporal inequalities.</w:t>
      </w:r>
    </w:p>
    <w:p w14:paraId="35A6C47E" w14:textId="77777777" w:rsidR="00C97E84" w:rsidRPr="003C71F1" w:rsidRDefault="00C97E84" w:rsidP="00C97E84">
      <w:pPr>
        <w:rPr>
          <w:rStyle w:val="underline"/>
          <w:rFonts w:cs="Times New Roman"/>
          <w:b w:val="0"/>
          <w:u w:val="none"/>
        </w:rPr>
      </w:pPr>
      <w:r w:rsidRPr="003C71F1">
        <w:rPr>
          <w:rStyle w:val="underline"/>
          <w:rFonts w:cs="Times New Roman"/>
          <w:sz w:val="26"/>
          <w:u w:val="none"/>
        </w:rPr>
        <w:t xml:space="preserve">ADAM 03 </w:t>
      </w:r>
      <w:r w:rsidRPr="003C71F1">
        <w:rPr>
          <w:rStyle w:val="underline"/>
          <w:rFonts w:cs="Times New Roman"/>
          <w:b w:val="0"/>
          <w:u w:val="none"/>
        </w:rPr>
        <w:t xml:space="preserve">Barbara Adam, Emerita Professor of the Social Sciences at Cardiff University, founder-editor of the international journal Time &amp; Society, Ph.D. in Sociology and DsCEcon from Cardiff University. (Barbara Adam: “Reflexive Modernization Temporalized”, in </w:t>
      </w:r>
      <w:r w:rsidRPr="003C71F1">
        <w:rPr>
          <w:rStyle w:val="underline"/>
          <w:rFonts w:cs="Times New Roman"/>
          <w:b w:val="0"/>
          <w:i/>
          <w:u w:val="none"/>
        </w:rPr>
        <w:t>Theory, Culture &amp; Society</w:t>
      </w:r>
      <w:r w:rsidRPr="003C71F1">
        <w:rPr>
          <w:rStyle w:val="underline"/>
          <w:rFonts w:cs="Times New Roman"/>
          <w:b w:val="0"/>
          <w:u w:val="none"/>
        </w:rPr>
        <w:t xml:space="preserve"> Vol. 20 No. 2, April 2003, p. 74-75, http://tcs.sagepub.com/content/20/2/59.full.pdf)</w:t>
      </w:r>
    </w:p>
    <w:p w14:paraId="59CCF2AF" w14:textId="77777777" w:rsidR="00C97E84" w:rsidRPr="003C71F1" w:rsidRDefault="00C97E84" w:rsidP="00C97E84">
      <w:pPr>
        <w:rPr>
          <w:rStyle w:val="underline"/>
          <w:rFonts w:cs="Times New Roman"/>
          <w:b w:val="0"/>
          <w:u w:val="none"/>
        </w:rPr>
      </w:pPr>
    </w:p>
    <w:p w14:paraId="26870668" w14:textId="77777777" w:rsidR="00C97E84" w:rsidRPr="003C71F1" w:rsidRDefault="00C97E84" w:rsidP="00C97E84">
      <w:pPr>
        <w:rPr>
          <w:rStyle w:val="underline"/>
          <w:rFonts w:cs="Times New Roman"/>
          <w:b w:val="0"/>
          <w:u w:val="none"/>
        </w:rPr>
      </w:pPr>
      <w:r w:rsidRPr="003C71F1">
        <w:rPr>
          <w:rFonts w:cs="Times New Roman"/>
        </w:rPr>
        <w:t xml:space="preserve">As social scientists we have not even begun to contemplate the implications of this double move towards temporal limits for the economy, politics and ‘glocal’ society. This is the kind of challenging context that </w:t>
      </w:r>
      <w:r w:rsidRPr="003C71F1">
        <w:rPr>
          <w:rFonts w:cs="Times New Roman"/>
        </w:rPr>
        <w:lastRenderedPageBreak/>
        <w:t>Beck’s theory addresses and for which he insists’ (Beck, 19</w:t>
      </w:r>
      <w:r w:rsidRPr="003C71F1">
        <w:rPr>
          <w:rStyle w:val="StyleBoldUnderline"/>
          <w:rFonts w:cs="Times New Roman"/>
        </w:rPr>
        <w:t xml:space="preserve"> the social sciences require ‘new categories, theories and methods</w:t>
      </w:r>
      <w:r w:rsidRPr="003C71F1">
        <w:rPr>
          <w:rFonts w:cs="Times New Roman"/>
        </w:rPr>
        <w:t xml:space="preserve"> 96: 39, 1999: 87) i</w:t>
      </w:r>
      <w:r w:rsidRPr="003C71F1">
        <w:rPr>
          <w:rStyle w:val="StyleBoldUnderline"/>
          <w:rFonts w:cs="Times New Roman"/>
        </w:rPr>
        <w:t>n order to be able to identify the access points for change in econo-political processes and structures</w:t>
      </w:r>
      <w:r w:rsidRPr="003C71F1">
        <w:rPr>
          <w:rFonts w:cs="Times New Roman"/>
        </w:rPr>
        <w:t xml:space="preserve">. </w:t>
      </w:r>
      <w:r w:rsidRPr="003C71F1">
        <w:rPr>
          <w:rStyle w:val="StyleBoldUnderline"/>
          <w:rFonts w:cs="Times New Roman"/>
        </w:rPr>
        <w:t xml:space="preserve">Interception of the politics of time, as they are played out in the political, economic and scientific institutions, requires that the social sciences first break through the shield of their own </w:t>
      </w:r>
      <w:r w:rsidRPr="003C71F1">
        <w:rPr>
          <w:rStyle w:val="Emphasis"/>
          <w:rFonts w:cs="Times New Roman"/>
        </w:rPr>
        <w:t>taken-for-granted temporal assumptions</w:t>
      </w:r>
      <w:r w:rsidRPr="003C71F1">
        <w:rPr>
          <w:rStyle w:val="StyleBoldUnderline"/>
          <w:rFonts w:cs="Times New Roman"/>
        </w:rPr>
        <w:t>.</w:t>
      </w:r>
      <w:r w:rsidRPr="003C71F1">
        <w:rPr>
          <w:rFonts w:cs="Times New Roman"/>
        </w:rPr>
        <w:t xml:space="preserve"> </w:t>
      </w:r>
      <w:r w:rsidRPr="003C71F1">
        <w:rPr>
          <w:rStyle w:val="StyleBoldUnderline"/>
          <w:rFonts w:cs="Times New Roman"/>
        </w:rPr>
        <w:t>Only then can the de-naturalization process of the subject matter begin</w:t>
      </w:r>
      <w:r w:rsidRPr="003C71F1">
        <w:rPr>
          <w:rFonts w:cs="Times New Roman"/>
        </w:rPr>
        <w:t>, o</w:t>
      </w:r>
      <w:r w:rsidRPr="003C71F1">
        <w:rPr>
          <w:rStyle w:val="StyleBoldUnderline"/>
          <w:rFonts w:cs="Times New Roman"/>
        </w:rPr>
        <w:t>nly then is there a chance to identify access points for change and follow Beck’s call to ‘reinvent our political institutions and invent new ways of conducting politics at social “</w:t>
      </w:r>
      <w:r w:rsidRPr="003C71F1">
        <w:rPr>
          <w:rStyle w:val="Emphasis"/>
          <w:rFonts w:cs="Times New Roman"/>
        </w:rPr>
        <w:t>sites” that were previously considered unpolitical’</w:t>
      </w:r>
      <w:r w:rsidRPr="003C71F1">
        <w:rPr>
          <w:rFonts w:cs="Times New Roman"/>
        </w:rPr>
        <w:t xml:space="preserve"> (Beck, 1999: 93).</w:t>
      </w:r>
      <w:r w:rsidRPr="003C71F1">
        <w:rPr>
          <w:rStyle w:val="underline"/>
          <w:rFonts w:cs="Times New Roman"/>
        </w:rPr>
        <w:t>In the sphere of politics</w:t>
      </w:r>
      <w:r w:rsidRPr="003C71F1">
        <w:rPr>
          <w:rStyle w:val="underline"/>
          <w:rFonts w:cs="Times New Roman"/>
          <w:b w:val="0"/>
          <w:sz w:val="16"/>
          <w:u w:val="none"/>
        </w:rPr>
        <w:t xml:space="preserve">, those who cannot vote have no say in the system of representative democracy. </w:t>
      </w:r>
      <w:r w:rsidRPr="003C71F1">
        <w:rPr>
          <w:rStyle w:val="underline"/>
          <w:rFonts w:cs="Times New Roman"/>
        </w:rPr>
        <w:t>We have no institutions adequate and appropriate to our current temporal politics</w:t>
      </w:r>
      <w:r w:rsidRPr="003C71F1">
        <w:rPr>
          <w:rStyle w:val="underline"/>
          <w:rFonts w:cs="Times New Roman"/>
          <w:b w:val="0"/>
          <w:sz w:val="16"/>
        </w:rPr>
        <w:t xml:space="preserve">. </w:t>
      </w:r>
      <w:r w:rsidRPr="003C71F1">
        <w:rPr>
          <w:rStyle w:val="underline"/>
          <w:rFonts w:cs="Times New Roman"/>
        </w:rPr>
        <w:t>To date there exist no institutional means to be accountable to those most affected by the economic and scientific construction of long-term futures.</w:t>
      </w:r>
      <w:r w:rsidRPr="003C71F1">
        <w:rPr>
          <w:rStyle w:val="underline"/>
          <w:rFonts w:cs="Times New Roman"/>
          <w:b w:val="0"/>
          <w:sz w:val="16"/>
          <w:u w:val="none"/>
        </w:rPr>
        <w:t xml:space="preserve"> </w:t>
      </w:r>
      <w:r w:rsidRPr="003C71F1">
        <w:rPr>
          <w:rStyle w:val="underline"/>
          <w:rFonts w:cs="Times New Roman"/>
        </w:rPr>
        <w:t>There is,</w:t>
      </w:r>
      <w:r w:rsidRPr="003C71F1">
        <w:rPr>
          <w:rStyle w:val="underline"/>
          <w:rFonts w:cs="Times New Roman"/>
          <w:b w:val="0"/>
          <w:sz w:val="16"/>
          <w:u w:val="none"/>
        </w:rPr>
        <w:t xml:space="preserve"> in other words, </w:t>
      </w:r>
      <w:r w:rsidRPr="003C71F1">
        <w:rPr>
          <w:rStyle w:val="underline"/>
          <w:rFonts w:cs="Times New Roman"/>
        </w:rPr>
        <w:t xml:space="preserve">no governance of time. There are no democratically elected guardians of the future. </w:t>
      </w:r>
      <w:r w:rsidRPr="003C71F1">
        <w:rPr>
          <w:rStyle w:val="underline"/>
          <w:rFonts w:cs="Times New Roman"/>
          <w:b w:val="0"/>
          <w:sz w:val="16"/>
          <w:u w:val="none"/>
        </w:rPr>
        <w:t xml:space="preserve">This point differs from the spatially constituted arguments that we have no global governance and it temporally extends the space-based realization that </w:t>
      </w:r>
      <w:r w:rsidRPr="003C71F1">
        <w:rPr>
          <w:rStyle w:val="underline"/>
          <w:rFonts w:cs="Times New Roman"/>
        </w:rPr>
        <w:t>we have no institutions that monitor technological change on a global basis.</w:t>
      </w:r>
      <w:r w:rsidRPr="003C71F1">
        <w:rPr>
          <w:rStyle w:val="underline"/>
          <w:rFonts w:cs="Times New Roman"/>
          <w:b w:val="0"/>
          <w:sz w:val="16"/>
          <w:u w:val="none"/>
        </w:rPr>
        <w:t xml:space="preserve"> Similarly, </w:t>
      </w:r>
      <w:r w:rsidRPr="003C71F1">
        <w:rPr>
          <w:rStyle w:val="underline"/>
          <w:rFonts w:cs="Times New Roman"/>
        </w:rPr>
        <w:t>in the sphere of economics almost every principle and tool is predestined against taking responsibility for the future.</w:t>
      </w:r>
      <w:r w:rsidRPr="003C71F1">
        <w:rPr>
          <w:rStyle w:val="underline"/>
          <w:rFonts w:cs="Times New Roman"/>
          <w:b w:val="0"/>
          <w:sz w:val="16"/>
        </w:rPr>
        <w:t xml:space="preserve"> </w:t>
      </w:r>
      <w:r w:rsidRPr="003C71F1">
        <w:rPr>
          <w:rStyle w:val="underline"/>
          <w:rFonts w:cs="Times New Roman"/>
          <w:b w:val="0"/>
          <w:sz w:val="16"/>
          <w:u w:val="none"/>
        </w:rPr>
        <w:t xml:space="preserve">Irrespective of whether this be insurance, the financial trading with time and the future, or the discounting of the future, the emphasis is on the present and what mis/fortune the future can yield for the benefit of the present. </w:t>
      </w:r>
      <w:r w:rsidRPr="003C71F1">
        <w:rPr>
          <w:rStyle w:val="underline"/>
          <w:rFonts w:cs="Times New Roman"/>
        </w:rPr>
        <w:t>Responsibility for the future is a principle that falls outside the remit of the economic system</w:t>
      </w:r>
      <w:r w:rsidRPr="003C71F1">
        <w:rPr>
          <w:rStyle w:val="underline"/>
          <w:rFonts w:cs="Times New Roman"/>
          <w:b w:val="0"/>
          <w:sz w:val="16"/>
          <w:u w:val="none"/>
        </w:rPr>
        <w:t xml:space="preserve">. In the sphere of science, finally, the insistence on decontextualization and objectivity makes it difficult to entertain the idea of taking responsibility for the future created by scientific action since it separates actors from actions and their effects. </w:t>
      </w:r>
      <w:r w:rsidRPr="003C71F1">
        <w:rPr>
          <w:rStyle w:val="underline"/>
          <w:rFonts w:cs="Times New Roman"/>
        </w:rPr>
        <w:t>The creation of hazards, dangers and perils</w:t>
      </w:r>
      <w:r w:rsidRPr="003C71F1">
        <w:rPr>
          <w:rStyle w:val="underline"/>
          <w:rFonts w:cs="Times New Roman"/>
          <w:b w:val="0"/>
          <w:sz w:val="16"/>
          <w:u w:val="none"/>
        </w:rPr>
        <w:t xml:space="preserve">, as Ulrich Beck rightly insists in his theory of reflexive modernization, </w:t>
      </w:r>
      <w:r w:rsidRPr="003C71F1">
        <w:rPr>
          <w:rStyle w:val="underline"/>
          <w:rFonts w:cs="Times New Roman"/>
        </w:rPr>
        <w:t>is not an unintended consequence but an integral part of the rigorous application of the modernist logic. To take responsibility for our actions</w:t>
      </w:r>
      <w:r w:rsidRPr="003C71F1">
        <w:rPr>
          <w:rStyle w:val="underline"/>
          <w:rFonts w:cs="Times New Roman"/>
          <w:b w:val="0"/>
          <w:sz w:val="16"/>
          <w:u w:val="none"/>
        </w:rPr>
        <w:t xml:space="preserve">, as social scientists and as citizens, </w:t>
      </w:r>
      <w:r w:rsidRPr="003C71F1">
        <w:rPr>
          <w:rStyle w:val="underline"/>
          <w:rFonts w:cs="Times New Roman"/>
        </w:rPr>
        <w:t>requires that we know ourselves in contexts, acknowledge our shadow, accompany our actions not just into the immediate but the very long-term future</w:t>
      </w:r>
      <w:r w:rsidRPr="003C71F1">
        <w:rPr>
          <w:rStyle w:val="underline"/>
          <w:rFonts w:cs="Times New Roman"/>
          <w:b w:val="0"/>
          <w:sz w:val="16"/>
          <w:u w:val="none"/>
        </w:rPr>
        <w:t>.</w:t>
      </w:r>
      <w:r w:rsidRPr="003C71F1">
        <w:rPr>
          <w:rStyle w:val="underline"/>
          <w:rFonts w:cs="Times New Roman"/>
          <w:b w:val="0"/>
        </w:rPr>
        <w:t xml:space="preserve"> </w:t>
      </w:r>
    </w:p>
    <w:p w14:paraId="250D8DAA" w14:textId="77777777" w:rsidR="00C97E84" w:rsidRPr="003C71F1" w:rsidRDefault="00C97E84" w:rsidP="00C97E84">
      <w:pPr>
        <w:rPr>
          <w:rFonts w:cs="Times New Roman"/>
        </w:rPr>
      </w:pPr>
    </w:p>
    <w:p w14:paraId="140069FC" w14:textId="77777777" w:rsidR="00C97E84" w:rsidRPr="003C71F1" w:rsidRDefault="00C97E84" w:rsidP="00C97E84">
      <w:pPr>
        <w:autoSpaceDE w:val="0"/>
        <w:autoSpaceDN w:val="0"/>
        <w:adjustRightInd w:val="0"/>
        <w:rPr>
          <w:rFonts w:cs="Times New Roman"/>
          <w:sz w:val="19"/>
          <w:szCs w:val="19"/>
        </w:rPr>
      </w:pPr>
    </w:p>
    <w:p w14:paraId="6EEE9700" w14:textId="77777777" w:rsidR="00C97E84" w:rsidRPr="003C71F1" w:rsidRDefault="00C97E84" w:rsidP="00C97E84">
      <w:pPr>
        <w:pStyle w:val="Heading3"/>
        <w:rPr>
          <w:rFonts w:cs="Times New Roman"/>
        </w:rPr>
      </w:pPr>
      <w:r w:rsidRPr="003C71F1">
        <w:rPr>
          <w:rFonts w:cs="Times New Roman"/>
        </w:rPr>
        <w:lastRenderedPageBreak/>
        <w:t>Alt – Non-economic frame</w:t>
      </w:r>
    </w:p>
    <w:p w14:paraId="5223CC84" w14:textId="77777777" w:rsidR="00C97E84" w:rsidRPr="003C71F1" w:rsidRDefault="00C97E84" w:rsidP="00C97E84">
      <w:pPr>
        <w:rPr>
          <w:rFonts w:cs="Times New Roman"/>
        </w:rPr>
      </w:pPr>
    </w:p>
    <w:p w14:paraId="4269C4FC" w14:textId="77777777" w:rsidR="00C97E84" w:rsidRPr="003C71F1" w:rsidRDefault="00C97E84" w:rsidP="00C97E84">
      <w:pPr>
        <w:pStyle w:val="Heading4"/>
        <w:rPr>
          <w:rFonts w:cs="Times New Roman"/>
        </w:rPr>
      </w:pPr>
      <w:r w:rsidRPr="003C71F1">
        <w:rPr>
          <w:rFonts w:cs="Times New Roman"/>
        </w:rPr>
        <w:t>Refusing an economic frame for transportation policy is a pre-requisite for addressing exclusion and structural violence.</w:t>
      </w:r>
    </w:p>
    <w:p w14:paraId="6EB6DA00" w14:textId="77777777" w:rsidR="00C97E84" w:rsidRPr="003C71F1" w:rsidRDefault="00C97E84" w:rsidP="00C97E84">
      <w:pPr>
        <w:rPr>
          <w:rFonts w:cs="Times New Roman"/>
        </w:rPr>
      </w:pPr>
      <w:r w:rsidRPr="003C71F1">
        <w:rPr>
          <w:rStyle w:val="StyleStyleBold12pt"/>
          <w:rFonts w:cs="Times New Roman"/>
        </w:rPr>
        <w:t>Szyliowicz 3</w:t>
      </w:r>
      <w:r w:rsidRPr="003C71F1">
        <w:rPr>
          <w:rFonts w:cs="Times New Roman"/>
        </w:rPr>
        <w:t xml:space="preserve"> [Joseph S. Szyliowicz is a Professor at the Graduate School of International Studies, University of Denver and Founder of the University’s Intermodal Transportation Institute. He is the recipient of several awards for his work in transportation; “Decision-making, intermodal transportation, and sustainable mobility: towards a new paradigm”; International Social Science Journal Volume 55, Issue 176; Page 185-195; </w:t>
      </w:r>
      <w:hyperlink r:id="rId8" w:history="1">
        <w:r w:rsidRPr="003C71F1">
          <w:rPr>
            <w:rStyle w:val="Hyperlink"/>
            <w:rFonts w:cs="Times New Roman"/>
          </w:rPr>
          <w:t>http://onlinelibrary.wiley.com/doi/10.1111/j.1468-2451.2003.05502002.x/pdf</w:t>
        </w:r>
      </w:hyperlink>
      <w:r w:rsidRPr="003C71F1">
        <w:rPr>
          <w:rFonts w:cs="Times New Roman"/>
        </w:rPr>
        <w:t>; Boyce]</w:t>
      </w:r>
    </w:p>
    <w:p w14:paraId="77D625C3" w14:textId="77777777" w:rsidR="00C97E84" w:rsidRPr="003C71F1" w:rsidRDefault="00C97E84" w:rsidP="00C97E84">
      <w:pPr>
        <w:rPr>
          <w:rStyle w:val="StyleBoldUnderline"/>
          <w:rFonts w:cs="Times New Roman"/>
        </w:rPr>
      </w:pPr>
      <w:r w:rsidRPr="003C71F1">
        <w:rPr>
          <w:rStyle w:val="StyleBoldUnderline"/>
          <w:rFonts w:cs="Times New Roman"/>
        </w:rPr>
        <w:t>Clearly, transportation has entered into a new era. There is now a widespread feeling that it must be viewed through a new paradigm because the narrow approach that has hitherto prevailed has created a system that is not consonant with current and future needs</w:t>
      </w:r>
      <w:r w:rsidRPr="003C71F1">
        <w:rPr>
          <w:rFonts w:cs="Times New Roman"/>
        </w:rPr>
        <w:t xml:space="preserve">. </w:t>
      </w:r>
      <w:r w:rsidRPr="003C71F1">
        <w:rPr>
          <w:rStyle w:val="Emphasis"/>
          <w:rFonts w:cs="Times New Roman"/>
        </w:rPr>
        <w:t>Its infrastructure has been largely designed to meet economic needs, narrowly defined.</w:t>
      </w:r>
      <w:r w:rsidRPr="003C71F1">
        <w:rPr>
          <w:rFonts w:cs="Times New Roman"/>
        </w:rPr>
        <w:t xml:space="preserve"> </w:t>
      </w:r>
      <w:r w:rsidRPr="003C71F1">
        <w:rPr>
          <w:rStyle w:val="Emphasis"/>
          <w:rFonts w:cs="Times New Roman"/>
        </w:rPr>
        <w:t>The serious problems which plague the USA and many other countries cannot be resolved effectively or efficiently without new approaches</w:t>
      </w:r>
      <w:r w:rsidRPr="003C71F1">
        <w:rPr>
          <w:rFonts w:cs="Times New Roman"/>
        </w:rPr>
        <w:t xml:space="preserve"> that incorporate the principles outlined herein. The first step in addressing these challenges is </w:t>
      </w:r>
      <w:r w:rsidRPr="003C71F1">
        <w:rPr>
          <w:rStyle w:val="StyleBoldUnderline"/>
          <w:rFonts w:cs="Times New Roman"/>
        </w:rPr>
        <w:t>to ensure that elites and the public recognise the shortcomings of existing practices</w:t>
      </w:r>
      <w:r w:rsidRPr="003C71F1">
        <w:rPr>
          <w:rFonts w:cs="Times New Roman"/>
        </w:rPr>
        <w:t xml:space="preserve">. Whether dealing with projects or with policies, </w:t>
      </w:r>
      <w:r w:rsidRPr="003C71F1">
        <w:rPr>
          <w:rStyle w:val="StyleBoldUnderline"/>
          <w:rFonts w:cs="Times New Roman"/>
        </w:rPr>
        <w:t>a new public consensus is required.Anew vision will not be realised until elite and public values change</w:t>
      </w:r>
      <w:r w:rsidRPr="003C71F1">
        <w:rPr>
          <w:rFonts w:cs="Times New Roman"/>
        </w:rPr>
        <w:t xml:space="preserve">. There are, fortunately, many signs that such change is underway, but much remains to be done in all countries and at the international level. </w:t>
      </w:r>
      <w:r w:rsidRPr="003C71F1">
        <w:rPr>
          <w:rStyle w:val="StyleBoldUnderline"/>
          <w:rFonts w:cs="Times New Roman"/>
        </w:rPr>
        <w:t>Of equal importance is the development of more powerful theoretical tools that will enableus to better understand and predict decision processes and be of greater utility for practitioners and decision makers.</w:t>
      </w:r>
      <w:r w:rsidRPr="003C71F1">
        <w:rPr>
          <w:rFonts w:cs="Times New Roman"/>
        </w:rPr>
        <w:t xml:space="preserve"> In this area, political scientists have much to contribute, although, to date, the discipline has paid relatively little attention to such topics. </w:t>
      </w:r>
      <w:r w:rsidRPr="003C71F1">
        <w:rPr>
          <w:rStyle w:val="StyleBoldUnderline"/>
          <w:rFonts w:cs="Times New Roman"/>
        </w:rPr>
        <w:t>Continued reliance by planners and decision makers on the rational actor model will be futile,</w:t>
      </w:r>
      <w:r w:rsidRPr="003C71F1">
        <w:rPr>
          <w:rFonts w:cs="Times New Roman"/>
        </w:rPr>
        <w:t xml:space="preserve"> </w:t>
      </w:r>
      <w:r w:rsidRPr="003C71F1">
        <w:rPr>
          <w:rStyle w:val="Emphasis"/>
          <w:rFonts w:cs="Times New Roman"/>
        </w:rPr>
        <w:t>and will do little to resolve the serious problems that confront transportation</w:t>
      </w:r>
      <w:r w:rsidRPr="003C71F1">
        <w:rPr>
          <w:rFonts w:cs="Times New Roman"/>
        </w:rPr>
        <w:t xml:space="preserve"> or to transform the sector into one that is consonant with sustainable development. </w:t>
      </w:r>
      <w:r w:rsidRPr="003C71F1">
        <w:rPr>
          <w:rStyle w:val="StyleBoldUnderline"/>
          <w:rFonts w:cs="Times New Roman"/>
        </w:rPr>
        <w:t xml:space="preserve">New models are required that incorporate flexibility and are more appropriate to the political and other realities of transportation planning in the modern world. </w:t>
      </w:r>
      <w:r w:rsidRPr="003C71F1">
        <w:rPr>
          <w:rFonts w:cs="Times New Roman"/>
        </w:rPr>
        <w:t xml:space="preserve">Public participation is not a panacea with respect to the many difficulties confronting today’s transportation systems. There are inherent problems in any process and even a good process may not produce a good outcome. Theparticipatory tendency may well be to select high-cost projects or policies that minimise impacts upon communities or do not conform to professional analyses and judgements. And conflict is an ever-present menace lurking in the background. Indeed, the </w:t>
      </w:r>
      <w:r w:rsidRPr="003C71F1">
        <w:rPr>
          <w:rStyle w:val="StyleBoldUnderline"/>
          <w:rFonts w:cs="Times New Roman"/>
        </w:rPr>
        <w:t>process may itself intensify and broaden the scope of conflict</w:t>
      </w:r>
      <w:r w:rsidRPr="003C71F1">
        <w:rPr>
          <w:rFonts w:cs="Times New Roman"/>
        </w:rPr>
        <w:t xml:space="preserve">. </w:t>
      </w:r>
      <w:r w:rsidRPr="003C71F1">
        <w:rPr>
          <w:rStyle w:val="Emphasis"/>
          <w:rFonts w:cs="Times New Roman"/>
        </w:rPr>
        <w:t xml:space="preserve">Yet, despite these caveats, public participation is here to stay. </w:t>
      </w:r>
      <w:r w:rsidRPr="003C71F1">
        <w:rPr>
          <w:rStyle w:val="StyleBoldUnderline"/>
          <w:rFonts w:cs="Times New Roman"/>
        </w:rPr>
        <w:t>People everywhere are demanding an increasing voice in projects and policies that impact their lives</w:t>
      </w:r>
      <w:r w:rsidRPr="003C71F1">
        <w:rPr>
          <w:rFonts w:cs="Times New Roman"/>
        </w:rPr>
        <w:t xml:space="preserve">. Meeting such demands in a satisfactory way, given the present state of public participation, presents difficult intellectual and operational challenges. Yet, one does not need to be a naive optimist to argue that </w:t>
      </w:r>
      <w:r w:rsidRPr="003C71F1">
        <w:rPr>
          <w:rStyle w:val="StyleBoldUnderline"/>
          <w:rFonts w:cs="Times New Roman"/>
        </w:rPr>
        <w:t>significant opportunities exist to transform the present situation and to create environments that might permit the public to make constructive contributions to the resolution of complex and controversial issues</w:t>
      </w:r>
      <w:r w:rsidRPr="003C71F1">
        <w:rPr>
          <w:rFonts w:cs="Times New Roman"/>
        </w:rPr>
        <w:t xml:space="preserve">. </w:t>
      </w:r>
      <w:r w:rsidRPr="003C71F1">
        <w:rPr>
          <w:rStyle w:val="StyleBoldUnderline"/>
          <w:rFonts w:cs="Times New Roman"/>
        </w:rPr>
        <w:t>Democracy requires no less.</w:t>
      </w:r>
    </w:p>
    <w:p w14:paraId="6D739C1A" w14:textId="77777777" w:rsidR="00C97E84" w:rsidRPr="003C71F1" w:rsidRDefault="00C97E84" w:rsidP="00C97E84">
      <w:pPr>
        <w:autoSpaceDE w:val="0"/>
        <w:autoSpaceDN w:val="0"/>
        <w:adjustRightInd w:val="0"/>
        <w:rPr>
          <w:rFonts w:cs="Times New Roman"/>
          <w:sz w:val="19"/>
          <w:szCs w:val="19"/>
        </w:rPr>
      </w:pPr>
    </w:p>
    <w:p w14:paraId="073891CD" w14:textId="77777777" w:rsidR="00C97E84" w:rsidRPr="003C71F1" w:rsidRDefault="00C97E84" w:rsidP="00C97E84">
      <w:pPr>
        <w:pStyle w:val="Heading4"/>
        <w:rPr>
          <w:rFonts w:cs="Times New Roman"/>
        </w:rPr>
      </w:pPr>
      <w:r w:rsidRPr="003C71F1">
        <w:rPr>
          <w:rFonts w:cs="Times New Roman"/>
        </w:rPr>
        <w:t>We should reframe transportation in terms of equality of access.  Social justice frames break down exclusive transportation systems.</w:t>
      </w:r>
    </w:p>
    <w:p w14:paraId="203E1ECC" w14:textId="77777777" w:rsidR="00C97E84" w:rsidRPr="003C71F1" w:rsidRDefault="00C97E84" w:rsidP="00C97E84">
      <w:pPr>
        <w:rPr>
          <w:rFonts w:cs="Times New Roman"/>
        </w:rPr>
      </w:pPr>
      <w:r w:rsidRPr="003C71F1">
        <w:rPr>
          <w:rStyle w:val="StyleStyleBold12pt"/>
          <w:rFonts w:cs="Times New Roman"/>
        </w:rPr>
        <w:t>Martens et al 12</w:t>
      </w:r>
      <w:r w:rsidRPr="003C71F1">
        <w:rPr>
          <w:rFonts w:cs="Times New Roman"/>
        </w:rPr>
        <w:t xml:space="preserve"> [Karel Martens a, Aaron Golub b, Glenn Robinson c; Institute for Management Research, Radboud University Nijmegen, Nijmegen, P.O. The Netherlands b School of Geographical Sciences and Urban Planning and School of Sustainability, Arizona State University, Tempe, AZ c School of Engineering and Institute for Urban Research, Morgan State University, 1700 East Cold Spring Lane, Baltimore, MD; “A justice-theoretic approach to the distribution of transportation benefits: Implications for transportation planning practice in the United States”; Accepted 5 January 2012; Boyce]</w:t>
      </w:r>
    </w:p>
    <w:p w14:paraId="0A3029DE" w14:textId="77777777" w:rsidR="00C97E84" w:rsidRPr="003C71F1" w:rsidRDefault="00C97E84" w:rsidP="00C97E84">
      <w:pPr>
        <w:rPr>
          <w:rStyle w:val="Emphasis"/>
          <w:rFonts w:cs="Times New Roman"/>
        </w:rPr>
      </w:pPr>
      <w:r w:rsidRPr="003C71F1">
        <w:rPr>
          <w:rStyle w:val="StyleBoldUnderline"/>
          <w:rFonts w:cs="Times New Roman"/>
        </w:rPr>
        <w:t>The literature and practice on environmental justice and transport has traditionally focused on transport-related burdens and participation in decision-making processes</w:t>
      </w:r>
      <w:r w:rsidRPr="003C71F1">
        <w:rPr>
          <w:rFonts w:cs="Times New Roman"/>
        </w:rPr>
        <w:t xml:space="preserve">. In this paper, we have </w:t>
      </w:r>
      <w:r w:rsidRPr="003C71F1">
        <w:rPr>
          <w:rFonts w:cs="Times New Roman"/>
        </w:rPr>
        <w:lastRenderedPageBreak/>
        <w:t xml:space="preserve">focused specifically on the distribution of access provided by transportation investment projects. </w:t>
      </w:r>
      <w:r w:rsidRPr="003C71F1">
        <w:rPr>
          <w:rStyle w:val="Emphasis"/>
          <w:rFonts w:cs="Times New Roman"/>
        </w:rPr>
        <w:t>Arguably, improvement in access levels is the most important benefit conveyed through transport infrastructure and services</w:t>
      </w:r>
      <w:r w:rsidRPr="003C71F1">
        <w:rPr>
          <w:rFonts w:cs="Times New Roman"/>
        </w:rPr>
        <w:t xml:space="preserve">. </w:t>
      </w:r>
      <w:r w:rsidRPr="003C71F1">
        <w:rPr>
          <w:rStyle w:val="StyleBoldUnderline"/>
          <w:rFonts w:cs="Times New Roman"/>
        </w:rPr>
        <w:t>We have provided a philosophical argument that has identified a set of principles that, in our opinion, should guide a just distribution of transport investments and services</w:t>
      </w:r>
      <w:r w:rsidRPr="003C71F1">
        <w:rPr>
          <w:rFonts w:cs="Times New Roman"/>
        </w:rPr>
        <w:t xml:space="preserve">. </w:t>
      </w:r>
      <w:r w:rsidRPr="003C71F1">
        <w:rPr>
          <w:rStyle w:val="Emphasis"/>
          <w:rFonts w:cs="Times New Roman"/>
        </w:rPr>
        <w:t>The criterion states that, ideally, transport investment programs should guarantee that</w:t>
      </w:r>
      <w:r w:rsidRPr="003C71F1">
        <w:rPr>
          <w:rFonts w:cs="Times New Roman"/>
        </w:rPr>
        <w:t>: (</w:t>
      </w:r>
      <w:r w:rsidRPr="003C71F1">
        <w:rPr>
          <w:rStyle w:val="StyleBoldUnderline"/>
          <w:rFonts w:cs="Times New Roman"/>
        </w:rPr>
        <w:t>1) the gap between the areas or neighborhoods with the lowest and the highest level of access should remain</w:t>
      </w:r>
      <w:r w:rsidRPr="003C71F1">
        <w:rPr>
          <w:rFonts w:cs="Times New Roman"/>
        </w:rPr>
        <w:t xml:space="preserve"> </w:t>
      </w:r>
      <w:r w:rsidRPr="003C71F1">
        <w:rPr>
          <w:rStyle w:val="StyleBoldUnderline"/>
          <w:rFonts w:cs="Times New Roman"/>
        </w:rPr>
        <w:t>within a predefined range</w:t>
      </w:r>
      <w:r w:rsidRPr="003C71F1">
        <w:rPr>
          <w:rFonts w:cs="Times New Roman"/>
        </w:rPr>
        <w:t xml:space="preserve"> (space-related or inter-neighborhood equity), (</w:t>
      </w:r>
      <w:r w:rsidRPr="003C71F1">
        <w:rPr>
          <w:rStyle w:val="StyleBoldUnderline"/>
          <w:rFonts w:cs="Times New Roman"/>
        </w:rPr>
        <w:t>2) the gap between car-owning and car-less households residing in the same area or neighborhood should remain within a predefined range</w:t>
      </w:r>
      <w:r w:rsidRPr="003C71F1">
        <w:rPr>
          <w:rFonts w:cs="Times New Roman"/>
        </w:rPr>
        <w:t xml:space="preserve"> (mode-related or intra-neighborhood equity), </w:t>
      </w:r>
      <w:r w:rsidRPr="003C71F1">
        <w:rPr>
          <w:rStyle w:val="StyleBoldUnderline"/>
          <w:rFonts w:cs="Times New Roman"/>
        </w:rPr>
        <w:t>while</w:t>
      </w:r>
      <w:r w:rsidRPr="003C71F1">
        <w:rPr>
          <w:rFonts w:cs="Times New Roman"/>
        </w:rPr>
        <w:t xml:space="preserve"> </w:t>
      </w:r>
      <w:r w:rsidRPr="003C71F1">
        <w:rPr>
          <w:rStyle w:val="StyleBoldUnderline"/>
          <w:rFonts w:cs="Times New Roman"/>
        </w:rPr>
        <w:t>(3) aiming to achieve the highest possible average access level across neighborhoods</w:t>
      </w:r>
      <w:r w:rsidRPr="003C71F1">
        <w:rPr>
          <w:rFonts w:cs="Times New Roman"/>
        </w:rPr>
        <w:t xml:space="preserve"> and mode-related groups. While still formulated in abstract terms, </w:t>
      </w:r>
      <w:r w:rsidRPr="003C71F1">
        <w:rPr>
          <w:rStyle w:val="StyleBoldUnderline"/>
          <w:rFonts w:cs="Times New Roman"/>
        </w:rPr>
        <w:t>we feel that these equity principles can be used to shape the practice of transportation planning.</w:t>
      </w:r>
      <w:r w:rsidRPr="003C71F1">
        <w:rPr>
          <w:rFonts w:cs="Times New Roman"/>
        </w:rPr>
        <w:t xml:space="preserve"> The principles suggest, first of all, </w:t>
      </w:r>
      <w:r w:rsidRPr="003C71F1">
        <w:rPr>
          <w:rStyle w:val="Emphasis"/>
          <w:rFonts w:cs="Times New Roman"/>
        </w:rPr>
        <w:t xml:space="preserve">that transportation planning authorities should focus on the analysis of access levels, </w:t>
      </w:r>
      <w:r w:rsidRPr="003C71F1">
        <w:rPr>
          <w:rFonts w:cs="Times New Roman"/>
        </w:rPr>
        <w:t>at least in addition to the analysis of congestion</w:t>
      </w:r>
      <w:r w:rsidRPr="003C71F1">
        <w:rPr>
          <w:rStyle w:val="Emphasis"/>
          <w:rFonts w:cs="Times New Roman"/>
        </w:rPr>
        <w:t>. Second, it implies that authorities should compare access levels across areas and modes and determine which population groups are worst-off and/or fall below the access level derived from the maximax principle</w:t>
      </w:r>
      <w:r w:rsidRPr="003C71F1">
        <w:rPr>
          <w:rFonts w:cs="Times New Roman"/>
        </w:rPr>
        <w:t xml:space="preserve">. </w:t>
      </w:r>
      <w:r w:rsidRPr="003C71F1">
        <w:rPr>
          <w:rStyle w:val="StyleBoldUnderline"/>
          <w:rFonts w:cs="Times New Roman"/>
        </w:rPr>
        <w:t>Third, it would require transport agencies to search for cost-effective solutions to improve the accessibility levels of the target groups</w:t>
      </w:r>
      <w:r w:rsidRPr="003C71F1">
        <w:rPr>
          <w:rFonts w:cs="Times New Roman"/>
        </w:rPr>
        <w:t xml:space="preserve"> (see Ferguson et al. (2012) for a methodology for planning such improvements in the public transport system). These solutions could subsequently be added to a regional investment package, together with projects that aim to reduce congestion and/or increase traffic safety. This is only a brief discussion on the possible consequences for practice of the equity framework developed here. Obviously, additional work needs to be done to develop the framework and assess the full extent of the consequences for practice. Yet, in our opinion, </w:t>
      </w:r>
      <w:r w:rsidRPr="003C71F1">
        <w:rPr>
          <w:rStyle w:val="StyleBoldUnderline"/>
          <w:rFonts w:cs="Times New Roman"/>
        </w:rPr>
        <w:t>the application of the ‘maximax’ principle over time would result in a reduction of the existing gaps in access between various population groups, ultimately resulting in a transport system that provides a level of access that enables each member of society to fulfill his or her life opportunities.</w:t>
      </w:r>
      <w:r w:rsidRPr="003C71F1">
        <w:rPr>
          <w:rFonts w:cs="Times New Roman"/>
        </w:rPr>
        <w:t xml:space="preserve"> </w:t>
      </w:r>
      <w:r w:rsidRPr="003C71F1">
        <w:rPr>
          <w:rStyle w:val="Emphasis"/>
          <w:rFonts w:cs="Times New Roman"/>
        </w:rPr>
        <w:t>This would be a most just approach,</w:t>
      </w:r>
      <w:r w:rsidRPr="003C71F1">
        <w:rPr>
          <w:rFonts w:cs="Times New Roman"/>
        </w:rPr>
        <w:t xml:space="preserve"> </w:t>
      </w:r>
      <w:r w:rsidRPr="003C71F1">
        <w:rPr>
          <w:rStyle w:val="StyleBoldUnderline"/>
          <w:rFonts w:cs="Times New Roman"/>
        </w:rPr>
        <w:t xml:space="preserve">considering the importance of access in determining life chances. </w:t>
      </w:r>
      <w:r w:rsidRPr="003C71F1">
        <w:rPr>
          <w:rFonts w:cs="Times New Roman"/>
        </w:rPr>
        <w:t xml:space="preserve">None of the typical approaches to justice taken by MPOs and other transportation agencies in the United States comes close to this ideal set of principles. </w:t>
      </w:r>
      <w:r w:rsidRPr="003C71F1">
        <w:rPr>
          <w:rStyle w:val="StyleBoldUnderline"/>
          <w:rFonts w:cs="Times New Roman"/>
        </w:rPr>
        <w:t>Most agencies all but ignore the distribution of transport-related benefits in the evaluation of</w:t>
      </w:r>
      <w:r w:rsidRPr="003C71F1">
        <w:rPr>
          <w:rFonts w:cs="Times New Roman"/>
        </w:rPr>
        <w:t xml:space="preserve"> </w:t>
      </w:r>
      <w:r w:rsidRPr="003C71F1">
        <w:rPr>
          <w:rStyle w:val="StyleBoldUnderline"/>
          <w:rFonts w:cs="Times New Roman"/>
        </w:rPr>
        <w:t>plan alternatives</w:t>
      </w:r>
      <w:r w:rsidRPr="003C71F1">
        <w:rPr>
          <w:rFonts w:cs="Times New Roman"/>
        </w:rPr>
        <w:t xml:space="preserve">. Only a few authorities actually measure or invoke the distribution of access. </w:t>
      </w:r>
      <w:r w:rsidRPr="003C71F1">
        <w:rPr>
          <w:rStyle w:val="StyleBoldUnderline"/>
          <w:rFonts w:cs="Times New Roman"/>
        </w:rPr>
        <w:t>These authorities</w:t>
      </w:r>
      <w:r w:rsidRPr="003C71F1">
        <w:rPr>
          <w:rFonts w:cs="Times New Roman"/>
        </w:rPr>
        <w:t xml:space="preserve">, even those with the most sophisticated analysis techniques, however, </w:t>
      </w:r>
      <w:r w:rsidRPr="003C71F1">
        <w:rPr>
          <w:rStyle w:val="StyleBoldUnderline"/>
          <w:rFonts w:cs="Times New Roman"/>
        </w:rPr>
        <w:t xml:space="preserve">fail to define a well-founded goal against which to assess the results of the analysis. </w:t>
      </w:r>
      <w:r w:rsidRPr="003C71F1">
        <w:rPr>
          <w:rFonts w:cs="Times New Roman"/>
        </w:rPr>
        <w:t xml:space="preserve">As a result, they tend to be satisfied if communities of concern, like EJ communities or low-income neighborhoods, experience some improvement in their level of access, mostly to jobs. </w:t>
      </w:r>
      <w:r w:rsidRPr="003C71F1">
        <w:rPr>
          <w:rStyle w:val="StyleBoldUnderline"/>
          <w:rFonts w:cs="Times New Roman"/>
        </w:rPr>
        <w:t>The consequence is that even in the jurisdictions carrying out an equity analysis, transport investment programs are accepted that hardly address the existing gaps in access levels.</w:t>
      </w:r>
      <w:r w:rsidRPr="003C71F1">
        <w:rPr>
          <w:rFonts w:cs="Times New Roman"/>
        </w:rPr>
        <w:t xml:space="preserve"> </w:t>
      </w:r>
      <w:r w:rsidRPr="003C71F1">
        <w:rPr>
          <w:rStyle w:val="Emphasis"/>
          <w:rFonts w:cs="Times New Roman"/>
        </w:rPr>
        <w:t>Thus, in some cases, the gap between the least and most accessible might continue to grow, even when there is attention to equity.</w:t>
      </w:r>
    </w:p>
    <w:p w14:paraId="74C2CE23" w14:textId="77777777" w:rsidR="00C97E84" w:rsidRPr="003C71F1" w:rsidRDefault="00C97E84" w:rsidP="00C97E84">
      <w:pPr>
        <w:rPr>
          <w:rStyle w:val="Emphasis"/>
          <w:rFonts w:cs="Times New Roman"/>
        </w:rPr>
      </w:pPr>
    </w:p>
    <w:p w14:paraId="706B0029" w14:textId="77777777" w:rsidR="00C97E84" w:rsidRPr="003C71F1" w:rsidRDefault="00C97E84" w:rsidP="00C97E84">
      <w:pPr>
        <w:pStyle w:val="Heading4"/>
        <w:rPr>
          <w:rFonts w:cs="Times New Roman"/>
        </w:rPr>
      </w:pPr>
      <w:r w:rsidRPr="003C71F1">
        <w:rPr>
          <w:rFonts w:cs="Times New Roman"/>
        </w:rPr>
        <w:t>Reframing transportation debates from economic growth to social justice changes the process and implementation of infrastructure development.</w:t>
      </w:r>
    </w:p>
    <w:p w14:paraId="53F21104" w14:textId="77777777" w:rsidR="00C97E84" w:rsidRPr="003C71F1" w:rsidRDefault="00C97E84" w:rsidP="00C97E84">
      <w:pPr>
        <w:rPr>
          <w:rFonts w:cs="Times New Roman"/>
        </w:rPr>
      </w:pPr>
      <w:r w:rsidRPr="003C71F1">
        <w:rPr>
          <w:rStyle w:val="StyleStyleBold12pt"/>
          <w:rFonts w:cs="Times New Roman"/>
        </w:rPr>
        <w:t>Khisty and Zeitler 1</w:t>
      </w:r>
      <w:r w:rsidRPr="003C71F1">
        <w:rPr>
          <w:rFonts w:cs="Times New Roman"/>
        </w:rPr>
        <w:t xml:space="preserve"> [C. Jotin Khisty, Department of Civil Engineering, Illinois Institute of Technology; Ulli Zeitler, Aalborg University, Strandvejen 19, DK-9000 Aalborg, Denmark.; “Is Hypermobility a Challenge for Transport Ethics and Systemicity?”; Systemic Practice and Action Research, Vol. 14, No. 5, October 2001; Boyce]</w:t>
      </w:r>
    </w:p>
    <w:p w14:paraId="0883A47E" w14:textId="77777777" w:rsidR="00C97E84" w:rsidRPr="003C71F1" w:rsidRDefault="00C97E84" w:rsidP="00C97E84">
      <w:pPr>
        <w:rPr>
          <w:rFonts w:cs="Times New Roman"/>
        </w:rPr>
      </w:pPr>
      <w:r w:rsidRPr="003C71F1">
        <w:rPr>
          <w:rStyle w:val="StyleBoldUnderline"/>
          <w:rFonts w:cs="Times New Roman"/>
        </w:rPr>
        <w:t>The transport of people and goods is achieved through a highly complex system that has not yet been completely understood.</w:t>
      </w:r>
      <w:r w:rsidRPr="003C71F1">
        <w:rPr>
          <w:rFonts w:cs="Times New Roman"/>
        </w:rPr>
        <w:t xml:space="preserve"> It was only in the mid-1950s that some of the early pioneers of trafﬁc science began studying the relationship between the speed and the ﬂow of a moving stream of vehicles. In more recent years, attempts have been made to come to grips with the entities comprising transport systems. </w:t>
      </w:r>
      <w:r w:rsidRPr="003C71F1">
        <w:rPr>
          <w:rStyle w:val="StyleBoldUnderline"/>
          <w:rFonts w:cs="Times New Roman"/>
        </w:rPr>
        <w:t>These attempts were matched by policy makers to try to move people and goods by the right mode, in the right quantity, to the right place, and at the right time.</w:t>
      </w:r>
      <w:r w:rsidRPr="003C71F1">
        <w:rPr>
          <w:rFonts w:cs="Times New Roman"/>
        </w:rPr>
        <w:t xml:space="preserve"> </w:t>
      </w:r>
      <w:r w:rsidRPr="003C71F1">
        <w:rPr>
          <w:rStyle w:val="StyleBoldUnderline"/>
          <w:rFonts w:cs="Times New Roman"/>
        </w:rPr>
        <w:t xml:space="preserve">If anything, most of the policy-making was and still is, driven by such interest groups as the construction industry and the automobile </w:t>
      </w:r>
      <w:r w:rsidRPr="003C71F1">
        <w:rPr>
          <w:rStyle w:val="StyleBoldUnderline"/>
          <w:rFonts w:cs="Times New Roman"/>
        </w:rPr>
        <w:lastRenderedPageBreak/>
        <w:t xml:space="preserve">manufacturers. </w:t>
      </w:r>
      <w:r w:rsidRPr="003C71F1">
        <w:rPr>
          <w:rFonts w:cs="Times New Roman"/>
        </w:rPr>
        <w:t xml:space="preserve">Indeed, the automobile–industrial complex, through advertising, lobbying, and other inﬂuences on public discourse, helps to sustain an “auto culture,” cleverly masking its problematic and costly features. While the transport of goods and people is achieved through the use of at least a dozen modes, ranging from the pedestrian using his /her own motive power to the sophisticated high-speed train, the story of everyday transportation in the Western world is centered about the automobile. Considering the widespread impact of the automobile on contemporary societies, it is surpris- ing how little the owners of these vehicles know about the major contribution to environmental deterioration, social disintegration, and global polarization. Politically, this is reﬂected in the worldwide claim for sustainable mobility, and economically, in the growing literature on the externalities of automobile use. </w:t>
      </w:r>
      <w:r w:rsidRPr="003C71F1">
        <w:rPr>
          <w:rStyle w:val="StyleBoldUnderline"/>
          <w:rFonts w:cs="Times New Roman"/>
        </w:rPr>
        <w:t>The present trafﬁc condition is a subject of an ongoing debate, frequently voiced through the media</w:t>
      </w:r>
      <w:r w:rsidRPr="003C71F1">
        <w:rPr>
          <w:rFonts w:cs="Times New Roman"/>
        </w:rPr>
        <w:t xml:space="preserve">. </w:t>
      </w:r>
      <w:r w:rsidRPr="003C71F1">
        <w:rPr>
          <w:rStyle w:val="StyleBoldUnderline"/>
          <w:rFonts w:cs="Times New Roman"/>
        </w:rPr>
        <w:t>There is no question that there is a fundamental ethical concern about transport in general and the automobile in particular</w:t>
      </w:r>
      <w:r w:rsidRPr="003C71F1">
        <w:rPr>
          <w:rFonts w:cs="Times New Roman"/>
        </w:rPr>
        <w:t xml:space="preserve">. </w:t>
      </w:r>
    </w:p>
    <w:p w14:paraId="3DA17C25" w14:textId="4E25D14A" w:rsidR="00C97E84" w:rsidRPr="003C71F1" w:rsidRDefault="00C97E84" w:rsidP="00C97E84">
      <w:pPr>
        <w:rPr>
          <w:rStyle w:val="Emphasis"/>
          <w:rFonts w:cs="Times New Roman"/>
        </w:rPr>
      </w:pPr>
      <w:r w:rsidRPr="003C71F1">
        <w:rPr>
          <w:rFonts w:cs="Times New Roman"/>
        </w:rPr>
        <w:t xml:space="preserve">However, the dominance of engineering and economic approaches to transport research has largely prevented qualitative and ethical research from manifesting itself as an important interpretive framework. </w:t>
      </w:r>
      <w:r w:rsidRPr="003C71F1">
        <w:rPr>
          <w:rStyle w:val="StyleBoldUnderline"/>
          <w:rFonts w:cs="Times New Roman"/>
        </w:rPr>
        <w:t xml:space="preserve">Three problems can be identiﬁed in this regard. </w:t>
      </w:r>
      <w:r w:rsidRPr="003C71F1">
        <w:rPr>
          <w:rStyle w:val="Emphasis"/>
          <w:rFonts w:cs="Times New Roman"/>
        </w:rPr>
        <w:t>First</w:t>
      </w:r>
      <w:r w:rsidRPr="003C71F1">
        <w:rPr>
          <w:rStyle w:val="StyleBoldUnderline"/>
          <w:rFonts w:cs="Times New Roman"/>
        </w:rPr>
        <w:t xml:space="preserve">, within philosophical inquiry, </w:t>
      </w:r>
      <w:r w:rsidRPr="003C71F1">
        <w:rPr>
          <w:rStyle w:val="Emphasis"/>
          <w:rFonts w:cs="Times New Roman"/>
        </w:rPr>
        <w:t>transport issues have been largely ignored,</w:t>
      </w:r>
      <w:r w:rsidRPr="003C71F1">
        <w:rPr>
          <w:rStyle w:val="StyleBoldUnderline"/>
          <w:rFonts w:cs="Times New Roman"/>
        </w:rPr>
        <w:t xml:space="preserve"> because it was felt that transport ethics had no scholarly traditions to lean on. </w:t>
      </w:r>
      <w:r w:rsidRPr="003C71F1">
        <w:rPr>
          <w:rStyle w:val="Emphasis"/>
          <w:rFonts w:cs="Times New Roman"/>
        </w:rPr>
        <w:t>Second</w:t>
      </w:r>
      <w:r w:rsidRPr="003C71F1">
        <w:rPr>
          <w:rFonts w:cs="Times New Roman"/>
        </w:rPr>
        <w:t xml:space="preserve">, </w:t>
      </w:r>
      <w:r w:rsidRPr="003C71F1">
        <w:rPr>
          <w:rStyle w:val="StyleBoldUnderline"/>
          <w:rFonts w:cs="Times New Roman"/>
        </w:rPr>
        <w:t>within the camp of transportation researchers</w:t>
      </w:r>
      <w:r w:rsidRPr="003C71F1">
        <w:rPr>
          <w:rStyle w:val="Emphasis"/>
          <w:rFonts w:cs="Times New Roman"/>
        </w:rPr>
        <w:t>, it is a major challenge to explain to engineers and economist the place of ethics in the overall transportation picture</w:t>
      </w:r>
      <w:r w:rsidRPr="003C71F1">
        <w:rPr>
          <w:rFonts w:cs="Times New Roman"/>
        </w:rPr>
        <w:t xml:space="preserve">. And </w:t>
      </w:r>
      <w:r w:rsidRPr="003C71F1">
        <w:rPr>
          <w:rStyle w:val="Emphasis"/>
          <w:rFonts w:cs="Times New Roman"/>
        </w:rPr>
        <w:t>third</w:t>
      </w:r>
      <w:r w:rsidRPr="003C71F1">
        <w:rPr>
          <w:rFonts w:cs="Times New Roman"/>
        </w:rPr>
        <w:t xml:space="preserve">, </w:t>
      </w:r>
      <w:r w:rsidRPr="003C71F1">
        <w:rPr>
          <w:rStyle w:val="Emphasis"/>
          <w:rFonts w:cs="Times New Roman"/>
        </w:rPr>
        <w:t>the general public is not interested in listening to the adverse effects of transport</w:t>
      </w:r>
      <w:r w:rsidRPr="003C71F1">
        <w:rPr>
          <w:rFonts w:cs="Times New Roman"/>
        </w:rPr>
        <w:t xml:space="preserve">, </w:t>
      </w:r>
      <w:r w:rsidRPr="003C71F1">
        <w:rPr>
          <w:rStyle w:val="StyleBoldUnderline"/>
          <w:rFonts w:cs="Times New Roman"/>
        </w:rPr>
        <w:t>because of the taken-for-granted success of the automobile</w:t>
      </w:r>
      <w:r w:rsidRPr="003C71F1">
        <w:rPr>
          <w:rFonts w:cs="Times New Roman"/>
        </w:rPr>
        <w:t xml:space="preserve">. </w:t>
      </w:r>
      <w:r w:rsidRPr="003C71F1">
        <w:rPr>
          <w:rStyle w:val="Emphasis"/>
          <w:rFonts w:cs="Times New Roman"/>
        </w:rPr>
        <w:t>These three problems are deeply intertwined</w:t>
      </w:r>
      <w:r w:rsidRPr="003C71F1">
        <w:rPr>
          <w:rFonts w:cs="Times New Roman"/>
        </w:rPr>
        <w:t xml:space="preserve"> (Zeitler, 1999b). </w:t>
      </w:r>
      <w:r w:rsidRPr="003C71F1">
        <w:rPr>
          <w:rStyle w:val="Emphasis"/>
          <w:rFonts w:cs="Times New Roman"/>
        </w:rPr>
        <w:t xml:space="preserve">Although there are several ways of nourishing an ethical debate within the transport sector, the contributions of phenomenology can be particularly helpful. Phenomenology presupposes the normativity of reality and draws attention </w:t>
      </w:r>
      <w:r w:rsidRPr="003C71F1">
        <w:rPr>
          <w:rFonts w:cs="Times New Roman"/>
        </w:rPr>
        <w:t xml:space="preserve">to the fundamental conditions of coexistence of human and nonhuman beings that are at stake with reference to mobility behavior and transport-related activities (Zeitler, 1997a, b). </w:t>
      </w:r>
      <w:r w:rsidRPr="003C71F1">
        <w:rPr>
          <w:rStyle w:val="StyleBoldUnderline"/>
          <w:rFonts w:cs="Times New Roman"/>
        </w:rPr>
        <w:t>According to phenomenology, the ﬂux of changes in the world generate challenges for moral agents, not only individually, but also collectively. People are responsible collectively for their actions and the way in which these actions interrelate with each other.</w:t>
      </w:r>
      <w:r w:rsidRPr="003C71F1">
        <w:rPr>
          <w:rFonts w:cs="Times New Roman"/>
        </w:rPr>
        <w:t xml:space="preserve"> </w:t>
      </w:r>
      <w:r w:rsidRPr="003C71F1">
        <w:rPr>
          <w:rStyle w:val="StyleBoldUnderline"/>
          <w:rFonts w:cs="Times New Roman"/>
        </w:rPr>
        <w:t>The adequacy of these actions is dependent on the kind of situation we are responding to and on the nature of interplay between them</w:t>
      </w:r>
      <w:r w:rsidRPr="003C71F1">
        <w:rPr>
          <w:rFonts w:cs="Times New Roman"/>
        </w:rPr>
        <w:t xml:space="preserve"> (Zeitler, 1997a). To understand mobility behavior and transport events, such as commuter choices, high-speed driving, and trafﬁc congestion, individuals and collectives who are affected have to be identiﬁed. By doing this, ethical demands naturally evolve and the ability of individuals and collectives to respond adequately is sharpened. </w:t>
      </w:r>
      <w:r w:rsidRPr="003C71F1">
        <w:rPr>
          <w:rStyle w:val="Emphasis"/>
          <w:rFonts w:cs="Times New Roman"/>
        </w:rPr>
        <w:t>Not merely individual, but collective responsibility will eventually lead to the normativity of dynamic social systems.</w:t>
      </w:r>
    </w:p>
    <w:p w14:paraId="77247EEA" w14:textId="77777777" w:rsidR="00C97E84" w:rsidRPr="003C71F1" w:rsidRDefault="00C97E84" w:rsidP="00C97E84">
      <w:pPr>
        <w:rPr>
          <w:rStyle w:val="Emphasis"/>
          <w:rFonts w:cs="Times New Roman"/>
        </w:rPr>
      </w:pPr>
    </w:p>
    <w:p w14:paraId="1BDAEE82" w14:textId="35BD697E" w:rsidR="00C97E84" w:rsidRPr="003C71F1" w:rsidRDefault="003C71F1" w:rsidP="00C97E84">
      <w:pPr>
        <w:pStyle w:val="Heading4"/>
        <w:rPr>
          <w:rFonts w:cs="Times New Roman"/>
        </w:rPr>
      </w:pPr>
      <w:r>
        <w:rPr>
          <w:rFonts w:cs="Times New Roman"/>
        </w:rPr>
        <w:t>Reframing transportation to privilege access restores ethical respect for excluded others.</w:t>
      </w:r>
    </w:p>
    <w:p w14:paraId="6CA4C0A8" w14:textId="77777777" w:rsidR="00C97E84" w:rsidRPr="003C71F1" w:rsidRDefault="00C97E84" w:rsidP="00C97E84">
      <w:pPr>
        <w:rPr>
          <w:rFonts w:cs="Times New Roman"/>
          <w:sz w:val="12"/>
        </w:rPr>
      </w:pPr>
      <w:r w:rsidRPr="003C71F1">
        <w:rPr>
          <w:rFonts w:cs="Times New Roman"/>
          <w:b/>
          <w:u w:val="single"/>
        </w:rPr>
        <w:t>Bergmann &amp; Sager, ‘08</w:t>
      </w:r>
      <w:r w:rsidRPr="003C71F1">
        <w:rPr>
          <w:rFonts w:cs="Times New Roman"/>
        </w:rPr>
        <w:t xml:space="preserve"> – </w:t>
      </w:r>
      <w:r w:rsidRPr="003C71F1">
        <w:rPr>
          <w:rFonts w:cs="Times New Roman"/>
          <w:sz w:val="12"/>
        </w:rPr>
        <w:t>Sigurd, 9 Ph. D Doctoral Theses, Fellow at the Carson institute, Professor for Religious studies in the Department of Archaeology and Religious Studies at the Norwegian University of Science and Technology, Thore Sager, Professor in the Department of Civil and Transport Engineering at the Norwegian University of Science and Technology, ‘The Ethics of Mobilities: Rethinking Place, Exclusion, Freedom and Environment’, pgs 237-238 // JK</w:t>
      </w:r>
    </w:p>
    <w:p w14:paraId="077FEC43" w14:textId="77777777" w:rsidR="00C97E84" w:rsidRPr="003C71F1" w:rsidRDefault="00C97E84" w:rsidP="00C97E84">
      <w:pPr>
        <w:tabs>
          <w:tab w:val="left" w:pos="9585"/>
        </w:tabs>
        <w:rPr>
          <w:rFonts w:cs="Times New Roman"/>
        </w:rPr>
      </w:pPr>
    </w:p>
    <w:p w14:paraId="51978A4D" w14:textId="77777777" w:rsidR="00C97E84" w:rsidRPr="003C71F1" w:rsidRDefault="00C97E84" w:rsidP="00C97E84">
      <w:pPr>
        <w:rPr>
          <w:rFonts w:cs="Times New Roman"/>
          <w:sz w:val="12"/>
        </w:rPr>
      </w:pPr>
      <w:r w:rsidRPr="003C71F1">
        <w:rPr>
          <w:rFonts w:cs="Times New Roman"/>
          <w:sz w:val="12"/>
        </w:rPr>
        <w:t>To return to our definition of mobility, we can say that mobility is not the ability or capacity to efficiently overcome distances, but the ability or capability to respond or act or move properly within the field of interdependent and co</w:t>
      </w:r>
      <w:r w:rsidRPr="003C71F1">
        <w:rPr>
          <w:rFonts w:cs="Times New Roman"/>
          <w:sz w:val="12"/>
        </w:rPr>
        <w:softHyphen/>
        <w:t xml:space="preserve">-originating actors, where "properly" means in recognition of the ontological fact that we never act on our own, freely and independently, but only in an interdependent and co-originating way that is sensitive to the challenges we meet. In this way, </w:t>
      </w:r>
      <w:r w:rsidRPr="003C71F1">
        <w:rPr>
          <w:rFonts w:cs="Times New Roman"/>
          <w:u w:val="single"/>
        </w:rPr>
        <w:t>"mobility" is a moral faculty and as such it should be clearly distinguished from transportation</w:t>
      </w:r>
      <w:r w:rsidRPr="003C71F1">
        <w:rPr>
          <w:rFonts w:cs="Times New Roman"/>
          <w:sz w:val="12"/>
        </w:rPr>
        <w:t xml:space="preserve"> and "Verkehrsleistung".15 </w:t>
      </w:r>
      <w:r w:rsidRPr="003C71F1">
        <w:rPr>
          <w:rFonts w:cs="Times New Roman"/>
          <w:u w:val="single"/>
        </w:rPr>
        <w:t>When we define mobility in this rather abstract, philosophical way, we still have to relate it to the basic issues in the transport discourse, such as</w:t>
      </w:r>
      <w:r w:rsidRPr="003C71F1">
        <w:rPr>
          <w:rFonts w:cs="Times New Roman"/>
          <w:sz w:val="12"/>
        </w:rPr>
        <w:t xml:space="preserve"> need satisfaction, </w:t>
      </w:r>
      <w:r w:rsidRPr="003C71F1">
        <w:rPr>
          <w:rFonts w:cs="Times New Roman"/>
          <w:u w:val="single"/>
        </w:rPr>
        <w:t>accessibility and freedom of choice</w:t>
      </w:r>
      <w:r w:rsidRPr="003C71F1">
        <w:rPr>
          <w:rFonts w:cs="Times New Roman"/>
          <w:sz w:val="12"/>
        </w:rPr>
        <w:t xml:space="preserve">. The main idea in this presentation is that </w:t>
      </w:r>
      <w:r w:rsidRPr="003C71F1">
        <w:rPr>
          <w:rFonts w:cs="Times New Roman"/>
          <w:u w:val="single"/>
        </w:rPr>
        <w:t>these issues can be interpreted within</w:t>
      </w:r>
      <w:r w:rsidRPr="003C71F1">
        <w:rPr>
          <w:rFonts w:cs="Times New Roman"/>
          <w:sz w:val="12"/>
        </w:rPr>
        <w:t xml:space="preserve"> the terminology I introduced. For example, and briefly, need satisfaction and accessibility are realised among response-able </w:t>
      </w:r>
      <w:r w:rsidRPr="003C71F1">
        <w:rPr>
          <w:rFonts w:cs="Times New Roman"/>
          <w:u w:val="single"/>
        </w:rPr>
        <w:t>interdependent and co-originating actors</w:t>
      </w:r>
      <w:r w:rsidRPr="003C71F1">
        <w:rPr>
          <w:rFonts w:cs="Times New Roman"/>
          <w:sz w:val="12"/>
        </w:rPr>
        <w:t xml:space="preserve">; </w:t>
      </w:r>
      <w:r w:rsidRPr="003C71F1">
        <w:rPr>
          <w:rFonts w:cs="Times New Roman"/>
          <w:u w:val="single"/>
        </w:rPr>
        <w:t>their self-realisation mediated through the realisation of other beings</w:t>
      </w:r>
      <w:r w:rsidRPr="003C71F1">
        <w:rPr>
          <w:rFonts w:cs="Times New Roman"/>
          <w:sz w:val="12"/>
        </w:rPr>
        <w:t xml:space="preserve">. </w:t>
      </w:r>
      <w:r w:rsidRPr="003C71F1">
        <w:rPr>
          <w:rFonts w:cs="Times New Roman"/>
          <w:u w:val="single"/>
        </w:rPr>
        <w:t>Freedom of choice is not a liberty belonging to independent actors, but the ability to make choices, which reflects proper responses to given challeneges</w:t>
      </w:r>
      <w:r w:rsidRPr="003C71F1">
        <w:rPr>
          <w:rFonts w:cs="Times New Roman"/>
          <w:sz w:val="12"/>
        </w:rPr>
        <w:t xml:space="preserve">. This last interpretation indicates that it is not a maximization strategy that is at stake - maximisation of access, for example - but rather "the opportunity and ability to perform a (necessarily) limited range of desirable and ethically acceptable actions."'6 In my dissertation I elaborated on different aspects of mobility and argued that </w:t>
      </w:r>
      <w:r w:rsidRPr="003C71F1">
        <w:rPr>
          <w:rFonts w:cs="Times New Roman"/>
          <w:u w:val="single"/>
        </w:rPr>
        <w:t>the emphasis on speed</w:t>
      </w:r>
      <w:r w:rsidRPr="003C71F1">
        <w:rPr>
          <w:rFonts w:cs="Times New Roman"/>
          <w:sz w:val="12"/>
        </w:rPr>
        <w:t xml:space="preserve">, comfort and traffic segregation, </w:t>
      </w:r>
      <w:r w:rsidRPr="003C71F1">
        <w:rPr>
          <w:rFonts w:cs="Times New Roman"/>
          <w:u w:val="single"/>
        </w:rPr>
        <w:t xml:space="preserve">in order to optimise mobility patterns, </w:t>
      </w:r>
      <w:r w:rsidRPr="003C71F1">
        <w:rPr>
          <w:rFonts w:cs="Times New Roman"/>
          <w:u w:val="single"/>
        </w:rPr>
        <w:lastRenderedPageBreak/>
        <w:t>is highly problematic from a moral point of view and counteracts normative intentions, which give the concept of mobility its central place in the public discourse</w:t>
      </w:r>
      <w:r w:rsidRPr="003C71F1">
        <w:rPr>
          <w:rFonts w:cs="Times New Roman"/>
          <w:sz w:val="12"/>
        </w:rPr>
        <w:t xml:space="preserve">. Very briefly summarized, </w:t>
      </w:r>
      <w:r w:rsidRPr="003C71F1">
        <w:rPr>
          <w:rFonts w:cs="Times New Roman"/>
          <w:u w:val="single"/>
        </w:rPr>
        <w:t>speed is only possible when disregarding the moral circumstances of the actor's social and natural environment</w:t>
      </w:r>
      <w:r w:rsidRPr="003C71F1">
        <w:rPr>
          <w:rFonts w:cs="Times New Roman"/>
          <w:sz w:val="12"/>
        </w:rPr>
        <w:t xml:space="preserve">. </w:t>
      </w:r>
      <w:r w:rsidRPr="003C71F1">
        <w:rPr>
          <w:rFonts w:cs="Times New Roman"/>
          <w:u w:val="single"/>
        </w:rPr>
        <w:t>Comfort is achieved only when extemalising the "costs</w:t>
      </w:r>
      <w:r w:rsidRPr="003C71F1">
        <w:rPr>
          <w:rFonts w:cs="Times New Roman"/>
          <w:sz w:val="12"/>
        </w:rPr>
        <w:t xml:space="preserve">". Traffic segregation is both </w:t>
      </w:r>
      <w:r w:rsidRPr="003C71F1">
        <w:rPr>
          <w:rFonts w:cs="Times New Roman"/>
          <w:u w:val="single"/>
        </w:rPr>
        <w:t>detrimental to safety and to the development of our moral judgment</w:t>
      </w:r>
      <w:r w:rsidRPr="003C71F1">
        <w:rPr>
          <w:rFonts w:cs="Times New Roman"/>
          <w:sz w:val="12"/>
        </w:rPr>
        <w:t xml:space="preserve">. In this way, </w:t>
      </w:r>
      <w:r w:rsidRPr="003C71F1">
        <w:rPr>
          <w:rFonts w:cs="Times New Roman"/>
          <w:u w:val="single"/>
        </w:rPr>
        <w:t>our discussion will move the focus from dominant mobility and transportation issues and instead will turn attention to the concepts of interactivity and response-ability</w:t>
      </w:r>
      <w:r w:rsidRPr="003C71F1">
        <w:rPr>
          <w:rFonts w:cs="Times New Roman"/>
          <w:sz w:val="12"/>
        </w:rPr>
        <w:t xml:space="preserve">. </w:t>
      </w:r>
    </w:p>
    <w:p w14:paraId="307C806C" w14:textId="77777777" w:rsidR="00C97E84" w:rsidRPr="003C71F1" w:rsidRDefault="00C97E84" w:rsidP="00C97E84">
      <w:pPr>
        <w:autoSpaceDE w:val="0"/>
        <w:autoSpaceDN w:val="0"/>
        <w:adjustRightInd w:val="0"/>
        <w:rPr>
          <w:rFonts w:cs="Times New Roman"/>
          <w:sz w:val="19"/>
          <w:szCs w:val="19"/>
        </w:rPr>
      </w:pPr>
    </w:p>
    <w:p w14:paraId="33577598" w14:textId="77777777" w:rsidR="00C97E84" w:rsidRPr="003C71F1" w:rsidRDefault="00C97E84" w:rsidP="00C97E84">
      <w:pPr>
        <w:autoSpaceDE w:val="0"/>
        <w:autoSpaceDN w:val="0"/>
        <w:adjustRightInd w:val="0"/>
        <w:rPr>
          <w:rFonts w:cs="Times New Roman"/>
          <w:sz w:val="19"/>
          <w:szCs w:val="19"/>
        </w:rPr>
      </w:pPr>
    </w:p>
    <w:p w14:paraId="3D471133" w14:textId="77777777" w:rsidR="00C97E84" w:rsidRPr="003C71F1" w:rsidRDefault="00C97E84" w:rsidP="00C97E84">
      <w:pPr>
        <w:pStyle w:val="Heading3"/>
        <w:rPr>
          <w:rFonts w:cs="Times New Roman"/>
          <w:lang w:eastAsia="zh-CN" w:bidi="bo-CN"/>
        </w:rPr>
      </w:pPr>
      <w:r w:rsidRPr="003C71F1">
        <w:rPr>
          <w:rFonts w:cs="Times New Roman"/>
          <w:lang w:eastAsia="zh-CN" w:bidi="bo-CN"/>
        </w:rPr>
        <w:lastRenderedPageBreak/>
        <w:t>Aff Inclusion</w:t>
      </w:r>
    </w:p>
    <w:p w14:paraId="6A6BA838" w14:textId="77777777" w:rsidR="00C97E84" w:rsidRPr="003C71F1" w:rsidRDefault="00C97E84" w:rsidP="00C97E84">
      <w:pPr>
        <w:rPr>
          <w:rFonts w:cs="Times New Roman"/>
        </w:rPr>
      </w:pPr>
    </w:p>
    <w:p w14:paraId="3F214C41" w14:textId="77777777" w:rsidR="00C97E84" w:rsidRPr="003C71F1" w:rsidRDefault="00C97E84" w:rsidP="00C97E84">
      <w:pPr>
        <w:pStyle w:val="Heading4"/>
        <w:rPr>
          <w:rFonts w:cs="Times New Roman"/>
        </w:rPr>
      </w:pPr>
      <w:r w:rsidRPr="003C71F1">
        <w:rPr>
          <w:rFonts w:cs="Times New Roman"/>
        </w:rPr>
        <w:t xml:space="preserve">The narrative frame for transportation policy shapes implementation. </w:t>
      </w:r>
    </w:p>
    <w:p w14:paraId="7B772044" w14:textId="77777777" w:rsidR="00C97E84" w:rsidRPr="003C71F1" w:rsidRDefault="00C97E84" w:rsidP="00C97E84">
      <w:pPr>
        <w:rPr>
          <w:rFonts w:cs="Times New Roman"/>
        </w:rPr>
      </w:pPr>
      <w:r w:rsidRPr="003C71F1">
        <w:rPr>
          <w:rStyle w:val="StyleStyleBold12pt"/>
          <w:rFonts w:cs="Times New Roman"/>
        </w:rPr>
        <w:t>Timms 8</w:t>
      </w:r>
      <w:r w:rsidRPr="003C71F1">
        <w:rPr>
          <w:rFonts w:cs="Times New Roman"/>
        </w:rPr>
        <w:t xml:space="preserve"> [Paul Timms, Institute for Transport Studies, University of Leeds; “Transport models, philosophy and language”; 2/22/2008; Transportation (2008) 35:395–410; Springer Link; Boyce]</w:t>
      </w:r>
    </w:p>
    <w:p w14:paraId="241DDBEC" w14:textId="77777777" w:rsidR="00C97E84" w:rsidRPr="003C71F1" w:rsidRDefault="00C97E84" w:rsidP="00C97E84">
      <w:pPr>
        <w:rPr>
          <w:rFonts w:cs="Times New Roman"/>
        </w:rPr>
      </w:pPr>
      <w:r w:rsidRPr="003C71F1">
        <w:rPr>
          <w:rFonts w:cs="Times New Roman"/>
        </w:rPr>
        <w:t>This section is concerned with viewing predictive models from a narrative perspective</w:t>
      </w:r>
      <w:r w:rsidRPr="003C71F1">
        <w:rPr>
          <w:rStyle w:val="StyleBoldUnderline"/>
          <w:rFonts w:cs="Times New Roman"/>
        </w:rPr>
        <w:t xml:space="preserve">. I define a narrative as involving three elements: a model-created story; a story-teller; and the story-teller’s interpretation of the story. </w:t>
      </w:r>
      <w:r w:rsidRPr="003C71F1">
        <w:rPr>
          <w:rFonts w:cs="Times New Roman"/>
        </w:rPr>
        <w:t xml:space="preserve">Embedded in any predictive model is a story as to how the present becomes the future. </w:t>
      </w:r>
      <w:r w:rsidRPr="003C71F1">
        <w:rPr>
          <w:rStyle w:val="StyleBoldUnderline"/>
          <w:rFonts w:cs="Times New Roman"/>
        </w:rPr>
        <w:t>In most transport modelling exercises, this is typically represented in terms of a present state which jumps</w:t>
      </w:r>
      <w:r w:rsidRPr="003C71F1">
        <w:rPr>
          <w:rFonts w:cs="Times New Roman"/>
        </w:rPr>
        <w:t xml:space="preserve"> (due to the effects of exogenous non-transport factors) </w:t>
      </w:r>
      <w:r w:rsidRPr="003C71F1">
        <w:rPr>
          <w:rStyle w:val="StyleBoldUnderline"/>
          <w:rFonts w:cs="Times New Roman"/>
        </w:rPr>
        <w:t>to a future state</w:t>
      </w:r>
      <w:r w:rsidRPr="003C71F1">
        <w:rPr>
          <w:rFonts w:cs="Times New Roman"/>
        </w:rPr>
        <w:t xml:space="preserve">. (However, if dynamic modelling techniques are used, the gap between the present and the future might be ‘‘filled in’’.) Due to the mathematical nature of the model, </w:t>
      </w:r>
      <w:r w:rsidRPr="003C71F1">
        <w:rPr>
          <w:rStyle w:val="StyleBoldUnderline"/>
          <w:rFonts w:cs="Times New Roman"/>
        </w:rPr>
        <w:t>the story is generally closed:</w:t>
      </w:r>
      <w:r w:rsidRPr="003C71F1">
        <w:rPr>
          <w:rFonts w:cs="Times New Roman"/>
        </w:rPr>
        <w:t xml:space="preserve"> i.e. given exogenous factors and a starting point</w:t>
      </w:r>
      <w:r w:rsidRPr="003C71F1">
        <w:rPr>
          <w:rStyle w:val="StyleBoldUnderline"/>
          <w:rFonts w:cs="Times New Roman"/>
        </w:rPr>
        <w:t>, the future is fully determined. A</w:t>
      </w:r>
      <w:r w:rsidRPr="003C71F1">
        <w:rPr>
          <w:rFonts w:cs="Times New Roman"/>
        </w:rPr>
        <w:t xml:space="preserve"> </w:t>
      </w:r>
      <w:r w:rsidRPr="003C71F1">
        <w:rPr>
          <w:rStyle w:val="StyleBoldUnderline"/>
          <w:rFonts w:cs="Times New Roman"/>
        </w:rPr>
        <w:t>relaxation of this closure comes when stochastic elements are incorporated into the model, so that, for example, a probability distribution of outcomes is created by the model as opposed to a single fixed outcome</w:t>
      </w:r>
      <w:r w:rsidRPr="003C71F1">
        <w:rPr>
          <w:rFonts w:cs="Times New Roman"/>
        </w:rPr>
        <w:t xml:space="preserve">. However, given a specific set of exogenous factors, such a probability distribution is also usually fully determined. </w:t>
      </w:r>
      <w:r w:rsidRPr="003C71F1">
        <w:rPr>
          <w:rStyle w:val="StyleBoldUnderline"/>
          <w:rFonts w:cs="Times New Roman"/>
        </w:rPr>
        <w:t>Such closure is problematic for anyone who considers that the future is open</w:t>
      </w:r>
      <w:r w:rsidRPr="003C71F1">
        <w:rPr>
          <w:rFonts w:cs="Times New Roman"/>
        </w:rPr>
        <w:t xml:space="preserve"> (i.e. not fully determined) and that human behaviour (in this case mobility behaviour) changes over time. Clearly, </w:t>
      </w:r>
      <w:r w:rsidRPr="003C71F1">
        <w:rPr>
          <w:rStyle w:val="StyleBoldUnderline"/>
          <w:rFonts w:cs="Times New Roman"/>
        </w:rPr>
        <w:t>any model is produced by a modeller</w:t>
      </w:r>
      <w:r w:rsidRPr="003C71F1">
        <w:rPr>
          <w:rFonts w:cs="Times New Roman"/>
        </w:rPr>
        <w:t xml:space="preserve">, who, in the definition of narrative given above, is </w:t>
      </w:r>
      <w:r w:rsidRPr="003C71F1">
        <w:rPr>
          <w:rStyle w:val="StyleBoldUnderline"/>
          <w:rFonts w:cs="Times New Roman"/>
        </w:rPr>
        <w:t>the story-teller</w:t>
      </w:r>
      <w:r w:rsidRPr="003C71F1">
        <w:rPr>
          <w:rFonts w:cs="Times New Roman"/>
        </w:rPr>
        <w:t xml:space="preserve">. Typically, though, </w:t>
      </w:r>
      <w:r w:rsidRPr="003C71F1">
        <w:rPr>
          <w:rStyle w:val="StyleBoldUnderline"/>
          <w:rFonts w:cs="Times New Roman"/>
        </w:rPr>
        <w:t>the story-teller is invisible within the model</w:t>
      </w:r>
      <w:r w:rsidRPr="003C71F1">
        <w:rPr>
          <w:rFonts w:cs="Times New Roman"/>
        </w:rPr>
        <w:t>. This point was raised above in Section ‘‘Metaphors’’ in connection with the subjective modeller metaphor (which is roughly equivalent to the explicit story-teller). The story-teller’s interpretation arises from integrating the (story-teller’s understanding of the) information/knowledge inherent in the model with their previous worldview. A</w:t>
      </w:r>
      <w:r w:rsidRPr="003C71F1">
        <w:rPr>
          <w:rStyle w:val="StyleBoldUnderline"/>
          <w:rFonts w:cs="Times New Roman"/>
        </w:rPr>
        <w:t xml:space="preserve"> consequence of making this interpretation explicit is that the modelling process becomes more open</w:t>
      </w:r>
      <w:r w:rsidRPr="003C71F1">
        <w:rPr>
          <w:rFonts w:cs="Times New Roman"/>
        </w:rPr>
        <w:t xml:space="preserve"> (i.e. it is not restricted to the closed/deterministic process described above). To consider the relevance of the above to the planning process, </w:t>
      </w:r>
      <w:r w:rsidRPr="003C71F1">
        <w:rPr>
          <w:rStyle w:val="StyleBoldUnderline"/>
          <w:rFonts w:cs="Times New Roman"/>
        </w:rPr>
        <w:t>we can create the following thought experiment. Imagine a planning event attended by a number of individu</w:t>
      </w:r>
      <w:r w:rsidRPr="003C71F1">
        <w:rPr>
          <w:rFonts w:cs="Times New Roman"/>
        </w:rPr>
        <w:t xml:space="preserve">als, each of whom brings with them their own personal model-influenced narrative. The event consists of each individual describing their narrative, listening to the narratives of others, and discussing the implications of synthesising the narratives. </w:t>
      </w:r>
      <w:r w:rsidRPr="003C71F1">
        <w:rPr>
          <w:rStyle w:val="StyleBoldUnderline"/>
          <w:rFonts w:cs="Times New Roman"/>
        </w:rPr>
        <w:t>As the planning event unfolds, agreement is reached as to how the group goes forward,</w:t>
      </w:r>
      <w:r w:rsidRPr="003C71F1">
        <w:rPr>
          <w:rFonts w:cs="Times New Roman"/>
        </w:rPr>
        <w:t xml:space="preserve"> based upon the synthesised narrative(s). </w:t>
      </w:r>
      <w:r w:rsidRPr="003C71F1">
        <w:rPr>
          <w:rStyle w:val="Emphasis"/>
          <w:rFonts w:cs="Times New Roman"/>
        </w:rPr>
        <w:t xml:space="preserve">Such a scenario is consistent with communicative planning theory, as described above. </w:t>
      </w:r>
      <w:r w:rsidRPr="003C71F1">
        <w:rPr>
          <w:rFonts w:cs="Times New Roman"/>
        </w:rPr>
        <w:t xml:space="preserve">The main difficulty with this scenario, when applied to real-life, is that we live in an unequal conflict-ridden world, and any planning event which ignores this is liable to reinforce the inequalities between its participants. As </w:t>
      </w:r>
      <w:r w:rsidRPr="003C71F1">
        <w:rPr>
          <w:rStyle w:val="StyleBoldUnderline"/>
          <w:rFonts w:cs="Times New Roman"/>
        </w:rPr>
        <w:t>Fainstein</w:t>
      </w:r>
      <w:r w:rsidRPr="003C71F1">
        <w:rPr>
          <w:rFonts w:cs="Times New Roman"/>
        </w:rPr>
        <w:t xml:space="preserve"> (2005) </w:t>
      </w:r>
      <w:r w:rsidRPr="003C71F1">
        <w:rPr>
          <w:rStyle w:val="StyleBoldUnderline"/>
          <w:rFonts w:cs="Times New Roman"/>
        </w:rPr>
        <w:t>argues</w:t>
      </w:r>
      <w:r w:rsidRPr="003C71F1">
        <w:rPr>
          <w:rFonts w:cs="Times New Roman"/>
        </w:rPr>
        <w:t xml:space="preserve">: </w:t>
      </w:r>
      <w:r w:rsidRPr="003C71F1">
        <w:rPr>
          <w:rStyle w:val="StyleBoldUnderline"/>
          <w:rFonts w:cs="Times New Roman"/>
        </w:rPr>
        <w:t>The ideal that everyone’s opinion should be respectfully heard and that no particular group should be privileged</w:t>
      </w:r>
      <w:r w:rsidRPr="003C71F1">
        <w:rPr>
          <w:rFonts w:cs="Times New Roman"/>
        </w:rPr>
        <w:t xml:space="preserve"> in an interchange </w:t>
      </w:r>
      <w:r w:rsidRPr="003C71F1">
        <w:rPr>
          <w:rStyle w:val="StyleBoldUnderline"/>
          <w:rFonts w:cs="Times New Roman"/>
        </w:rPr>
        <w:t>is</w:t>
      </w:r>
      <w:r w:rsidRPr="003C71F1">
        <w:rPr>
          <w:rFonts w:cs="Times New Roman"/>
        </w:rPr>
        <w:t xml:space="preserve"> an </w:t>
      </w:r>
      <w:r w:rsidRPr="003C71F1">
        <w:rPr>
          <w:rStyle w:val="StyleBoldUnderline"/>
          <w:rFonts w:cs="Times New Roman"/>
        </w:rPr>
        <w:t>important</w:t>
      </w:r>
      <w:r w:rsidRPr="003C71F1">
        <w:rPr>
          <w:rFonts w:cs="Times New Roman"/>
        </w:rPr>
        <w:t xml:space="preserve"> normative argument. </w:t>
      </w:r>
      <w:r w:rsidRPr="003C71F1">
        <w:rPr>
          <w:rStyle w:val="StyleBoldUnderline"/>
          <w:rFonts w:cs="Times New Roman"/>
        </w:rPr>
        <w:t>But it is not a sufficient one, and it does not deal adequately with the classic conundrums of democracy</w:t>
      </w:r>
      <w:r w:rsidRPr="003C71F1">
        <w:rPr>
          <w:rFonts w:cs="Times New Roman"/>
        </w:rPr>
        <w:t xml:space="preserve">. These include the problems of insuring adequate representation of all interests in a large socially-divided group; of protecting against demagoguery; of achieving more than token public participation; of preventing economically or institutionally powerful interests from defining the agenda; and of maintaining minority rights (Fainstein 2005, p. 125). It </w:t>
      </w:r>
      <w:r w:rsidRPr="003C71F1">
        <w:rPr>
          <w:rStyle w:val="StyleBoldUnderline"/>
          <w:rFonts w:cs="Times New Roman"/>
        </w:rPr>
        <w:t>follows that an important question for future research is to identify the ways in which particular models reflect the viewpoints/ideologies of particular social groups</w:t>
      </w:r>
      <w:r w:rsidRPr="003C71F1">
        <w:rPr>
          <w:rFonts w:cs="Times New Roman"/>
        </w:rPr>
        <w:t>. Once this identification has been made, attempts can be made to deal with issues concerning conflict associated with the use of models in planning.</w:t>
      </w:r>
    </w:p>
    <w:p w14:paraId="288AB318" w14:textId="77777777" w:rsidR="00C97E84" w:rsidRPr="003C71F1" w:rsidRDefault="00C97E84" w:rsidP="00C97E84">
      <w:pPr>
        <w:rPr>
          <w:rFonts w:cs="Times New Roman"/>
        </w:rPr>
      </w:pPr>
    </w:p>
    <w:p w14:paraId="6C0568B2" w14:textId="77777777" w:rsidR="00C97E84" w:rsidRPr="003C71F1" w:rsidRDefault="00C97E84" w:rsidP="00C97E84">
      <w:pPr>
        <w:pStyle w:val="Heading4"/>
        <w:rPr>
          <w:rFonts w:cs="Times New Roman"/>
        </w:rPr>
      </w:pPr>
      <w:r w:rsidRPr="003C71F1">
        <w:rPr>
          <w:rFonts w:cs="Times New Roman"/>
        </w:rPr>
        <w:t xml:space="preserve">We should be analyzing the relationship between the plan and the advantages, not just the plan alone.  </w:t>
      </w:r>
      <w:r w:rsidRPr="003C71F1">
        <w:rPr>
          <w:rFonts w:cs="Times New Roman"/>
          <w:i/>
        </w:rPr>
        <w:t>Policy stories</w:t>
      </w:r>
      <w:r w:rsidRPr="003C71F1">
        <w:rPr>
          <w:rFonts w:cs="Times New Roman"/>
        </w:rPr>
        <w:t xml:space="preserve">, like the 1ac institutionalize a particular understanding of both problems and solutions.  Their advantage choices crowd out different policy practices and concepts. </w:t>
      </w:r>
    </w:p>
    <w:p w14:paraId="268E71B9" w14:textId="77777777" w:rsidR="00C97E84" w:rsidRPr="003C71F1" w:rsidRDefault="00C97E84" w:rsidP="00C97E84">
      <w:pPr>
        <w:pStyle w:val="Cites"/>
      </w:pPr>
    </w:p>
    <w:p w14:paraId="41AD7FD4" w14:textId="77777777" w:rsidR="00C97E84" w:rsidRPr="003C71F1" w:rsidRDefault="00C97E84" w:rsidP="00C97E84">
      <w:pPr>
        <w:pStyle w:val="Cites"/>
      </w:pPr>
      <w:r w:rsidRPr="003C71F1">
        <w:lastRenderedPageBreak/>
        <w:t xml:space="preserve">Ole </w:t>
      </w:r>
      <w:r w:rsidRPr="003C71F1">
        <w:rPr>
          <w:b/>
          <w:u w:val="thick"/>
        </w:rPr>
        <w:t>SENDING</w:t>
      </w:r>
      <w:r w:rsidRPr="003C71F1">
        <w:rPr>
          <w:b/>
        </w:rPr>
        <w:t xml:space="preserve"> </w:t>
      </w:r>
      <w:r w:rsidRPr="003C71F1">
        <w:t xml:space="preserve">Research Fellow @ Norweigan Inst. of Int’l Affairs </w:t>
      </w:r>
      <w:r w:rsidRPr="003C71F1">
        <w:rPr>
          <w:b/>
          <w:u w:val="thick"/>
        </w:rPr>
        <w:t>‘4</w:t>
      </w:r>
      <w:r w:rsidRPr="003C71F1">
        <w:t xml:space="preserve"> in </w:t>
      </w:r>
      <w:r w:rsidRPr="003C71F1">
        <w:rPr>
          <w:i/>
        </w:rPr>
        <w:t>Global Institutions &amp; Development</w:t>
      </w:r>
      <w:r w:rsidRPr="003C71F1">
        <w:t xml:space="preserve"> eds. Morten Boas and Desmond McNeil p.  58-59</w:t>
      </w:r>
    </w:p>
    <w:p w14:paraId="380DB5A4" w14:textId="77777777" w:rsidR="00C97E84" w:rsidRPr="003C71F1" w:rsidRDefault="00C97E84" w:rsidP="00C97E84">
      <w:pPr>
        <w:pStyle w:val="Cites"/>
      </w:pPr>
    </w:p>
    <w:p w14:paraId="00FE3551" w14:textId="77777777" w:rsidR="00C97E84" w:rsidRPr="003C71F1" w:rsidRDefault="00C97E84" w:rsidP="00C97E84">
      <w:pPr>
        <w:pStyle w:val="Cites"/>
      </w:pPr>
      <w:r w:rsidRPr="003C71F1">
        <w:t xml:space="preserve">Granted that the objectification and definition of a given phenomenon is open to a variety of normative and political considerations, </w:t>
      </w:r>
      <w:r w:rsidRPr="003C71F1">
        <w:rPr>
          <w:u w:val="thick"/>
        </w:rPr>
        <w:t>i</w:t>
      </w:r>
      <w:r w:rsidRPr="003C71F1">
        <w:t xml:space="preserve">t becomes interesting to explore how scientific knowledge constitutes a symbolic resource used by politically motivated actors. </w:t>
      </w:r>
      <w:r w:rsidRPr="003C71F1">
        <w:rPr>
          <w:b/>
          <w:u w:val="thick"/>
        </w:rPr>
        <w:t xml:space="preserve">In order to justify </w:t>
      </w:r>
      <w:r w:rsidRPr="003C71F1">
        <w:t xml:space="preserve">and legitimize </w:t>
      </w:r>
      <w:r w:rsidRPr="003C71F1">
        <w:rPr>
          <w:b/>
          <w:u w:val="thick"/>
        </w:rPr>
        <w:t>certain courses of action</w:t>
      </w:r>
      <w:r w:rsidRPr="003C71F1">
        <w:t xml:space="preserve">, and to render these possible and effective, scientific </w:t>
      </w:r>
      <w:r w:rsidRPr="003C71F1">
        <w:rPr>
          <w:u w:val="thick"/>
        </w:rPr>
        <w:t xml:space="preserve">knowledge forms an important component </w:t>
      </w:r>
      <w:r w:rsidRPr="003C71F1">
        <w:t xml:space="preserve">both for efforts of persuading and mobilizing different groups, and </w:t>
      </w:r>
      <w:r w:rsidRPr="003C71F1">
        <w:rPr>
          <w:u w:val="thick"/>
        </w:rPr>
        <w:t xml:space="preserve">for formulating </w:t>
      </w:r>
      <w:r w:rsidRPr="003C71F1">
        <w:t xml:space="preserve">and establishing </w:t>
      </w:r>
      <w:r w:rsidRPr="003C71F1">
        <w:rPr>
          <w:u w:val="thick"/>
        </w:rPr>
        <w:t>policy practices</w:t>
      </w:r>
      <w:r w:rsidRPr="003C71F1">
        <w:t>. This can he grasped through the concept of poli1y stories. A policy story can be defined as follows:</w:t>
      </w:r>
    </w:p>
    <w:p w14:paraId="335004A5" w14:textId="77777777" w:rsidR="00C97E84" w:rsidRPr="003C71F1" w:rsidRDefault="00C97E84" w:rsidP="00C97E84">
      <w:pPr>
        <w:pStyle w:val="Cites"/>
      </w:pPr>
      <w:r w:rsidRPr="003C71F1">
        <w:rPr>
          <w:u w:val="thick"/>
        </w:rPr>
        <w:t xml:space="preserve">A set of factual, causal claims, normative principles and a desired objective, all of which are constructed as a </w:t>
      </w:r>
      <w:r w:rsidRPr="003C71F1">
        <w:t xml:space="preserve">more or less </w:t>
      </w:r>
      <w:r w:rsidRPr="003C71F1">
        <w:rPr>
          <w:u w:val="thick"/>
        </w:rPr>
        <w:t xml:space="preserve">coherent </w:t>
      </w:r>
      <w:r w:rsidRPr="003C71F1">
        <w:t xml:space="preserve">argument a </w:t>
      </w:r>
      <w:r w:rsidRPr="003C71F1">
        <w:rPr>
          <w:u w:val="thick"/>
        </w:rPr>
        <w:t xml:space="preserve">story </w:t>
      </w:r>
      <w:r w:rsidRPr="003C71F1">
        <w:t>which points to a problem to be addressed and the desirability and adequacy of adopting a specific policy approach to resolve it.</w:t>
      </w:r>
    </w:p>
    <w:p w14:paraId="1FCF0BD4" w14:textId="77777777" w:rsidR="00C97E84" w:rsidRPr="003C71F1" w:rsidRDefault="00C97E84" w:rsidP="00C97E84">
      <w:pPr>
        <w:pStyle w:val="Cites"/>
      </w:pPr>
      <w:r w:rsidRPr="003C71F1">
        <w:t>This conceptualization incorporates how politically motivated actors integrate scientifically produced imowledge in the form of facts, concepts or theories in order to</w:t>
      </w:r>
    </w:p>
    <w:p w14:paraId="650599D8" w14:textId="77777777" w:rsidR="00C97E84" w:rsidRPr="003C71F1" w:rsidRDefault="00C97E84" w:rsidP="00C97E84">
      <w:pPr>
        <w:pStyle w:val="Cites"/>
      </w:pPr>
      <w:r w:rsidRPr="003C71F1">
        <w:t>i)</w:t>
      </w:r>
      <w:r w:rsidRPr="003C71F1">
        <w:tab/>
        <w:t>convince others that a certain phenomenon is a problem,</w:t>
      </w:r>
    </w:p>
    <w:p w14:paraId="22EBE327" w14:textId="77777777" w:rsidR="00C97E84" w:rsidRPr="003C71F1" w:rsidRDefault="00C97E84" w:rsidP="00C97E84">
      <w:pPr>
        <w:pStyle w:val="Cites"/>
      </w:pPr>
      <w:r w:rsidRPr="003C71F1">
        <w:t>(ii)</w:t>
      </w:r>
      <w:r w:rsidRPr="003C71F1">
        <w:tab/>
        <w:t>demonstrate that this problem is best understood in a certain way as shown by the facts presented, and</w:t>
      </w:r>
    </w:p>
    <w:p w14:paraId="4E760BB6" w14:textId="77777777" w:rsidR="00C97E84" w:rsidRPr="003C71F1" w:rsidRDefault="00C97E84" w:rsidP="00C97E84">
      <w:pPr>
        <w:pStyle w:val="Cites"/>
      </w:pPr>
      <w:r w:rsidRPr="003C71F1">
        <w:t>(iii)</w:t>
      </w:r>
      <w:r w:rsidRPr="003C71F1">
        <w:tab/>
        <w:t>link these factual claims to normative principles giving moral force to the argument that it should be resolved.</w:t>
      </w:r>
    </w:p>
    <w:p w14:paraId="21AC15F8" w14:textId="77777777" w:rsidR="00C97E84" w:rsidRPr="003C71F1" w:rsidRDefault="00C97E84" w:rsidP="00C97E84">
      <w:pPr>
        <w:pStyle w:val="Cites"/>
      </w:pPr>
      <w:r w:rsidRPr="003C71F1">
        <w:t>This perspective thus subjects the factual dimensions of political processes to the interests and normative commitments of actors, in the sense that knowledge is used to justify and legitimize calls for adopting certain policies to resolve what is seen to be a problem that 'ought' to be resolved.</w:t>
      </w:r>
    </w:p>
    <w:p w14:paraId="61D37E31" w14:textId="77777777" w:rsidR="00C97E84" w:rsidRPr="003C71F1" w:rsidRDefault="00C97E84" w:rsidP="00C97E84">
      <w:pPr>
        <w:pStyle w:val="Cites"/>
      </w:pPr>
      <w:r w:rsidRPr="003C71F1">
        <w:t xml:space="preserve">The formulation is partly inspired by Rein and Schuss (1991. 265), who refer to </w:t>
      </w:r>
      <w:r w:rsidRPr="003C71F1">
        <w:rPr>
          <w:u w:val="thick"/>
        </w:rPr>
        <w:t>problem-setting stories</w:t>
      </w:r>
      <w:r w:rsidRPr="003C71F1">
        <w:t xml:space="preserve"> that </w:t>
      </w:r>
      <w:r w:rsidRPr="003C71F1">
        <w:rPr>
          <w:u w:val="thick"/>
        </w:rPr>
        <w:t>'link causal accounts of policy problems to particular proposals for action and facilitate the normative leap from "is" to 'ought</w:t>
      </w:r>
      <w:r w:rsidRPr="003C71F1">
        <w:t>"'. We depart from Rein and Schon's conception somewhat by emphasizing more strongly the factual claims (the characteristics of a phenomenon and normative principles (the morally' grounded principles used to legitimize the policy formulation invoked by actors as they define a problem and argue for a specific policy approach. The concept of policy stories seeks to capture how actors integrate knowledge claims into their politically charged arguments so as to 'frame' the issue under discussion. Because of the interlocking of the factual and normative dimension of policy making, a policy story, can be seen to create space for political agency. That is: a policy story serves by creating an argument grounded in a body of scientifically produced knowledge, to persuade and mobilize different groups as it represents a complete package: an authoritative problem-definition and a concomitant policy solution that is legitimized in both factual and normative terms.</w:t>
      </w:r>
    </w:p>
    <w:p w14:paraId="099D195C" w14:textId="77777777" w:rsidR="00C97E84" w:rsidRPr="003C71F1" w:rsidRDefault="00C97E84" w:rsidP="00C97E84">
      <w:pPr>
        <w:pStyle w:val="Cites"/>
      </w:pPr>
      <w:r w:rsidRPr="003C71F1">
        <w:rPr>
          <w:u w:val="thick"/>
        </w:rPr>
        <w:t xml:space="preserve">A policy story- that </w:t>
      </w:r>
      <w:r w:rsidRPr="003C71F1">
        <w:rPr>
          <w:b/>
          <w:u w:val="thick"/>
        </w:rPr>
        <w:t xml:space="preserve">wins acceptance at the discursive level </w:t>
      </w:r>
      <w:r w:rsidRPr="003C71F1">
        <w:rPr>
          <w:u w:val="thick"/>
        </w:rPr>
        <w:t>can be seen to</w:t>
      </w:r>
      <w:r w:rsidRPr="003C71F1">
        <w:rPr>
          <w:b/>
          <w:u w:val="thick"/>
        </w:rPr>
        <w:t xml:space="preserve"> define the terms of the debate </w:t>
      </w:r>
      <w:r w:rsidRPr="003C71F1">
        <w:rPr>
          <w:u w:val="thick"/>
        </w:rPr>
        <w:t xml:space="preserve">for the establishment of policy and to </w:t>
      </w:r>
      <w:r w:rsidRPr="003C71F1">
        <w:rPr>
          <w:b/>
          <w:u w:val="thick"/>
        </w:rPr>
        <w:t xml:space="preserve">de- legitimize competing </w:t>
      </w:r>
      <w:r w:rsidRPr="003C71F1">
        <w:rPr>
          <w:u w:val="thick"/>
        </w:rPr>
        <w:t xml:space="preserve">conceptualizations and </w:t>
      </w:r>
      <w:r w:rsidRPr="003C71F1">
        <w:rPr>
          <w:b/>
          <w:u w:val="thick"/>
        </w:rPr>
        <w:t>policy approaches</w:t>
      </w:r>
      <w:r w:rsidRPr="003C71F1">
        <w:rPr>
          <w:u w:val="thick"/>
        </w:rPr>
        <w:t xml:space="preserve">. Through the political agency performed through a policy story it may come to dominate the policy field as it forms the central cognitive-normative organising device for specific formulation and establishment of policy </w:t>
      </w:r>
      <w:r w:rsidRPr="003C71F1">
        <w:t xml:space="preserve">within different organizations. In this way, the policy story' may over time attain a 'taken for granted' char- acter as it comes to structure, and reflect, policy practice. This process of stabilization is best described as a process of institutionalization. Following Scott, we can define institutionalization as a 'process by which a given set of units and a pattern of activities come so be normatively' and cognitively held in place, and practically taken for granted as lawful' Scott at al. 1994: 10). This latter feature is critical to the argument presented here. In the change from an argument for a specific policy approach to the establishment of that policy in practice, the policy story comes to define the cognitive-normative outlook of a policy regime. This can he defined as an interlock between the knowledge which underwrites the policy story, and the establishment in practice of the policy advocated in a policy story: That is: </w:t>
      </w:r>
      <w:r w:rsidRPr="003C71F1">
        <w:rPr>
          <w:u w:val="thick"/>
        </w:rPr>
        <w:t xml:space="preserve">the </w:t>
      </w:r>
      <w:r w:rsidRPr="003C71F1">
        <w:rPr>
          <w:b/>
          <w:u w:val="thick"/>
        </w:rPr>
        <w:t xml:space="preserve">knowledge that once formed part of an argument for a policy </w:t>
      </w:r>
      <w:r w:rsidRPr="003C71F1">
        <w:rPr>
          <w:u w:val="thick"/>
        </w:rPr>
        <w:t xml:space="preserve">is now an </w:t>
      </w:r>
      <w:r w:rsidRPr="003C71F1">
        <w:rPr>
          <w:b/>
          <w:u w:val="thick"/>
        </w:rPr>
        <w:t xml:space="preserve">integral part </w:t>
      </w:r>
      <w:r w:rsidRPr="003C71F1">
        <w:rPr>
          <w:u w:val="thick"/>
        </w:rPr>
        <w:t xml:space="preserve">of the very rationality and identity' of </w:t>
      </w:r>
      <w:r w:rsidRPr="003C71F1">
        <w:t xml:space="preserve">the </w:t>
      </w:r>
      <w:r w:rsidRPr="003C71F1">
        <w:rPr>
          <w:u w:val="thick"/>
        </w:rPr>
        <w:t xml:space="preserve">organization involved with managing this policy </w:t>
      </w:r>
      <w:r w:rsidRPr="003C71F1">
        <w:t xml:space="preserve">in practice. As such it becomes pact of the bundle of routines, rules, priorities and rationality of the organizations in the policy field see Douglas 1986; March and Olsen 1989: Scott and Meyer. 1994). </w:t>
      </w:r>
    </w:p>
    <w:p w14:paraId="46EF5951" w14:textId="77777777" w:rsidR="009119A3" w:rsidRDefault="009119A3" w:rsidP="009119A3">
      <w:pPr>
        <w:rPr>
          <w:rFonts w:cs="Times New Roman"/>
        </w:rPr>
      </w:pPr>
    </w:p>
    <w:p w14:paraId="042A49F0" w14:textId="5E952278" w:rsidR="003C71F1" w:rsidRDefault="003C71F1" w:rsidP="003C71F1">
      <w:pPr>
        <w:pStyle w:val="Heading3"/>
      </w:pPr>
      <w:r>
        <w:lastRenderedPageBreak/>
        <w:t>Alt – Change Personal Mobility</w:t>
      </w:r>
    </w:p>
    <w:p w14:paraId="7B7E59AA" w14:textId="6C499990" w:rsidR="003C71F1" w:rsidRPr="006E2692" w:rsidRDefault="003C71F1" w:rsidP="003C71F1">
      <w:pPr>
        <w:pStyle w:val="Heading4"/>
      </w:pPr>
      <w:r>
        <w:t>Developing personal morally sustainable forms of mobility is a first step against the spatial and temporal inequalities of infrastructure.</w:t>
      </w:r>
    </w:p>
    <w:p w14:paraId="3942D568" w14:textId="77777777" w:rsidR="003C71F1" w:rsidRPr="0011618C" w:rsidRDefault="003C71F1" w:rsidP="003C71F1">
      <w:pPr>
        <w:rPr>
          <w:sz w:val="12"/>
        </w:rPr>
      </w:pPr>
      <w:r w:rsidRPr="0011618C">
        <w:rPr>
          <w:b/>
          <w:u w:val="single"/>
        </w:rPr>
        <w:t>Bergmann &amp; Sager, ‘08</w:t>
      </w:r>
      <w:r w:rsidRPr="0011618C">
        <w:t xml:space="preserve"> – </w:t>
      </w:r>
      <w:r w:rsidRPr="0011618C">
        <w:rPr>
          <w:sz w:val="12"/>
        </w:rPr>
        <w:t xml:space="preserve">Sigurd, 9 Ph. D Doctoral Theses, Fellow at the Carson institute, Professor for Religious studies in the Department of Archaeology and Religious Studies at the Norwegian University of Science and Technology, Thore Sager, Professor in the Department of Civil and Transport Engineering at the Norwegian University of Science and Technology, ‘The Ethics of Mobilities: Rethinking Place, Exclusion, Freedom and Environment’, </w:t>
      </w:r>
      <w:r>
        <w:rPr>
          <w:sz w:val="12"/>
        </w:rPr>
        <w:t>pgs 238-239</w:t>
      </w:r>
      <w:r w:rsidRPr="0011618C">
        <w:rPr>
          <w:sz w:val="12"/>
        </w:rPr>
        <w:t xml:space="preserve"> // JK</w:t>
      </w:r>
    </w:p>
    <w:p w14:paraId="5401B9FE" w14:textId="77777777" w:rsidR="003C71F1" w:rsidRDefault="003C71F1" w:rsidP="003C71F1"/>
    <w:p w14:paraId="61491C7D" w14:textId="77777777" w:rsidR="003C71F1" w:rsidRPr="00FF1DAC" w:rsidRDefault="003C71F1" w:rsidP="003C71F1">
      <w:pPr>
        <w:rPr>
          <w:u w:val="single"/>
        </w:rPr>
      </w:pPr>
      <w:r w:rsidRPr="001A1038">
        <w:rPr>
          <w:sz w:val="12"/>
        </w:rPr>
        <w:t xml:space="preserve">However, contrary to an approach that is critical of current mobility issues, </w:t>
      </w:r>
      <w:r w:rsidRPr="004E4B98">
        <w:rPr>
          <w:u w:val="single"/>
        </w:rPr>
        <w:t>we could pay attention to the recovery of morally sustainable mobility forms like walking, wandering, rambling –</w:t>
      </w:r>
      <w:r w:rsidRPr="001A1038">
        <w:rPr>
          <w:sz w:val="12"/>
        </w:rPr>
        <w:t xml:space="preserve"> or one of the foci in this book: the pilgrimage. I think </w:t>
      </w:r>
      <w:r w:rsidRPr="004E4B98">
        <w:rPr>
          <w:u w:val="single"/>
        </w:rPr>
        <w:t>this is very important in order to pay more attention to “promoting” another understanding of mobility.</w:t>
      </w:r>
      <w:r>
        <w:rPr>
          <w:u w:val="single"/>
        </w:rPr>
        <w:t xml:space="preserve"> </w:t>
      </w:r>
      <w:r w:rsidRPr="001A1038">
        <w:rPr>
          <w:sz w:val="12"/>
        </w:rPr>
        <w:t xml:space="preserve">Transport Planning There seems to be a big step from philosophy to transport planning. Let me in any event attempt to outline what I think could be the main implications of this relationship. </w:t>
      </w:r>
      <w:r w:rsidRPr="004E4B98">
        <w:rPr>
          <w:u w:val="single"/>
        </w:rPr>
        <w:t>We cannot determine and control transport behaviour by transport planning, but we can affect behaviour and create a framework that supports some kinds of actions and discourages others.</w:t>
      </w:r>
      <w:r>
        <w:rPr>
          <w:sz w:val="12"/>
        </w:rPr>
        <w:t xml:space="preserve"> </w:t>
      </w:r>
      <w:r w:rsidRPr="001A1038">
        <w:rPr>
          <w:sz w:val="12"/>
        </w:rPr>
        <w:t xml:space="preserve">What is important from what has been said so far is that, first, </w:t>
      </w:r>
      <w:r w:rsidRPr="002947C5">
        <w:rPr>
          <w:u w:val="single"/>
        </w:rPr>
        <w:t>we need create a mobility structure that develops, not impairs, our moral capacity, i.e. our ability to respond properly to given challenges</w:t>
      </w:r>
      <w:r w:rsidRPr="001A1038">
        <w:rPr>
          <w:sz w:val="12"/>
        </w:rPr>
        <w:t xml:space="preserve">. </w:t>
      </w:r>
      <w:r w:rsidRPr="002947C5">
        <w:rPr>
          <w:u w:val="single"/>
        </w:rPr>
        <w:t xml:space="preserve">This moves us into the area of philosophy of technology and </w:t>
      </w:r>
      <w:r w:rsidRPr="002947C5">
        <w:rPr>
          <w:b/>
          <w:u w:val="single"/>
        </w:rPr>
        <w:t>technology critique</w:t>
      </w:r>
      <w:r w:rsidRPr="001A1038">
        <w:rPr>
          <w:sz w:val="12"/>
        </w:rPr>
        <w:t xml:space="preserve">. </w:t>
      </w:r>
      <w:r w:rsidRPr="002947C5">
        <w:rPr>
          <w:u w:val="single"/>
        </w:rPr>
        <w:t>Analyses of technology forms are very likely to reveal the way a particular transport technology supports or impairs our moral capacity</w:t>
      </w:r>
      <w:r w:rsidRPr="001A1038">
        <w:rPr>
          <w:sz w:val="12"/>
        </w:rPr>
        <w:t xml:space="preserve">. For example, </w:t>
      </w:r>
      <w:r w:rsidRPr="002947C5">
        <w:rPr>
          <w:u w:val="single"/>
        </w:rPr>
        <w:t>the connex between car technology and freedom of mobility is easily undermined in a qualified way</w:t>
      </w:r>
      <w:r w:rsidRPr="001A1038">
        <w:rPr>
          <w:sz w:val="12"/>
        </w:rPr>
        <w:t>, if we use the vocabulary and definition presented today.</w:t>
      </w:r>
      <w:r>
        <w:rPr>
          <w:sz w:val="12"/>
        </w:rPr>
        <w:t xml:space="preserve"> </w:t>
      </w:r>
      <w:r w:rsidRPr="001A1038">
        <w:rPr>
          <w:sz w:val="12"/>
        </w:rPr>
        <w:t xml:space="preserve">Second, </w:t>
      </w:r>
      <w:r w:rsidRPr="00FF1DAC">
        <w:rPr>
          <w:u w:val="single"/>
        </w:rPr>
        <w:t>we need a mobility structure that actively promotes morally sustainable mobility forms like walking, wandering, rambling, and cycling</w:t>
      </w:r>
      <w:r w:rsidRPr="001A1038">
        <w:rPr>
          <w:sz w:val="12"/>
        </w:rPr>
        <w:t xml:space="preserve">. Here </w:t>
      </w:r>
      <w:r w:rsidRPr="00FF1DAC">
        <w:rPr>
          <w:u w:val="single"/>
        </w:rPr>
        <w:t>we are moving into the area of environmental ethics and environmental psychology</w:t>
      </w:r>
      <w:r w:rsidRPr="001A1038">
        <w:rPr>
          <w:sz w:val="12"/>
        </w:rPr>
        <w:t xml:space="preserve">. The concept of </w:t>
      </w:r>
      <w:r w:rsidRPr="00FF1DAC">
        <w:rPr>
          <w:u w:val="single"/>
        </w:rPr>
        <w:t>sustainability has been widely discussed</w:t>
      </w:r>
      <w:r w:rsidRPr="001A1038">
        <w:rPr>
          <w:sz w:val="12"/>
        </w:rPr>
        <w:t xml:space="preserve"> in the 1980’s and 1990’s. Although competing definitions still exist side by side, </w:t>
      </w:r>
      <w:r w:rsidRPr="00FF1DAC">
        <w:rPr>
          <w:u w:val="single"/>
        </w:rPr>
        <w:t>we have</w:t>
      </w:r>
      <w:r w:rsidRPr="001A1038">
        <w:rPr>
          <w:sz w:val="12"/>
        </w:rPr>
        <w:t xml:space="preserve"> the vocabulary </w:t>
      </w:r>
      <w:r w:rsidRPr="00FF1DAC">
        <w:rPr>
          <w:u w:val="single"/>
        </w:rPr>
        <w:t>to propose a definition of sustainable mobility that is operational and allows the interpretation of mobility</w:t>
      </w:r>
      <w:r w:rsidRPr="001A1038">
        <w:rPr>
          <w:sz w:val="12"/>
        </w:rPr>
        <w:t xml:space="preserve"> I have given </w:t>
      </w:r>
      <w:r w:rsidRPr="00FF1DAC">
        <w:rPr>
          <w:u w:val="single"/>
        </w:rPr>
        <w:t>to be applied</w:t>
      </w:r>
      <w:r w:rsidRPr="001A1038">
        <w:rPr>
          <w:sz w:val="12"/>
        </w:rPr>
        <w:t>.</w:t>
      </w:r>
      <w:r>
        <w:rPr>
          <w:sz w:val="12"/>
        </w:rPr>
        <w:t xml:space="preserve"> </w:t>
      </w:r>
      <w:r w:rsidRPr="00FF1DAC">
        <w:rPr>
          <w:u w:val="single"/>
        </w:rPr>
        <w:t>The challenge today is to break down the stereotypes and conditional associations between “mobility” and “high speed mobility”, between “mobility” and “hypermobility”; this means abandoning the credo of maximization, and instead starting a discourse on quality in transportation and quality of life.</w:t>
      </w:r>
    </w:p>
    <w:p w14:paraId="263FDFED" w14:textId="77777777" w:rsidR="003C71F1" w:rsidRPr="003C71F1" w:rsidRDefault="003C71F1" w:rsidP="003C71F1"/>
    <w:p w14:paraId="00CD9FB7" w14:textId="77777777" w:rsidR="003C71F1" w:rsidRPr="003C71F1" w:rsidRDefault="003C71F1" w:rsidP="009119A3">
      <w:pPr>
        <w:rPr>
          <w:rFonts w:cs="Times New Roman"/>
        </w:rPr>
      </w:pPr>
    </w:p>
    <w:p w14:paraId="4B2879E6" w14:textId="5D9A7AE8" w:rsidR="000047D4" w:rsidRPr="003C71F1" w:rsidRDefault="000047D4" w:rsidP="000047D4">
      <w:pPr>
        <w:pStyle w:val="Heading3"/>
        <w:rPr>
          <w:rFonts w:cs="Times New Roman"/>
          <w:lang w:eastAsia="zh-CN" w:bidi="bo-CN"/>
        </w:rPr>
      </w:pPr>
      <w:r w:rsidRPr="003C71F1">
        <w:rPr>
          <w:rFonts w:cs="Times New Roman"/>
          <w:lang w:eastAsia="zh-CN" w:bidi="bo-CN"/>
        </w:rPr>
        <w:lastRenderedPageBreak/>
        <w:t>AT: Connect More People/Spaces</w:t>
      </w:r>
    </w:p>
    <w:p w14:paraId="0A6A0867" w14:textId="013E655E" w:rsidR="000047D4" w:rsidRPr="003C71F1" w:rsidRDefault="000047D4" w:rsidP="000047D4">
      <w:pPr>
        <w:pStyle w:val="Heading4"/>
        <w:rPr>
          <w:rFonts w:cs="Times New Roman"/>
        </w:rPr>
      </w:pPr>
      <w:r w:rsidRPr="003C71F1">
        <w:rPr>
          <w:rFonts w:cs="Times New Roman"/>
        </w:rPr>
        <w:t xml:space="preserve">Transportation </w:t>
      </w:r>
      <w:r w:rsidRPr="003C71F1">
        <w:rPr>
          <w:rFonts w:cs="Times New Roman"/>
          <w:i/>
        </w:rPr>
        <w:t>choice</w:t>
      </w:r>
      <w:r w:rsidRPr="003C71F1">
        <w:rPr>
          <w:rFonts w:cs="Times New Roman"/>
        </w:rPr>
        <w:t xml:space="preserve"> isn’t the same as access.  </w:t>
      </w:r>
    </w:p>
    <w:p w14:paraId="2447FFFC" w14:textId="77777777" w:rsidR="005C045D" w:rsidRPr="003C71F1" w:rsidRDefault="005C045D" w:rsidP="005C045D">
      <w:pPr>
        <w:rPr>
          <w:rFonts w:cs="Times New Roman"/>
        </w:rPr>
      </w:pPr>
    </w:p>
    <w:p w14:paraId="20D1140A" w14:textId="77777777" w:rsidR="000047D4" w:rsidRPr="003C71F1" w:rsidRDefault="000047D4" w:rsidP="000047D4">
      <w:pPr>
        <w:rPr>
          <w:rFonts w:cs="Times New Roman"/>
        </w:rPr>
      </w:pPr>
      <w:r w:rsidRPr="003C71F1">
        <w:rPr>
          <w:rFonts w:cs="Times New Roman"/>
          <w:b/>
          <w:u w:val="single"/>
        </w:rPr>
        <w:t>Cass et al 11</w:t>
      </w:r>
      <w:r w:rsidRPr="003C71F1">
        <w:rPr>
          <w:rFonts w:cs="Times New Roman"/>
        </w:rPr>
        <w:t xml:space="preserve">(Noel – Professor at Lancaster University in the sociology and geology depart, Professor </w:t>
      </w:r>
      <w:r w:rsidRPr="003C71F1">
        <w:rPr>
          <w:rFonts w:cs="Times New Roman"/>
          <w:i/>
          <w:iCs/>
        </w:rPr>
        <w:t>Elizabeth Shove</w:t>
      </w:r>
      <w:r w:rsidRPr="003C71F1">
        <w:rPr>
          <w:rFonts w:cs="Times New Roman"/>
        </w:rPr>
        <w:t xml:space="preserve">. </w:t>
      </w:r>
      <w:r w:rsidRPr="003C71F1">
        <w:rPr>
          <w:rFonts w:cs="Times New Roman"/>
          <w:i/>
          <w:iCs/>
        </w:rPr>
        <w:t>Elizabeth Shove</w:t>
      </w:r>
      <w:r w:rsidRPr="003C71F1">
        <w:rPr>
          <w:rFonts w:cs="Times New Roman"/>
        </w:rPr>
        <w:t xml:space="preserve">. Sociology: Professor. Degree: B.A. Sociology, University of York D.Phil, Sociology, University of York, John Urry - BA, MA PhD Cambridge, </w:t>
      </w:r>
      <w:hyperlink r:id="rId9" w:history="1">
        <w:r w:rsidRPr="003C71F1">
          <w:rPr>
            <w:rStyle w:val="Hyperlink"/>
            <w:rFonts w:cs="Times New Roman"/>
          </w:rPr>
          <w:t>http://onlinelibrary.wiley.com.proxy.library.emory.edu/doi/10.1111/j.1467-954X.2005.00565.x/pdf</w:t>
        </w:r>
      </w:hyperlink>
      <w:r w:rsidRPr="003C71F1">
        <w:rPr>
          <w:rFonts w:cs="Times New Roman"/>
        </w:rPr>
        <w:t xml:space="preserve"> (Cepin)]</w:t>
      </w:r>
    </w:p>
    <w:p w14:paraId="0278567C" w14:textId="4B422F62" w:rsidR="000047D4" w:rsidRDefault="000047D4" w:rsidP="000047D4">
      <w:pPr>
        <w:rPr>
          <w:rFonts w:cs="Times New Roman"/>
          <w:szCs w:val="20"/>
        </w:rPr>
      </w:pPr>
      <w:r w:rsidRPr="003C71F1">
        <w:rPr>
          <w:rFonts w:cs="Times New Roman"/>
          <w:szCs w:val="20"/>
        </w:rPr>
        <w:t xml:space="preserve">People’s </w:t>
      </w:r>
      <w:r w:rsidRPr="003C71F1">
        <w:rPr>
          <w:rStyle w:val="StyleBoldUnderline"/>
          <w:rFonts w:cs="Times New Roman"/>
        </w:rPr>
        <w:t>ability to access services and facilities depends not just on the forms of transport available but also how they are organized</w:t>
      </w:r>
      <w:r w:rsidRPr="003C71F1">
        <w:rPr>
          <w:rFonts w:cs="Times New Roman"/>
          <w:szCs w:val="20"/>
        </w:rPr>
        <w:t>. Thus with regard to the car, availability rather than ownership is key. ‘</w:t>
      </w:r>
      <w:r w:rsidRPr="003C71F1">
        <w:rPr>
          <w:rStyle w:val="StyleBoldUnderline"/>
          <w:rFonts w:cs="Times New Roman"/>
        </w:rPr>
        <w:t>Social inclusion’ often depends upon the ability to negotiate lifts with others, such as family, friends, neighbours, work colleagues, or members of other social networks</w:t>
      </w:r>
      <w:r w:rsidRPr="003C71F1">
        <w:rPr>
          <w:rFonts w:cs="Times New Roman"/>
          <w:szCs w:val="20"/>
        </w:rPr>
        <w:t xml:space="preserve">. Access to the car is itself a matter of social organization (see, for example, Rajé’s work on Asian households, 2003). In this context the structuring of networks is doubly significant. A UK study of mobility, public transport and social exclusion showed, for example, that 30% of residents in a New Deal area and 50% of rural residents had at certain times of day access to a car through getting lifts from neighbours (DTLR, 2001: Appendix 4). Where </w:t>
      </w:r>
      <w:r w:rsidRPr="003C71F1">
        <w:rPr>
          <w:rStyle w:val="StyleBoldUnderline"/>
          <w:rFonts w:cs="Times New Roman"/>
        </w:rPr>
        <w:t>people have no access to a car, then the organization of public transport is crucial. In our research people hold as important not only the proximity of a bus stop or railway station but the directions the buses travel in, their ability to reach a variety of destinations directly or indirectly, the cost of travelling</w:t>
      </w:r>
      <w:r w:rsidRPr="003C71F1">
        <w:rPr>
          <w:rFonts w:cs="Times New Roman"/>
          <w:szCs w:val="20"/>
        </w:rPr>
        <w:t xml:space="preserve"> by bus, </w:t>
      </w:r>
      <w:r w:rsidRPr="003C71F1">
        <w:rPr>
          <w:rStyle w:val="StyleBoldUnderline"/>
          <w:rFonts w:cs="Times New Roman"/>
        </w:rPr>
        <w:t>the quality of the experience, the conditions of waiting and interchange locations, and above all the service’s frequency, reliability and punctuality</w:t>
      </w:r>
      <w:r w:rsidRPr="003C71F1">
        <w:rPr>
          <w:rFonts w:cs="Times New Roman"/>
          <w:szCs w:val="20"/>
        </w:rPr>
        <w:t xml:space="preserve"> (Cass, Shove and Urry, 2003). </w:t>
      </w:r>
      <w:r w:rsidRPr="003C71F1">
        <w:rPr>
          <w:rStyle w:val="StyleBoldUnderline"/>
          <w:rFonts w:cs="Times New Roman"/>
        </w:rPr>
        <w:t>These organizational aspects form an inter-related complex highly relevant to assessing when and how the provision of public transport translates into inclusion</w:t>
      </w:r>
      <w:r w:rsidRPr="003C71F1">
        <w:rPr>
          <w:rFonts w:cs="Times New Roman"/>
          <w:szCs w:val="20"/>
        </w:rPr>
        <w:t xml:space="preserve">. In other words, </w:t>
      </w:r>
      <w:r w:rsidRPr="003C71F1">
        <w:rPr>
          <w:rStyle w:val="StyleBoldUnderline"/>
          <w:rFonts w:cs="Times New Roman"/>
        </w:rPr>
        <w:t>do such systems in fact allow people to be part of relevant and important networks and do they allow access a wide variety of goods, services, places and peoples? Moreover, the increased ‘privatisation’ of public transport means that capitalist commercial drives to capture profitable routes has resulted in a ‘splintering urbanism’</w:t>
      </w:r>
      <w:r w:rsidRPr="003C71F1">
        <w:rPr>
          <w:rFonts w:cs="Times New Roman"/>
          <w:szCs w:val="20"/>
        </w:rPr>
        <w:t xml:space="preserve"> (Graham and Marvin, 2001). According to these authors</w:t>
      </w:r>
      <w:r w:rsidRPr="003C71F1">
        <w:rPr>
          <w:rStyle w:val="StyleBoldUnderline"/>
          <w:rFonts w:cs="Times New Roman"/>
        </w:rPr>
        <w:t xml:space="preserve">, </w:t>
      </w:r>
      <w:r w:rsidRPr="003C71F1">
        <w:rPr>
          <w:rStyle w:val="Emphasis"/>
          <w:rFonts w:cs="Times New Roman"/>
        </w:rPr>
        <w:t>there is growing separation between ‘hot’ zones, in which the majority of (affluent) consumers are located and whose custom is desired and sought, and cold spaces</w:t>
      </w:r>
      <w:r w:rsidRPr="003C71F1">
        <w:rPr>
          <w:rFonts w:cs="Times New Roman"/>
          <w:szCs w:val="20"/>
        </w:rPr>
        <w:t xml:space="preserve"> where the opposite logic applies. With respect to bus services, </w:t>
      </w:r>
      <w:r w:rsidRPr="003C71F1">
        <w:rPr>
          <w:rStyle w:val="StyleBoldUnderline"/>
          <w:rFonts w:cs="Times New Roman"/>
        </w:rPr>
        <w:t>there is the concentration of operating companies on major arteries or corridors where demand is high, and the neglect of peripheral or rural routes</w:t>
      </w:r>
      <w:r w:rsidRPr="003C71F1">
        <w:rPr>
          <w:rFonts w:cs="Times New Roman"/>
          <w:szCs w:val="20"/>
        </w:rPr>
        <w:t xml:space="preserve">. Graham and Marvin elaborate on </w:t>
      </w:r>
      <w:r w:rsidRPr="003C71F1">
        <w:rPr>
          <w:rStyle w:val="StyleBoldUnderline"/>
          <w:rFonts w:cs="Times New Roman"/>
        </w:rPr>
        <w:t xml:space="preserve">this splintering of the city suggesting </w:t>
      </w:r>
      <w:r w:rsidRPr="003C71F1">
        <w:rPr>
          <w:rStyle w:val="Emphasis"/>
          <w:rFonts w:cs="Times New Roman"/>
        </w:rPr>
        <w:t>that the travel-rich will have increasing choices of good public transport, paid for parking spaces or toll-based roads, protected cycle tracks and pedestrian walkways, and a generally ‘smart’ environment</w:t>
      </w:r>
      <w:r w:rsidRPr="003C71F1">
        <w:rPr>
          <w:rFonts w:cs="Times New Roman"/>
          <w:szCs w:val="20"/>
        </w:rPr>
        <w:t xml:space="preserve">. By contrast, </w:t>
      </w:r>
      <w:r w:rsidRPr="003C71F1">
        <w:rPr>
          <w:rStyle w:val="Emphasis"/>
          <w:rFonts w:cs="Times New Roman"/>
        </w:rPr>
        <w:t>the travel poor and the time-dependent, may have almost no such choices as they wait in unsafe bus stops or unstaffed stations</w:t>
      </w:r>
      <w:r w:rsidRPr="003C71F1">
        <w:rPr>
          <w:rStyle w:val="StyleBoldUnderline"/>
          <w:rFonts w:cs="Times New Roman"/>
        </w:rPr>
        <w:t xml:space="preserve"> or find it too expensive to get their cars on the road or lack the smart cards necessary to enter premium places</w:t>
      </w:r>
      <w:r w:rsidR="00796EFF" w:rsidRPr="003C71F1">
        <w:rPr>
          <w:rFonts w:cs="Times New Roman"/>
          <w:szCs w:val="20"/>
        </w:rPr>
        <w:t xml:space="preserve"> (Graham and Marvin, 2001).</w:t>
      </w:r>
    </w:p>
    <w:p w14:paraId="6410A251" w14:textId="77777777" w:rsidR="00C61BDC" w:rsidRDefault="00C61BDC" w:rsidP="000047D4">
      <w:pPr>
        <w:rPr>
          <w:rFonts w:cs="Times New Roman"/>
          <w:szCs w:val="20"/>
        </w:rPr>
      </w:pPr>
    </w:p>
    <w:p w14:paraId="613C6809" w14:textId="77777777" w:rsidR="00C61BDC" w:rsidRPr="003C71F1" w:rsidRDefault="00C61BDC" w:rsidP="00C61BDC">
      <w:pPr>
        <w:pStyle w:val="Heading4"/>
        <w:rPr>
          <w:rFonts w:cs="Times New Roman"/>
        </w:rPr>
      </w:pPr>
      <w:r w:rsidRPr="003C71F1">
        <w:rPr>
          <w:rFonts w:cs="Times New Roman"/>
        </w:rPr>
        <w:t>Top-down p</w:t>
      </w:r>
      <w:r>
        <w:rPr>
          <w:rFonts w:cs="Times New Roman"/>
        </w:rPr>
        <w:t>lanning destroys diverse spaces and democratic input into transportation.</w:t>
      </w:r>
      <w:r w:rsidRPr="003C71F1">
        <w:rPr>
          <w:rFonts w:cs="Times New Roman"/>
        </w:rPr>
        <w:t xml:space="preserve">  </w:t>
      </w:r>
    </w:p>
    <w:p w14:paraId="6570054C" w14:textId="77777777" w:rsidR="00C61BDC" w:rsidRPr="003C71F1" w:rsidRDefault="00C61BDC" w:rsidP="00C61BDC">
      <w:pPr>
        <w:rPr>
          <w:rFonts w:cs="Times New Roman"/>
        </w:rPr>
      </w:pPr>
      <w:r w:rsidRPr="003C71F1">
        <w:rPr>
          <w:rStyle w:val="StyleStyleBold12pt"/>
          <w:rFonts w:cs="Times New Roman"/>
        </w:rPr>
        <w:t>Graham 01 Professor @ Newcastle University</w:t>
      </w:r>
      <w:r w:rsidRPr="003C71F1">
        <w:rPr>
          <w:rStyle w:val="cit-in-place-nohover"/>
          <w:rFonts w:cs="Times New Roman"/>
        </w:rPr>
        <w:t xml:space="preserve"> (Stephen, 2001, Splintering Urbanism)[Cepin] p. 112</w:t>
      </w:r>
    </w:p>
    <w:p w14:paraId="15882142" w14:textId="77777777" w:rsidR="00C61BDC" w:rsidRPr="003C71F1" w:rsidRDefault="00C61BDC" w:rsidP="00C61BDC">
      <w:pPr>
        <w:rPr>
          <w:rFonts w:cs="Times New Roman"/>
        </w:rPr>
      </w:pPr>
    </w:p>
    <w:p w14:paraId="2270A2FE" w14:textId="77777777" w:rsidR="00C61BDC" w:rsidRPr="003C71F1" w:rsidRDefault="00C61BDC" w:rsidP="00C61BDC">
      <w:pPr>
        <w:autoSpaceDE w:val="0"/>
        <w:autoSpaceDN w:val="0"/>
        <w:adjustRightInd w:val="0"/>
        <w:rPr>
          <w:rFonts w:cs="Times New Roman"/>
          <w:b/>
          <w:bCs/>
          <w:sz w:val="10"/>
          <w:szCs w:val="10"/>
        </w:rPr>
      </w:pPr>
    </w:p>
    <w:p w14:paraId="6D2FE3A0" w14:textId="0FC8A58D" w:rsidR="00C61BDC" w:rsidRPr="003C71F1" w:rsidRDefault="00C61BDC" w:rsidP="000047D4">
      <w:pPr>
        <w:rPr>
          <w:rFonts w:cs="Times New Roman"/>
          <w:szCs w:val="20"/>
        </w:rPr>
      </w:pPr>
      <w:r w:rsidRPr="003C71F1">
        <w:rPr>
          <w:rFonts w:cs="Times New Roman"/>
          <w:szCs w:val="20"/>
        </w:rPr>
        <w:t xml:space="preserve">Modern </w:t>
      </w:r>
      <w:r w:rsidRPr="003C71F1">
        <w:rPr>
          <w:rStyle w:val="StyleBoldUnderline"/>
          <w:rFonts w:cs="Times New Roman"/>
        </w:rPr>
        <w:t>urban planning</w:t>
      </w:r>
      <w:r w:rsidRPr="003C71F1">
        <w:rPr>
          <w:rFonts w:cs="Times New Roman"/>
          <w:szCs w:val="20"/>
        </w:rPr>
        <w:t xml:space="preserve">, it was also increasingly realised, </w:t>
      </w:r>
      <w:r w:rsidRPr="003C71F1">
        <w:rPr>
          <w:rStyle w:val="StyleBoldUnderline"/>
          <w:rFonts w:cs="Times New Roman"/>
        </w:rPr>
        <w:t xml:space="preserve">had neglected many voices, in its 'mainstream' depiction of the modernist planner as an omniscient, </w:t>
      </w:r>
      <w:r w:rsidRPr="003C71F1">
        <w:rPr>
          <w:rStyle w:val="Emphasis"/>
          <w:rFonts w:cs="Times New Roman"/>
        </w:rPr>
        <w:t>The views of women, minority ethnic groups, indigenous people, disabled people, gay men and women, older people and children were largely ignored</w:t>
      </w:r>
      <w:r w:rsidRPr="003C71F1">
        <w:rPr>
          <w:rStyle w:val="StyleBoldUnderline"/>
          <w:rFonts w:cs="Times New Roman"/>
        </w:rPr>
        <w:t xml:space="preserve"> benevolent (inevitably male) 'hero', taming the wild chaos of the disorderly metropolis. </w:t>
      </w:r>
      <w:r w:rsidRPr="003C71F1">
        <w:rPr>
          <w:rFonts w:cs="Times New Roman"/>
          <w:szCs w:val="20"/>
        </w:rPr>
        <w:t xml:space="preserve">(Sandercock, 1998b). </w:t>
      </w:r>
      <w:r w:rsidRPr="003C71F1">
        <w:rPr>
          <w:rStyle w:val="StyleBoldUnderline"/>
          <w:rFonts w:cs="Times New Roman"/>
        </w:rPr>
        <w:t>Modern urban planning</w:t>
      </w:r>
      <w:r w:rsidRPr="003C71F1">
        <w:rPr>
          <w:rFonts w:cs="Times New Roman"/>
          <w:szCs w:val="20"/>
        </w:rPr>
        <w:t xml:space="preserve"> had often therefore </w:t>
      </w:r>
      <w:r w:rsidRPr="003C71F1">
        <w:rPr>
          <w:rStyle w:val="StyleBoldUnderline"/>
          <w:rFonts w:cs="Times New Roman"/>
        </w:rPr>
        <w:t xml:space="preserve">ignored the essentially </w:t>
      </w:r>
      <w:r w:rsidRPr="003C71F1">
        <w:rPr>
          <w:rStyle w:val="Emphasis"/>
          <w:rFonts w:cs="Times New Roman"/>
        </w:rPr>
        <w:lastRenderedPageBreak/>
        <w:t>patriarchal, racist, disablist, socially divisive and colonialist assumptions woven into its master plans</w:t>
      </w:r>
      <w:r w:rsidRPr="003C71F1">
        <w:rPr>
          <w:rStyle w:val="StyleBoldUnderline"/>
          <w:rFonts w:cs="Times New Roman"/>
        </w:rPr>
        <w:t xml:space="preserve"> and utopian visions, being even less concerned when such assumptions were imprinted on to cities and city life (</w:t>
      </w:r>
      <w:r w:rsidRPr="003C71F1">
        <w:rPr>
          <w:rFonts w:cs="Times New Roman"/>
          <w:szCs w:val="20"/>
        </w:rPr>
        <w:t xml:space="preserve">Sandercock, 1998b; Weisman, 1994). </w:t>
      </w:r>
      <w:r w:rsidRPr="003C71F1">
        <w:rPr>
          <w:rStyle w:val="StyleBoldUnderline"/>
          <w:rFonts w:cs="Times New Roman"/>
        </w:rPr>
        <w:t>Urban highway networks</w:t>
      </w:r>
      <w:r w:rsidRPr="003C71F1">
        <w:rPr>
          <w:rFonts w:cs="Times New Roman"/>
          <w:szCs w:val="20"/>
        </w:rPr>
        <w:t xml:space="preserve">, for example, </w:t>
      </w:r>
      <w:r w:rsidRPr="003C71F1">
        <w:rPr>
          <w:rStyle w:val="StyleBoldUnderline"/>
          <w:rFonts w:cs="Times New Roman"/>
        </w:rPr>
        <w:t xml:space="preserve">which purported to deliver 'access for all' and add 'coherence' to cities, were often found to destroy communities, undermine interactions in places, and worsen social and gender unevenness in access to transport </w:t>
      </w:r>
      <w:r w:rsidRPr="003C71F1">
        <w:rPr>
          <w:rFonts w:cs="Times New Roman"/>
          <w:szCs w:val="20"/>
        </w:rPr>
        <w:t xml:space="preserve">(see Box 3.3). The result of this coming together of social critiques and uncomfortable self-realisations was a widening sense of the failure of comprehensive, modern plans for cities and networked urban infrastructure. This, in turn, resulted in the growing politicisation of urban space, a consequence of the challenge that has been posed to the modernist vision (Aksoy and Robins, 1997,33). As King suggests, as the twentieth century progressed, </w:t>
      </w:r>
      <w:r w:rsidRPr="003C71F1">
        <w:rPr>
          <w:rStyle w:val="StyleBoldUnderline"/>
          <w:rFonts w:cs="Times New Roman"/>
        </w:rPr>
        <w:t>'modernity [increasingly] present[ ed] itself as fragmentation itself</w:t>
      </w:r>
      <w:r w:rsidRPr="003C71F1">
        <w:rPr>
          <w:rFonts w:cs="Times New Roman"/>
          <w:szCs w:val="20"/>
        </w:rPr>
        <w:t xml:space="preserve">, and the nineteenth century was the age </w:t>
      </w:r>
      <w:r w:rsidRPr="003C71F1">
        <w:rPr>
          <w:rStyle w:val="StyleBoldUnderline"/>
          <w:rFonts w:cs="Times New Roman"/>
        </w:rPr>
        <w:t>when its opposite, in the unitary dreams of the Enlightenment, finally disintegrate</w:t>
      </w:r>
      <w:r w:rsidRPr="003C71F1">
        <w:rPr>
          <w:rFonts w:cs="Times New Roman"/>
          <w:szCs w:val="20"/>
        </w:rPr>
        <w:t xml:space="preserve"> [ d]' (1996, 44). Very quicldy </w:t>
      </w:r>
      <w:r w:rsidRPr="003C71F1">
        <w:rPr>
          <w:rStyle w:val="StyleBoldUnderline"/>
          <w:rFonts w:cs="Times New Roman"/>
        </w:rPr>
        <w:t>the linkage of large-scale infrastructure projects with urban 'progress' and improvement was replaced by representations that portrayed modern infrastructure grids</w:t>
      </w:r>
      <w:r w:rsidRPr="003C71F1">
        <w:rPr>
          <w:rFonts w:cs="Times New Roman"/>
          <w:szCs w:val="20"/>
        </w:rPr>
        <w:t xml:space="preserve">, especially highway networks, </w:t>
      </w:r>
      <w:r w:rsidRPr="003C71F1">
        <w:rPr>
          <w:rStyle w:val="StyleBoldUnderline"/>
          <w:rFonts w:cs="Times New Roman"/>
        </w:rPr>
        <w:t>as destroyers of valuable social and urban environments</w:t>
      </w:r>
      <w:r w:rsidRPr="003C71F1">
        <w:rPr>
          <w:rFonts w:cs="Times New Roman"/>
          <w:szCs w:val="20"/>
        </w:rPr>
        <w:t xml:space="preserve">. </w:t>
      </w:r>
      <w:r w:rsidRPr="003C71F1">
        <w:rPr>
          <w:rStyle w:val="StyleBoldUnderline"/>
          <w:rFonts w:cs="Times New Roman"/>
        </w:rPr>
        <w:t>'Aspects of infrastructural investment which had previously been conceived as integral to urban revitalization</w:t>
      </w:r>
      <w:r w:rsidRPr="003C71F1">
        <w:rPr>
          <w:rFonts w:cs="Times New Roman"/>
          <w:szCs w:val="20"/>
        </w:rPr>
        <w:t xml:space="preserve">,' suggests Gandy, </w:t>
      </w:r>
      <w:r w:rsidRPr="003C71F1">
        <w:rPr>
          <w:rStyle w:val="StyleBoldUnderline"/>
          <w:rFonts w:cs="Times New Roman"/>
        </w:rPr>
        <w:t>'had now become directly implicated in post-war urban decline and the destruction of city life'</w:t>
      </w:r>
      <w:r w:rsidRPr="003C71F1">
        <w:rPr>
          <w:rFonts w:cs="Times New Roman"/>
          <w:szCs w:val="20"/>
        </w:rPr>
        <w:t xml:space="preserve"> (1998, 13). All these intertwined realizations forced urban planning to retreat systematically from the notion of comprehensive urban and infrastructural planning, effectively ditching the idea that the development of cities could be somehow orchestrated and shaped as a whole. Virtually </w:t>
      </w:r>
      <w:r w:rsidRPr="003C71F1">
        <w:rPr>
          <w:rStyle w:val="StyleBoldUnderline"/>
          <w:rFonts w:cs="Times New Roman"/>
        </w:rPr>
        <w:t>all planning concepts today agree</w:t>
      </w:r>
      <w:r w:rsidRPr="003C71F1">
        <w:rPr>
          <w:rFonts w:cs="Times New Roman"/>
          <w:szCs w:val="20"/>
        </w:rPr>
        <w:t xml:space="preserve">, at least implicitly, </w:t>
      </w:r>
      <w:r w:rsidRPr="003C71F1">
        <w:rPr>
          <w:rStyle w:val="StyleBoldUnderline"/>
          <w:rFonts w:cs="Times New Roman"/>
        </w:rPr>
        <w:t>that 'the primary matter of importance is no longer an integral approach, but the cheerful acceptance of regions as an archipelago of enclaves'</w:t>
      </w:r>
      <w:r w:rsidRPr="003C71F1">
        <w:rPr>
          <w:rFonts w:cs="Times New Roman"/>
          <w:szCs w:val="20"/>
        </w:rPr>
        <w:t xml:space="preserve"> (Bosma and Hellinga, 1998, 16). Increasingly, then, planners are forced to accept that their </w:t>
      </w:r>
      <w:r w:rsidRPr="003C71F1">
        <w:rPr>
          <w:rStyle w:val="StyleBoldUnderline"/>
          <w:rFonts w:cs="Times New Roman"/>
        </w:rPr>
        <w:t>cities are 'collages of fragmented spaces' defined by multiple identities, aspirations, life worlds and socioeconomic and time-space circuits</w:t>
      </w:r>
      <w:r w:rsidRPr="003C71F1">
        <w:rPr>
          <w:rFonts w:cs="Times New Roman"/>
          <w:szCs w:val="20"/>
        </w:rPr>
        <w:t xml:space="preserve"> (Fillion, 1996, 1640). </w:t>
      </w:r>
      <w:r w:rsidRPr="003C71F1">
        <w:rPr>
          <w:rStyle w:val="StyleBoldUnderline"/>
          <w:rFonts w:cs="Times New Roman"/>
        </w:rPr>
        <w:t>Imposing some simplistic notion of order or representation on such places is not only a power-laden act,</w:t>
      </w:r>
      <w:r w:rsidRPr="003C71F1">
        <w:rPr>
          <w:rFonts w:cs="Times New Roman"/>
          <w:szCs w:val="20"/>
        </w:rPr>
        <w:t xml:space="preserve"> </w:t>
      </w:r>
      <w:r w:rsidRPr="003C71F1">
        <w:rPr>
          <w:rStyle w:val="StyleBoldUnderline"/>
          <w:rFonts w:cs="Times New Roman"/>
        </w:rPr>
        <w:t>but it is an arrogant act which privileges the 'technical' knowledge of the 'expert' over all other forms of knowledge, experience and opinion</w:t>
      </w:r>
      <w:r w:rsidRPr="003C71F1">
        <w:rPr>
          <w:rFonts w:cs="Times New Roman"/>
          <w:szCs w:val="20"/>
        </w:rPr>
        <w:t xml:space="preserve"> (Healey, 1997). And, suggests David Harvey, 'since the metropolis is impossible to command except in bits and pieces, urban </w:t>
      </w:r>
      <w:r w:rsidRPr="003C71F1">
        <w:rPr>
          <w:rFonts w:cs="Times New Roman"/>
          <w:i/>
          <w:iCs/>
          <w:szCs w:val="20"/>
        </w:rPr>
        <w:t xml:space="preserve">design </w:t>
      </w:r>
      <w:r w:rsidRPr="003C71F1">
        <w:rPr>
          <w:rFonts w:cs="Times New Roman"/>
          <w:szCs w:val="20"/>
        </w:rPr>
        <w:t>(and note that postmodernists design rather than plan) simply aims to be sensitive to vernacular traditions, local histories, particular wants, needs, and fancies' (1989, 66, original emphasis). [112]</w:t>
      </w:r>
    </w:p>
    <w:p w14:paraId="3ED0951A" w14:textId="77777777" w:rsidR="00663D9F" w:rsidRPr="003C71F1" w:rsidRDefault="00663D9F" w:rsidP="000047D4">
      <w:pPr>
        <w:rPr>
          <w:rFonts w:cs="Times New Roman"/>
          <w:szCs w:val="20"/>
        </w:rPr>
      </w:pPr>
    </w:p>
    <w:p w14:paraId="7071D103" w14:textId="56D230BE" w:rsidR="00663D9F" w:rsidRPr="003C71F1" w:rsidRDefault="00663D9F" w:rsidP="00663D9F">
      <w:pPr>
        <w:pStyle w:val="Heading3"/>
        <w:rPr>
          <w:rStyle w:val="StyleStyleBold12pt"/>
          <w:rFonts w:cs="Times New Roman"/>
          <w:b/>
        </w:rPr>
      </w:pPr>
      <w:r w:rsidRPr="003C71F1">
        <w:rPr>
          <w:rFonts w:cs="Times New Roman"/>
        </w:rPr>
        <w:lastRenderedPageBreak/>
        <w:t>AT: Mobility Promotes Cosmpolitianism</w:t>
      </w:r>
    </w:p>
    <w:p w14:paraId="596C5DAB" w14:textId="06E69441" w:rsidR="00663D9F" w:rsidRPr="003C71F1" w:rsidRDefault="00663D9F" w:rsidP="00663D9F">
      <w:pPr>
        <w:pStyle w:val="Heading4"/>
        <w:rPr>
          <w:rStyle w:val="StyleStyleBold12pt"/>
          <w:rFonts w:cs="Times New Roman"/>
          <w:b/>
        </w:rPr>
      </w:pPr>
      <w:r w:rsidRPr="003C71F1">
        <w:rPr>
          <w:rStyle w:val="StyleStyleBold12pt"/>
          <w:rFonts w:cs="Times New Roman"/>
          <w:b/>
        </w:rPr>
        <w:t>Cosmopolitanism is a privileged form of mobility – it presumes access as the basis for moral development.</w:t>
      </w:r>
    </w:p>
    <w:p w14:paraId="73F69A5A" w14:textId="77777777" w:rsidR="00663D9F" w:rsidRPr="003C71F1" w:rsidRDefault="00663D9F" w:rsidP="00663D9F">
      <w:pPr>
        <w:rPr>
          <w:rFonts w:cs="Times New Roman"/>
        </w:rPr>
      </w:pPr>
      <w:r w:rsidRPr="003C71F1">
        <w:rPr>
          <w:rStyle w:val="StyleStyleBold12pt"/>
          <w:rFonts w:cs="Times New Roman"/>
        </w:rPr>
        <w:t>Hannam et al 6</w:t>
      </w:r>
      <w:r w:rsidRPr="003C71F1">
        <w:rPr>
          <w:rFonts w:cs="Times New Roman"/>
        </w:rPr>
        <w:t xml:space="preserve"> [KEVIN HANNAM*, MIMI SHELLER** &amp; JOHN URRY*** *School of Arts, Design, Media and Culture, University of Sunderland, UK, **Department of Sociology and Anthropology, Swarthmore College, Swarthmore, Pennsylvania, USA, ***Department of Sociology, Lancaster University, Lancaster, UK; “Editorial: Mobilities, Immobilities and Moorings”; Mobilities Vol. 1, No. 1, 1–22, March 2006; Boyce]</w:t>
      </w:r>
    </w:p>
    <w:p w14:paraId="568C7531" w14:textId="77777777" w:rsidR="00663D9F" w:rsidRPr="003C71F1" w:rsidRDefault="00663D9F" w:rsidP="00663D9F">
      <w:pPr>
        <w:rPr>
          <w:rStyle w:val="StyleBoldUnderline"/>
          <w:rFonts w:cs="Times New Roman"/>
          <w:bCs/>
        </w:rPr>
      </w:pPr>
      <w:r w:rsidRPr="003C71F1">
        <w:rPr>
          <w:rFonts w:cs="Times New Roman"/>
        </w:rPr>
        <w:t>Mobilities also are caught up in power geometries of everyday life (Massey, 1994). There are new places and technologies that enhance the mobility of some peoples and places even as they also heighten the immobility of others, especially as people try to cross borders (Timothy, 2001; Verstraete, 2004; Wood &amp; Graham, 2006). ‘</w:t>
      </w:r>
      <w:r w:rsidRPr="003C71F1">
        <w:rPr>
          <w:rStyle w:val="StyleBoldUnderline"/>
          <w:rFonts w:cs="Times New Roman"/>
        </w:rPr>
        <w:t xml:space="preserve">Differential mobility empowerments reflect structures and hierarchies of power and position by race, gender, age and class, ranging from the local to the global’ </w:t>
      </w:r>
      <w:r w:rsidRPr="003C71F1">
        <w:rPr>
          <w:rFonts w:cs="Times New Roman"/>
        </w:rPr>
        <w:t xml:space="preserve">(Tesfahuney, 1998, p.501). Rights to travel, for example, are highly uneven and skewed even between a pair of countries (Timothy, 2001; Gogia, 2006). Many feminist theorists have argued that nomadic theory rests on a ‘romantic reading of mobility’, and that ‘certain ways of seeing [arise] as a result of this privileging of cosmopolitan mobility’ (Kaplan, 2006; see also Pritchard, 2000; Tsing, 2002). </w:t>
      </w:r>
      <w:r w:rsidRPr="003C71F1">
        <w:rPr>
          <w:rStyle w:val="StyleBoldUnderline"/>
          <w:rFonts w:cs="Times New Roman"/>
        </w:rPr>
        <w:t>Ahmed, for example, critiques mobile forms of subjectivity and argues that the ‘idealisation of movement</w:t>
      </w:r>
      <w:r w:rsidRPr="003C71F1">
        <w:rPr>
          <w:rFonts w:cs="Times New Roman"/>
        </w:rPr>
        <w:t>, or transformation of movement into a fetish</w:t>
      </w:r>
      <w:r w:rsidRPr="003C71F1">
        <w:rPr>
          <w:rStyle w:val="StyleBoldUnderline"/>
          <w:rFonts w:cs="Times New Roman"/>
        </w:rPr>
        <w:t xml:space="preserve">, depends upon the exclusion of others who are already positioned as not free in the same way’ </w:t>
      </w:r>
      <w:r w:rsidRPr="003C71F1">
        <w:rPr>
          <w:rFonts w:cs="Times New Roman"/>
        </w:rPr>
        <w:t xml:space="preserve">(Ahmed, 2004, p.152). </w:t>
      </w:r>
      <w:r w:rsidRPr="003C71F1">
        <w:rPr>
          <w:rStyle w:val="StyleBoldUnderline"/>
          <w:rFonts w:cs="Times New Roman"/>
        </w:rPr>
        <w:t>Skeggs further argues that the mobility paradigm can be linked to a ‘bourgeois masculine subjectivity’ that describes itself as ‘cosmopolitan</w:t>
      </w:r>
      <w:r w:rsidRPr="003C71F1">
        <w:rPr>
          <w:rFonts w:cs="Times New Roman"/>
        </w:rPr>
        <w:t xml:space="preserve">’; she points out that ‘[m]obility and control over mobility both reflect and reinforce power. Mobility is a resource to which not everyone has an equal relationship’ (Skeggs, 2004, p.49; see also Morley, 2002; Sheller &amp; Urry, 2006b). </w:t>
      </w:r>
      <w:r w:rsidRPr="003C71F1">
        <w:rPr>
          <w:rStyle w:val="StyleBoldUnderline"/>
          <w:rFonts w:cs="Times New Roman"/>
        </w:rPr>
        <w:t>It is not a question of privileging a ‘mobile subjectivity’, therefore, but rather of tracking the power and politics of discourses and practices of mobility in creating both movement and stasis</w:t>
      </w:r>
      <w:r w:rsidRPr="003C71F1">
        <w:rPr>
          <w:rFonts w:cs="Times New Roman"/>
        </w:rPr>
        <w:t xml:space="preserve"> (Cresswell, 1999; Maurer, 2002; Franklin et al., 2000).</w:t>
      </w:r>
    </w:p>
    <w:p w14:paraId="62F4D485" w14:textId="77777777" w:rsidR="00663D9F" w:rsidRPr="003C71F1" w:rsidRDefault="00663D9F" w:rsidP="000047D4">
      <w:pPr>
        <w:rPr>
          <w:rFonts w:cs="Times New Roman"/>
          <w:szCs w:val="20"/>
        </w:rPr>
      </w:pPr>
    </w:p>
    <w:p w14:paraId="0211E608" w14:textId="77777777" w:rsidR="00054D12" w:rsidRPr="003C71F1" w:rsidRDefault="00054D12" w:rsidP="00054D12">
      <w:pPr>
        <w:pStyle w:val="Heading1"/>
        <w:rPr>
          <w:rFonts w:cs="Times New Roman"/>
        </w:rPr>
      </w:pPr>
      <w:r w:rsidRPr="003C71F1">
        <w:rPr>
          <w:rFonts w:cs="Times New Roman"/>
        </w:rPr>
        <w:lastRenderedPageBreak/>
        <w:t>Aff</w:t>
      </w:r>
    </w:p>
    <w:p w14:paraId="03B278F5" w14:textId="77777777" w:rsidR="00054D12" w:rsidRPr="003C71F1" w:rsidRDefault="00054D12" w:rsidP="00054D12">
      <w:pPr>
        <w:rPr>
          <w:rFonts w:cs="Times New Roman"/>
        </w:rPr>
      </w:pPr>
    </w:p>
    <w:p w14:paraId="70D6FD62" w14:textId="77777777" w:rsidR="00054D12" w:rsidRPr="003C71F1" w:rsidRDefault="00054D12" w:rsidP="00054D12">
      <w:pPr>
        <w:pStyle w:val="Heading3"/>
        <w:rPr>
          <w:rFonts w:cs="Times New Roman"/>
        </w:rPr>
      </w:pPr>
      <w:r w:rsidRPr="003C71F1">
        <w:rPr>
          <w:rFonts w:cs="Times New Roman"/>
        </w:rPr>
        <w:lastRenderedPageBreak/>
        <w:t>Perm</w:t>
      </w:r>
    </w:p>
    <w:p w14:paraId="02C39A26" w14:textId="77777777" w:rsidR="00054D12" w:rsidRPr="003C71F1" w:rsidRDefault="00054D12" w:rsidP="00054D12">
      <w:pPr>
        <w:pStyle w:val="Heading4"/>
        <w:rPr>
          <w:rFonts w:cs="Times New Roman"/>
        </w:rPr>
      </w:pPr>
      <w:r w:rsidRPr="003C71F1">
        <w:rPr>
          <w:rFonts w:cs="Times New Roman"/>
        </w:rPr>
        <w:t>We should invest in infrastructure to improve access – avoids their exclusion impacts.</w:t>
      </w:r>
    </w:p>
    <w:p w14:paraId="24FD4A3F" w14:textId="77777777" w:rsidR="00054D12" w:rsidRPr="003C71F1" w:rsidRDefault="00054D12" w:rsidP="00054D12">
      <w:pPr>
        <w:rPr>
          <w:rFonts w:cs="Times New Roman"/>
        </w:rPr>
      </w:pPr>
      <w:r w:rsidRPr="003C71F1">
        <w:rPr>
          <w:rFonts w:cs="Times New Roman"/>
        </w:rPr>
        <w:t xml:space="preserve">Cass et al 11(Noel – Professor at Lancaster University in the sociology and geology depart, Professor </w:t>
      </w:r>
      <w:r w:rsidRPr="003C71F1">
        <w:rPr>
          <w:rFonts w:cs="Times New Roman"/>
          <w:i/>
          <w:iCs/>
        </w:rPr>
        <w:t>Elizabeth Shove</w:t>
      </w:r>
      <w:r w:rsidRPr="003C71F1">
        <w:rPr>
          <w:rFonts w:cs="Times New Roman"/>
        </w:rPr>
        <w:t xml:space="preserve">. </w:t>
      </w:r>
      <w:r w:rsidRPr="003C71F1">
        <w:rPr>
          <w:rFonts w:cs="Times New Roman"/>
          <w:i/>
          <w:iCs/>
        </w:rPr>
        <w:t>Elizabeth Shove</w:t>
      </w:r>
      <w:r w:rsidRPr="003C71F1">
        <w:rPr>
          <w:rFonts w:cs="Times New Roman"/>
        </w:rPr>
        <w:t xml:space="preserve">. Sociology: Professor. Degree: B.A. Sociology, University of York D.Phil, Sociology, University of York, John Urry - BA, MA PhD Cambridge, </w:t>
      </w:r>
      <w:hyperlink r:id="rId10" w:history="1">
        <w:r w:rsidRPr="003C71F1">
          <w:rPr>
            <w:rStyle w:val="Hyperlink"/>
            <w:rFonts w:cs="Times New Roman"/>
          </w:rPr>
          <w:t>http://onlinelibrary.wiley.com.proxy.library.emory.edu/doi/10.1111/j.1467-954X.2005.00565.x/pdf</w:t>
        </w:r>
      </w:hyperlink>
      <w:r w:rsidRPr="003C71F1">
        <w:rPr>
          <w:rFonts w:cs="Times New Roman"/>
        </w:rPr>
        <w:t xml:space="preserve"> (Cepin)]</w:t>
      </w:r>
    </w:p>
    <w:p w14:paraId="24160D56" w14:textId="77777777" w:rsidR="00054D12" w:rsidRPr="003C71F1" w:rsidRDefault="00054D12" w:rsidP="00054D12">
      <w:pPr>
        <w:rPr>
          <w:rStyle w:val="StyleBoldUnderline"/>
          <w:rFonts w:cs="Times New Roman"/>
        </w:rPr>
      </w:pPr>
      <w:r w:rsidRPr="003C71F1">
        <w:rPr>
          <w:rFonts w:cs="Times New Roman"/>
          <w:szCs w:val="20"/>
        </w:rPr>
        <w:t xml:space="preserve">Overall then we have shown that there is a welcome new awareness of the </w:t>
      </w:r>
      <w:r w:rsidRPr="003C71F1">
        <w:rPr>
          <w:rStyle w:val="StyleBoldUnderline"/>
          <w:rFonts w:cs="Times New Roman"/>
        </w:rPr>
        <w:t>spatial and mobility related aspects of citizenship or social inclusion and that this new concern is expressed</w:t>
      </w:r>
      <w:r w:rsidRPr="003C71F1">
        <w:rPr>
          <w:rFonts w:cs="Times New Roman"/>
          <w:szCs w:val="20"/>
        </w:rPr>
        <w:t xml:space="preserve">, in the UK, </w:t>
      </w:r>
      <w:r w:rsidRPr="003C71F1">
        <w:rPr>
          <w:rStyle w:val="StyleBoldUnderline"/>
          <w:rFonts w:cs="Times New Roman"/>
        </w:rPr>
        <w:t>through the discourse of access</w:t>
      </w:r>
      <w:r w:rsidRPr="003C71F1">
        <w:rPr>
          <w:rFonts w:cs="Times New Roman"/>
          <w:szCs w:val="20"/>
        </w:rPr>
        <w:t xml:space="preserve">. We have argued that </w:t>
      </w:r>
      <w:r w:rsidRPr="003C71F1">
        <w:rPr>
          <w:rStyle w:val="StyleBoldUnderline"/>
          <w:rFonts w:cs="Times New Roman"/>
        </w:rPr>
        <w:t>the concept</w:t>
      </w:r>
      <w:r w:rsidRPr="003C71F1">
        <w:rPr>
          <w:rFonts w:cs="Times New Roman"/>
          <w:szCs w:val="20"/>
        </w:rPr>
        <w:t xml:space="preserve"> </w:t>
      </w:r>
      <w:r w:rsidRPr="003C71F1">
        <w:rPr>
          <w:rStyle w:val="StyleBoldUnderline"/>
          <w:rFonts w:cs="Times New Roman"/>
        </w:rPr>
        <w:t>of access is complex and should not be limited to describing the exclusion of predefined social groups from certain formal or public services</w:t>
      </w:r>
      <w:r w:rsidRPr="003C71F1">
        <w:rPr>
          <w:rFonts w:cs="Times New Roman"/>
          <w:szCs w:val="20"/>
        </w:rPr>
        <w:t xml:space="preserve">. In relating </w:t>
      </w:r>
      <w:r w:rsidRPr="003C71F1">
        <w:rPr>
          <w:rStyle w:val="StyleBoldUnderline"/>
          <w:rFonts w:cs="Times New Roman"/>
        </w:rPr>
        <w:t>notions of a networked society</w:t>
      </w:r>
      <w:r w:rsidRPr="003C71F1">
        <w:rPr>
          <w:rFonts w:cs="Times New Roman"/>
          <w:szCs w:val="20"/>
        </w:rPr>
        <w:t xml:space="preserve"> to an analysis of how leisure, family and work life have (on average) become more far-flung, more extended and less overlapping </w:t>
      </w:r>
      <w:r w:rsidRPr="003C71F1">
        <w:rPr>
          <w:rStyle w:val="StyleBoldUnderline"/>
          <w:rFonts w:cs="Times New Roman"/>
        </w:rPr>
        <w:t>we identify the increased ‘mobility burden’ of society and some of the implications for the concept and discourse of ‘access’</w:t>
      </w:r>
      <w:r w:rsidRPr="003C71F1">
        <w:rPr>
          <w:rFonts w:cs="Times New Roman"/>
          <w:szCs w:val="20"/>
        </w:rPr>
        <w:t xml:space="preserve">. In reflecting on the four dimensions of access, </w:t>
      </w:r>
      <w:r w:rsidRPr="003C71F1">
        <w:rPr>
          <w:rStyle w:val="StyleBoldUnderline"/>
          <w:rFonts w:cs="Times New Roman"/>
        </w:rPr>
        <w:t>we note different routes through which local authorities might influence people’s ability to engage and participate</w:t>
      </w:r>
      <w:r w:rsidRPr="003C71F1">
        <w:rPr>
          <w:rFonts w:cs="Times New Roman"/>
          <w:szCs w:val="20"/>
        </w:rPr>
        <w:t xml:space="preserve">. We argue that </w:t>
      </w:r>
      <w:r w:rsidRPr="003C71F1">
        <w:rPr>
          <w:rStyle w:val="Emphasis"/>
          <w:rFonts w:cs="Times New Roman"/>
        </w:rPr>
        <w:t>initiatives in transport, planning</w:t>
      </w:r>
      <w:r w:rsidRPr="003C71F1">
        <w:rPr>
          <w:rFonts w:cs="Times New Roman"/>
          <w:szCs w:val="20"/>
        </w:rPr>
        <w:t xml:space="preserve"> and communications </w:t>
      </w:r>
      <w:r w:rsidRPr="003C71F1">
        <w:rPr>
          <w:rStyle w:val="Emphasis"/>
          <w:rFonts w:cs="Times New Roman"/>
        </w:rPr>
        <w:t xml:space="preserve">should promote networking and meetingness </w:t>
      </w:r>
      <w:r w:rsidRPr="003C71F1">
        <w:rPr>
          <w:rFonts w:cs="Times New Roman"/>
          <w:szCs w:val="20"/>
        </w:rPr>
        <w:t xml:space="preserve">(and minimise missingness) amongst those living, working and visiting particular places. By </w:t>
      </w:r>
      <w:r w:rsidRPr="003C71F1">
        <w:rPr>
          <w:rStyle w:val="StyleBoldUnderline"/>
          <w:rFonts w:cs="Times New Roman"/>
        </w:rPr>
        <w:t>defining social exclusion and inclusion with reference to the networks and practices of which people want to be</w:t>
      </w:r>
      <w:r w:rsidRPr="003C71F1">
        <w:rPr>
          <w:rFonts w:cs="Times New Roman"/>
          <w:szCs w:val="20"/>
        </w:rPr>
        <w:t xml:space="preserve"> a part we have made two important moves. First, we </w:t>
      </w:r>
      <w:r w:rsidRPr="003C71F1">
        <w:rPr>
          <w:rStyle w:val="StyleBoldUnderline"/>
          <w:rFonts w:cs="Times New Roman"/>
        </w:rPr>
        <w:t>avoid making specific judgements about what it is to be an active and involved member of society</w:t>
      </w:r>
      <w:r w:rsidRPr="003C71F1">
        <w:rPr>
          <w:rFonts w:cs="Times New Roman"/>
          <w:szCs w:val="20"/>
        </w:rPr>
        <w:t xml:space="preserve">. Accordingly, </w:t>
      </w:r>
      <w:r w:rsidRPr="003C71F1">
        <w:rPr>
          <w:rStyle w:val="Emphasis"/>
          <w:rFonts w:cs="Times New Roman"/>
        </w:rPr>
        <w:t>social inclusion is about being part of the networks that matter to the persons involved</w:t>
      </w:r>
      <w:r w:rsidRPr="003C71F1">
        <w:rPr>
          <w:rFonts w:cs="Times New Roman"/>
          <w:szCs w:val="20"/>
        </w:rPr>
        <w:t xml:space="preserve">. Second, we consider the relation between social exclusion, mobility and access to be a dynamic one, and one that plays out at the level of society as a whole. </w:t>
      </w:r>
      <w:r w:rsidRPr="003C71F1">
        <w:rPr>
          <w:rStyle w:val="StyleBoldUnderline"/>
          <w:rFonts w:cs="Times New Roman"/>
        </w:rPr>
        <w:t>What counts is the texture and density of the networks of which societies are comprised for it is within and with reference to this fabric that the capacity to engage in different sorts of mobility does, or does not, matter.</w:t>
      </w:r>
    </w:p>
    <w:p w14:paraId="7D0A5A6E" w14:textId="77777777" w:rsidR="00054D12" w:rsidRPr="003C71F1" w:rsidRDefault="00054D12" w:rsidP="00054D12">
      <w:pPr>
        <w:rPr>
          <w:rFonts w:cs="Times New Roman"/>
        </w:rPr>
      </w:pPr>
    </w:p>
    <w:p w14:paraId="722C0101" w14:textId="77777777" w:rsidR="00A376EC" w:rsidRPr="003C71F1" w:rsidRDefault="00A376EC" w:rsidP="00A376EC">
      <w:pPr>
        <w:pStyle w:val="Heading4"/>
        <w:rPr>
          <w:rFonts w:cs="Times New Roman"/>
        </w:rPr>
      </w:pPr>
      <w:r w:rsidRPr="003C71F1">
        <w:rPr>
          <w:rFonts w:cs="Times New Roman"/>
        </w:rPr>
        <w:t>We must work with existing infrastructure systems –technical and engineering changes address exclusion and unethical transportation decision-making.</w:t>
      </w:r>
    </w:p>
    <w:p w14:paraId="1D2F68AB" w14:textId="77777777" w:rsidR="00A376EC" w:rsidRPr="003C71F1" w:rsidRDefault="00A376EC" w:rsidP="00A376EC">
      <w:pPr>
        <w:rPr>
          <w:rFonts w:cs="Times New Roman"/>
        </w:rPr>
      </w:pPr>
      <w:r w:rsidRPr="003C71F1">
        <w:rPr>
          <w:rStyle w:val="StyleStyleBold12pt"/>
          <w:rFonts w:cs="Times New Roman"/>
        </w:rPr>
        <w:t>Kirkman 4</w:t>
      </w:r>
      <w:r w:rsidRPr="003C71F1">
        <w:rPr>
          <w:rFonts w:cs="Times New Roman"/>
        </w:rPr>
        <w:t xml:space="preserve"> [Robert Kirkman, Associate Professor of at the School of Public Policy, The Georgia Institute of Technology, B.A, Miami University, Philosophy and History Ph.D., State University of New York at Stony Brook, Philosophy ; PHILOSOPHY &amp; GEOGRAPHY, VOL. 7, N O. 2, AUGUST 2004; Boyce]</w:t>
      </w:r>
    </w:p>
    <w:p w14:paraId="3ECF31C7" w14:textId="77777777" w:rsidR="00A376EC" w:rsidRPr="003C71F1" w:rsidRDefault="00A376EC" w:rsidP="00A376EC">
      <w:pPr>
        <w:rPr>
          <w:rStyle w:val="StyleBoldUnderline"/>
          <w:rFonts w:cs="Times New Roman"/>
        </w:rPr>
      </w:pPr>
      <w:r w:rsidRPr="003C71F1">
        <w:rPr>
          <w:rStyle w:val="StyleBoldUnderline"/>
          <w:rFonts w:cs="Times New Roman"/>
        </w:rPr>
        <w:t>Finally, the whole enterprise of making ethically sound decisions about the built environment runs up against crucial limits</w:t>
      </w:r>
      <w:r w:rsidRPr="003C71F1">
        <w:rPr>
          <w:rFonts w:cs="Times New Roman"/>
        </w:rPr>
        <w:t xml:space="preserve">. The key question here is: How much does ethics matter in shaping places? </w:t>
      </w:r>
      <w:r w:rsidRPr="003C71F1">
        <w:rPr>
          <w:rStyle w:val="StyleBoldUnderline"/>
          <w:rFonts w:cs="Times New Roman"/>
        </w:rPr>
        <w:t>It is relatively easy to articulate a grand vision of the city of the future</w:t>
      </w:r>
      <w:r w:rsidRPr="003C71F1">
        <w:rPr>
          <w:rFonts w:cs="Times New Roman"/>
        </w:rPr>
        <w:t xml:space="preserve">, one that is radically different from what we have today; </w:t>
      </w:r>
      <w:r w:rsidRPr="003C71F1">
        <w:rPr>
          <w:rStyle w:val="Emphasis"/>
          <w:rFonts w:cs="Times New Roman"/>
        </w:rPr>
        <w:t>it is not nearly so easy to get there from here.</w:t>
      </w:r>
      <w:r w:rsidRPr="003C71F1">
        <w:rPr>
          <w:rFonts w:cs="Times New Roman"/>
        </w:rPr>
        <w:t xml:space="preserve"> </w:t>
      </w:r>
      <w:r w:rsidRPr="003C71F1">
        <w:rPr>
          <w:rStyle w:val="StyleBoldUnderline"/>
          <w:rFonts w:cs="Times New Roman"/>
        </w:rPr>
        <w:t>Whatever high principles we may invoke, however artfully we may strike the theoretical balance between individual well-being and the demands of justice, the real world is likely to resist, to complicate</w:t>
      </w:r>
      <w:r w:rsidRPr="003C71F1">
        <w:rPr>
          <w:rFonts w:cs="Times New Roman"/>
        </w:rPr>
        <w:t xml:space="preserve">, and ultimately perhaps to frustrate our attempts to put theory into practice. </w:t>
      </w:r>
      <w:r w:rsidRPr="003C71F1">
        <w:rPr>
          <w:rStyle w:val="Emphasis"/>
          <w:rFonts w:cs="Times New Roman"/>
        </w:rPr>
        <w:t>Complex systems can take on a momentum oftheir own, making it very difficult to change their course and difficult to predict the consequences of any changes we might introduce</w:t>
      </w:r>
      <w:r w:rsidRPr="003C71F1">
        <w:rPr>
          <w:rFonts w:cs="Times New Roman"/>
        </w:rPr>
        <w:t xml:space="preserve">.^' This is not an excuse for quietism or fatalism, however; it </w:t>
      </w:r>
      <w:r w:rsidRPr="003C71F1">
        <w:rPr>
          <w:rStyle w:val="Emphasis"/>
          <w:rFonts w:cs="Times New Roman"/>
        </w:rPr>
        <w:t xml:space="preserve">is simply a recognition that there may be limits to what we can hope for from ethics, </w:t>
      </w:r>
      <w:r w:rsidRPr="003C71F1">
        <w:rPr>
          <w:rStyle w:val="StyleBoldUnderline"/>
          <w:rFonts w:cs="Times New Roman"/>
        </w:rPr>
        <w:t>and also limits to individual responsibility for choices made within the constraints of the system as it currently exists.</w:t>
      </w:r>
    </w:p>
    <w:p w14:paraId="4C7651C6" w14:textId="77777777" w:rsidR="00A376EC" w:rsidRPr="003C71F1" w:rsidRDefault="00A376EC" w:rsidP="00054D12">
      <w:pPr>
        <w:rPr>
          <w:rFonts w:cs="Times New Roman"/>
        </w:rPr>
      </w:pPr>
    </w:p>
    <w:p w14:paraId="113C2506" w14:textId="77777777" w:rsidR="00054D12" w:rsidRPr="003C71F1" w:rsidRDefault="00054D12" w:rsidP="00054D12">
      <w:pPr>
        <w:pStyle w:val="Heading4"/>
        <w:rPr>
          <w:rFonts w:cs="Times New Roman"/>
        </w:rPr>
      </w:pPr>
      <w:r w:rsidRPr="003C71F1">
        <w:rPr>
          <w:rFonts w:cs="Times New Roman"/>
        </w:rPr>
        <w:lastRenderedPageBreak/>
        <w:t>People must be mobile – we should focus on state interventions to improve access.</w:t>
      </w:r>
    </w:p>
    <w:p w14:paraId="4B6522C8" w14:textId="77777777" w:rsidR="00054D12" w:rsidRPr="003C71F1" w:rsidRDefault="00054D12" w:rsidP="00054D12">
      <w:pPr>
        <w:rPr>
          <w:rFonts w:cs="Times New Roman"/>
        </w:rPr>
      </w:pPr>
      <w:r w:rsidRPr="003C71F1">
        <w:rPr>
          <w:rStyle w:val="StyleStyleBold12pt"/>
          <w:rFonts w:cs="Times New Roman"/>
        </w:rPr>
        <w:t>Cass et al 11</w:t>
      </w:r>
      <w:r w:rsidRPr="003C71F1">
        <w:rPr>
          <w:rFonts w:cs="Times New Roman"/>
        </w:rPr>
        <w:t xml:space="preserve">(Noel – Professor at Lancaster University in the sociology and geology depart, Professor </w:t>
      </w:r>
      <w:r w:rsidRPr="003C71F1">
        <w:rPr>
          <w:rFonts w:cs="Times New Roman"/>
          <w:i/>
          <w:iCs/>
        </w:rPr>
        <w:t>Elizabeth Shove</w:t>
      </w:r>
      <w:r w:rsidRPr="003C71F1">
        <w:rPr>
          <w:rFonts w:cs="Times New Roman"/>
        </w:rPr>
        <w:t xml:space="preserve">. </w:t>
      </w:r>
      <w:r w:rsidRPr="003C71F1">
        <w:rPr>
          <w:rFonts w:cs="Times New Roman"/>
          <w:i/>
          <w:iCs/>
        </w:rPr>
        <w:t>Elizabeth Shove</w:t>
      </w:r>
      <w:r w:rsidRPr="003C71F1">
        <w:rPr>
          <w:rFonts w:cs="Times New Roman"/>
        </w:rPr>
        <w:t xml:space="preserve">. Sociology: Professor. Degree: B.A. Sociology, University of York D.Phil, Sociology, University of York, John Urry - BA, MA PhD Cambridge, </w:t>
      </w:r>
      <w:hyperlink r:id="rId11" w:history="1">
        <w:r w:rsidRPr="003C71F1">
          <w:rPr>
            <w:rStyle w:val="Hyperlink"/>
            <w:rFonts w:cs="Times New Roman"/>
          </w:rPr>
          <w:t>http://onlinelibrary.wiley.com.proxy.library.emory.edu/doi/10.1111/j.1467-954X.2005.00565.x/pdf</w:t>
        </w:r>
      </w:hyperlink>
      <w:r w:rsidRPr="003C71F1">
        <w:rPr>
          <w:rFonts w:cs="Times New Roman"/>
        </w:rPr>
        <w:t xml:space="preserve"> (Cepin)]</w:t>
      </w:r>
    </w:p>
    <w:p w14:paraId="01F43710" w14:textId="77777777" w:rsidR="00054D12" w:rsidRPr="003C71F1" w:rsidRDefault="00054D12" w:rsidP="00054D12">
      <w:pPr>
        <w:rPr>
          <w:rFonts w:cs="Times New Roman"/>
          <w:szCs w:val="20"/>
        </w:rPr>
      </w:pPr>
      <w:r w:rsidRPr="003C71F1">
        <w:rPr>
          <w:rFonts w:cs="Times New Roman"/>
          <w:szCs w:val="20"/>
        </w:rPr>
        <w:t xml:space="preserve">Networks seem central to many aspects of social life; </w:t>
      </w:r>
      <w:r w:rsidRPr="003C71F1">
        <w:rPr>
          <w:rStyle w:val="StyleBoldUnderline"/>
          <w:rFonts w:cs="Times New Roman"/>
        </w:rPr>
        <w:t>people have to ‘access’ networks if they are to participate in a complex, multiply networked society. Where nodes in such networks are located at geographical remove from where people live or work, access involves communications and intermittent travel. Hence social inclusion is significantly a matter of overcoming constraints of space at particular moments of time so as to gain access to the informal networks</w:t>
      </w:r>
      <w:r w:rsidRPr="003C71F1">
        <w:rPr>
          <w:rFonts w:cs="Times New Roman"/>
          <w:szCs w:val="20"/>
        </w:rPr>
        <w:t xml:space="preserve"> of work, leisure, friendship and family. If the forms of ‘networked society’ outlined above are indeed generalised, </w:t>
      </w:r>
      <w:r w:rsidRPr="003C71F1">
        <w:rPr>
          <w:rStyle w:val="Emphasis"/>
          <w:rFonts w:cs="Times New Roman"/>
        </w:rPr>
        <w:t>there is, it seems an unavoidable ‘burden of mobility’</w:t>
      </w:r>
      <w:r w:rsidRPr="003C71F1">
        <w:rPr>
          <w:rStyle w:val="StyleBoldUnderline"/>
          <w:rFonts w:cs="Times New Roman"/>
        </w:rPr>
        <w:t xml:space="preserve"> for almost all </w:t>
      </w:r>
      <w:r w:rsidRPr="003C71F1">
        <w:rPr>
          <w:rFonts w:cs="Times New Roman"/>
          <w:szCs w:val="20"/>
        </w:rPr>
        <w:t xml:space="preserve">(Shove, 2002). To return to the policy concerns with which we began, </w:t>
      </w:r>
      <w:r w:rsidRPr="003C71F1">
        <w:rPr>
          <w:rStyle w:val="Emphasis"/>
          <w:rFonts w:cs="Times New Roman"/>
        </w:rPr>
        <w:t>we now take stock of four different dimensions of access and of what scope local and central government might have for intervening</w:t>
      </w:r>
      <w:r w:rsidRPr="003C71F1">
        <w:rPr>
          <w:rFonts w:cs="Times New Roman"/>
          <w:szCs w:val="20"/>
        </w:rPr>
        <w:t xml:space="preserve"> with reference to each. In other words, we demonstrate the multi-dimensional nature of ‘access’ and consider the means by which contemporary burdens of mobility might be managed and distributed. This is important not in its own right but in order to indicate the relationship between social networks, infrastructures and patterns of inequality and power. We </w:t>
      </w:r>
      <w:r w:rsidRPr="003C71F1">
        <w:rPr>
          <w:rStyle w:val="StyleBoldUnderline"/>
          <w:rFonts w:cs="Times New Roman"/>
        </w:rPr>
        <w:t>identify four key dimensions of ‘access’ – financial, physical, organizational, and temporal – although setting them out in this way does not imply that they are readily separable in practice</w:t>
      </w:r>
      <w:r w:rsidRPr="003C71F1">
        <w:rPr>
          <w:rFonts w:cs="Times New Roman"/>
          <w:szCs w:val="20"/>
        </w:rPr>
        <w:t xml:space="preserve"> (see Church, Frost and Sullivan, 2000, and Kenyon, Lyons, Rafferty, 2001, for parallel formulations).</w:t>
      </w:r>
    </w:p>
    <w:p w14:paraId="10F12394" w14:textId="77777777" w:rsidR="00054D12" w:rsidRPr="003C71F1" w:rsidRDefault="00054D12" w:rsidP="00054D12">
      <w:pPr>
        <w:rPr>
          <w:rFonts w:cs="Times New Roman"/>
        </w:rPr>
      </w:pPr>
    </w:p>
    <w:p w14:paraId="0DEE922E" w14:textId="77777777" w:rsidR="00054D12" w:rsidRPr="003C71F1" w:rsidRDefault="00054D12" w:rsidP="00054D12">
      <w:pPr>
        <w:rPr>
          <w:rFonts w:cs="Times New Roman"/>
        </w:rPr>
      </w:pPr>
    </w:p>
    <w:p w14:paraId="146A95AD" w14:textId="77777777" w:rsidR="00054D12" w:rsidRPr="003C71F1" w:rsidRDefault="00054D12" w:rsidP="00712779">
      <w:pPr>
        <w:rPr>
          <w:rFonts w:cs="Times New Roman"/>
        </w:rPr>
      </w:pPr>
    </w:p>
    <w:sectPr w:rsidR="00054D12" w:rsidRPr="003C71F1" w:rsidSect="00D3625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iddenHorzOCR">
    <w:altName w:val="ＭＳ 明朝"/>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185"/>
    <w:rsid w:val="000047D4"/>
    <w:rsid w:val="00054D12"/>
    <w:rsid w:val="000B2743"/>
    <w:rsid w:val="000C651A"/>
    <w:rsid w:val="001408C0"/>
    <w:rsid w:val="0016022A"/>
    <w:rsid w:val="001754BD"/>
    <w:rsid w:val="0017588A"/>
    <w:rsid w:val="001C1A58"/>
    <w:rsid w:val="001F7D1C"/>
    <w:rsid w:val="00266FFA"/>
    <w:rsid w:val="002B6353"/>
    <w:rsid w:val="002B68C8"/>
    <w:rsid w:val="002F40E6"/>
    <w:rsid w:val="00326028"/>
    <w:rsid w:val="003971FE"/>
    <w:rsid w:val="003C71F1"/>
    <w:rsid w:val="0042635A"/>
    <w:rsid w:val="004537BF"/>
    <w:rsid w:val="004934F6"/>
    <w:rsid w:val="004C1362"/>
    <w:rsid w:val="004E152E"/>
    <w:rsid w:val="00517479"/>
    <w:rsid w:val="005A1D68"/>
    <w:rsid w:val="005C045D"/>
    <w:rsid w:val="005E2C99"/>
    <w:rsid w:val="0063514B"/>
    <w:rsid w:val="00663D9F"/>
    <w:rsid w:val="00692C26"/>
    <w:rsid w:val="006B3FAC"/>
    <w:rsid w:val="006F2D3D"/>
    <w:rsid w:val="006F5514"/>
    <w:rsid w:val="006F7688"/>
    <w:rsid w:val="00700835"/>
    <w:rsid w:val="00712779"/>
    <w:rsid w:val="00796EFF"/>
    <w:rsid w:val="007C01B4"/>
    <w:rsid w:val="007D4D8B"/>
    <w:rsid w:val="007D7924"/>
    <w:rsid w:val="007F105A"/>
    <w:rsid w:val="00831DFC"/>
    <w:rsid w:val="008D255C"/>
    <w:rsid w:val="009119A3"/>
    <w:rsid w:val="0091595A"/>
    <w:rsid w:val="009829F2"/>
    <w:rsid w:val="009C198B"/>
    <w:rsid w:val="00A074CB"/>
    <w:rsid w:val="00A153C7"/>
    <w:rsid w:val="00A369C4"/>
    <w:rsid w:val="00A376EC"/>
    <w:rsid w:val="00A47986"/>
    <w:rsid w:val="00B001FE"/>
    <w:rsid w:val="00B65E97"/>
    <w:rsid w:val="00C61BDC"/>
    <w:rsid w:val="00C703DD"/>
    <w:rsid w:val="00C92185"/>
    <w:rsid w:val="00C97E84"/>
    <w:rsid w:val="00CA65DB"/>
    <w:rsid w:val="00CD2C6D"/>
    <w:rsid w:val="00CF240C"/>
    <w:rsid w:val="00D15C0D"/>
    <w:rsid w:val="00D36252"/>
    <w:rsid w:val="00D4330B"/>
    <w:rsid w:val="00DA2E40"/>
    <w:rsid w:val="00DE627C"/>
    <w:rsid w:val="00E474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2C40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0C651A"/>
    <w:rPr>
      <w:rFonts w:ascii="Times New Roman" w:hAnsi="Times New Roman"/>
      <w:sz w:val="20"/>
    </w:rPr>
  </w:style>
  <w:style w:type="paragraph" w:styleId="Heading1">
    <w:name w:val="heading 1"/>
    <w:aliases w:val="Pocket"/>
    <w:basedOn w:val="Normal"/>
    <w:next w:val="Normal"/>
    <w:link w:val="Heading1Char"/>
    <w:uiPriority w:val="9"/>
    <w:qFormat/>
    <w:rsid w:val="007F105A"/>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52"/>
    </w:rPr>
  </w:style>
  <w:style w:type="paragraph" w:styleId="Heading2">
    <w:name w:val="heading 2"/>
    <w:aliases w:val="Hat"/>
    <w:basedOn w:val="Normal"/>
    <w:next w:val="Normal"/>
    <w:link w:val="Heading2Char"/>
    <w:uiPriority w:val="9"/>
    <w:unhideWhenUsed/>
    <w:qFormat/>
    <w:rsid w:val="00D15C0D"/>
    <w:pPr>
      <w:keepNext/>
      <w:keepLines/>
      <w:pageBreakBefore/>
      <w:spacing w:before="20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D15C0D"/>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9"/>
    <w:unhideWhenUsed/>
    <w:qFormat/>
    <w:rsid w:val="007F105A"/>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7"/>
    <w:qFormat/>
    <w:rsid w:val="009C198B"/>
    <w:rPr>
      <w:b/>
      <w:i w:val="0"/>
      <w:iCs/>
      <w:u w:val="single"/>
      <w:bdr w:val="single" w:sz="18" w:space="0" w:color="auto"/>
    </w:rPr>
  </w:style>
  <w:style w:type="character" w:customStyle="1" w:styleId="Heading1Char">
    <w:name w:val="Heading 1 Char"/>
    <w:aliases w:val="Pocket Char"/>
    <w:basedOn w:val="DefaultParagraphFont"/>
    <w:link w:val="Heading1"/>
    <w:uiPriority w:val="9"/>
    <w:rsid w:val="007F105A"/>
    <w:rPr>
      <w:rFonts w:ascii="Times New Roman" w:eastAsiaTheme="majorEastAsia" w:hAnsi="Times New Roman" w:cstheme="majorBidi"/>
      <w:b/>
      <w:bCs/>
      <w:sz w:val="52"/>
      <w:szCs w:val="52"/>
    </w:rPr>
  </w:style>
  <w:style w:type="character" w:customStyle="1" w:styleId="Heading2Char">
    <w:name w:val="Heading 2 Char"/>
    <w:aliases w:val="Hat Char"/>
    <w:basedOn w:val="DefaultParagraphFont"/>
    <w:link w:val="Heading2"/>
    <w:uiPriority w:val="9"/>
    <w:rsid w:val="00D15C0D"/>
    <w:rPr>
      <w:rFonts w:ascii="Times New Roman" w:eastAsiaTheme="majorEastAsia" w:hAnsi="Times New Roman" w:cstheme="majorBidi"/>
      <w:b/>
      <w:bCs/>
      <w:sz w:val="44"/>
      <w:szCs w:val="44"/>
      <w:u w:val="double"/>
    </w:rPr>
  </w:style>
  <w:style w:type="character" w:customStyle="1" w:styleId="Heading3Char">
    <w:name w:val="Heading 3 Char"/>
    <w:aliases w:val="Block Char"/>
    <w:basedOn w:val="DefaultParagraphFont"/>
    <w:link w:val="Heading3"/>
    <w:uiPriority w:val="9"/>
    <w:rsid w:val="00D15C0D"/>
    <w:rPr>
      <w:rFonts w:ascii="Times New Roman" w:eastAsiaTheme="majorEastAsia" w:hAnsi="Times New Roman" w:cstheme="majorBidi"/>
      <w:b/>
      <w:bCs/>
      <w:sz w:val="32"/>
      <w:u w:val="single"/>
    </w:rPr>
  </w:style>
  <w:style w:type="character" w:customStyle="1" w:styleId="Heading4Char">
    <w:name w:val="Heading 4 Char"/>
    <w:aliases w:val="Tag Char"/>
    <w:basedOn w:val="DefaultParagraphFont"/>
    <w:link w:val="Heading4"/>
    <w:uiPriority w:val="9"/>
    <w:rsid w:val="007F105A"/>
    <w:rPr>
      <w:rFonts w:ascii="Times New Roman" w:eastAsiaTheme="majorEastAsia" w:hAnsi="Times New Roman" w:cstheme="majorBidi"/>
      <w:b/>
      <w:bCs/>
      <w:iCs/>
      <w:sz w:val="26"/>
    </w:rPr>
  </w:style>
  <w:style w:type="paragraph" w:styleId="NoSpacing">
    <w:name w:val="No Spacing"/>
    <w:uiPriority w:val="1"/>
    <w:rsid w:val="009C198B"/>
  </w:style>
  <w:style w:type="character" w:customStyle="1" w:styleId="StyleStyleBold12pt">
    <w:name w:val="Style Style Bold + 12 pt"/>
    <w:aliases w:val="Cite"/>
    <w:basedOn w:val="DefaultParagraphFont"/>
    <w:uiPriority w:val="5"/>
    <w:qFormat/>
    <w:rsid w:val="009C198B"/>
    <w:rPr>
      <w:b/>
    </w:rPr>
  </w:style>
  <w:style w:type="character" w:customStyle="1" w:styleId="StyleBoldUnderline">
    <w:name w:val="Style Bold Underline"/>
    <w:aliases w:val="Underline"/>
    <w:basedOn w:val="DefaultParagraphFont"/>
    <w:uiPriority w:val="1"/>
    <w:qFormat/>
    <w:rsid w:val="005E2C99"/>
    <w:rPr>
      <w:b/>
      <w:u w:val="single"/>
    </w:rPr>
  </w:style>
  <w:style w:type="paragraph" w:styleId="DocumentMap">
    <w:name w:val="Document Map"/>
    <w:basedOn w:val="Normal"/>
    <w:link w:val="DocumentMapChar"/>
    <w:uiPriority w:val="99"/>
    <w:semiHidden/>
    <w:unhideWhenUsed/>
    <w:rsid w:val="006F2D3D"/>
    <w:rPr>
      <w:rFonts w:ascii="Lucida Grande" w:hAnsi="Lucida Grande" w:cs="Lucida Grande"/>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style>
  <w:style w:type="character" w:customStyle="1" w:styleId="underline">
    <w:name w:val="underline"/>
    <w:basedOn w:val="DefaultParagraphFont"/>
    <w:rsid w:val="00C92185"/>
    <w:rPr>
      <w:b/>
      <w:u w:val="single"/>
    </w:rPr>
  </w:style>
  <w:style w:type="character" w:customStyle="1" w:styleId="cit-in-place-nohover">
    <w:name w:val="cit-in-place-nohover"/>
    <w:basedOn w:val="DefaultParagraphFont"/>
    <w:rsid w:val="00712779"/>
  </w:style>
  <w:style w:type="character" w:styleId="Hyperlink">
    <w:name w:val="Hyperlink"/>
    <w:basedOn w:val="DefaultParagraphFont"/>
    <w:uiPriority w:val="99"/>
    <w:semiHidden/>
    <w:rsid w:val="00054D12"/>
    <w:rPr>
      <w:color w:val="auto"/>
      <w:u w:val="none"/>
    </w:rPr>
  </w:style>
  <w:style w:type="paragraph" w:customStyle="1" w:styleId="Cites">
    <w:name w:val="Cites"/>
    <w:rsid w:val="0016022A"/>
    <w:rPr>
      <w:rFonts w:ascii="Times New Roman" w:eastAsia="Times New Roman" w:hAnsi="Times New Roman" w:cs="Times New Roman"/>
      <w:noProo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0C651A"/>
    <w:rPr>
      <w:rFonts w:ascii="Times New Roman" w:hAnsi="Times New Roman"/>
      <w:sz w:val="20"/>
    </w:rPr>
  </w:style>
  <w:style w:type="paragraph" w:styleId="Heading1">
    <w:name w:val="heading 1"/>
    <w:aliases w:val="Pocket"/>
    <w:basedOn w:val="Normal"/>
    <w:next w:val="Normal"/>
    <w:link w:val="Heading1Char"/>
    <w:uiPriority w:val="9"/>
    <w:qFormat/>
    <w:rsid w:val="007F105A"/>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52"/>
    </w:rPr>
  </w:style>
  <w:style w:type="paragraph" w:styleId="Heading2">
    <w:name w:val="heading 2"/>
    <w:aliases w:val="Hat"/>
    <w:basedOn w:val="Normal"/>
    <w:next w:val="Normal"/>
    <w:link w:val="Heading2Char"/>
    <w:uiPriority w:val="9"/>
    <w:unhideWhenUsed/>
    <w:qFormat/>
    <w:rsid w:val="00D15C0D"/>
    <w:pPr>
      <w:keepNext/>
      <w:keepLines/>
      <w:pageBreakBefore/>
      <w:spacing w:before="20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D15C0D"/>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9"/>
    <w:unhideWhenUsed/>
    <w:qFormat/>
    <w:rsid w:val="007F105A"/>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7"/>
    <w:qFormat/>
    <w:rsid w:val="009C198B"/>
    <w:rPr>
      <w:b/>
      <w:i w:val="0"/>
      <w:iCs/>
      <w:u w:val="single"/>
      <w:bdr w:val="single" w:sz="18" w:space="0" w:color="auto"/>
    </w:rPr>
  </w:style>
  <w:style w:type="character" w:customStyle="1" w:styleId="Heading1Char">
    <w:name w:val="Heading 1 Char"/>
    <w:aliases w:val="Pocket Char"/>
    <w:basedOn w:val="DefaultParagraphFont"/>
    <w:link w:val="Heading1"/>
    <w:uiPriority w:val="9"/>
    <w:rsid w:val="007F105A"/>
    <w:rPr>
      <w:rFonts w:ascii="Times New Roman" w:eastAsiaTheme="majorEastAsia" w:hAnsi="Times New Roman" w:cstheme="majorBidi"/>
      <w:b/>
      <w:bCs/>
      <w:sz w:val="52"/>
      <w:szCs w:val="52"/>
    </w:rPr>
  </w:style>
  <w:style w:type="character" w:customStyle="1" w:styleId="Heading2Char">
    <w:name w:val="Heading 2 Char"/>
    <w:aliases w:val="Hat Char"/>
    <w:basedOn w:val="DefaultParagraphFont"/>
    <w:link w:val="Heading2"/>
    <w:uiPriority w:val="9"/>
    <w:rsid w:val="00D15C0D"/>
    <w:rPr>
      <w:rFonts w:ascii="Times New Roman" w:eastAsiaTheme="majorEastAsia" w:hAnsi="Times New Roman" w:cstheme="majorBidi"/>
      <w:b/>
      <w:bCs/>
      <w:sz w:val="44"/>
      <w:szCs w:val="44"/>
      <w:u w:val="double"/>
    </w:rPr>
  </w:style>
  <w:style w:type="character" w:customStyle="1" w:styleId="Heading3Char">
    <w:name w:val="Heading 3 Char"/>
    <w:aliases w:val="Block Char"/>
    <w:basedOn w:val="DefaultParagraphFont"/>
    <w:link w:val="Heading3"/>
    <w:uiPriority w:val="9"/>
    <w:rsid w:val="00D15C0D"/>
    <w:rPr>
      <w:rFonts w:ascii="Times New Roman" w:eastAsiaTheme="majorEastAsia" w:hAnsi="Times New Roman" w:cstheme="majorBidi"/>
      <w:b/>
      <w:bCs/>
      <w:sz w:val="32"/>
      <w:u w:val="single"/>
    </w:rPr>
  </w:style>
  <w:style w:type="character" w:customStyle="1" w:styleId="Heading4Char">
    <w:name w:val="Heading 4 Char"/>
    <w:aliases w:val="Tag Char"/>
    <w:basedOn w:val="DefaultParagraphFont"/>
    <w:link w:val="Heading4"/>
    <w:uiPriority w:val="9"/>
    <w:rsid w:val="007F105A"/>
    <w:rPr>
      <w:rFonts w:ascii="Times New Roman" w:eastAsiaTheme="majorEastAsia" w:hAnsi="Times New Roman" w:cstheme="majorBidi"/>
      <w:b/>
      <w:bCs/>
      <w:iCs/>
      <w:sz w:val="26"/>
    </w:rPr>
  </w:style>
  <w:style w:type="paragraph" w:styleId="NoSpacing">
    <w:name w:val="No Spacing"/>
    <w:uiPriority w:val="1"/>
    <w:rsid w:val="009C198B"/>
  </w:style>
  <w:style w:type="character" w:customStyle="1" w:styleId="StyleStyleBold12pt">
    <w:name w:val="Style Style Bold + 12 pt"/>
    <w:aliases w:val="Cite"/>
    <w:basedOn w:val="DefaultParagraphFont"/>
    <w:uiPriority w:val="5"/>
    <w:qFormat/>
    <w:rsid w:val="009C198B"/>
    <w:rPr>
      <w:b/>
    </w:rPr>
  </w:style>
  <w:style w:type="character" w:customStyle="1" w:styleId="StyleBoldUnderline">
    <w:name w:val="Style Bold Underline"/>
    <w:aliases w:val="Underline"/>
    <w:basedOn w:val="DefaultParagraphFont"/>
    <w:uiPriority w:val="1"/>
    <w:qFormat/>
    <w:rsid w:val="005E2C99"/>
    <w:rPr>
      <w:b/>
      <w:u w:val="single"/>
    </w:rPr>
  </w:style>
  <w:style w:type="paragraph" w:styleId="DocumentMap">
    <w:name w:val="Document Map"/>
    <w:basedOn w:val="Normal"/>
    <w:link w:val="DocumentMapChar"/>
    <w:uiPriority w:val="99"/>
    <w:semiHidden/>
    <w:unhideWhenUsed/>
    <w:rsid w:val="006F2D3D"/>
    <w:rPr>
      <w:rFonts w:ascii="Lucida Grande" w:hAnsi="Lucida Grande" w:cs="Lucida Grande"/>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style>
  <w:style w:type="character" w:customStyle="1" w:styleId="underline">
    <w:name w:val="underline"/>
    <w:basedOn w:val="DefaultParagraphFont"/>
    <w:rsid w:val="00C92185"/>
    <w:rPr>
      <w:b/>
      <w:u w:val="single"/>
    </w:rPr>
  </w:style>
  <w:style w:type="character" w:customStyle="1" w:styleId="cit-in-place-nohover">
    <w:name w:val="cit-in-place-nohover"/>
    <w:basedOn w:val="DefaultParagraphFont"/>
    <w:rsid w:val="00712779"/>
  </w:style>
  <w:style w:type="character" w:styleId="Hyperlink">
    <w:name w:val="Hyperlink"/>
    <w:basedOn w:val="DefaultParagraphFont"/>
    <w:uiPriority w:val="99"/>
    <w:semiHidden/>
    <w:rsid w:val="00054D12"/>
    <w:rPr>
      <w:color w:val="auto"/>
      <w:u w:val="none"/>
    </w:rPr>
  </w:style>
  <w:style w:type="paragraph" w:customStyle="1" w:styleId="Cites">
    <w:name w:val="Cites"/>
    <w:rsid w:val="0016022A"/>
    <w:rPr>
      <w:rFonts w:ascii="Times New Roman" w:eastAsia="Times New Roman" w:hAnsi="Times New Roman" w:cs="Times New Roman"/>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library.wiley.com/doi/10.1111/j.1468-2451.2003.05502002.x/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esd.mit.edu/staging/wps/esd-wp-2004-02.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as.uni-" TargetMode="External"/><Relationship Id="rId11" Type="http://schemas.openxmlformats.org/officeDocument/2006/relationships/hyperlink" Target="http://onlinelibrary.wiley.com.proxy.library.emory.edu/doi/10.1111/j.1467-954X.2005.00565.x/pdf" TargetMode="External"/><Relationship Id="rId5" Type="http://schemas.openxmlformats.org/officeDocument/2006/relationships/webSettings" Target="webSettings.xml"/><Relationship Id="rId10" Type="http://schemas.openxmlformats.org/officeDocument/2006/relationships/hyperlink" Target="http://onlinelibrary.wiley.com.proxy.library.emory.edu/doi/10.1111/j.1467-954X.2005.00565.x/pdf" TargetMode="External"/><Relationship Id="rId4" Type="http://schemas.openxmlformats.org/officeDocument/2006/relationships/settings" Target="settings.xml"/><Relationship Id="rId9" Type="http://schemas.openxmlformats.org/officeDocument/2006/relationships/hyperlink" Target="http://onlinelibrary.wiley.com.proxy.library.emory.edu/doi/10.1111/j.1467-954X.2005.00565.x/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a%20Marshall\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Template>
  <TotalTime>1</TotalTime>
  <Pages>67</Pages>
  <Words>38251</Words>
  <Characters>218033</Characters>
  <Application>Microsoft Office Word</Application>
  <DocSecurity>0</DocSecurity>
  <Lines>1816</Lines>
  <Paragraphs>511</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255773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Turner</dc:creator>
  <cp:lastModifiedBy>Julia Marshall, Team 2011</cp:lastModifiedBy>
  <cp:revision>2</cp:revision>
  <dcterms:created xsi:type="dcterms:W3CDTF">2012-07-11T23:59:00Z</dcterms:created>
  <dcterms:modified xsi:type="dcterms:W3CDTF">2012-07-11T23:59:00Z</dcterms:modified>
</cp:coreProperties>
</file>