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E9" w:rsidRDefault="001D0560" w:rsidP="001D0560">
      <w:pPr>
        <w:pStyle w:val="Heading1"/>
      </w:pPr>
      <w:r>
        <w:t>War Lab HSR Affirmative</w:t>
      </w:r>
    </w:p>
    <w:p w:rsidR="001D0560" w:rsidRDefault="00E76BD8" w:rsidP="00A018D2">
      <w:pPr>
        <w:pStyle w:val="Heading1"/>
      </w:pPr>
      <w:r>
        <w:lastRenderedPageBreak/>
        <w:t>1AC</w:t>
      </w:r>
    </w:p>
    <w:p w:rsidR="00A018D2" w:rsidRDefault="00A018D2" w:rsidP="00AF5046"/>
    <w:p w:rsidR="009933B8" w:rsidRDefault="009933B8" w:rsidP="00E76BD8">
      <w:pPr>
        <w:pStyle w:val="Heading3"/>
      </w:pPr>
      <w:r>
        <w:lastRenderedPageBreak/>
        <w:t>PLAN 1</w:t>
      </w:r>
    </w:p>
    <w:p w:rsidR="009933B8" w:rsidRDefault="009933B8" w:rsidP="009933B8">
      <w:pPr>
        <w:rPr>
          <w:b/>
        </w:rPr>
      </w:pPr>
    </w:p>
    <w:p w:rsidR="009933B8" w:rsidRDefault="009933B8" w:rsidP="009933B8">
      <w:pPr>
        <w:rPr>
          <w:b/>
        </w:rPr>
      </w:pPr>
      <w:r w:rsidRPr="008C1BA9">
        <w:rPr>
          <w:b/>
        </w:rPr>
        <w:t>The United States federal government should substantially increase its investment in national high speed rail.</w:t>
      </w:r>
    </w:p>
    <w:p w:rsidR="009933B8" w:rsidRDefault="009933B8" w:rsidP="009933B8">
      <w:pPr>
        <w:rPr>
          <w:b/>
        </w:rPr>
      </w:pPr>
    </w:p>
    <w:p w:rsidR="009933B8" w:rsidRPr="008C1BA9" w:rsidRDefault="009933B8" w:rsidP="009933B8">
      <w:pPr>
        <w:pStyle w:val="Heading3"/>
      </w:pPr>
      <w:bookmarkStart w:id="0" w:name="_GoBack"/>
      <w:r>
        <w:lastRenderedPageBreak/>
        <w:t xml:space="preserve">PLAN 2 </w:t>
      </w:r>
    </w:p>
    <w:bookmarkEnd w:id="0"/>
    <w:p w:rsidR="009933B8" w:rsidRPr="008C1BA9" w:rsidRDefault="009933B8" w:rsidP="009933B8">
      <w:pPr>
        <w:rPr>
          <w:b/>
        </w:rPr>
      </w:pPr>
    </w:p>
    <w:p w:rsidR="009933B8" w:rsidRPr="008C1BA9" w:rsidRDefault="009933B8" w:rsidP="009933B8">
      <w:pPr>
        <w:rPr>
          <w:b/>
        </w:rPr>
      </w:pPr>
      <w:r w:rsidRPr="008C1BA9">
        <w:rPr>
          <w:b/>
        </w:rPr>
        <w:t>The United States federal government should use public-private partnerships to substantially increase its investment in national high speed rail.</w:t>
      </w:r>
    </w:p>
    <w:p w:rsidR="009933B8" w:rsidRPr="009933B8" w:rsidRDefault="009933B8" w:rsidP="009933B8"/>
    <w:p w:rsidR="00E76BD8" w:rsidRDefault="00E76BD8" w:rsidP="00E76BD8">
      <w:pPr>
        <w:pStyle w:val="Heading3"/>
      </w:pPr>
      <w:r>
        <w:lastRenderedPageBreak/>
        <w:t>Advantage 1: Economy</w:t>
      </w:r>
    </w:p>
    <w:p w:rsidR="00090CEE" w:rsidRDefault="00090CEE" w:rsidP="007E5D6D">
      <w:pPr>
        <w:rPr>
          <w:rStyle w:val="StyleStyleBold12pt"/>
        </w:rPr>
      </w:pPr>
    </w:p>
    <w:p w:rsidR="003C63A6" w:rsidRDefault="003C63A6" w:rsidP="007E5D6D">
      <w:pPr>
        <w:rPr>
          <w:rStyle w:val="StyleStyleBold12pt"/>
        </w:rPr>
      </w:pPr>
      <w:r>
        <w:rPr>
          <w:rStyle w:val="StyleStyleBold12pt"/>
        </w:rPr>
        <w:t xml:space="preserve">Congress has stripped existing funding for high speed rail. Lack of guaranteed funding precludes its long term success </w:t>
      </w:r>
    </w:p>
    <w:p w:rsidR="007E5D6D" w:rsidRPr="00F94618" w:rsidRDefault="007E5D6D" w:rsidP="007E5D6D">
      <w:pPr>
        <w:rPr>
          <w:sz w:val="16"/>
        </w:rPr>
      </w:pPr>
      <w:r w:rsidRPr="00F94618">
        <w:rPr>
          <w:rStyle w:val="StyleStyleBold12pt"/>
        </w:rPr>
        <w:t>Lane et al. ’11</w:t>
      </w:r>
      <w:r w:rsidRPr="00F94618">
        <w:rPr>
          <w:sz w:val="16"/>
        </w:rPr>
        <w:t xml:space="preserve"> (Petra Todorovich - director of America 2050, a national  urban planning initiative to develop an infrastructure and growth  strategy for the United States, assistant visiting professor at the ¶ Pratt Institute Graduate Center for Planning and the Environment and a member of the Board of Advisors of the Eno  Transportation Foundation, Daniel Schned, lecturer In Planning and Public Policy and Rutgers, associate planner for America 2050 at  Regional Plan Association, and Robert Lane - senior fellow for urban design at Regional Plan Association and a founding principal of Plan &amp; Process LLP. “High-Speed Rail International Lessons for U.S. Policy Makers” Lincoln Institute of Land Policy </w:t>
      </w:r>
      <w:hyperlink r:id="rId7" w:history="1">
        <w:r w:rsidRPr="00F94618">
          <w:rPr>
            <w:sz w:val="16"/>
          </w:rPr>
          <w:t>https://www.lincolninst.edu/pubs/dl/1948_1268_High-Speed%20Rail%20PFR_Webster.pdf</w:t>
        </w:r>
      </w:hyperlink>
      <w:r w:rsidRPr="00F94618">
        <w:rPr>
          <w:sz w:val="16"/>
        </w:rPr>
        <w:t xml:space="preserve">) </w:t>
      </w:r>
    </w:p>
    <w:p w:rsidR="007E5D6D" w:rsidRDefault="007E5D6D" w:rsidP="007E5D6D">
      <w:pPr>
        <w:rPr>
          <w:sz w:val="16"/>
        </w:rPr>
      </w:pPr>
    </w:p>
    <w:p w:rsidR="00DC5FF6" w:rsidRPr="00DC5FF6" w:rsidRDefault="007E5D6D" w:rsidP="00DC5FF6">
      <w:pPr>
        <w:rPr>
          <w:rStyle w:val="Hyperlink"/>
          <w:b/>
        </w:rPr>
      </w:pPr>
      <w:r w:rsidRPr="00607481">
        <w:rPr>
          <w:sz w:val="16"/>
        </w:rPr>
        <w:t xml:space="preserve">The federal commitment to high-speed </w:t>
      </w:r>
      <w:r w:rsidRPr="00607481">
        <w:rPr>
          <w:sz w:val="12"/>
        </w:rPr>
        <w:t>¶</w:t>
      </w:r>
      <w:r w:rsidRPr="00607481">
        <w:rPr>
          <w:sz w:val="16"/>
        </w:rPr>
        <w:t xml:space="preserve"> rail began in 2008, when Congress passed </w:t>
      </w:r>
      <w:r w:rsidRPr="00607481">
        <w:rPr>
          <w:sz w:val="12"/>
        </w:rPr>
        <w:t>¶</w:t>
      </w:r>
      <w:r w:rsidRPr="00607481">
        <w:rPr>
          <w:sz w:val="16"/>
        </w:rPr>
        <w:t xml:space="preserve"> the Passenger Rail Investment Improvement </w:t>
      </w:r>
      <w:r w:rsidRPr="00607481">
        <w:rPr>
          <w:sz w:val="12"/>
        </w:rPr>
        <w:t>¶</w:t>
      </w:r>
      <w:r w:rsidRPr="00607481">
        <w:rPr>
          <w:sz w:val="16"/>
        </w:rPr>
        <w:t xml:space="preserve"> Act (PRIIA), which authorized funding for </w:t>
      </w:r>
      <w:r w:rsidRPr="00607481">
        <w:rPr>
          <w:sz w:val="12"/>
        </w:rPr>
        <w:t>¶</w:t>
      </w:r>
      <w:r w:rsidRPr="00607481">
        <w:rPr>
          <w:sz w:val="16"/>
        </w:rPr>
        <w:t xml:space="preserve"> Amtrak and state-led efforts to develop highspeed rail corridors between 2009 and 2013. </w:t>
      </w:r>
      <w:r w:rsidRPr="00607481">
        <w:rPr>
          <w:sz w:val="12"/>
        </w:rPr>
        <w:t>¶</w:t>
      </w:r>
      <w:r w:rsidRPr="00607481">
        <w:rPr>
          <w:sz w:val="16"/>
        </w:rPr>
        <w:t xml:space="preserve"> In February 2009, just months after PRIIA </w:t>
      </w:r>
      <w:r w:rsidRPr="00607481">
        <w:rPr>
          <w:sz w:val="12"/>
        </w:rPr>
        <w:t>¶</w:t>
      </w:r>
      <w:r w:rsidRPr="00607481">
        <w:rPr>
          <w:sz w:val="16"/>
        </w:rPr>
        <w:t xml:space="preserve"> was signed into law at the end of 2008, the </w:t>
      </w:r>
      <w:r w:rsidRPr="00607481">
        <w:rPr>
          <w:sz w:val="12"/>
        </w:rPr>
        <w:t>¶</w:t>
      </w:r>
      <w:r w:rsidRPr="00607481">
        <w:rPr>
          <w:sz w:val="16"/>
        </w:rPr>
        <w:t xml:space="preserve"> act became the vehicle for appropriating $8 </w:t>
      </w:r>
      <w:r w:rsidRPr="00607481">
        <w:rPr>
          <w:sz w:val="12"/>
        </w:rPr>
        <w:t>¶</w:t>
      </w:r>
      <w:r w:rsidRPr="00607481">
        <w:rPr>
          <w:sz w:val="16"/>
        </w:rPr>
        <w:t xml:space="preserve"> billion for high-speed rail under the American Recovery and Reinvestment Act (ARRA). </w:t>
      </w:r>
      <w:r w:rsidRPr="00607481">
        <w:rPr>
          <w:sz w:val="12"/>
        </w:rPr>
        <w:t>¶</w:t>
      </w:r>
      <w:r w:rsidRPr="00607481">
        <w:rPr>
          <w:sz w:val="16"/>
        </w:rPr>
        <w:t xml:space="preserve"> An additional $2.5 billion for high-speed </w:t>
      </w:r>
      <w:r w:rsidRPr="00607481">
        <w:rPr>
          <w:sz w:val="12"/>
        </w:rPr>
        <w:t>¶</w:t>
      </w:r>
      <w:r w:rsidRPr="00607481">
        <w:rPr>
          <w:sz w:val="16"/>
        </w:rPr>
        <w:t xml:space="preserve"> rail was appropriated by Congress in the </w:t>
      </w:r>
      <w:r w:rsidRPr="00607481">
        <w:rPr>
          <w:sz w:val="12"/>
        </w:rPr>
        <w:t>¶</w:t>
      </w:r>
      <w:r w:rsidRPr="00607481">
        <w:rPr>
          <w:sz w:val="16"/>
        </w:rPr>
        <w:t xml:space="preserve"> Fiscal Year (FY) 2010 budget (ﬁgure 8). </w:t>
      </w:r>
      <w:r w:rsidRPr="00607481">
        <w:rPr>
          <w:sz w:val="12"/>
        </w:rPr>
        <w:t>¶</w:t>
      </w:r>
      <w:r w:rsidRPr="00607481">
        <w:rPr>
          <w:sz w:val="16"/>
        </w:rPr>
        <w:t xml:space="preserve"> These </w:t>
      </w:r>
      <w:r>
        <w:rPr>
          <w:rStyle w:val="StyleBoldUnderline"/>
        </w:rPr>
        <w:t>appropriations, totaling $10.5</w:t>
      </w:r>
      <w:r w:rsidRPr="00607481">
        <w:rPr>
          <w:rStyle w:val="StyleBoldUnderline"/>
        </w:rPr>
        <w:t xml:space="preserve"> billion for high-speed and passenger rail,  transformed the preservation-focused program established by PRIIA into a highly  visible high-speed rail initiative that later  became the centerpiece of the Obama  administration’s infrastructure agenda. </w:t>
      </w:r>
      <w:r w:rsidRPr="00607481">
        <w:rPr>
          <w:sz w:val="16"/>
        </w:rPr>
        <w:t xml:space="preserve">However, this sudden infusion of funding </w:t>
      </w:r>
      <w:r w:rsidRPr="00607481">
        <w:rPr>
          <w:sz w:val="12"/>
        </w:rPr>
        <w:t>¶</w:t>
      </w:r>
      <w:r w:rsidRPr="00607481">
        <w:rPr>
          <w:sz w:val="16"/>
        </w:rPr>
        <w:t xml:space="preserve"> also revealed PRIIA’s limitations and the </w:t>
      </w:r>
      <w:r w:rsidRPr="00607481">
        <w:rPr>
          <w:sz w:val="12"/>
        </w:rPr>
        <w:t>¶</w:t>
      </w:r>
      <w:r w:rsidRPr="00607481">
        <w:rPr>
          <w:sz w:val="16"/>
        </w:rPr>
        <w:t xml:space="preserve"> challenges of creating an ambitious highspeed and intercity passenger rail program </w:t>
      </w:r>
      <w:r w:rsidRPr="00607481">
        <w:rPr>
          <w:sz w:val="12"/>
        </w:rPr>
        <w:t>¶</w:t>
      </w:r>
      <w:r w:rsidRPr="00607481">
        <w:rPr>
          <w:sz w:val="16"/>
        </w:rPr>
        <w:t xml:space="preserve"> virtually overnight.  </w:t>
      </w:r>
      <w:r w:rsidRPr="00607481">
        <w:rPr>
          <w:rStyle w:val="StyleBoldUnderline"/>
        </w:rPr>
        <w:t>The subsequent Congressional appropriation for FY 2011 stripped the program  of any funding in 2011 and rescinded $400  million from the FY 2010 budget. This  abrupt reversal underscores the program’s  vulnerability to shifting political winds as  long as it has to rely on annual Congressional appropriations for its funding.</w:t>
      </w:r>
    </w:p>
    <w:p w:rsidR="002B635D" w:rsidRDefault="002B635D" w:rsidP="00DC5FF6">
      <w:pPr>
        <w:rPr>
          <w:rStyle w:val="StyleStyleBold12pt"/>
        </w:rPr>
      </w:pPr>
    </w:p>
    <w:p w:rsidR="00FB4702" w:rsidRDefault="00FB4702" w:rsidP="00DC5FF6">
      <w:pPr>
        <w:rPr>
          <w:rStyle w:val="StyleStyleBold12pt"/>
        </w:rPr>
      </w:pPr>
    </w:p>
    <w:p w:rsidR="00FB4702" w:rsidRDefault="00FB4702" w:rsidP="00DC5FF6">
      <w:pPr>
        <w:rPr>
          <w:rStyle w:val="StyleStyleBold12pt"/>
        </w:rPr>
      </w:pPr>
      <w:r>
        <w:rPr>
          <w:rStyle w:val="StyleStyleBold12pt"/>
        </w:rPr>
        <w:t>Advantage 1: The Economy</w:t>
      </w:r>
    </w:p>
    <w:p w:rsidR="00FB4702" w:rsidRDefault="00FB4702" w:rsidP="00DC5FF6">
      <w:pPr>
        <w:rPr>
          <w:rStyle w:val="StyleStyleBold12pt"/>
        </w:rPr>
      </w:pPr>
    </w:p>
    <w:p w:rsidR="002B635D" w:rsidRDefault="00FB4702" w:rsidP="00DC5FF6">
      <w:pPr>
        <w:rPr>
          <w:rStyle w:val="StyleStyleBold12pt"/>
        </w:rPr>
      </w:pPr>
      <w:r>
        <w:rPr>
          <w:rStyle w:val="StyleStyleBold12pt"/>
        </w:rPr>
        <w:t>T</w:t>
      </w:r>
      <w:r w:rsidR="00C96690">
        <w:rPr>
          <w:rStyle w:val="StyleStyleBold12pt"/>
        </w:rPr>
        <w:t xml:space="preserve">he economy is headed for a double-dip recession </w:t>
      </w:r>
      <w:r w:rsidR="002B635D">
        <w:rPr>
          <w:rStyle w:val="StyleStyleBold12pt"/>
        </w:rPr>
        <w:t>– this threatens America’s global power</w:t>
      </w:r>
    </w:p>
    <w:p w:rsidR="00DC5FF6" w:rsidRDefault="00DC5FF6" w:rsidP="00DC5FF6">
      <w:pPr>
        <w:rPr>
          <w:rFonts w:ascii="Arial" w:hAnsi="Arial" w:cs="Arial"/>
          <w:sz w:val="18"/>
          <w:szCs w:val="18"/>
        </w:rPr>
      </w:pPr>
      <w:r w:rsidRPr="001469D3">
        <w:rPr>
          <w:rStyle w:val="StyleStyleBold12pt"/>
        </w:rPr>
        <w:t>Morgan 6/11</w:t>
      </w:r>
      <w:r w:rsidRPr="005A4C61">
        <w:rPr>
          <w:rFonts w:ascii="Arial" w:hAnsi="Arial" w:cs="Arial"/>
          <w:sz w:val="16"/>
          <w:szCs w:val="16"/>
        </w:rPr>
        <w:t xml:space="preserve">/12 (Iwan Morgan is Professor of US Studies and Head of US Programmes at the Institute for the Study of the Americas. He was previously Professor of Modern American History and Head of Department of Politics and Modern History at London Guildhall University and Professor of American Governance at London Metropolitan University. He has also taught at Indiana University-Purdue University at Fort Wayne as a Fulbright Educational Exchange Lecturer. “The American Economy and America’s Global Power”; </w:t>
      </w:r>
      <w:hyperlink r:id="rId8" w:history="1">
        <w:r w:rsidRPr="005A4C61">
          <w:rPr>
            <w:rStyle w:val="Hyperlink"/>
            <w:rFonts w:ascii="Arial" w:hAnsi="Arial" w:cs="Arial"/>
            <w:sz w:val="16"/>
            <w:szCs w:val="16"/>
          </w:rPr>
          <w:t>http://www2.lse.ac.uk/IDEAS/publications/reports/pdf/SR009/morgan.pdf</w:t>
        </w:r>
      </w:hyperlink>
      <w:r w:rsidRPr="005A4C61">
        <w:rPr>
          <w:rFonts w:ascii="Arial" w:hAnsi="Arial" w:cs="Arial"/>
          <w:sz w:val="16"/>
          <w:szCs w:val="16"/>
        </w:rPr>
        <w:t>; NBaj)</w:t>
      </w:r>
    </w:p>
    <w:p w:rsidR="00DC5FF6" w:rsidRDefault="00DC5FF6" w:rsidP="00DC5FF6">
      <w:pPr>
        <w:rPr>
          <w:sz w:val="12"/>
        </w:rPr>
      </w:pPr>
    </w:p>
    <w:p w:rsidR="00DC5FF6" w:rsidRPr="00C456EE" w:rsidRDefault="00DC5FF6" w:rsidP="00DC5FF6">
      <w:pPr>
        <w:rPr>
          <w:sz w:val="16"/>
        </w:rPr>
      </w:pPr>
      <w:r w:rsidRPr="00811B7F">
        <w:rPr>
          <w:rStyle w:val="StyleBoldUnderline"/>
        </w:rPr>
        <w:t>Today the United States has to deal with the impact of far worse economic problems than it did when  Reagan became president. These include</w:t>
      </w:r>
      <w:r w:rsidRPr="00C456EE">
        <w:rPr>
          <w:sz w:val="16"/>
        </w:rPr>
        <w:t xml:space="preserve"> the fallout from the most severe financial crisis since 1929  (</w:t>
      </w:r>
      <w:r w:rsidRPr="00811B7F">
        <w:rPr>
          <w:rStyle w:val="StyleBoldUnderline"/>
        </w:rPr>
        <w:t>the near-meltdown of the financial system in 2008</w:t>
      </w:r>
      <w:r w:rsidRPr="00C456EE">
        <w:rPr>
          <w:sz w:val="16"/>
        </w:rPr>
        <w:t xml:space="preserve">), </w:t>
      </w:r>
      <w:r w:rsidRPr="00811B7F">
        <w:rPr>
          <w:rStyle w:val="StyleBoldUnderline"/>
        </w:rPr>
        <w:t>the worst recession since the Great Depression</w:t>
      </w:r>
      <w:r w:rsidRPr="00C456EE">
        <w:rPr>
          <w:sz w:val="16"/>
        </w:rPr>
        <w:t xml:space="preserve">  (the so-called Great Recession of 2007-2009), </w:t>
      </w:r>
      <w:r w:rsidRPr="00811B7F">
        <w:rPr>
          <w:rStyle w:val="Emphasis"/>
        </w:rPr>
        <w:t>a fragile recovery that could well falter into a doubledip recession in 2012</w:t>
      </w:r>
      <w:r w:rsidRPr="00811B7F">
        <w:rPr>
          <w:rStyle w:val="StyleBoldUnderline"/>
        </w:rPr>
        <w:t>, the blowback effects of a European debt crisis, and a future of unsustainable  public debt without a correction of fiscal course</w:t>
      </w:r>
      <w:r w:rsidRPr="00C456EE">
        <w:rPr>
          <w:sz w:val="16"/>
        </w:rPr>
        <w:t xml:space="preserve">. The current state of the American economy confirms the historical trend that downturns resulting from financial crisis (as in the 1870s, 1890s, and 1930s)  are far more serious than other recessions. However, </w:t>
      </w:r>
      <w:r w:rsidRPr="00811B7F">
        <w:rPr>
          <w:rStyle w:val="StyleBoldUnderline"/>
        </w:rPr>
        <w:t>the debt overhang adds a new and very worrying  dimension</w:t>
      </w:r>
      <w:r w:rsidRPr="00C456EE">
        <w:rPr>
          <w:sz w:val="16"/>
        </w:rPr>
        <w:t xml:space="preserve">. Indeed America’s fiscal and economic weaknesses are interlinked because the revival of  economic growth is the necessary first step in dealing with America’s public debt problem. </w:t>
      </w:r>
      <w:r w:rsidRPr="00811B7F">
        <w:rPr>
          <w:rStyle w:val="StyleBoldUnderline"/>
        </w:rPr>
        <w:t>To date, the  woeful set of economic and fiscal indicators has not seriously diminished America’s global power, but  it has had some effect and threatens to have much greater – perhaps catastrophic – impact in time.</w:t>
      </w:r>
    </w:p>
    <w:p w:rsidR="00C96690" w:rsidRDefault="00C96690" w:rsidP="00A37DC4">
      <w:pPr>
        <w:rPr>
          <w:rStyle w:val="StyleStyleBold12pt"/>
        </w:rPr>
      </w:pPr>
    </w:p>
    <w:p w:rsidR="00FB4702" w:rsidRDefault="00FB4702" w:rsidP="00A37DC4">
      <w:pPr>
        <w:rPr>
          <w:rStyle w:val="StyleStyleBold12pt"/>
        </w:rPr>
      </w:pPr>
      <w:r>
        <w:rPr>
          <w:rStyle w:val="StyleStyleBold12pt"/>
        </w:rPr>
        <w:t>Multiple economic indicators show that growth is slowing and joblessness will continue to rise</w:t>
      </w:r>
    </w:p>
    <w:p w:rsidR="00A37DC4" w:rsidRPr="00D9703C" w:rsidRDefault="00A37DC4" w:rsidP="00A37DC4">
      <w:pPr>
        <w:rPr>
          <w:rFonts w:ascii="Times" w:eastAsia="Times New Roman" w:hAnsi="Times"/>
          <w:sz w:val="16"/>
          <w:szCs w:val="16"/>
        </w:rPr>
      </w:pPr>
      <w:r w:rsidRPr="005A4C61">
        <w:rPr>
          <w:rStyle w:val="StyleStyleBold12pt"/>
        </w:rPr>
        <w:t>Irwin 6/1</w:t>
      </w:r>
      <w:r w:rsidRPr="005A4C61">
        <w:rPr>
          <w:rFonts w:ascii="Arial" w:eastAsia="Times New Roman" w:hAnsi="Arial"/>
          <w:color w:val="000000"/>
          <w:sz w:val="16"/>
          <w:szCs w:val="16"/>
          <w:shd w:val="clear" w:color="auto" w:fill="FFFFFF"/>
        </w:rPr>
        <w:t>/12 (Neil Irwin writes about economics and the Federal Reserve for The Washington Post. He has covered these topics since 2007, and was one of the paper’s lead reporters on the 2007-2009 recession, financial crisis,and government response. He appears regularly on television analyzing economic topics, including on MSNBC, CNBC, and the PBS NewsHour. MBA from Columbia University; Knight-Bagehot Fellow in Economics and Business Journalism; http://www.washingtonpost.com/business/economy/us-economic-recovery-is-faltering/2011/06/01/AGYp8OGH_story.html; NBaj)</w:t>
      </w:r>
    </w:p>
    <w:p w:rsidR="00A37DC4" w:rsidRDefault="00A37DC4" w:rsidP="00A37DC4">
      <w:r>
        <w:t>The economic recovery is faltering, and Washington is running out of ways to get it back on track.</w:t>
      </w:r>
      <w:r w:rsidRPr="00140FEB">
        <w:rPr>
          <w:sz w:val="12"/>
        </w:rPr>
        <w:t xml:space="preserve">¶ </w:t>
      </w:r>
      <w:r>
        <w:t xml:space="preserve">Two bright spots over the past few months — </w:t>
      </w:r>
      <w:r w:rsidRPr="00140FEB">
        <w:rPr>
          <w:rStyle w:val="StyleBoldUnderline"/>
        </w:rPr>
        <w:t>manufacturing and job creation by private companies — both slowed in May</w:t>
      </w:r>
      <w:r>
        <w:t xml:space="preserve">, according to new reports this week. </w:t>
      </w:r>
      <w:r w:rsidRPr="00140FEB">
        <w:rPr>
          <w:rStyle w:val="StyleBoldUnderline"/>
        </w:rPr>
        <w:t xml:space="preserve">The data come amid other reports of falling home prices, </w:t>
      </w:r>
      <w:r w:rsidRPr="00C96690">
        <w:rPr>
          <w:rStyle w:val="StyleBoldUnderline"/>
          <w:b w:val="0"/>
          <w:u w:val="none"/>
        </w:rPr>
        <w:t>declining auto sales,</w:t>
      </w:r>
      <w:r w:rsidRPr="00140FEB">
        <w:rPr>
          <w:rStyle w:val="StyleBoldUnderline"/>
        </w:rPr>
        <w:t xml:space="preserve"> weaker consumer spending and a rising pace of layoffs</w:t>
      </w:r>
      <w:r>
        <w:t>. The stock market reacted quickly to the bad news. Stocks were sluggish on Thursday’s opening after tumbling hard Wednesday, with the Dow Jones industrial average dropping at its sharpest pace since June and the Standard &amp; Poor’s 500 index showing its steepest decline since August.</w:t>
      </w:r>
      <w:r w:rsidRPr="00140FEB">
        <w:rPr>
          <w:sz w:val="12"/>
        </w:rPr>
        <w:t xml:space="preserve">¶ </w:t>
      </w:r>
      <w:r w:rsidRPr="00140FEB">
        <w:rPr>
          <w:rStyle w:val="StyleBoldUnderline"/>
        </w:rPr>
        <w:t>Just a few months ago, the economy seemed poised to finally strengthen. Business confidence was rising, and extensive government efforts to foster growth were underway. But those hopes are being dashed. Forecasters who once projected economic growth of 3.5 to 4 percent for the year have slashed their estimates with each round of disappointing numbers.¶ Instead of accelerating, the U.S. economy is puttering along at a growth rate of 2 to 3 percent — barely enough to bring down joblessness, if at all</w:t>
      </w:r>
      <w:r>
        <w:t>.</w:t>
      </w:r>
      <w:r w:rsidRPr="00140FEB">
        <w:rPr>
          <w:sz w:val="12"/>
        </w:rPr>
        <w:t xml:space="preserve">¶ </w:t>
      </w:r>
      <w:r>
        <w:t>“The recovery continues, but at a disturbingly slow pace,” said Diane Swonk, chief economist for Mesirow Financial.</w:t>
      </w:r>
    </w:p>
    <w:p w:rsidR="00E62C6C" w:rsidRDefault="00E62C6C" w:rsidP="00A37DC4"/>
    <w:p w:rsidR="003363C1" w:rsidRDefault="00CC48E8" w:rsidP="00CC48E8">
      <w:pPr>
        <w:pStyle w:val="Heading4"/>
      </w:pPr>
      <w:r>
        <w:t xml:space="preserve">HSR substantially boosts economic growth </w:t>
      </w:r>
      <w:r w:rsidR="005452AD">
        <w:t xml:space="preserve">by promoting agglomeration economies, jumpstarting the housing market, </w:t>
      </w:r>
      <w:r w:rsidR="001B7AB9">
        <w:t>attracting tourism and investment, and spurring job growth – other nations prove.</w:t>
      </w:r>
    </w:p>
    <w:p w:rsidR="00E62C6C" w:rsidRPr="00AA46B2" w:rsidRDefault="00E62C6C" w:rsidP="00E62C6C">
      <w:pPr>
        <w:contextualSpacing/>
        <w:rPr>
          <w:sz w:val="16"/>
        </w:rPr>
      </w:pPr>
      <w:r w:rsidRPr="00AA46B2">
        <w:rPr>
          <w:rStyle w:val="StyleStyleBold12pt"/>
        </w:rPr>
        <w:t xml:space="preserve">Lane et al. ’11 </w:t>
      </w:r>
      <w:r w:rsidRPr="00AA46B2">
        <w:rPr>
          <w:sz w:val="16"/>
        </w:rPr>
        <w:t>(</w:t>
      </w:r>
      <w:r w:rsidRPr="00AA46B2">
        <w:rPr>
          <w:sz w:val="16"/>
          <w:szCs w:val="20"/>
        </w:rPr>
        <w:t xml:space="preserve">Petra Todorovich - director of America 2050, a national  urban planning initiative to develop an infrastructure and growth  strategy for the United States, assistant visiting professor at the ¶ Pratt Institute Graduate Center for Planning and the Environment and a member of the Board of Advisors of the Eno  Transportation Foundation, Daniel Schned, lecturer In Planning and Public Policy and Rutgers, associate planner for America 2050 at  Regional Plan Association, and Robert Lane - senior fellow for urban design at Regional Plan Association and a founding principal of Plan &amp; Process LLP. “High-Speed Rail International Lessons for U.S. Policy Makers” Lincoln Institute of Land Policy </w:t>
      </w:r>
      <w:hyperlink r:id="rId9" w:history="1">
        <w:r w:rsidRPr="00AA46B2">
          <w:rPr>
            <w:sz w:val="16"/>
            <w:szCs w:val="20"/>
          </w:rPr>
          <w:t>https://www.lincolninst.edu/pubs/dl/1948_1268_High-Speed%20Rail%20PFR_Webster.pdf</w:t>
        </w:r>
      </w:hyperlink>
      <w:r w:rsidRPr="00AA46B2">
        <w:rPr>
          <w:sz w:val="16"/>
        </w:rPr>
        <w:t xml:space="preserve">) </w:t>
      </w:r>
    </w:p>
    <w:p w:rsidR="00E62C6C" w:rsidRPr="00EC2238" w:rsidRDefault="00E62C6C" w:rsidP="00E62C6C">
      <w:pPr>
        <w:contextualSpacing/>
        <w:rPr>
          <w:sz w:val="16"/>
        </w:rPr>
      </w:pPr>
      <w:r w:rsidRPr="00EC2238">
        <w:rPr>
          <w:sz w:val="16"/>
        </w:rPr>
        <w:t>ECONOMIC BENEFITS</w:t>
      </w:r>
      <w:r w:rsidRPr="00EC2238">
        <w:rPr>
          <w:sz w:val="12"/>
        </w:rPr>
        <w:t>¶</w:t>
      </w:r>
      <w:r w:rsidRPr="00EC2238">
        <w:rPr>
          <w:sz w:val="16"/>
        </w:rPr>
        <w:t xml:space="preserve"> </w:t>
      </w:r>
      <w:r w:rsidRPr="00EC2238">
        <w:rPr>
          <w:rStyle w:val="StyleBoldUnderline"/>
        </w:rPr>
        <w:t xml:space="preserve">High-speed rail’s ability to promote economic growth is grounded in its capacity to increase access to markets and exert positive  effects on the spatial distribution of economic activity </w:t>
      </w:r>
      <w:r w:rsidRPr="00EC2238">
        <w:rPr>
          <w:sz w:val="16"/>
        </w:rPr>
        <w:t xml:space="preserve">(Redding and Sturm 2008). </w:t>
      </w:r>
      <w:r w:rsidRPr="00EC2238">
        <w:rPr>
          <w:sz w:val="12"/>
        </w:rPr>
        <w:t>¶</w:t>
      </w:r>
      <w:r w:rsidRPr="00EC2238">
        <w:rPr>
          <w:sz w:val="16"/>
        </w:rPr>
        <w:t xml:space="preserve"> </w:t>
      </w:r>
      <w:r w:rsidRPr="00EC2238">
        <w:rPr>
          <w:rStyle w:val="StyleBoldUnderline"/>
        </w:rPr>
        <w:t xml:space="preserve">Transportation networks increase market </w:t>
      </w:r>
      <w:r w:rsidRPr="00EC2238">
        <w:rPr>
          <w:rStyle w:val="StyleBoldUnderline"/>
          <w:b w:val="0"/>
          <w:sz w:val="12"/>
          <w:u w:val="none"/>
        </w:rPr>
        <w:t>¶</w:t>
      </w:r>
      <w:r w:rsidRPr="00EC2238">
        <w:rPr>
          <w:rStyle w:val="StyleBoldUnderline"/>
        </w:rPr>
        <w:t xml:space="preserve"> access, and economic development is more </w:t>
      </w:r>
      <w:r w:rsidRPr="00EC2238">
        <w:rPr>
          <w:rStyle w:val="StyleBoldUnderline"/>
          <w:b w:val="0"/>
          <w:sz w:val="12"/>
          <w:u w:val="none"/>
        </w:rPr>
        <w:t>¶</w:t>
      </w:r>
      <w:r w:rsidRPr="00EC2238">
        <w:rPr>
          <w:rStyle w:val="StyleBoldUnderline"/>
        </w:rPr>
        <w:t xml:space="preserve"> likely to occur in places with more and better transportation infrastructure. </w:t>
      </w:r>
      <w:r w:rsidRPr="00EC2238">
        <w:rPr>
          <w:sz w:val="16"/>
        </w:rPr>
        <w:t xml:space="preserve">In theory, </w:t>
      </w:r>
      <w:r w:rsidRPr="00EC2238">
        <w:rPr>
          <w:sz w:val="12"/>
        </w:rPr>
        <w:t>¶</w:t>
      </w:r>
      <w:r w:rsidRPr="00EC2238">
        <w:rPr>
          <w:sz w:val="16"/>
        </w:rPr>
        <w:t xml:space="preserve"> </w:t>
      </w:r>
      <w:r w:rsidRPr="00EC2238">
        <w:rPr>
          <w:rStyle w:val="StyleBoldUnderline"/>
        </w:rPr>
        <w:t xml:space="preserve">by improving access to urban markets, highspeed rail increases employment, wages, </w:t>
      </w:r>
      <w:r w:rsidRPr="00EC2238">
        <w:rPr>
          <w:rStyle w:val="StyleBoldUnderline"/>
          <w:b w:val="0"/>
          <w:sz w:val="12"/>
          <w:u w:val="none"/>
        </w:rPr>
        <w:t>¶</w:t>
      </w:r>
      <w:r w:rsidRPr="00EC2238">
        <w:rPr>
          <w:rStyle w:val="StyleBoldUnderline"/>
        </w:rPr>
        <w:t xml:space="preserve"> and productivity; encourages agglomeration; </w:t>
      </w:r>
      <w:r w:rsidRPr="00EC2238">
        <w:rPr>
          <w:rStyle w:val="StyleBoldUnderline"/>
          <w:b w:val="0"/>
          <w:sz w:val="12"/>
          <w:u w:val="none"/>
        </w:rPr>
        <w:t>¶</w:t>
      </w:r>
      <w:r w:rsidRPr="00EC2238">
        <w:rPr>
          <w:rStyle w:val="StyleBoldUnderline"/>
        </w:rPr>
        <w:t xml:space="preserve"> and boosts regional and local economies. </w:t>
      </w:r>
      <w:r w:rsidRPr="00EC2238">
        <w:rPr>
          <w:rStyle w:val="StyleBoldUnderline"/>
          <w:b w:val="0"/>
          <w:sz w:val="12"/>
          <w:u w:val="none"/>
        </w:rPr>
        <w:t>¶</w:t>
      </w:r>
      <w:r w:rsidRPr="00EC2238">
        <w:rPr>
          <w:rStyle w:val="StyleBoldUnderline"/>
        </w:rPr>
        <w:t xml:space="preserve"> Empirical evidence of high-speed rail’s </w:t>
      </w:r>
      <w:r w:rsidRPr="00EC2238">
        <w:rPr>
          <w:rStyle w:val="StyleBoldUnderline"/>
          <w:b w:val="0"/>
          <w:sz w:val="12"/>
          <w:u w:val="none"/>
        </w:rPr>
        <w:t>¶</w:t>
      </w:r>
      <w:r w:rsidRPr="00EC2238">
        <w:rPr>
          <w:rStyle w:val="StyleBoldUnderline"/>
        </w:rPr>
        <w:t xml:space="preserve"> impact around the world tends to support </w:t>
      </w:r>
      <w:r w:rsidRPr="00EC2238">
        <w:rPr>
          <w:rStyle w:val="StyleBoldUnderline"/>
          <w:b w:val="0"/>
          <w:sz w:val="12"/>
          <w:u w:val="none"/>
        </w:rPr>
        <w:t>¶</w:t>
      </w:r>
      <w:r w:rsidRPr="00EC2238">
        <w:rPr>
          <w:rStyle w:val="StyleBoldUnderline"/>
        </w:rPr>
        <w:t xml:space="preserve"> the </w:t>
      </w:r>
      <w:r w:rsidRPr="00EC2238">
        <w:rPr>
          <w:sz w:val="16"/>
        </w:rPr>
        <w:t xml:space="preserve">following theoretical </w:t>
      </w:r>
      <w:r w:rsidRPr="00EC2238">
        <w:rPr>
          <w:rStyle w:val="StyleBoldUnderline"/>
        </w:rPr>
        <w:t xml:space="preserve">arguments for </w:t>
      </w:r>
      <w:r w:rsidRPr="00EC2238">
        <w:rPr>
          <w:rStyle w:val="StyleBoldUnderline"/>
          <w:b w:val="0"/>
          <w:sz w:val="12"/>
          <w:u w:val="none"/>
        </w:rPr>
        <w:t>¶</w:t>
      </w:r>
      <w:r w:rsidRPr="00EC2238">
        <w:rPr>
          <w:rStyle w:val="StyleBoldUnderline"/>
        </w:rPr>
        <w:t xml:space="preserve"> high-speed rail’s economic beneﬁts</w:t>
      </w:r>
      <w:r w:rsidRPr="00EC2238">
        <w:rPr>
          <w:sz w:val="16"/>
        </w:rPr>
        <w:t xml:space="preserve">. </w:t>
      </w:r>
      <w:r w:rsidRPr="00EC2238">
        <w:rPr>
          <w:sz w:val="12"/>
        </w:rPr>
        <w:t>¶</w:t>
      </w:r>
      <w:r w:rsidRPr="00EC2238">
        <w:rPr>
          <w:sz w:val="16"/>
        </w:rPr>
        <w:t xml:space="preserve"> </w:t>
      </w:r>
      <w:r w:rsidRPr="00EC2238">
        <w:rPr>
          <w:rStyle w:val="StyleBoldUnderline"/>
        </w:rPr>
        <w:t xml:space="preserve">Higher wages and productivity: </w:t>
      </w:r>
      <w:r w:rsidRPr="00EC2238">
        <w:rPr>
          <w:sz w:val="12"/>
        </w:rPr>
        <w:t>¶</w:t>
      </w:r>
      <w:r w:rsidRPr="00EC2238">
        <w:rPr>
          <w:sz w:val="16"/>
        </w:rPr>
        <w:t xml:space="preserve"> The </w:t>
      </w:r>
      <w:r w:rsidRPr="00EC2238">
        <w:rPr>
          <w:rStyle w:val="StyleBoldUnderline"/>
        </w:rPr>
        <w:t xml:space="preserve">time savings and increased mobility </w:t>
      </w:r>
      <w:r w:rsidRPr="00EC2238">
        <w:rPr>
          <w:sz w:val="12"/>
        </w:rPr>
        <w:t>¶</w:t>
      </w:r>
      <w:r w:rsidRPr="00EC2238">
        <w:rPr>
          <w:sz w:val="16"/>
        </w:rPr>
        <w:t xml:space="preserve"> offered by high-speed rail </w:t>
      </w:r>
      <w:r w:rsidRPr="00EC2238">
        <w:rPr>
          <w:rStyle w:val="StyleBoldUnderline"/>
        </w:rPr>
        <w:t xml:space="preserve">enables workers </w:t>
      </w:r>
      <w:r w:rsidRPr="00EC2238">
        <w:rPr>
          <w:rStyle w:val="StyleBoldUnderline"/>
          <w:b w:val="0"/>
          <w:sz w:val="12"/>
          <w:u w:val="none"/>
        </w:rPr>
        <w:t>¶</w:t>
      </w:r>
      <w:r w:rsidRPr="00EC2238">
        <w:rPr>
          <w:rStyle w:val="StyleBoldUnderline"/>
        </w:rPr>
        <w:t xml:space="preserve"> </w:t>
      </w:r>
      <w:r w:rsidRPr="00EC2238">
        <w:rPr>
          <w:sz w:val="16"/>
        </w:rPr>
        <w:t xml:space="preserve">in the service sector and in information- </w:t>
      </w:r>
      <w:r w:rsidRPr="00EC2238">
        <w:rPr>
          <w:sz w:val="12"/>
        </w:rPr>
        <w:t>¶</w:t>
      </w:r>
      <w:r w:rsidRPr="00EC2238">
        <w:rPr>
          <w:sz w:val="16"/>
        </w:rPr>
        <w:t xml:space="preserve"> exchange industries </w:t>
      </w:r>
      <w:r w:rsidRPr="00EC2238">
        <w:rPr>
          <w:rStyle w:val="StyleBoldUnderline"/>
        </w:rPr>
        <w:t xml:space="preserve">to move about the </w:t>
      </w:r>
      <w:r w:rsidRPr="00EC2238">
        <w:rPr>
          <w:rStyle w:val="StyleBoldUnderline"/>
          <w:b w:val="0"/>
          <w:sz w:val="12"/>
          <w:u w:val="none"/>
        </w:rPr>
        <w:t>¶</w:t>
      </w:r>
      <w:r w:rsidRPr="00EC2238">
        <w:rPr>
          <w:rStyle w:val="StyleBoldUnderline"/>
        </w:rPr>
        <w:t xml:space="preserve"> megaregion more freely and reduces the </w:t>
      </w:r>
      <w:r w:rsidRPr="00EC2238">
        <w:rPr>
          <w:rStyle w:val="StyleBoldUnderline"/>
          <w:b w:val="0"/>
          <w:sz w:val="12"/>
          <w:u w:val="none"/>
        </w:rPr>
        <w:t>¶</w:t>
      </w:r>
      <w:r w:rsidRPr="00EC2238">
        <w:rPr>
          <w:rStyle w:val="StyleBoldUnderline"/>
        </w:rPr>
        <w:t xml:space="preserve"> costs of face-to-face communication. This </w:t>
      </w:r>
      <w:r w:rsidRPr="00EC2238">
        <w:rPr>
          <w:sz w:val="12"/>
        </w:rPr>
        <w:t>¶</w:t>
      </w:r>
      <w:r w:rsidRPr="00EC2238">
        <w:rPr>
          <w:sz w:val="16"/>
        </w:rPr>
        <w:t xml:space="preserve"> enhanced connectivity </w:t>
      </w:r>
      <w:r w:rsidRPr="00EC2238">
        <w:rPr>
          <w:rStyle w:val="StyleBoldUnderline"/>
        </w:rPr>
        <w:t xml:space="preserve">boosts worker productivity and business competitiveness, leading to higher wages </w:t>
      </w:r>
      <w:r w:rsidRPr="00EC2238">
        <w:rPr>
          <w:sz w:val="16"/>
        </w:rPr>
        <w:t xml:space="preserve">(Greengauge 21 </w:t>
      </w:r>
      <w:r w:rsidRPr="00EC2238">
        <w:rPr>
          <w:sz w:val="12"/>
        </w:rPr>
        <w:t>¶</w:t>
      </w:r>
      <w:r w:rsidRPr="00EC2238">
        <w:rPr>
          <w:sz w:val="16"/>
        </w:rPr>
        <w:t xml:space="preserve"> 2010).</w:t>
      </w:r>
      <w:r w:rsidRPr="00EC2238">
        <w:rPr>
          <w:sz w:val="12"/>
        </w:rPr>
        <w:t>¶</w:t>
      </w:r>
      <w:r w:rsidRPr="00EC2238">
        <w:rPr>
          <w:sz w:val="16"/>
        </w:rPr>
        <w:t xml:space="preserve"> </w:t>
      </w:r>
      <w:r w:rsidRPr="00EC2238">
        <w:rPr>
          <w:rStyle w:val="StyleBoldUnderline"/>
        </w:rPr>
        <w:t xml:space="preserve">Deeper labor and employment </w:t>
      </w:r>
      <w:r w:rsidRPr="00EC2238">
        <w:rPr>
          <w:rStyle w:val="StyleBoldUnderline"/>
          <w:b w:val="0"/>
          <w:sz w:val="12"/>
          <w:u w:val="none"/>
        </w:rPr>
        <w:t>¶</w:t>
      </w:r>
      <w:r w:rsidRPr="00EC2238">
        <w:rPr>
          <w:rStyle w:val="StyleBoldUnderline"/>
        </w:rPr>
        <w:t xml:space="preserve"> markets: By connecting more communities </w:t>
      </w:r>
      <w:r w:rsidRPr="00EC2238">
        <w:rPr>
          <w:rStyle w:val="StyleBoldUnderline"/>
          <w:b w:val="0"/>
          <w:sz w:val="12"/>
          <w:u w:val="none"/>
        </w:rPr>
        <w:t>¶</w:t>
      </w:r>
      <w:r w:rsidRPr="00EC2238">
        <w:rPr>
          <w:rStyle w:val="StyleBoldUnderline"/>
        </w:rPr>
        <w:t xml:space="preserve"> to other population and job centers, highspeed rail expands the overall commuter </w:t>
      </w:r>
      <w:r w:rsidRPr="00EC2238">
        <w:rPr>
          <w:rStyle w:val="StyleBoldUnderline"/>
          <w:b w:val="0"/>
          <w:sz w:val="12"/>
          <w:u w:val="none"/>
        </w:rPr>
        <w:t>¶</w:t>
      </w:r>
      <w:r w:rsidRPr="00EC2238">
        <w:rPr>
          <w:rStyle w:val="StyleBoldUnderline"/>
        </w:rPr>
        <w:t xml:space="preserve"> shed of the </w:t>
      </w:r>
      <w:r w:rsidRPr="00EC2238">
        <w:rPr>
          <w:rStyle w:val="StyleBoldUnderline"/>
        </w:rPr>
        <w:lastRenderedPageBreak/>
        <w:t xml:space="preserve">megaregion. The deepened </w:t>
      </w:r>
      <w:r w:rsidRPr="00EC2238">
        <w:rPr>
          <w:rStyle w:val="StyleBoldUnderline"/>
          <w:b w:val="0"/>
          <w:sz w:val="12"/>
          <w:u w:val="none"/>
        </w:rPr>
        <w:t>¶</w:t>
      </w:r>
      <w:r w:rsidRPr="00EC2238">
        <w:rPr>
          <w:rStyle w:val="StyleBoldUnderline"/>
        </w:rPr>
        <w:t xml:space="preserve"> labor markets give employers access to </w:t>
      </w:r>
      <w:r w:rsidRPr="00EC2238">
        <w:rPr>
          <w:rStyle w:val="StyleBoldUnderline"/>
          <w:b w:val="0"/>
          <w:sz w:val="12"/>
          <w:u w:val="none"/>
        </w:rPr>
        <w:t>¶</w:t>
      </w:r>
      <w:r w:rsidRPr="00EC2238">
        <w:rPr>
          <w:rStyle w:val="StyleBoldUnderline"/>
        </w:rPr>
        <w:t xml:space="preserve"> larger pools of skilled workers, employees </w:t>
      </w:r>
      <w:r w:rsidRPr="00EC2238">
        <w:rPr>
          <w:rStyle w:val="StyleBoldUnderline"/>
          <w:b w:val="0"/>
          <w:sz w:val="12"/>
          <w:u w:val="none"/>
        </w:rPr>
        <w:t>¶</w:t>
      </w:r>
      <w:r w:rsidRPr="00EC2238">
        <w:rPr>
          <w:rStyle w:val="StyleBoldUnderline"/>
        </w:rPr>
        <w:t xml:space="preserve"> access to more employment options, and </w:t>
      </w:r>
      <w:r w:rsidRPr="00EC2238">
        <w:rPr>
          <w:rStyle w:val="StyleBoldUnderline"/>
          <w:b w:val="0"/>
          <w:sz w:val="12"/>
          <w:u w:val="none"/>
        </w:rPr>
        <w:t>¶</w:t>
      </w:r>
      <w:r w:rsidRPr="00EC2238">
        <w:rPr>
          <w:rStyle w:val="StyleBoldUnderline"/>
        </w:rPr>
        <w:t xml:space="preserve"> workers access to more and cheaper housing options outside of expensive city centers </w:t>
      </w:r>
      <w:r w:rsidRPr="00EC2238">
        <w:rPr>
          <w:rStyle w:val="StyleBoldUnderline"/>
          <w:b w:val="0"/>
          <w:sz w:val="12"/>
          <w:u w:val="none"/>
        </w:rPr>
        <w:t>¶</w:t>
      </w:r>
      <w:r w:rsidRPr="00EC2238">
        <w:rPr>
          <w:rStyle w:val="StyleBoldUnderline"/>
        </w:rPr>
        <w:t xml:space="preserve"> </w:t>
      </w:r>
      <w:r w:rsidRPr="00EC2238">
        <w:rPr>
          <w:sz w:val="16"/>
        </w:rPr>
        <w:t>(Stolarick, Swain, and Adleraim 2010).</w:t>
      </w:r>
      <w:r w:rsidRPr="00EC2238">
        <w:rPr>
          <w:sz w:val="12"/>
        </w:rPr>
        <w:t>¶</w:t>
      </w:r>
      <w:r w:rsidRPr="00EC2238">
        <w:rPr>
          <w:sz w:val="16"/>
        </w:rPr>
        <w:t xml:space="preserve"> Expanded tourism and visitor </w:t>
      </w:r>
      <w:r w:rsidRPr="00EC2238">
        <w:rPr>
          <w:sz w:val="12"/>
        </w:rPr>
        <w:t>¶</w:t>
      </w:r>
      <w:r w:rsidRPr="00EC2238">
        <w:rPr>
          <w:sz w:val="16"/>
        </w:rPr>
        <w:t xml:space="preserve"> spending: Just as airports bring visitors </w:t>
      </w:r>
      <w:r w:rsidRPr="00EC2238">
        <w:rPr>
          <w:sz w:val="12"/>
        </w:rPr>
        <w:t>¶</w:t>
      </w:r>
      <w:r w:rsidRPr="00EC2238">
        <w:rPr>
          <w:sz w:val="16"/>
        </w:rPr>
        <w:t xml:space="preserve"> and their spending power into the local </w:t>
      </w:r>
      <w:r w:rsidRPr="00EC2238">
        <w:rPr>
          <w:sz w:val="12"/>
        </w:rPr>
        <w:t>¶</w:t>
      </w:r>
      <w:r w:rsidRPr="00EC2238">
        <w:rPr>
          <w:sz w:val="16"/>
        </w:rPr>
        <w:t xml:space="preserve"> economy, </w:t>
      </w:r>
      <w:r w:rsidRPr="00EC2238">
        <w:rPr>
          <w:rStyle w:val="StyleBoldUnderline"/>
        </w:rPr>
        <w:t xml:space="preserve">high-speed rail stations attract </w:t>
      </w:r>
      <w:r w:rsidRPr="00EC2238">
        <w:rPr>
          <w:rStyle w:val="StyleBoldUnderline"/>
          <w:b w:val="0"/>
          <w:sz w:val="12"/>
          <w:u w:val="none"/>
        </w:rPr>
        <w:t>¶</w:t>
      </w:r>
      <w:r w:rsidRPr="00EC2238">
        <w:rPr>
          <w:rStyle w:val="StyleBoldUnderline"/>
        </w:rPr>
        <w:t xml:space="preserve"> new tourists and business travelers</w:t>
      </w:r>
      <w:r w:rsidRPr="00EC2238">
        <w:rPr>
          <w:sz w:val="16"/>
        </w:rPr>
        <w:t xml:space="preserve"> who might </w:t>
      </w:r>
      <w:r w:rsidRPr="00EC2238">
        <w:rPr>
          <w:sz w:val="12"/>
        </w:rPr>
        <w:t>¶</w:t>
      </w:r>
      <w:r w:rsidRPr="00EC2238">
        <w:rPr>
          <w:sz w:val="16"/>
        </w:rPr>
        <w:t xml:space="preserve"> not have made the trip otherwise. A study </w:t>
      </w:r>
      <w:r w:rsidRPr="00EC2238">
        <w:rPr>
          <w:sz w:val="12"/>
        </w:rPr>
        <w:t>¶</w:t>
      </w:r>
      <w:r w:rsidRPr="00EC2238">
        <w:rPr>
          <w:sz w:val="16"/>
        </w:rPr>
        <w:t xml:space="preserve"> by the U.S. Conference of Mayors (2010) </w:t>
      </w:r>
      <w:r w:rsidRPr="00EC2238">
        <w:rPr>
          <w:sz w:val="12"/>
        </w:rPr>
        <w:t>¶</w:t>
      </w:r>
      <w:r w:rsidRPr="00EC2238">
        <w:rPr>
          <w:sz w:val="16"/>
        </w:rPr>
        <w:t xml:space="preserve"> concluded that building high-speed rail </w:t>
      </w:r>
      <w:r w:rsidRPr="00EC2238">
        <w:rPr>
          <w:sz w:val="12"/>
        </w:rPr>
        <w:t>¶</w:t>
      </w:r>
      <w:r w:rsidRPr="00EC2238">
        <w:rPr>
          <w:sz w:val="16"/>
        </w:rPr>
        <w:t xml:space="preserve"> would increase visitor spending annually by </w:t>
      </w:r>
      <w:r w:rsidRPr="00EC2238">
        <w:rPr>
          <w:sz w:val="12"/>
        </w:rPr>
        <w:t>¶</w:t>
      </w:r>
      <w:r w:rsidRPr="00EC2238">
        <w:rPr>
          <w:sz w:val="16"/>
        </w:rPr>
        <w:t xml:space="preserve"> roughly $225 million in the Orlando region, </w:t>
      </w:r>
      <w:r w:rsidRPr="00EC2238">
        <w:rPr>
          <w:sz w:val="12"/>
        </w:rPr>
        <w:t>¶</w:t>
      </w:r>
      <w:r w:rsidRPr="00EC2238">
        <w:rPr>
          <w:sz w:val="16"/>
        </w:rPr>
        <w:t xml:space="preserve"> $360 million in metropolitan Los Angeles, </w:t>
      </w:r>
      <w:r w:rsidRPr="00EC2238">
        <w:rPr>
          <w:sz w:val="12"/>
        </w:rPr>
        <w:t>¶</w:t>
      </w:r>
      <w:r w:rsidRPr="00EC2238">
        <w:rPr>
          <w:sz w:val="16"/>
        </w:rPr>
        <w:t xml:space="preserve"> $50 million in the Chicago area, and $100 </w:t>
      </w:r>
      <w:r w:rsidRPr="00EC2238">
        <w:rPr>
          <w:sz w:val="12"/>
        </w:rPr>
        <w:t>¶</w:t>
      </w:r>
      <w:r w:rsidRPr="00EC2238">
        <w:rPr>
          <w:sz w:val="16"/>
        </w:rPr>
        <w:t xml:space="preserve"> million in Greater Albany, New York. </w:t>
      </w:r>
      <w:r w:rsidRPr="00EC2238">
        <w:rPr>
          <w:sz w:val="12"/>
        </w:rPr>
        <w:t>¶</w:t>
      </w:r>
      <w:r w:rsidRPr="00EC2238">
        <w:rPr>
          <w:sz w:val="16"/>
        </w:rPr>
        <w:t xml:space="preserve"> </w:t>
      </w:r>
      <w:r w:rsidRPr="00EC2238">
        <w:rPr>
          <w:rStyle w:val="StyleBoldUnderline"/>
        </w:rPr>
        <w:t xml:space="preserve">Direct job creation: High-speed rail </w:t>
      </w:r>
      <w:r w:rsidRPr="00EC2238">
        <w:rPr>
          <w:rStyle w:val="StyleBoldUnderline"/>
          <w:b w:val="0"/>
          <w:sz w:val="12"/>
          <w:u w:val="none"/>
        </w:rPr>
        <w:t>¶</w:t>
      </w:r>
      <w:r w:rsidRPr="00EC2238">
        <w:rPr>
          <w:rStyle w:val="StyleBoldUnderline"/>
        </w:rPr>
        <w:t xml:space="preserve"> creates thousands of construction-related </w:t>
      </w:r>
      <w:r w:rsidRPr="00EC2238">
        <w:rPr>
          <w:rStyle w:val="StyleBoldUnderline"/>
          <w:b w:val="0"/>
          <w:sz w:val="12"/>
          <w:u w:val="none"/>
        </w:rPr>
        <w:t>¶</w:t>
      </w:r>
      <w:r w:rsidRPr="00EC2238">
        <w:rPr>
          <w:rStyle w:val="StyleBoldUnderline"/>
        </w:rPr>
        <w:t xml:space="preserve"> jobs in design, engineering, planning, </w:t>
      </w:r>
      <w:r w:rsidRPr="00EC2238">
        <w:rPr>
          <w:rStyle w:val="StyleBoldUnderline"/>
          <w:b w:val="0"/>
          <w:sz w:val="12"/>
          <w:u w:val="none"/>
        </w:rPr>
        <w:t>¶</w:t>
      </w:r>
      <w:r w:rsidRPr="00EC2238">
        <w:rPr>
          <w:rStyle w:val="StyleBoldUnderline"/>
        </w:rPr>
        <w:t xml:space="preserve"> and construction, as well as jobs in ongoing </w:t>
      </w:r>
      <w:r w:rsidRPr="00EC2238">
        <w:rPr>
          <w:rStyle w:val="StyleBoldUnderline"/>
          <w:b w:val="0"/>
          <w:sz w:val="12"/>
          <w:u w:val="none"/>
        </w:rPr>
        <w:t>¶</w:t>
      </w:r>
      <w:r w:rsidRPr="00EC2238">
        <w:rPr>
          <w:rStyle w:val="StyleBoldUnderline"/>
        </w:rPr>
        <w:t xml:space="preserve"> maintenance and operations. </w:t>
      </w:r>
      <w:r w:rsidRPr="00EC2238">
        <w:rPr>
          <w:sz w:val="16"/>
        </w:rPr>
        <w:t xml:space="preserve">In Spain, the </w:t>
      </w:r>
      <w:r w:rsidRPr="00EC2238">
        <w:rPr>
          <w:sz w:val="12"/>
        </w:rPr>
        <w:t>¶</w:t>
      </w:r>
      <w:r w:rsidRPr="00EC2238">
        <w:rPr>
          <w:sz w:val="16"/>
        </w:rPr>
        <w:t xml:space="preserve"> expansion of the high-speed AVE system </w:t>
      </w:r>
      <w:r w:rsidRPr="00EC2238">
        <w:rPr>
          <w:sz w:val="12"/>
        </w:rPr>
        <w:t>¶</w:t>
      </w:r>
      <w:r w:rsidRPr="00EC2238">
        <w:rPr>
          <w:sz w:val="16"/>
        </w:rPr>
        <w:t xml:space="preserve"> from Malaga to Seville is predicted to create </w:t>
      </w:r>
      <w:r w:rsidRPr="00EC2238">
        <w:rPr>
          <w:sz w:val="12"/>
        </w:rPr>
        <w:t>¶</w:t>
      </w:r>
      <w:r w:rsidRPr="00EC2238">
        <w:rPr>
          <w:sz w:val="16"/>
        </w:rPr>
        <w:t xml:space="preserve"> 30,000 construction jobs (Euro Weekly 2010). </w:t>
      </w:r>
      <w:r w:rsidRPr="00EC2238">
        <w:rPr>
          <w:sz w:val="12"/>
        </w:rPr>
        <w:t>¶</w:t>
      </w:r>
      <w:r w:rsidRPr="00EC2238">
        <w:rPr>
          <w:sz w:val="16"/>
        </w:rPr>
        <w:t xml:space="preserve"> In China, over 100,000 construction workers were involved in building the high-speed </w:t>
      </w:r>
      <w:r w:rsidRPr="00EC2238">
        <w:rPr>
          <w:sz w:val="12"/>
        </w:rPr>
        <w:t>¶</w:t>
      </w:r>
      <w:r w:rsidRPr="00EC2238">
        <w:rPr>
          <w:sz w:val="16"/>
        </w:rPr>
        <w:t xml:space="preserve"> rail line that connects Beijing and Shanghai </w:t>
      </w:r>
      <w:r w:rsidRPr="00EC2238">
        <w:rPr>
          <w:sz w:val="12"/>
        </w:rPr>
        <w:t>¶</w:t>
      </w:r>
      <w:r w:rsidRPr="00EC2238">
        <w:rPr>
          <w:sz w:val="16"/>
        </w:rPr>
        <w:t xml:space="preserve"> (Bradsher 2010). </w:t>
      </w:r>
      <w:r w:rsidRPr="00EC2238">
        <w:rPr>
          <w:rStyle w:val="StyleBoldUnderline"/>
        </w:rPr>
        <w:t xml:space="preserve">Sustained investment </w:t>
      </w:r>
      <w:r w:rsidRPr="00EC2238">
        <w:rPr>
          <w:rStyle w:val="StyleBoldUnderline"/>
          <w:b w:val="0"/>
          <w:sz w:val="12"/>
          <w:u w:val="none"/>
        </w:rPr>
        <w:t>¶</w:t>
      </w:r>
      <w:r w:rsidRPr="00EC2238">
        <w:rPr>
          <w:rStyle w:val="StyleBoldUnderline"/>
        </w:rPr>
        <w:t xml:space="preserve"> could foster the development of new manufacturing industries for rail cars and other </w:t>
      </w:r>
      <w:r w:rsidRPr="00EC2238">
        <w:rPr>
          <w:rStyle w:val="StyleBoldUnderline"/>
          <w:b w:val="0"/>
          <w:sz w:val="12"/>
          <w:u w:val="none"/>
        </w:rPr>
        <w:t>¶</w:t>
      </w:r>
      <w:r w:rsidRPr="00EC2238">
        <w:rPr>
          <w:rStyle w:val="StyleBoldUnderline"/>
        </w:rPr>
        <w:t xml:space="preserve"> equipment, and generate large amounts </w:t>
      </w:r>
      <w:r w:rsidRPr="00EC2238">
        <w:rPr>
          <w:rStyle w:val="StyleBoldUnderline"/>
          <w:b w:val="0"/>
          <w:sz w:val="12"/>
          <w:u w:val="none"/>
        </w:rPr>
        <w:t>¶</w:t>
      </w:r>
      <w:r w:rsidRPr="00EC2238">
        <w:rPr>
          <w:rStyle w:val="StyleBoldUnderline"/>
        </w:rPr>
        <w:t xml:space="preserve"> of related employment. </w:t>
      </w:r>
      <w:r w:rsidRPr="00EC2238">
        <w:rPr>
          <w:rStyle w:val="StyleBoldUnderline"/>
          <w:b w:val="0"/>
          <w:sz w:val="12"/>
          <w:u w:val="none"/>
        </w:rPr>
        <w:t>¶</w:t>
      </w:r>
      <w:r w:rsidRPr="00EC2238">
        <w:rPr>
          <w:rStyle w:val="StyleBoldUnderline"/>
        </w:rPr>
        <w:t xml:space="preserve"> Urban regeneration and station </w:t>
      </w:r>
      <w:r w:rsidRPr="00EC2238">
        <w:rPr>
          <w:rStyle w:val="StyleBoldUnderline"/>
          <w:b w:val="0"/>
          <w:sz w:val="12"/>
          <w:u w:val="none"/>
        </w:rPr>
        <w:t>¶</w:t>
      </w:r>
      <w:r w:rsidRPr="00EC2238">
        <w:rPr>
          <w:rStyle w:val="StyleBoldUnderline"/>
        </w:rPr>
        <w:t xml:space="preserve"> area development: High-speed rail can </w:t>
      </w:r>
      <w:r w:rsidRPr="00EC2238">
        <w:rPr>
          <w:rStyle w:val="StyleBoldUnderline"/>
          <w:b w:val="0"/>
          <w:sz w:val="12"/>
          <w:u w:val="none"/>
        </w:rPr>
        <w:t>¶</w:t>
      </w:r>
      <w:r w:rsidRPr="00EC2238">
        <w:rPr>
          <w:rStyle w:val="StyleBoldUnderline"/>
        </w:rPr>
        <w:t xml:space="preserve"> generate growth in real estate markets and</w:t>
      </w:r>
      <w:r w:rsidRPr="00EC2238">
        <w:rPr>
          <w:rStyle w:val="StyleBoldUnderline"/>
          <w:b w:val="0"/>
          <w:sz w:val="12"/>
          <w:u w:val="none"/>
        </w:rPr>
        <w:t>¶</w:t>
      </w:r>
      <w:r w:rsidRPr="00EC2238">
        <w:rPr>
          <w:rStyle w:val="StyleBoldUnderline"/>
        </w:rPr>
        <w:t xml:space="preserve"> anchor investment in commercial and residential developments around train stations, </w:t>
      </w:r>
      <w:r w:rsidRPr="00EC2238">
        <w:rPr>
          <w:rStyle w:val="StyleBoldUnderline"/>
          <w:b w:val="0"/>
          <w:sz w:val="12"/>
          <w:u w:val="none"/>
        </w:rPr>
        <w:t>¶</w:t>
      </w:r>
      <w:r w:rsidRPr="00EC2238">
        <w:rPr>
          <w:rStyle w:val="StyleBoldUnderline"/>
        </w:rPr>
        <w:t xml:space="preserve"> especially when they are built in coordination </w:t>
      </w:r>
      <w:r w:rsidRPr="00EC2238">
        <w:rPr>
          <w:rStyle w:val="StyleBoldUnderline"/>
          <w:b w:val="0"/>
          <w:sz w:val="12"/>
          <w:u w:val="none"/>
        </w:rPr>
        <w:t>¶</w:t>
      </w:r>
      <w:r w:rsidRPr="00EC2238">
        <w:rPr>
          <w:rStyle w:val="StyleBoldUnderline"/>
        </w:rPr>
        <w:t xml:space="preserve"> with a broader set of public interventions </w:t>
      </w:r>
      <w:r w:rsidRPr="00EC2238">
        <w:rPr>
          <w:rStyle w:val="StyleBoldUnderline"/>
          <w:b w:val="0"/>
          <w:sz w:val="12"/>
          <w:u w:val="none"/>
        </w:rPr>
        <w:t>¶</w:t>
      </w:r>
      <w:r w:rsidRPr="00EC2238">
        <w:rPr>
          <w:rStyle w:val="StyleBoldUnderline"/>
        </w:rPr>
        <w:t xml:space="preserve"> and urban design strategies </w:t>
      </w:r>
      <w:r w:rsidRPr="00EC2238">
        <w:rPr>
          <w:sz w:val="16"/>
        </w:rPr>
        <w:t xml:space="preserve">(see chapter 3). </w:t>
      </w:r>
      <w:r w:rsidRPr="00EC2238">
        <w:rPr>
          <w:sz w:val="12"/>
        </w:rPr>
        <w:t>¶</w:t>
      </w:r>
      <w:r w:rsidRPr="00EC2238">
        <w:rPr>
          <w:sz w:val="16"/>
        </w:rPr>
        <w:t xml:space="preserve"> These interventions ensure that high-speed </w:t>
      </w:r>
      <w:r w:rsidRPr="00EC2238">
        <w:rPr>
          <w:sz w:val="12"/>
        </w:rPr>
        <w:t>¶</w:t>
      </w:r>
      <w:r w:rsidRPr="00EC2238">
        <w:rPr>
          <w:sz w:val="16"/>
        </w:rPr>
        <w:t xml:space="preserve"> rail is integrated into the urban and regional </w:t>
      </w:r>
      <w:r w:rsidRPr="00EC2238">
        <w:rPr>
          <w:sz w:val="12"/>
        </w:rPr>
        <w:t>¶</w:t>
      </w:r>
      <w:r w:rsidRPr="00EC2238">
        <w:rPr>
          <w:sz w:val="16"/>
        </w:rPr>
        <w:t xml:space="preserve"> fabric, which in turn ensures the highest </w:t>
      </w:r>
      <w:r w:rsidRPr="00EC2238">
        <w:rPr>
          <w:sz w:val="12"/>
        </w:rPr>
        <w:t>¶</w:t>
      </w:r>
      <w:r w:rsidRPr="00EC2238">
        <w:rPr>
          <w:sz w:val="16"/>
        </w:rPr>
        <w:t xml:space="preserve"> level of ridership and economic activity. For </w:t>
      </w:r>
      <w:r w:rsidRPr="00EC2238">
        <w:rPr>
          <w:sz w:val="12"/>
        </w:rPr>
        <w:t>¶</w:t>
      </w:r>
      <w:r w:rsidRPr="00EC2238">
        <w:rPr>
          <w:sz w:val="16"/>
        </w:rPr>
        <w:t xml:space="preserve"> example, the city of Lille, France, experienced greater than average growth and substantial ofﬁce and hotel development after </w:t>
      </w:r>
      <w:r w:rsidRPr="00EC2238">
        <w:rPr>
          <w:sz w:val="12"/>
        </w:rPr>
        <w:t>¶</w:t>
      </w:r>
      <w:r w:rsidRPr="00EC2238">
        <w:rPr>
          <w:sz w:val="16"/>
        </w:rPr>
        <w:t xml:space="preserve"> its high-speed rail station was built at the </w:t>
      </w:r>
      <w:r w:rsidRPr="00EC2238">
        <w:rPr>
          <w:sz w:val="12"/>
        </w:rPr>
        <w:t>¶</w:t>
      </w:r>
      <w:r w:rsidRPr="00EC2238">
        <w:rPr>
          <w:sz w:val="16"/>
        </w:rPr>
        <w:t xml:space="preserve"> crossroads of lines linking London, Paris, </w:t>
      </w:r>
      <w:r w:rsidRPr="00EC2238">
        <w:rPr>
          <w:sz w:val="12"/>
        </w:rPr>
        <w:t>¶</w:t>
      </w:r>
      <w:r w:rsidRPr="00EC2238">
        <w:rPr>
          <w:sz w:val="16"/>
        </w:rPr>
        <w:t xml:space="preserve"> and Brussels (Nuworsoo and Deakin 2009). </w:t>
      </w:r>
      <w:r w:rsidRPr="00EC2238">
        <w:rPr>
          <w:sz w:val="12"/>
        </w:rPr>
        <w:t>¶</w:t>
      </w:r>
      <w:r w:rsidRPr="00EC2238">
        <w:rPr>
          <w:sz w:val="16"/>
        </w:rPr>
        <w:t xml:space="preserve"> Spatial agglomeration: </w:t>
      </w:r>
      <w:r w:rsidRPr="00EC2238">
        <w:rPr>
          <w:rStyle w:val="StyleBoldUnderline"/>
        </w:rPr>
        <w:t xml:space="preserve">High-speed </w:t>
      </w:r>
      <w:r w:rsidRPr="00EC2238">
        <w:rPr>
          <w:rStyle w:val="StyleBoldUnderline"/>
          <w:b w:val="0"/>
          <w:sz w:val="12"/>
          <w:u w:val="none"/>
        </w:rPr>
        <w:t>¶</w:t>
      </w:r>
      <w:r w:rsidRPr="00EC2238">
        <w:rPr>
          <w:rStyle w:val="StyleBoldUnderline"/>
        </w:rPr>
        <w:t xml:space="preserve"> rail enhances agglomeration economies by </w:t>
      </w:r>
      <w:r w:rsidRPr="00EC2238">
        <w:rPr>
          <w:rStyle w:val="StyleBoldUnderline"/>
          <w:b w:val="0"/>
          <w:sz w:val="12"/>
          <w:u w:val="none"/>
        </w:rPr>
        <w:t>¶</w:t>
      </w:r>
      <w:r w:rsidRPr="00EC2238">
        <w:rPr>
          <w:rStyle w:val="StyleBoldUnderline"/>
        </w:rPr>
        <w:t xml:space="preserve"> creating greater proximity between business </w:t>
      </w:r>
      <w:r w:rsidRPr="00EC2238">
        <w:rPr>
          <w:rStyle w:val="StyleBoldUnderline"/>
          <w:b w:val="0"/>
          <w:sz w:val="12"/>
          <w:u w:val="none"/>
        </w:rPr>
        <w:t>¶</w:t>
      </w:r>
      <w:r w:rsidRPr="00EC2238">
        <w:rPr>
          <w:rStyle w:val="StyleBoldUnderline"/>
        </w:rPr>
        <w:t xml:space="preserve"> locations through shrinking time distances, </w:t>
      </w:r>
      <w:r w:rsidRPr="00EC2238">
        <w:rPr>
          <w:rStyle w:val="StyleBoldUnderline"/>
          <w:b w:val="0"/>
          <w:sz w:val="12"/>
          <w:u w:val="none"/>
        </w:rPr>
        <w:t>¶</w:t>
      </w:r>
      <w:r w:rsidRPr="00EC2238">
        <w:rPr>
          <w:rStyle w:val="StyleBoldUnderline"/>
        </w:rPr>
        <w:t xml:space="preserve"> </w:t>
      </w:r>
      <w:r w:rsidRPr="00EC2238">
        <w:rPr>
          <w:sz w:val="16"/>
        </w:rPr>
        <w:t xml:space="preserve">especially when the locations are within the </w:t>
      </w:r>
      <w:r w:rsidRPr="00EC2238">
        <w:rPr>
          <w:sz w:val="12"/>
        </w:rPr>
        <w:t>¶</w:t>
      </w:r>
      <w:r w:rsidRPr="00EC2238">
        <w:rPr>
          <w:sz w:val="16"/>
        </w:rPr>
        <w:t xml:space="preserve"> rail-friendly 100 to 600 mile range. Agglomeration economies occur when ﬁrms beneﬁt </w:t>
      </w:r>
      <w:r w:rsidRPr="00EC2238">
        <w:rPr>
          <w:sz w:val="12"/>
        </w:rPr>
        <w:t>¶</w:t>
      </w:r>
      <w:r w:rsidRPr="00EC2238">
        <w:rPr>
          <w:sz w:val="16"/>
        </w:rPr>
        <w:t xml:space="preserve"> from locating close to other complementary </w:t>
      </w:r>
      <w:r w:rsidRPr="00EC2238">
        <w:rPr>
          <w:sz w:val="12"/>
        </w:rPr>
        <w:t>¶</w:t>
      </w:r>
      <w:r w:rsidRPr="00EC2238">
        <w:rPr>
          <w:sz w:val="16"/>
        </w:rPr>
        <w:t xml:space="preserve"> ﬁrms and make use of the accessibility to </w:t>
      </w:r>
      <w:r w:rsidRPr="00EC2238">
        <w:rPr>
          <w:sz w:val="12"/>
        </w:rPr>
        <w:t>¶</w:t>
      </w:r>
      <w:r w:rsidRPr="00EC2238">
        <w:rPr>
          <w:sz w:val="16"/>
        </w:rPr>
        <w:t xml:space="preserve"> varied activities and pools of skilled labor</w:t>
      </w:r>
      <w:r w:rsidRPr="00EC2238">
        <w:rPr>
          <w:sz w:val="12"/>
        </w:rPr>
        <w:t>¶</w:t>
      </w:r>
      <w:r w:rsidRPr="00EC2238">
        <w:rPr>
          <w:sz w:val="16"/>
        </w:rPr>
        <w:t xml:space="preserve"> High-speed rail has also been described </w:t>
      </w:r>
      <w:r w:rsidRPr="00EC2238">
        <w:rPr>
          <w:sz w:val="12"/>
        </w:rPr>
        <w:t>¶</w:t>
      </w:r>
      <w:r w:rsidRPr="00EC2238">
        <w:rPr>
          <w:sz w:val="16"/>
        </w:rPr>
        <w:t xml:space="preserve"> as altering the economic geography of </w:t>
      </w:r>
      <w:r w:rsidRPr="00EC2238">
        <w:rPr>
          <w:sz w:val="12"/>
        </w:rPr>
        <w:t>¶</w:t>
      </w:r>
      <w:r w:rsidRPr="00EC2238">
        <w:rPr>
          <w:sz w:val="16"/>
        </w:rPr>
        <w:t xml:space="preserve"> megaregions. </w:t>
      </w:r>
      <w:r w:rsidRPr="00EC2238">
        <w:rPr>
          <w:rStyle w:val="StyleBoldUnderline"/>
        </w:rPr>
        <w:t xml:space="preserve">By effectively bringing economic agents closer together, high-speed rail </w:t>
      </w:r>
      <w:r w:rsidRPr="00EC2238">
        <w:rPr>
          <w:rStyle w:val="StyleBoldUnderline"/>
          <w:b w:val="0"/>
          <w:sz w:val="12"/>
          <w:u w:val="none"/>
        </w:rPr>
        <w:t>¶</w:t>
      </w:r>
      <w:r w:rsidRPr="00EC2238">
        <w:rPr>
          <w:rStyle w:val="StyleBoldUnderline"/>
        </w:rPr>
        <w:t xml:space="preserve"> can create new linkages among ﬁrms, suppliers, employees, and consumers </w:t>
      </w:r>
      <w:r w:rsidRPr="00EC2238">
        <w:rPr>
          <w:sz w:val="16"/>
        </w:rPr>
        <w:t xml:space="preserve">that, over </w:t>
      </w:r>
      <w:r w:rsidRPr="00EC2238">
        <w:rPr>
          <w:sz w:val="12"/>
        </w:rPr>
        <w:t>¶</w:t>
      </w:r>
      <w:r w:rsidRPr="00EC2238">
        <w:rPr>
          <w:sz w:val="16"/>
        </w:rPr>
        <w:t xml:space="preserve"> time, foster spatial concentration within regions (Ahlfeldt and Feddersen 2010). </w:t>
      </w:r>
      <w:r w:rsidRPr="00EC2238">
        <w:rPr>
          <w:rStyle w:val="StyleBoldUnderline"/>
        </w:rPr>
        <w:t xml:space="preserve">This </w:t>
      </w:r>
      <w:r w:rsidRPr="00EC2238">
        <w:rPr>
          <w:rStyle w:val="StyleBoldUnderline"/>
          <w:b w:val="0"/>
          <w:sz w:val="12"/>
          <w:u w:val="none"/>
        </w:rPr>
        <w:t>¶</w:t>
      </w:r>
      <w:r w:rsidRPr="00EC2238">
        <w:rPr>
          <w:rStyle w:val="StyleBoldUnderline"/>
        </w:rPr>
        <w:t xml:space="preserve"> interactive process creates net economic </w:t>
      </w:r>
      <w:r w:rsidRPr="00EC2238">
        <w:rPr>
          <w:rStyle w:val="StyleBoldUnderline"/>
          <w:b w:val="0"/>
          <w:sz w:val="12"/>
          <w:u w:val="none"/>
        </w:rPr>
        <w:t>¶</w:t>
      </w:r>
      <w:r w:rsidRPr="00EC2238">
        <w:rPr>
          <w:rStyle w:val="StyleBoldUnderline"/>
        </w:rPr>
        <w:t xml:space="preserve"> gains in </w:t>
      </w:r>
      <w:r w:rsidRPr="00EC2238">
        <w:rPr>
          <w:sz w:val="16"/>
        </w:rPr>
        <w:t xml:space="preserve">addition to the other economic </w:t>
      </w:r>
      <w:r w:rsidRPr="00EC2238">
        <w:rPr>
          <w:sz w:val="12"/>
        </w:rPr>
        <w:t>¶</w:t>
      </w:r>
      <w:r w:rsidRPr="00EC2238">
        <w:rPr>
          <w:sz w:val="16"/>
        </w:rPr>
        <w:t xml:space="preserve"> beneﬁts described here.</w:t>
      </w:r>
    </w:p>
    <w:p w:rsidR="00E62C6C" w:rsidRDefault="00E62C6C" w:rsidP="00E62C6C">
      <w:pPr>
        <w:contextualSpacing/>
        <w:rPr>
          <w:sz w:val="16"/>
        </w:rPr>
      </w:pPr>
    </w:p>
    <w:p w:rsidR="00375B69" w:rsidRPr="00EC2238" w:rsidRDefault="00375B69" w:rsidP="00375B69">
      <w:pPr>
        <w:pStyle w:val="Heading4"/>
      </w:pPr>
      <w:r>
        <w:t>High speed rail boosts the manufacturing and construction industries, adding millions of jobs</w:t>
      </w:r>
    </w:p>
    <w:p w:rsidR="00FA192D" w:rsidRPr="003434E9" w:rsidRDefault="00FA192D" w:rsidP="00FA192D">
      <w:r w:rsidRPr="003434E9">
        <w:rPr>
          <w:rStyle w:val="StyleStyleBold12pt"/>
        </w:rPr>
        <w:t xml:space="preserve">FRA ’10 </w:t>
      </w:r>
      <w:r w:rsidRPr="003434E9">
        <w:t xml:space="preserve">[DOT Federal Railroad Administration. National </w:t>
      </w:r>
      <w:r w:rsidRPr="003434E9">
        <w:rPr>
          <w:sz w:val="12"/>
        </w:rPr>
        <w:t xml:space="preserve">¶ </w:t>
      </w:r>
      <w:r w:rsidRPr="003434E9">
        <w:t>Rail Plan</w:t>
      </w:r>
      <w:r w:rsidRPr="003434E9">
        <w:rPr>
          <w:sz w:val="12"/>
        </w:rPr>
        <w:t xml:space="preserve">¶ </w:t>
      </w:r>
      <w:r w:rsidRPr="003434E9">
        <w:t>Moving Forward</w:t>
      </w:r>
      <w:r w:rsidRPr="003434E9">
        <w:rPr>
          <w:sz w:val="12"/>
        </w:rPr>
        <w:t xml:space="preserve">¶ </w:t>
      </w:r>
      <w:r w:rsidRPr="003434E9">
        <w:t>A Progress Report. September. http://www.fra.dot.gov/downloads/NRP_Sept2010_WEB.pdf]</w:t>
      </w:r>
    </w:p>
    <w:p w:rsidR="00FA192D" w:rsidRDefault="00FA192D" w:rsidP="00FA192D">
      <w:pPr>
        <w:rPr>
          <w:sz w:val="16"/>
        </w:rPr>
      </w:pPr>
      <w:r w:rsidRPr="003A4AED">
        <w:rPr>
          <w:sz w:val="16"/>
        </w:rPr>
        <w:t xml:space="preserve"> Boost manufacturing and economic activity.  According to a report by the Center on </w:t>
      </w:r>
      <w:r w:rsidRPr="003A4AED">
        <w:rPr>
          <w:sz w:val="12"/>
        </w:rPr>
        <w:t>¶</w:t>
      </w:r>
      <w:r w:rsidRPr="003A4AED">
        <w:rPr>
          <w:sz w:val="16"/>
        </w:rPr>
        <w:t xml:space="preserve"> </w:t>
      </w:r>
      <w:r w:rsidRPr="003A4AED">
        <w:rPr>
          <w:sz w:val="12"/>
        </w:rPr>
        <w:t>¶</w:t>
      </w:r>
      <w:r w:rsidRPr="003A4AED">
        <w:rPr>
          <w:sz w:val="16"/>
        </w:rPr>
        <w:t xml:space="preserve"> Globalization, Governance and Competitiveness, the U.S. rail market is the most open </w:t>
      </w:r>
      <w:r w:rsidRPr="003A4AED">
        <w:rPr>
          <w:sz w:val="12"/>
        </w:rPr>
        <w:t>¶</w:t>
      </w:r>
      <w:r w:rsidRPr="003A4AED">
        <w:rPr>
          <w:sz w:val="16"/>
        </w:rPr>
        <w:t xml:space="preserve"> </w:t>
      </w:r>
      <w:r w:rsidRPr="003A4AED">
        <w:rPr>
          <w:sz w:val="12"/>
        </w:rPr>
        <w:t>¶</w:t>
      </w:r>
      <w:r w:rsidRPr="003A4AED">
        <w:rPr>
          <w:sz w:val="16"/>
        </w:rPr>
        <w:t xml:space="preserve"> market in the world.</w:t>
      </w:r>
      <w:r w:rsidRPr="003A4AED">
        <w:rPr>
          <w:sz w:val="12"/>
        </w:rPr>
        <w:t>¶</w:t>
      </w:r>
      <w:r w:rsidRPr="003A4AED">
        <w:rPr>
          <w:sz w:val="16"/>
        </w:rPr>
        <w:t xml:space="preserve"> </w:t>
      </w:r>
      <w:r w:rsidRPr="003A4AED">
        <w:rPr>
          <w:sz w:val="12"/>
        </w:rPr>
        <w:t>¶</w:t>
      </w:r>
      <w:r w:rsidRPr="003A4AED">
        <w:rPr>
          <w:sz w:val="16"/>
        </w:rPr>
        <w:t xml:space="preserve"> 6</w:t>
      </w:r>
      <w:r w:rsidRPr="003A4AED">
        <w:rPr>
          <w:sz w:val="12"/>
        </w:rPr>
        <w:t>¶</w:t>
      </w:r>
      <w:r w:rsidRPr="003A4AED">
        <w:rPr>
          <w:sz w:val="16"/>
        </w:rPr>
        <w:t xml:space="preserve"> </w:t>
      </w:r>
      <w:r w:rsidRPr="003A4AED">
        <w:rPr>
          <w:sz w:val="12"/>
        </w:rPr>
        <w:t>¶</w:t>
      </w:r>
      <w:r w:rsidRPr="003A4AED">
        <w:rPr>
          <w:sz w:val="16"/>
        </w:rPr>
        <w:t xml:space="preserve">   </w:t>
      </w:r>
      <w:r w:rsidRPr="003A4AED">
        <w:rPr>
          <w:rStyle w:val="StyleBoldUnderline"/>
        </w:rPr>
        <w:t xml:space="preserve">A commitment to developing a 21st century long-term passenger rail </w:t>
      </w:r>
      <w:r w:rsidRPr="003A4AED">
        <w:rPr>
          <w:rStyle w:val="StyleBoldUnderline"/>
          <w:b w:val="0"/>
          <w:sz w:val="12"/>
          <w:u w:val="none"/>
        </w:rPr>
        <w:t>¶</w:t>
      </w:r>
      <w:r w:rsidRPr="003A4AED">
        <w:rPr>
          <w:rStyle w:val="StyleBoldUnderline"/>
        </w:rPr>
        <w:t xml:space="preserve"> </w:t>
      </w:r>
      <w:r w:rsidRPr="003A4AED">
        <w:rPr>
          <w:rStyle w:val="StyleBoldUnderline"/>
          <w:b w:val="0"/>
          <w:sz w:val="12"/>
          <w:u w:val="none"/>
        </w:rPr>
        <w:t>¶</w:t>
      </w:r>
      <w:r w:rsidRPr="003A4AED">
        <w:rPr>
          <w:rStyle w:val="StyleBoldUnderline"/>
        </w:rPr>
        <w:t xml:space="preserve"> network will provide a significant boost to the manufacturing sector, creating green, highwage jobs for thousands of people.  Additionally, well over a million people could be employed </w:t>
      </w:r>
      <w:r w:rsidRPr="003A4AED">
        <w:rPr>
          <w:rStyle w:val="StyleBoldUnderline"/>
          <w:b w:val="0"/>
          <w:sz w:val="12"/>
          <w:u w:val="none"/>
        </w:rPr>
        <w:t>¶</w:t>
      </w:r>
      <w:r w:rsidRPr="003A4AED">
        <w:rPr>
          <w:rStyle w:val="StyleBoldUnderline"/>
        </w:rPr>
        <w:t xml:space="preserve"> </w:t>
      </w:r>
      <w:r w:rsidRPr="003A4AED">
        <w:rPr>
          <w:rStyle w:val="StyleBoldUnderline"/>
          <w:b w:val="0"/>
          <w:sz w:val="12"/>
          <w:u w:val="none"/>
        </w:rPr>
        <w:t>¶</w:t>
      </w:r>
      <w:r w:rsidRPr="003A4AED">
        <w:rPr>
          <w:rStyle w:val="StyleBoldUnderline"/>
        </w:rPr>
        <w:t xml:space="preserve"> in constructing the network, and thousands more in operations and maintenance.</w:t>
      </w:r>
      <w:r w:rsidRPr="003A4AED">
        <w:rPr>
          <w:rStyle w:val="StyleBoldUnderline"/>
          <w:b w:val="0"/>
          <w:sz w:val="12"/>
          <w:u w:val="none"/>
        </w:rPr>
        <w:t>¶</w:t>
      </w:r>
      <w:r w:rsidRPr="003A4AED">
        <w:rPr>
          <w:rStyle w:val="StyleBoldUnderline"/>
        </w:rPr>
        <w:t xml:space="preserve"> </w:t>
      </w:r>
      <w:r w:rsidRPr="003A4AED">
        <w:rPr>
          <w:rStyle w:val="StyleBoldUnderline"/>
          <w:b w:val="0"/>
          <w:sz w:val="12"/>
          <w:u w:val="none"/>
        </w:rPr>
        <w:t>¶</w:t>
      </w:r>
      <w:r w:rsidRPr="003A4AED">
        <w:rPr>
          <w:rStyle w:val="StyleBoldUnderline"/>
        </w:rPr>
        <w:t xml:space="preserve">   Beyond these direct economic effects, high-speed rail could also have a significant influence on the</w:t>
      </w:r>
      <w:r w:rsidRPr="003A4AED">
        <w:rPr>
          <w:rStyle w:val="StyleBoldUnderline"/>
          <w:b w:val="0"/>
          <w:sz w:val="12"/>
          <w:u w:val="none"/>
        </w:rPr>
        <w:t>¶</w:t>
      </w:r>
      <w:r w:rsidRPr="003A4AED">
        <w:rPr>
          <w:rStyle w:val="StyleBoldUnderline"/>
        </w:rPr>
        <w:t xml:space="preserve"> </w:t>
      </w:r>
      <w:r w:rsidRPr="003A4AED">
        <w:rPr>
          <w:rStyle w:val="StyleBoldUnderline"/>
          <w:b w:val="0"/>
          <w:sz w:val="12"/>
          <w:u w:val="none"/>
        </w:rPr>
        <w:t>¶</w:t>
      </w:r>
      <w:r w:rsidRPr="003A4AED">
        <w:rPr>
          <w:rStyle w:val="StyleBoldUnderline"/>
        </w:rPr>
        <w:t xml:space="preserve"> nature of many regional economies.  These benefits will come from:  (1) added economic output; </w:t>
      </w:r>
      <w:r w:rsidRPr="003A4AED">
        <w:rPr>
          <w:rStyle w:val="StyleBoldUnderline"/>
          <w:b w:val="0"/>
          <w:sz w:val="12"/>
          <w:u w:val="none"/>
        </w:rPr>
        <w:t>¶</w:t>
      </w:r>
      <w:r w:rsidRPr="003A4AED">
        <w:rPr>
          <w:rStyle w:val="StyleBoldUnderline"/>
        </w:rPr>
        <w:t xml:space="preserve"> </w:t>
      </w:r>
      <w:r w:rsidRPr="003A4AED">
        <w:rPr>
          <w:rStyle w:val="StyleBoldUnderline"/>
          <w:b w:val="0"/>
          <w:sz w:val="12"/>
          <w:u w:val="none"/>
        </w:rPr>
        <w:t>¶</w:t>
      </w:r>
      <w:r w:rsidRPr="003A4AED">
        <w:rPr>
          <w:rStyle w:val="StyleBoldUnderline"/>
        </w:rPr>
        <w:t xml:space="preserve"> (2) earnings associated with new jobs; and (3) efficiency gains </w:t>
      </w:r>
      <w:r w:rsidRPr="003A4AED">
        <w:rPr>
          <w:sz w:val="16"/>
        </w:rPr>
        <w:t xml:space="preserve">(including land use efficiencies).  </w:t>
      </w:r>
      <w:r w:rsidRPr="003A4AED">
        <w:rPr>
          <w:sz w:val="12"/>
        </w:rPr>
        <w:t>¶</w:t>
      </w:r>
      <w:r w:rsidRPr="003A4AED">
        <w:rPr>
          <w:sz w:val="16"/>
        </w:rPr>
        <w:t xml:space="preserve"> </w:t>
      </w:r>
      <w:r w:rsidRPr="003A4AED">
        <w:rPr>
          <w:sz w:val="12"/>
        </w:rPr>
        <w:t>¶</w:t>
      </w:r>
      <w:r w:rsidRPr="003A4AED">
        <w:rPr>
          <w:sz w:val="16"/>
        </w:rPr>
        <w:t xml:space="preserve"> Los Angeles County estimates that the total financial payback of California’s high-speed rail </w:t>
      </w:r>
      <w:r w:rsidRPr="003A4AED">
        <w:rPr>
          <w:sz w:val="12"/>
        </w:rPr>
        <w:t>¶</w:t>
      </w:r>
      <w:r w:rsidRPr="003A4AED">
        <w:rPr>
          <w:sz w:val="16"/>
        </w:rPr>
        <w:t xml:space="preserve"> </w:t>
      </w:r>
      <w:r w:rsidRPr="003A4AED">
        <w:rPr>
          <w:sz w:val="12"/>
        </w:rPr>
        <w:t>¶</w:t>
      </w:r>
      <w:r w:rsidRPr="003A4AED">
        <w:rPr>
          <w:sz w:val="16"/>
        </w:rPr>
        <w:t xml:space="preserve"> network, over the life of the system, will account for 2-4 percent of its annual gross regional </w:t>
      </w:r>
      <w:r w:rsidRPr="003A4AED">
        <w:rPr>
          <w:sz w:val="12"/>
        </w:rPr>
        <w:t>¶</w:t>
      </w:r>
      <w:r w:rsidRPr="003A4AED">
        <w:rPr>
          <w:sz w:val="16"/>
        </w:rPr>
        <w:t xml:space="preserve"> </w:t>
      </w:r>
      <w:r w:rsidRPr="003A4AED">
        <w:rPr>
          <w:sz w:val="12"/>
        </w:rPr>
        <w:t>¶</w:t>
      </w:r>
      <w:r w:rsidRPr="003A4AED">
        <w:rPr>
          <w:sz w:val="16"/>
        </w:rPr>
        <w:t xml:space="preserve"> product.</w:t>
      </w:r>
      <w:r w:rsidRPr="003A4AED">
        <w:rPr>
          <w:sz w:val="12"/>
        </w:rPr>
        <w:t>¶</w:t>
      </w:r>
      <w:r w:rsidRPr="003A4AED">
        <w:rPr>
          <w:sz w:val="16"/>
        </w:rPr>
        <w:t xml:space="preserve"> </w:t>
      </w:r>
      <w:r w:rsidRPr="003A4AED">
        <w:rPr>
          <w:sz w:val="12"/>
        </w:rPr>
        <w:t>¶</w:t>
      </w:r>
      <w:r w:rsidRPr="003A4AED">
        <w:rPr>
          <w:sz w:val="16"/>
        </w:rPr>
        <w:t xml:space="preserve"> 7</w:t>
      </w:r>
      <w:r w:rsidRPr="003A4AED">
        <w:rPr>
          <w:sz w:val="12"/>
        </w:rPr>
        <w:t>¶</w:t>
      </w:r>
      <w:r w:rsidRPr="003A4AED">
        <w:rPr>
          <w:sz w:val="16"/>
        </w:rPr>
        <w:t xml:space="preserve"> </w:t>
      </w:r>
      <w:r w:rsidRPr="003A4AED">
        <w:rPr>
          <w:sz w:val="12"/>
        </w:rPr>
        <w:t>¶</w:t>
      </w:r>
      <w:r w:rsidRPr="003A4AED">
        <w:rPr>
          <w:sz w:val="16"/>
        </w:rPr>
        <w:t xml:space="preserve">   Indeed, the annual benefits for Los Angeles alone are expected to be greater than the </w:t>
      </w:r>
      <w:r w:rsidRPr="003A4AED">
        <w:rPr>
          <w:sz w:val="12"/>
        </w:rPr>
        <w:t>¶</w:t>
      </w:r>
      <w:r w:rsidRPr="003A4AED">
        <w:rPr>
          <w:sz w:val="16"/>
        </w:rPr>
        <w:t xml:space="preserve"> </w:t>
      </w:r>
      <w:r w:rsidRPr="003A4AED">
        <w:rPr>
          <w:sz w:val="12"/>
        </w:rPr>
        <w:t>¶</w:t>
      </w:r>
      <w:r w:rsidRPr="003A4AED">
        <w:rPr>
          <w:sz w:val="16"/>
        </w:rPr>
        <w:t xml:space="preserve"> total value of State bonds that will be used to initiate California’s entire high-speed rail network</w:t>
      </w:r>
    </w:p>
    <w:p w:rsidR="00454808" w:rsidRDefault="00454808" w:rsidP="00FA192D">
      <w:pPr>
        <w:rPr>
          <w:sz w:val="16"/>
        </w:rPr>
      </w:pPr>
    </w:p>
    <w:p w:rsidR="00454808" w:rsidRDefault="00454808" w:rsidP="00454808">
      <w:pPr>
        <w:pStyle w:val="Heading4"/>
      </w:pPr>
      <w:r>
        <w:lastRenderedPageBreak/>
        <w:t>HSR stimulates the economy – it has a high multiplier effect</w:t>
      </w:r>
    </w:p>
    <w:p w:rsidR="00454808" w:rsidRPr="00D833E8" w:rsidRDefault="00454808" w:rsidP="00454808">
      <w:pPr>
        <w:rPr>
          <w:rFonts w:eastAsia="Cambria"/>
        </w:rPr>
      </w:pPr>
      <w:r w:rsidRPr="00D833E8">
        <w:rPr>
          <w:rFonts w:eastAsia="Cambria"/>
          <w:b/>
          <w:bCs/>
          <w:sz w:val="26"/>
        </w:rPr>
        <w:t>Colbert, ‘10</w:t>
      </w:r>
      <w:r w:rsidRPr="00D833E8">
        <w:rPr>
          <w:rFonts w:ascii="Verdana" w:eastAsia="Cambria" w:hAnsi="Verdana" w:cs="Verdana"/>
          <w:sz w:val="16"/>
          <w:szCs w:val="16"/>
        </w:rPr>
        <w:t>(Writer and journalist for USA Today, ‘Smart investments in rail, roads will boost economy’ 10/10/10, accessed 07/15/12, GS)</w:t>
      </w:r>
    </w:p>
    <w:p w:rsidR="00454808" w:rsidRPr="00D833E8" w:rsidRDefault="00454808" w:rsidP="00454808">
      <w:pPr>
        <w:rPr>
          <w:rFonts w:eastAsia="Cambria"/>
          <w:b/>
          <w:bCs/>
          <w:u w:val="single"/>
        </w:rPr>
      </w:pPr>
      <w:r w:rsidRPr="00D833E8">
        <w:rPr>
          <w:rFonts w:eastAsia="Cambria"/>
          <w:b/>
          <w:bCs/>
          <w:u w:val="single"/>
        </w:rPr>
        <w:t>Given that every dollar spent on infrastructure generates $1.57 in economic</w:t>
      </w:r>
      <w:r w:rsidRPr="00D833E8">
        <w:rPr>
          <w:rFonts w:eastAsia="Cambria"/>
        </w:rPr>
        <w:t xml:space="preserve"> </w:t>
      </w:r>
      <w:r w:rsidRPr="00D833E8">
        <w:rPr>
          <w:rFonts w:eastAsia="Cambria"/>
          <w:b/>
          <w:bCs/>
          <w:u w:val="single"/>
        </w:rPr>
        <w:t>growth, this money needs to get in the pipeline as soon as possible. The most effective way to create jobs through infrastructure spending is to prioritize public transportation.</w:t>
      </w:r>
      <w:r w:rsidRPr="00D833E8">
        <w:rPr>
          <w:rFonts w:eastAsia="Cambria"/>
        </w:rPr>
        <w:t xml:space="preserve"> Studies have found that investment in public transportation can create up to twice as many jobs as highway spending. </w:t>
      </w:r>
      <w:r w:rsidRPr="00D833E8">
        <w:rPr>
          <w:rFonts w:eastAsia="Cambria"/>
          <w:b/>
          <w:bCs/>
          <w:u w:val="single"/>
        </w:rPr>
        <w:t>More public transportation also reduces traffic congestion, air pollution and our dependence on oil.</w:t>
      </w:r>
      <w:r w:rsidRPr="00D833E8">
        <w:rPr>
          <w:rFonts w:eastAsia="Cambria"/>
        </w:rPr>
        <w:t xml:space="preserve">  </w:t>
      </w:r>
      <w:r w:rsidRPr="00D833E8">
        <w:rPr>
          <w:rFonts w:eastAsia="Cambria"/>
          <w:b/>
          <w:bCs/>
          <w:u w:val="single"/>
        </w:rPr>
        <w:t>Both parties need to come together to embrace smart infrastructure investments for job growth now and economic expansion down the road.</w:t>
      </w:r>
    </w:p>
    <w:p w:rsidR="00454808" w:rsidRDefault="00454808" w:rsidP="00FA192D">
      <w:pPr>
        <w:rPr>
          <w:sz w:val="16"/>
        </w:rPr>
      </w:pPr>
    </w:p>
    <w:p w:rsidR="00321F75" w:rsidRDefault="00321F75" w:rsidP="00FA192D">
      <w:pPr>
        <w:rPr>
          <w:sz w:val="16"/>
        </w:rPr>
      </w:pPr>
    </w:p>
    <w:p w:rsidR="00321F75" w:rsidRDefault="00321F75" w:rsidP="001F0E51">
      <w:pPr>
        <w:pStyle w:val="Heading4"/>
      </w:pPr>
      <w:r>
        <w:t>The economic gains from HSR vastly outweigh the costs</w:t>
      </w:r>
      <w:r w:rsidR="001F0E51">
        <w:t xml:space="preserve"> – its key to coping with population growth, aging transportation infrastructure, and congestion, all of which undermine the economy</w:t>
      </w:r>
    </w:p>
    <w:p w:rsidR="00321F75" w:rsidRPr="000E3282" w:rsidRDefault="00321F75" w:rsidP="00321F75">
      <w:pPr>
        <w:rPr>
          <w:sz w:val="16"/>
        </w:rPr>
      </w:pPr>
      <w:r w:rsidRPr="000E3282">
        <w:rPr>
          <w:rStyle w:val="StyleStyleBold12pt"/>
        </w:rPr>
        <w:t xml:space="preserve">APTA </w:t>
      </w:r>
      <w:r w:rsidR="001F0E51">
        <w:rPr>
          <w:rStyle w:val="StyleStyleBold12pt"/>
        </w:rPr>
        <w:t>‘12</w:t>
      </w:r>
      <w:r w:rsidRPr="000E3282">
        <w:rPr>
          <w:sz w:val="16"/>
        </w:rPr>
        <w:t xml:space="preserve">, American Public Transit Organization; 7/10/2012; “Investment in High-Speed Rail in the U.S. Results in the Net Benefits of $26.4 Billion, According to New Report;” </w:t>
      </w:r>
      <w:hyperlink r:id="rId10" w:history="1">
        <w:r w:rsidRPr="000E3282">
          <w:rPr>
            <w:sz w:val="16"/>
          </w:rPr>
          <w:t>http://www.apta.com/mediacenter/pressreleases/2012/Pages/121011_HSR_Briefing.aspx</w:t>
        </w:r>
      </w:hyperlink>
      <w:r w:rsidRPr="000E3282">
        <w:rPr>
          <w:sz w:val="16"/>
        </w:rPr>
        <w:t>; The American Public Transportation Association (APTA) is a nonprofit international association of more than 1,500 public and private sector organizations, engaged in the areas of bus, paratransit, light rail, commuter rail, subways, waterborne passenger services, and high-speed rail. This includes: transit systems; planning, design, construction, and finance firms; product and service providers; academic institutions; transit associations and state departments of transportation. More than 90 percent of the people using public transportation in the United States and Canada are served by APTA member systems.</w:t>
      </w:r>
    </w:p>
    <w:p w:rsidR="00321F75" w:rsidRPr="001F0E51" w:rsidRDefault="00321F75" w:rsidP="001F0E51">
      <w:pPr>
        <w:rPr>
          <w:rStyle w:val="StyleStyleBold12pt"/>
          <w:b w:val="0"/>
          <w:sz w:val="16"/>
        </w:rPr>
      </w:pPr>
      <w:r w:rsidRPr="000E3282">
        <w:rPr>
          <w:sz w:val="16"/>
        </w:rPr>
        <w:t xml:space="preserve">While critics of implementing a </w:t>
      </w:r>
      <w:r w:rsidRPr="009B5BEA">
        <w:rPr>
          <w:rStyle w:val="StyleBoldUnderline"/>
        </w:rPr>
        <w:t>high-speed rail</w:t>
      </w:r>
      <w:r w:rsidRPr="000E3282">
        <w:rPr>
          <w:sz w:val="16"/>
        </w:rPr>
        <w:t xml:space="preserve"> program in America say the U.S. cannot afford to build it, new information released today shows that the </w:t>
      </w:r>
      <w:r w:rsidRPr="009B5BEA">
        <w:rPr>
          <w:rStyle w:val="StyleBoldUnderline"/>
        </w:rPr>
        <w:t>net benefits to investment far exceed the cost</w:t>
      </w:r>
      <w:r w:rsidRPr="000E3282">
        <w:rPr>
          <w:sz w:val="16"/>
        </w:rPr>
        <w:t xml:space="preserve">. The report titled "Opportunity Cost of Inaction: High-Speed Rail and High Performance Passenger Rail Service" was released today at a Congressional briefing by the American Public Transportation Association (APTA). It shows that </w:t>
      </w:r>
      <w:r w:rsidRPr="009B5BEA">
        <w:rPr>
          <w:rStyle w:val="StyleBoldUnderline"/>
        </w:rPr>
        <w:t>building a high-speed rail program in the U.S. results in $26.4 billion in net benefits</w:t>
      </w:r>
      <w:r w:rsidRPr="000E3282">
        <w:rPr>
          <w:sz w:val="16"/>
        </w:rPr>
        <w:t xml:space="preserve"> over the next 40 years. According to the report, the U.S. Census estimates </w:t>
      </w:r>
      <w:r w:rsidRPr="009B5BEA">
        <w:rPr>
          <w:rStyle w:val="StyleBoldUnderline"/>
        </w:rPr>
        <w:t>the population will grow by more than 100 million people in the next 40 years. As the population grows, increased pressure will be placed on the nation's already crumbling infrastructure</w:t>
      </w:r>
      <w:r w:rsidRPr="000E3282">
        <w:rPr>
          <w:sz w:val="16"/>
        </w:rPr>
        <w:t xml:space="preserve">. With a complementary </w:t>
      </w:r>
      <w:r w:rsidRPr="009B5BEA">
        <w:rPr>
          <w:rStyle w:val="StyleBoldUnderline"/>
        </w:rPr>
        <w:t>high-speed rail service</w:t>
      </w:r>
      <w:r w:rsidRPr="000E3282">
        <w:rPr>
          <w:sz w:val="16"/>
        </w:rPr>
        <w:t xml:space="preserve">, this </w:t>
      </w:r>
      <w:r w:rsidRPr="009B5BEA">
        <w:rPr>
          <w:rStyle w:val="StyleBoldUnderline"/>
        </w:rPr>
        <w:t>will help mitigate the cost of maintenance, replacement and the capacity expansion needs of airport runways, highways and roadways</w:t>
      </w:r>
      <w:r w:rsidRPr="000E3282">
        <w:rPr>
          <w:sz w:val="16"/>
        </w:rPr>
        <w:t xml:space="preserve">. In many cases expansion will be difficult because of the lack of land mass. "As we look at the implementation of high-speed rail in America, </w:t>
      </w:r>
      <w:r w:rsidRPr="009B5BEA">
        <w:rPr>
          <w:rStyle w:val="StyleBoldUnderline"/>
        </w:rPr>
        <w:t>we must recognize the value it brings to help sustain and complement our other modes of transportation</w:t>
      </w:r>
      <w:r w:rsidRPr="000E3282">
        <w:rPr>
          <w:sz w:val="16"/>
        </w:rPr>
        <w:t>," said APTA President and CEO Michael Melaniphy. "</w:t>
      </w:r>
      <w:r w:rsidRPr="009B5BEA">
        <w:rPr>
          <w:rStyle w:val="StyleBoldUnderline"/>
        </w:rPr>
        <w:t>It is critical that policy makers take a leadership role in moving high-speed rail forward to capture the billions of dollars of economic, mobility, energy and environmental benefits</w:t>
      </w:r>
      <w:r w:rsidRPr="000E3282">
        <w:rPr>
          <w:sz w:val="16"/>
        </w:rPr>
        <w:t xml:space="preserve">." The report shows </w:t>
      </w:r>
      <w:r w:rsidRPr="009B5BEA">
        <w:rPr>
          <w:rStyle w:val="StyleBoldUnderline"/>
        </w:rPr>
        <w:t>investment in high-speed and high performance passenger rail not only aids in solving our capacity issues, but helps mitigate overall transportation costs and helps our roadways and airports work more efficiently. The strain</w:t>
      </w:r>
      <w:r w:rsidRPr="000E3282">
        <w:rPr>
          <w:sz w:val="16"/>
        </w:rPr>
        <w:t xml:space="preserve"> on our transportation system by travelers </w:t>
      </w:r>
      <w:r w:rsidRPr="009B5BEA">
        <w:rPr>
          <w:rStyle w:val="StyleBoldUnderline"/>
        </w:rPr>
        <w:t>will result in increased congestion and delays which will lead to billions of dollars lost in lost opportunities in a globally competitive market</w:t>
      </w:r>
      <w:r w:rsidRPr="000E3282">
        <w:rPr>
          <w:sz w:val="16"/>
        </w:rPr>
        <w:t xml:space="preserve">. "By building </w:t>
      </w:r>
      <w:r w:rsidRPr="009B5BEA">
        <w:rPr>
          <w:rStyle w:val="StyleBoldUnderline"/>
        </w:rPr>
        <w:t>high-speed rail</w:t>
      </w:r>
      <w:r w:rsidRPr="000E3282">
        <w:rPr>
          <w:sz w:val="16"/>
        </w:rPr>
        <w:t xml:space="preserve">, we </w:t>
      </w:r>
      <w:r w:rsidRPr="009B5BEA">
        <w:rPr>
          <w:rStyle w:val="StyleBoldUnderline"/>
        </w:rPr>
        <w:t>not only offer mobility benefits to those who ride the rails, but to those who continue to fly or drive by helping to alleviate the strain on our overburdened network</w:t>
      </w:r>
      <w:r w:rsidRPr="000E3282">
        <w:rPr>
          <w:sz w:val="16"/>
        </w:rPr>
        <w:t xml:space="preserve">," said Melaniphy. There are substantial net benefits to regions if we invest in high-speed rail. The net benefit to investing in the California region is $8.2 billion over 40 years. The Midwest is $11.7 billion, the Northwest Corridor is $5.5 billion and the Pacific Northwest is $1.1 billion. </w:t>
      </w:r>
      <w:r w:rsidRPr="009B5BEA">
        <w:rPr>
          <w:rStyle w:val="StyleBoldUnderline"/>
        </w:rPr>
        <w:t>Additional factors in determining the net benefits include economic output generated, tax revenue generated, emissions savings and others</w:t>
      </w:r>
      <w:r w:rsidRPr="000E3282">
        <w:rPr>
          <w:sz w:val="16"/>
        </w:rPr>
        <w:t>. Numerous additional social and mobility benefits are not quantified in the report. "</w:t>
      </w:r>
      <w:r w:rsidRPr="009B5BEA">
        <w:rPr>
          <w:rStyle w:val="Emphasis"/>
        </w:rPr>
        <w:t xml:space="preserve">This study quantifies just the tip of the iceberg and is a very conservative estimate of the net benefits resulting from </w:t>
      </w:r>
      <w:r w:rsidRPr="009B5BEA">
        <w:rPr>
          <w:rStyle w:val="Emphasis"/>
        </w:rPr>
        <w:lastRenderedPageBreak/>
        <w:t>implementing high performance trains in America</w:t>
      </w:r>
      <w:r w:rsidRPr="000E3282">
        <w:rPr>
          <w:sz w:val="16"/>
        </w:rPr>
        <w:t>," said Melaniphy. "</w:t>
      </w:r>
      <w:r w:rsidRPr="009B5BEA">
        <w:rPr>
          <w:rStyle w:val="StyleBoldUnderline"/>
        </w:rPr>
        <w:t>We must recognize the positive growth potential and benefits high-speed rail can provide to our citizens</w:t>
      </w:r>
      <w:r w:rsidRPr="000E3282">
        <w:rPr>
          <w:sz w:val="16"/>
        </w:rPr>
        <w:t>." In addition to APTA releasing the report to Congress, railway representatives from eight countries were on Capitol Hill today to brief members of Congress on the high-speed rail industry worldwide. These leaders were in Washington as part of the UIC 8th World Congress on High-Speed Rail, which begins the following day in Philadelphia.</w:t>
      </w:r>
    </w:p>
    <w:p w:rsidR="00D65CA9" w:rsidRDefault="00D65CA9" w:rsidP="007E5D6D">
      <w:pPr>
        <w:rPr>
          <w:rStyle w:val="StyleStyleBold12pt"/>
        </w:rPr>
      </w:pPr>
    </w:p>
    <w:p w:rsidR="00D65CA9" w:rsidRDefault="00D65CA9" w:rsidP="007E5D6D">
      <w:pPr>
        <w:rPr>
          <w:rStyle w:val="StyleStyleBold12pt"/>
        </w:rPr>
      </w:pPr>
      <w:r>
        <w:rPr>
          <w:rStyle w:val="StyleStyleBold12pt"/>
        </w:rPr>
        <w:t>The US is key to the global economy – they’re interlinked</w:t>
      </w:r>
    </w:p>
    <w:p w:rsidR="007E5D6D" w:rsidRPr="001F0E51" w:rsidRDefault="007E5D6D" w:rsidP="007E5D6D">
      <w:pPr>
        <w:rPr>
          <w:sz w:val="16"/>
        </w:rPr>
      </w:pPr>
      <w:r w:rsidRPr="0025454F">
        <w:rPr>
          <w:rStyle w:val="StyleStyleBold12pt"/>
        </w:rPr>
        <w:t>Kohn</w:t>
      </w:r>
      <w:r w:rsidRPr="00256689">
        <w:rPr>
          <w:b/>
          <w:sz w:val="16"/>
        </w:rPr>
        <w:t xml:space="preserve"> </w:t>
      </w:r>
      <w:r w:rsidRPr="00256689">
        <w:rPr>
          <w:sz w:val="16"/>
        </w:rPr>
        <w:t>6/26/</w:t>
      </w:r>
      <w:r w:rsidRPr="0025454F">
        <w:rPr>
          <w:rStyle w:val="StyleStyleBold12pt"/>
        </w:rPr>
        <w:t xml:space="preserve">08 </w:t>
      </w:r>
      <w:r w:rsidRPr="00256689">
        <w:rPr>
          <w:sz w:val="16"/>
        </w:rPr>
        <w:t xml:space="preserve">(Donald L., PhD – Econ “Global Economic Integration and Decoupling” http://www.federalreserve.gov/newsevents/speech/kohn20080626a.htm) </w:t>
      </w:r>
    </w:p>
    <w:p w:rsidR="007E5D6D" w:rsidRDefault="007E5D6D" w:rsidP="007E5D6D">
      <w:pPr>
        <w:rPr>
          <w:sz w:val="16"/>
        </w:rPr>
      </w:pPr>
      <w:r w:rsidRPr="00ED61DF">
        <w:rPr>
          <w:sz w:val="16"/>
        </w:rPr>
        <w:t xml:space="preserve">Global Integration through Trade and Finance Undoubtedly, </w:t>
      </w:r>
      <w:r w:rsidRPr="00256689">
        <w:rPr>
          <w:rStyle w:val="StyleBoldUnderline"/>
        </w:rPr>
        <w:t>economies have become more integrated</w:t>
      </w:r>
      <w:r w:rsidRPr="00ED61DF">
        <w:rPr>
          <w:sz w:val="16"/>
        </w:rPr>
        <w:t xml:space="preserve"> in recent decades. For example, </w:t>
      </w:r>
      <w:r w:rsidRPr="00256689">
        <w:rPr>
          <w:rStyle w:val="StyleBoldUnderline"/>
        </w:rPr>
        <w:t>U.S. imports</w:t>
      </w:r>
      <w:r w:rsidRPr="00ED61DF">
        <w:rPr>
          <w:sz w:val="16"/>
        </w:rPr>
        <w:t xml:space="preserve"> of goods and services </w:t>
      </w:r>
      <w:r w:rsidRPr="00256689">
        <w:rPr>
          <w:rStyle w:val="StyleBoldUnderline"/>
        </w:rPr>
        <w:t xml:space="preserve">have risen relative to </w:t>
      </w:r>
      <w:r w:rsidRPr="00ED61DF">
        <w:rPr>
          <w:sz w:val="16"/>
        </w:rPr>
        <w:t>the U.S. gross domestic product (</w:t>
      </w:r>
      <w:r w:rsidRPr="00256689">
        <w:rPr>
          <w:rStyle w:val="StyleBoldUnderline"/>
        </w:rPr>
        <w:t>GDP</w:t>
      </w:r>
      <w:r w:rsidRPr="00ED61DF">
        <w:rPr>
          <w:sz w:val="16"/>
        </w:rPr>
        <w:t xml:space="preserve">), from 10 percent in the second half of the 1980s to nearly 18 percent today. U.S. </w:t>
      </w:r>
      <w:r w:rsidRPr="005241FB">
        <w:rPr>
          <w:rStyle w:val="StyleBoldUnderline"/>
        </w:rPr>
        <w:t>trade</w:t>
      </w:r>
      <w:r w:rsidRPr="00ED61DF">
        <w:rPr>
          <w:sz w:val="16"/>
        </w:rPr>
        <w:t xml:space="preserve"> with other industrialized countries </w:t>
      </w:r>
      <w:r w:rsidRPr="005241FB">
        <w:rPr>
          <w:rStyle w:val="StyleBoldUnderline"/>
        </w:rPr>
        <w:t>has</w:t>
      </w:r>
      <w:r w:rsidRPr="00ED61DF">
        <w:rPr>
          <w:sz w:val="16"/>
        </w:rPr>
        <w:t xml:space="preserve"> more than </w:t>
      </w:r>
      <w:r w:rsidRPr="005241FB">
        <w:rPr>
          <w:rStyle w:val="StyleBoldUnderline"/>
        </w:rPr>
        <w:t>doubled</w:t>
      </w:r>
      <w:r w:rsidRPr="00ED61DF">
        <w:rPr>
          <w:sz w:val="16"/>
        </w:rPr>
        <w:t xml:space="preserve"> over this same period. Industrialized country trade with emerging market economies has experienced a far more dramatic increase.2 </w:t>
      </w:r>
      <w:r w:rsidRPr="005241FB">
        <w:rPr>
          <w:rStyle w:val="StyleBoldUnderline"/>
        </w:rPr>
        <w:t>These increases</w:t>
      </w:r>
      <w:r w:rsidRPr="00ED61DF">
        <w:rPr>
          <w:sz w:val="16"/>
        </w:rPr>
        <w:t xml:space="preserve"> in trade </w:t>
      </w:r>
      <w:r w:rsidRPr="005241FB">
        <w:rPr>
          <w:rStyle w:val="StyleBoldUnderline"/>
        </w:rPr>
        <w:t>are the</w:t>
      </w:r>
      <w:r w:rsidRPr="00ED61DF">
        <w:rPr>
          <w:sz w:val="16"/>
        </w:rPr>
        <w:t xml:space="preserve"> natural </w:t>
      </w:r>
      <w:r w:rsidRPr="005241FB">
        <w:rPr>
          <w:rStyle w:val="StyleBoldUnderline"/>
        </w:rPr>
        <w:t>result of various forces</w:t>
      </w:r>
      <w:r w:rsidRPr="00ED61DF">
        <w:rPr>
          <w:sz w:val="16"/>
        </w:rPr>
        <w:t xml:space="preserve">. </w:t>
      </w:r>
      <w:r w:rsidRPr="00B93FE4">
        <w:rPr>
          <w:sz w:val="14"/>
          <w:szCs w:val="14"/>
        </w:rPr>
        <w:t>Transport costs have been a big factor. Air shipping costs have declined over time, although some of this has been eroded recently with greater security costs and the rise in fuel prices. Costs of ocean shipping have come down, due to containerization, bulk shipping, and other efficiencies.3 Policy-induced barriers, such as tariffs and other means of restraining international trade, also have declined, with progress especially marked in developing Asia and in Eastern Europe after the breakup of the Soviet Union. Additionally, information about production opportunities in foreign countries has become easier to attain, promoted in part by immigrants and multinational companies facilitating networking and by the enhanced availability of information through the Internet. These developments have led to expanded trade in traditional manufactured goods, but also have led to an expanded breadth of types of traded goods and especially services. As a consequence of these developments</w:t>
      </w:r>
      <w:r w:rsidRPr="00ED61DF">
        <w:rPr>
          <w:sz w:val="16"/>
        </w:rPr>
        <w:t xml:space="preserve">, </w:t>
      </w:r>
      <w:r w:rsidRPr="005241FB">
        <w:rPr>
          <w:rStyle w:val="StyleBoldUnderline"/>
        </w:rPr>
        <w:t>internationally integrated production has risen</w:t>
      </w:r>
      <w:r w:rsidRPr="00ED61DF">
        <w:rPr>
          <w:sz w:val="16"/>
        </w:rPr>
        <w:t xml:space="preserve">. From the U.S. perspective, this rise has primarily occurred through growth in the import share of intermediate inputs used across all private industries. In the last decade alone, the imported input share rose from around 8-1/4 percent in 1997 to 10-1/2 percent by 2006. </w:t>
      </w:r>
      <w:r w:rsidRPr="005241FB">
        <w:rPr>
          <w:rStyle w:val="StyleBoldUnderline"/>
        </w:rPr>
        <w:t>The international movement of workers leads to macroeconomic consequences</w:t>
      </w:r>
      <w:r w:rsidRPr="00ED61DF">
        <w:rPr>
          <w:sz w:val="16"/>
        </w:rPr>
        <w:t xml:space="preserve">, particularly for smaller developing countries. In 2007, an estimated </w:t>
      </w:r>
      <w:r w:rsidRPr="005241FB">
        <w:rPr>
          <w:rStyle w:val="StyleBoldUnderline"/>
        </w:rPr>
        <w:t>$240 billion in remittances went to developing countries</w:t>
      </w:r>
      <w:r w:rsidRPr="00ED61DF">
        <w:rPr>
          <w:sz w:val="16"/>
        </w:rPr>
        <w:t xml:space="preserve">, more than double the flow in 2001. These remittances represent a significant source of developing country income and broaden the scope for cyclical spillovers.4 </w:t>
      </w:r>
      <w:r w:rsidRPr="005241FB">
        <w:rPr>
          <w:rStyle w:val="StyleBoldUnderline"/>
        </w:rPr>
        <w:t>Another area of</w:t>
      </w:r>
      <w:r w:rsidRPr="00ED61DF">
        <w:rPr>
          <w:sz w:val="16"/>
        </w:rPr>
        <w:t xml:space="preserve"> impressive </w:t>
      </w:r>
      <w:r w:rsidRPr="005241FB">
        <w:rPr>
          <w:rStyle w:val="StyleBoldUnderline"/>
        </w:rPr>
        <w:t>growth in international linkages has been in financial services</w:t>
      </w:r>
      <w:r w:rsidRPr="00ED61DF">
        <w:rPr>
          <w:sz w:val="16"/>
        </w:rPr>
        <w:t xml:space="preserve">. We've seen increased cross-listings of stocks and more cross-border ownership and control of </w:t>
      </w:r>
      <w:r w:rsidRPr="005241FB">
        <w:rPr>
          <w:rStyle w:val="StyleBoldUnderline"/>
        </w:rPr>
        <w:t>exchanges, banks, and securities settlement systems</w:t>
      </w:r>
      <w:r w:rsidRPr="00ED61DF">
        <w:rPr>
          <w:sz w:val="16"/>
        </w:rPr>
        <w:t xml:space="preserve">. Outside of the United States, in 1997, </w:t>
      </w:r>
      <w:r w:rsidRPr="00301F7A">
        <w:rPr>
          <w:rStyle w:val="StyleBoldUnderline"/>
        </w:rPr>
        <w:t>15 percent of the assets in private equity portfolios were in foreign equities.</w:t>
      </w:r>
      <w:r w:rsidRPr="00ED61DF">
        <w:rPr>
          <w:sz w:val="16"/>
        </w:rPr>
        <w:t xml:space="preserve"> A decade later, </w:t>
      </w:r>
      <w:r w:rsidRPr="00301F7A">
        <w:rPr>
          <w:rStyle w:val="StyleBoldUnderline"/>
        </w:rPr>
        <w:t>this</w:t>
      </w:r>
      <w:r w:rsidRPr="00ED61DF">
        <w:rPr>
          <w:sz w:val="16"/>
        </w:rPr>
        <w:t xml:space="preserve"> share </w:t>
      </w:r>
      <w:r w:rsidRPr="00301F7A">
        <w:rPr>
          <w:rStyle w:val="StyleBoldUnderline"/>
        </w:rPr>
        <w:t>has risen to 24 percent</w:t>
      </w:r>
      <w:r w:rsidRPr="00ED61DF">
        <w:rPr>
          <w:sz w:val="16"/>
        </w:rPr>
        <w:t xml:space="preserve">. For U.S. investors, the comparable shares grew from 9 percent of total equity portfolios to 19 percent. </w:t>
      </w:r>
      <w:r w:rsidRPr="00301F7A">
        <w:rPr>
          <w:rStyle w:val="StyleBoldUnderline"/>
        </w:rPr>
        <w:t>Bond portfolios have also become more international</w:t>
      </w:r>
      <w:r w:rsidRPr="00ED61DF">
        <w:rPr>
          <w:sz w:val="16"/>
        </w:rPr>
        <w:t xml:space="preserve">, especially for foreign investors. While financial integration has occurred globally, this growth has been uneven. Integration among industrialized countries, measured by the ratio of the sum of their foreign assets and liabilities to GDP, has tripled since 1990, while an analogous measure for emerging and developing economies has increased only about 50 percent.5 One result of this financial integration is that the </w:t>
      </w:r>
      <w:r w:rsidRPr="00301F7A">
        <w:rPr>
          <w:rStyle w:val="StyleBoldUnderline"/>
        </w:rPr>
        <w:t>financial channels are growing in importance in the transmission of shocks between economies</w:t>
      </w:r>
      <w:r w:rsidRPr="00ED61DF">
        <w:rPr>
          <w:sz w:val="16"/>
        </w:rPr>
        <w:t xml:space="preserve">.6 </w:t>
      </w:r>
      <w:r w:rsidRPr="00301F7A">
        <w:rPr>
          <w:rStyle w:val="StyleBoldUnderline"/>
        </w:rPr>
        <w:t>The extent of this integration has become</w:t>
      </w:r>
      <w:r w:rsidRPr="00ED61DF">
        <w:rPr>
          <w:sz w:val="16"/>
        </w:rPr>
        <w:t xml:space="preserve"> painfully </w:t>
      </w:r>
      <w:r w:rsidRPr="00301F7A">
        <w:rPr>
          <w:rStyle w:val="StyleBoldUnderline"/>
        </w:rPr>
        <w:t>evident to investors and financial institutions during the current episode of financial turmoil</w:t>
      </w:r>
      <w:r w:rsidRPr="00ED61DF">
        <w:rPr>
          <w:sz w:val="16"/>
        </w:rPr>
        <w:t xml:space="preserve">, </w:t>
      </w:r>
      <w:r w:rsidRPr="00301F7A">
        <w:rPr>
          <w:rStyle w:val="StyleBoldUnderline"/>
        </w:rPr>
        <w:t>with the collapse of the subprime mortgage market in the U</w:t>
      </w:r>
      <w:r w:rsidRPr="00ED61DF">
        <w:rPr>
          <w:sz w:val="16"/>
        </w:rPr>
        <w:t xml:space="preserve">nited </w:t>
      </w:r>
      <w:r w:rsidRPr="00301F7A">
        <w:rPr>
          <w:rStyle w:val="StyleBoldUnderline"/>
        </w:rPr>
        <w:t>S</w:t>
      </w:r>
      <w:r w:rsidRPr="00ED61DF">
        <w:rPr>
          <w:sz w:val="16"/>
        </w:rPr>
        <w:t>tates</w:t>
      </w:r>
      <w:r w:rsidRPr="00ED61DF">
        <w:rPr>
          <w:b/>
          <w:sz w:val="16"/>
        </w:rPr>
        <w:t xml:space="preserve"> </w:t>
      </w:r>
      <w:r w:rsidRPr="00301F7A">
        <w:rPr>
          <w:rStyle w:val="StyleBoldUnderline"/>
        </w:rPr>
        <w:t>spreading losses and funding pressures to many corners of the globe.</w:t>
      </w:r>
      <w:r>
        <w:rPr>
          <w:rStyle w:val="StyleBoldUnderline"/>
        </w:rPr>
        <w:t xml:space="preserve"> </w:t>
      </w:r>
      <w:r w:rsidRPr="00ED61DF">
        <w:rPr>
          <w:rStyle w:val="StyleBoldUnderline"/>
        </w:rPr>
        <w:t>Recent analysis of the</w:t>
      </w:r>
      <w:r w:rsidRPr="00ED61DF">
        <w:rPr>
          <w:sz w:val="16"/>
        </w:rPr>
        <w:t xml:space="preserve"> size and sources of </w:t>
      </w:r>
      <w:r w:rsidRPr="00ED61DF">
        <w:rPr>
          <w:rStyle w:val="StyleBoldUnderline"/>
        </w:rPr>
        <w:t>spillovers between the U</w:t>
      </w:r>
      <w:r w:rsidRPr="00ED61DF">
        <w:rPr>
          <w:sz w:val="16"/>
        </w:rPr>
        <w:t xml:space="preserve">nited </w:t>
      </w:r>
      <w:r w:rsidRPr="00ED61DF">
        <w:rPr>
          <w:rStyle w:val="StyleBoldUnderline"/>
        </w:rPr>
        <w:t>S</w:t>
      </w:r>
      <w:r w:rsidRPr="00ED61DF">
        <w:rPr>
          <w:sz w:val="16"/>
        </w:rPr>
        <w:t xml:space="preserve">tates, </w:t>
      </w:r>
      <w:r w:rsidRPr="00ED61DF">
        <w:rPr>
          <w:rStyle w:val="StyleBoldUnderline"/>
        </w:rPr>
        <w:t>the euro area, Japan, and other industrial countries finds a central role for international trade. But spillovers also occur through commodity prices and</w:t>
      </w:r>
      <w:r w:rsidRPr="00ED61DF">
        <w:rPr>
          <w:sz w:val="16"/>
        </w:rPr>
        <w:t xml:space="preserve"> through </w:t>
      </w:r>
      <w:r w:rsidRPr="00ED61DF">
        <w:rPr>
          <w:rStyle w:val="StyleBoldUnderline"/>
        </w:rPr>
        <w:t>financial variables such as</w:t>
      </w:r>
      <w:r w:rsidRPr="00ED61DF">
        <w:rPr>
          <w:sz w:val="16"/>
        </w:rPr>
        <w:t xml:space="preserve"> short- and long-term interest </w:t>
      </w:r>
      <w:r w:rsidRPr="00ED61DF">
        <w:rPr>
          <w:rStyle w:val="StyleBoldUnderline"/>
        </w:rPr>
        <w:t xml:space="preserve">rates and equity </w:t>
      </w:r>
      <w:r w:rsidRPr="00ED61DF">
        <w:rPr>
          <w:sz w:val="16"/>
        </w:rPr>
        <w:t xml:space="preserve">prices.7 For example, </w:t>
      </w:r>
      <w:r w:rsidRPr="00ED61DF">
        <w:rPr>
          <w:rStyle w:val="StyleBoldUnderline"/>
        </w:rPr>
        <w:t>when liquidity conditions tighten in one country, globally active banks may attempt to pull liquidity from overseas affiliates, reducing the liquidity consequences at home but simultaneously transmitting the shock abroad</w:t>
      </w:r>
      <w:r w:rsidRPr="00ED61DF">
        <w:rPr>
          <w:sz w:val="16"/>
        </w:rPr>
        <w:t>.8 What is particularly interesting is that in some cases, financial linkages might now be more important for transmission than the traditional trade linkages.</w:t>
      </w:r>
    </w:p>
    <w:p w:rsidR="007E5D6D" w:rsidRDefault="007E5D6D" w:rsidP="007E5D6D"/>
    <w:p w:rsidR="007E5D6D" w:rsidRPr="00E735AB" w:rsidRDefault="007E5D6D" w:rsidP="007E5D6D">
      <w:pPr>
        <w:pStyle w:val="Heading4"/>
      </w:pPr>
      <w:r w:rsidRPr="00E735AB">
        <w:lastRenderedPageBreak/>
        <w:t>Economic coll</w:t>
      </w:r>
      <w:r w:rsidR="00D65CA9">
        <w:t>apse causes global nuclear war</w:t>
      </w:r>
    </w:p>
    <w:p w:rsidR="007E5D6D" w:rsidRPr="00E735AB" w:rsidRDefault="007E5D6D" w:rsidP="007E5D6D">
      <w:pPr>
        <w:pStyle w:val="card"/>
        <w:ind w:left="0"/>
      </w:pPr>
      <w:r w:rsidRPr="00E735AB">
        <w:rPr>
          <w:rStyle w:val="cite"/>
          <w:rFonts w:eastAsiaTheme="majorEastAsia"/>
        </w:rPr>
        <w:t>Harris &amp; Burrows 2009</w:t>
      </w:r>
      <w:r w:rsidRPr="00E735AB">
        <w:t xml:space="preserve"> PhD European History @ Cambridge, counselor in the National Intelligence Council (NIC) &amp; member of the NIC’s Long Range Analysis Unit Mathew, and Jennifer “Revisiting the Future: Geopolitical Effects of the Financial Crisis” </w:t>
      </w:r>
      <w:hyperlink r:id="rId11" w:tgtFrame="_blank" w:history="1">
        <w:r w:rsidRPr="00E735AB">
          <w:t>http://www.ciaonet.org/journals/twq/v32i2/f_0016178_13952.pdf</w:t>
        </w:r>
      </w:hyperlink>
      <w:r w:rsidRPr="00E735AB">
        <w:t xml:space="preserve">  </w:t>
      </w:r>
    </w:p>
    <w:p w:rsidR="00E76BD8" w:rsidRDefault="007E5D6D" w:rsidP="00E76BD8">
      <w:pPr>
        <w:pStyle w:val="card"/>
        <w:ind w:left="0"/>
        <w:rPr>
          <w:rStyle w:val="StyleBoldUnderline"/>
          <w:lang w:val="en-US" w:eastAsia="en-US"/>
        </w:rPr>
      </w:pPr>
      <w:r w:rsidRPr="00E735AB">
        <w:t>Of course, the report encompasses more than economics and indeed believes the future is likely to be the result of a number of intersecting and interlocking forces. With so many possible permutations of outcomes, each with ample</w:t>
      </w:r>
      <w:r w:rsidRPr="00E735AB">
        <w:rPr>
          <w:rStyle w:val="apple-converted-space"/>
          <w:color w:val="000000"/>
          <w:szCs w:val="16"/>
        </w:rPr>
        <w:t> </w:t>
      </w:r>
      <w:r w:rsidRPr="00E735AB">
        <w:t>Revisiting the Future</w:t>
      </w:r>
      <w:r w:rsidRPr="00E735AB">
        <w:rPr>
          <w:rStyle w:val="apple-converted-space"/>
          <w:color w:val="000000"/>
          <w:szCs w:val="16"/>
        </w:rPr>
        <w:t> </w:t>
      </w:r>
      <w:r w:rsidRPr="00E735AB">
        <w:t xml:space="preserve">opportunity for unintended consequences, there is a growing sense of insecurity. Even so, </w:t>
      </w:r>
      <w:r w:rsidRPr="008F3647">
        <w:rPr>
          <w:rStyle w:val="StyleBoldUnderline"/>
          <w:lang w:val="en-US" w:eastAsia="en-US"/>
        </w:rPr>
        <w:t>history may be more instructive than ever</w:t>
      </w:r>
      <w:r w:rsidRPr="00E735AB">
        <w:rPr>
          <w:rStyle w:val="underline"/>
        </w:rPr>
        <w:t>.</w:t>
      </w:r>
      <w:r w:rsidRPr="00E735AB">
        <w:t xml:space="preserve"> While we continue to believe that</w:t>
      </w:r>
      <w:r w:rsidRPr="00E735AB">
        <w:rPr>
          <w:rStyle w:val="apple-converted-space"/>
          <w:color w:val="000000"/>
          <w:szCs w:val="16"/>
        </w:rPr>
        <w:t> </w:t>
      </w:r>
      <w:r w:rsidRPr="008F3647">
        <w:rPr>
          <w:rStyle w:val="StyleBoldUnderline"/>
          <w:lang w:val="en-US" w:eastAsia="en-US"/>
        </w:rPr>
        <w:t>the Great Depression </w:t>
      </w:r>
      <w:r w:rsidRPr="00E735AB">
        <w:t>is not likely to be repeated, the</w:t>
      </w:r>
      <w:r w:rsidRPr="00E735AB">
        <w:rPr>
          <w:rStyle w:val="apple-converted-space"/>
          <w:color w:val="000000"/>
          <w:szCs w:val="16"/>
        </w:rPr>
        <w:t> </w:t>
      </w:r>
      <w:r w:rsidRPr="008F3647">
        <w:rPr>
          <w:rStyle w:val="StyleBoldUnderline"/>
          <w:lang w:val="en-US" w:eastAsia="en-US"/>
        </w:rPr>
        <w:t>lessons </w:t>
      </w:r>
      <w:r w:rsidRPr="00E735AB">
        <w:t>to be drawn from that period</w:t>
      </w:r>
      <w:r w:rsidRPr="00E735AB">
        <w:rPr>
          <w:rStyle w:val="apple-converted-space"/>
          <w:color w:val="000000"/>
          <w:szCs w:val="16"/>
        </w:rPr>
        <w:t> </w:t>
      </w:r>
      <w:r w:rsidRPr="008F3647">
        <w:rPr>
          <w:rStyle w:val="StyleBoldUnderline"/>
          <w:lang w:val="en-US" w:eastAsia="en-US"/>
        </w:rPr>
        <w:t>include the harmful effects on fledgling democracies and multiethnic societies </w:t>
      </w:r>
      <w:r w:rsidRPr="00E735AB">
        <w:t>(think Central Europe in 1920s and 1930s)</w:t>
      </w:r>
      <w:r w:rsidRPr="00E735AB">
        <w:rPr>
          <w:rStyle w:val="apple-converted-space"/>
          <w:color w:val="000000"/>
          <w:szCs w:val="16"/>
        </w:rPr>
        <w:t> </w:t>
      </w:r>
      <w:r w:rsidRPr="008F3647">
        <w:rPr>
          <w:rStyle w:val="StyleBoldUnderline"/>
          <w:lang w:val="en-US" w:eastAsia="en-US"/>
        </w:rPr>
        <w:t>and </w:t>
      </w:r>
      <w:r w:rsidRPr="00E735AB">
        <w:t xml:space="preserve">on the </w:t>
      </w:r>
      <w:r w:rsidRPr="008F3647">
        <w:rPr>
          <w:rStyle w:val="StyleBoldUnderline"/>
          <w:lang w:val="en-US" w:eastAsia="en-US"/>
        </w:rPr>
        <w:t>sustainability of multilateral institutions </w:t>
      </w:r>
      <w:r w:rsidRPr="00E735AB">
        <w:t>(think League of Nations in the same period).</w:t>
      </w:r>
      <w:r w:rsidRPr="00E735AB">
        <w:rPr>
          <w:rStyle w:val="apple-converted-space"/>
          <w:color w:val="000000"/>
          <w:szCs w:val="16"/>
        </w:rPr>
        <w:t> </w:t>
      </w:r>
      <w:r w:rsidRPr="008F3647">
        <w:rPr>
          <w:rStyle w:val="StyleBoldUnderline"/>
          <w:lang w:val="en-US" w:eastAsia="en-US"/>
        </w:rPr>
        <w:t>There is no reason to think that this would not be true in the twenty-first as much as in the twentieth century</w:t>
      </w:r>
      <w:r w:rsidRPr="00E735AB">
        <w:t>. For that reason, the ways in which</w:t>
      </w:r>
      <w:r w:rsidRPr="00E735AB">
        <w:rPr>
          <w:rStyle w:val="apple-converted-space"/>
          <w:color w:val="000000"/>
          <w:szCs w:val="16"/>
        </w:rPr>
        <w:t> </w:t>
      </w:r>
      <w:r w:rsidRPr="008F3647">
        <w:rPr>
          <w:rStyle w:val="StyleBoldUnderline"/>
          <w:lang w:val="en-US" w:eastAsia="en-US"/>
        </w:rPr>
        <w:t>the potential for greater conflict could grow </w:t>
      </w:r>
      <w:r w:rsidRPr="00E735AB">
        <w:t>would seem to be even more apt</w:t>
      </w:r>
      <w:r w:rsidRPr="00E735AB">
        <w:rPr>
          <w:rStyle w:val="apple-converted-space"/>
          <w:color w:val="000000"/>
          <w:szCs w:val="16"/>
        </w:rPr>
        <w:t> </w:t>
      </w:r>
      <w:r w:rsidRPr="00E735AB">
        <w:rPr>
          <w:rStyle w:val="underline"/>
        </w:rPr>
        <w:t>i</w:t>
      </w:r>
      <w:r w:rsidRPr="008F3647">
        <w:rPr>
          <w:rStyle w:val="StyleBoldUnderline"/>
          <w:lang w:val="en-US" w:eastAsia="en-US"/>
        </w:rPr>
        <w:t>n a constantly volatile economic environment </w:t>
      </w:r>
      <w:r w:rsidRPr="00E735AB">
        <w:t>as they would be if change would be steadier. In surveying those risks, the report stressed the likelihood that terrorism and nonproliferation will remain priorities even as resource issues move up on the international agenda.</w:t>
      </w:r>
      <w:r w:rsidRPr="00E735AB">
        <w:rPr>
          <w:rStyle w:val="apple-converted-space"/>
          <w:color w:val="000000"/>
          <w:szCs w:val="16"/>
        </w:rPr>
        <w:t> </w:t>
      </w:r>
      <w:r w:rsidRPr="008F3647">
        <w:rPr>
          <w:rStyle w:val="StyleBoldUnderline"/>
          <w:lang w:val="en-US" w:eastAsia="en-US"/>
        </w:rPr>
        <w:t>Terrorism’s appeal will decline if economic growth continues in the Middle East and youth unemployment is reduced</w:t>
      </w:r>
      <w:r w:rsidRPr="00E735AB">
        <w:rPr>
          <w:szCs w:val="28"/>
          <w:u w:val="single"/>
        </w:rPr>
        <w:t>.</w:t>
      </w:r>
      <w:r w:rsidRPr="00E735AB">
        <w:rPr>
          <w:rStyle w:val="apple-converted-space"/>
          <w:color w:val="000000"/>
          <w:szCs w:val="16"/>
        </w:rPr>
        <w:t> </w:t>
      </w:r>
      <w:r w:rsidRPr="00E735AB">
        <w:t>For those terrorist groups that remain active in 2025, however, the diffusion of technologies and scientific knowledge will place some of the world’s most dangerous capabilities within their reach.</w:t>
      </w:r>
      <w:r w:rsidRPr="00E735AB">
        <w:rPr>
          <w:rStyle w:val="apple-converted-space"/>
          <w:color w:val="000000"/>
          <w:szCs w:val="16"/>
        </w:rPr>
        <w:t> </w:t>
      </w:r>
      <w:r w:rsidRPr="008F3647">
        <w:rPr>
          <w:rStyle w:val="StyleBoldUnderline"/>
          <w:lang w:val="en-US" w:eastAsia="en-US"/>
        </w:rPr>
        <w:t>Terrorist</w:t>
      </w:r>
      <w:r w:rsidRPr="00E735AB">
        <w:rPr>
          <w:rStyle w:val="underline"/>
        </w:rPr>
        <w:t xml:space="preserve"> </w:t>
      </w:r>
      <w:r w:rsidRPr="008F3647">
        <w:rPr>
          <w:rStyle w:val="StyleBoldUnderline"/>
          <w:lang w:val="en-US" w:eastAsia="en-US"/>
        </w:rPr>
        <w:t>groups </w:t>
      </w:r>
      <w:r w:rsidRPr="00E735AB">
        <w:t>in 2025</w:t>
      </w:r>
      <w:r w:rsidRPr="00E735AB">
        <w:rPr>
          <w:rStyle w:val="apple-converted-space"/>
          <w:color w:val="000000"/>
          <w:szCs w:val="16"/>
        </w:rPr>
        <w:t> </w:t>
      </w:r>
      <w:r w:rsidRPr="008F3647">
        <w:rPr>
          <w:rStyle w:val="StyleBoldUnderline"/>
          <w:lang w:val="en-US" w:eastAsia="en-US"/>
        </w:rPr>
        <w:t>will </w:t>
      </w:r>
      <w:r w:rsidRPr="00E735AB">
        <w:t>likely be a combination of descendants of long established groups_inheriting organizational structures, command and control processes, and training procedures necessary to conduct sophisticated attacks_and newly emergent collections of the angry and disenfranchised that</w:t>
      </w:r>
      <w:r w:rsidRPr="00E735AB">
        <w:rPr>
          <w:rStyle w:val="apple-converted-space"/>
          <w:color w:val="000000"/>
          <w:szCs w:val="16"/>
        </w:rPr>
        <w:t> </w:t>
      </w:r>
      <w:r w:rsidRPr="008F3647">
        <w:rPr>
          <w:rStyle w:val="StyleBoldUnderline"/>
          <w:lang w:val="en-US" w:eastAsia="en-US"/>
        </w:rPr>
        <w:t>become self-radicalized, particularly in the absence of economic outlets that would become narrower in an economic downturn. The most dangerous casualty of any economically-induced drawdown of U.S. military presence would </w:t>
      </w:r>
      <w:r w:rsidRPr="00E735AB">
        <w:t>almost certainly be</w:t>
      </w:r>
      <w:r w:rsidRPr="008F3647">
        <w:rPr>
          <w:rStyle w:val="StyleBoldUnderline"/>
          <w:lang w:val="en-US" w:eastAsia="en-US"/>
        </w:rPr>
        <w:t> the Middle East</w:t>
      </w:r>
      <w:r w:rsidRPr="00E735AB">
        <w:t>. Although Iran’s acquisition of nuclear weapons is not inevitable,</w:t>
      </w:r>
      <w:r w:rsidRPr="00E735AB">
        <w:rPr>
          <w:rStyle w:val="apple-converted-space"/>
          <w:color w:val="000000"/>
          <w:szCs w:val="16"/>
        </w:rPr>
        <w:t> </w:t>
      </w:r>
      <w:r w:rsidRPr="008F3647">
        <w:rPr>
          <w:rStyle w:val="StyleBoldUnderline"/>
          <w:lang w:val="en-US" w:eastAsia="en-US"/>
        </w:rPr>
        <w:t>worries </w:t>
      </w:r>
      <w:r w:rsidRPr="00E735AB">
        <w:t>about a nuclear-armed Iran</w:t>
      </w:r>
      <w:r w:rsidRPr="00E735AB">
        <w:rPr>
          <w:rStyle w:val="apple-converted-space"/>
          <w:color w:val="000000"/>
          <w:szCs w:val="16"/>
        </w:rPr>
        <w:t> </w:t>
      </w:r>
      <w:r w:rsidRPr="008F3647">
        <w:rPr>
          <w:rStyle w:val="StyleBoldUnderline"/>
          <w:lang w:val="en-US" w:eastAsia="en-US"/>
        </w:rPr>
        <w:t>couldlead states in the region to develop new security arrangements with external powers, acquire additional weapons, and consider pursuing their own nuclear ambitions</w:t>
      </w:r>
      <w:r w:rsidRPr="00E735AB">
        <w:rPr>
          <w:szCs w:val="28"/>
          <w:u w:val="single"/>
        </w:rPr>
        <w:t>.</w:t>
      </w:r>
      <w:r w:rsidRPr="00E735AB">
        <w:rPr>
          <w:rStyle w:val="apple-converted-space"/>
          <w:color w:val="000000"/>
          <w:szCs w:val="16"/>
        </w:rPr>
        <w:t> </w:t>
      </w:r>
      <w:r w:rsidRPr="00E735AB">
        <w:t>It is not clear that the type of stable deterrent relationship that existed between the great powers for most of the Cold War would emerge naturally in the Middle East with a nuclear Iran. Episodes of low intensity</w:t>
      </w:r>
      <w:r w:rsidRPr="00E735AB">
        <w:rPr>
          <w:rStyle w:val="apple-converted-space"/>
          <w:color w:val="000000"/>
          <w:szCs w:val="16"/>
        </w:rPr>
        <w:t> </w:t>
      </w:r>
      <w:r w:rsidRPr="008F3647">
        <w:rPr>
          <w:rStyle w:val="StyleBoldUnderline"/>
          <w:lang w:val="en-US" w:eastAsia="en-US"/>
        </w:rPr>
        <w:t>conflict </w:t>
      </w:r>
      <w:r w:rsidRPr="00E735AB">
        <w:t>and terrorism taking place under a nuclear umbrella</w:t>
      </w:r>
      <w:r w:rsidRPr="00E735AB">
        <w:rPr>
          <w:rStyle w:val="apple-converted-space"/>
          <w:color w:val="000000"/>
          <w:szCs w:val="16"/>
        </w:rPr>
        <w:t> </w:t>
      </w:r>
      <w:r w:rsidRPr="008F3647">
        <w:rPr>
          <w:rStyle w:val="StyleBoldUnderline"/>
          <w:lang w:val="en-US" w:eastAsia="en-US"/>
        </w:rPr>
        <w:t>could lead to an unintended escalation and broader conflict </w:t>
      </w:r>
      <w:r w:rsidRPr="00E735AB">
        <w:t>if clear red lines between those states involved are not well established. The</w:t>
      </w:r>
      <w:r w:rsidRPr="00E735AB">
        <w:rPr>
          <w:rStyle w:val="apple-converted-space"/>
          <w:color w:val="000000"/>
          <w:szCs w:val="16"/>
        </w:rPr>
        <w:t> </w:t>
      </w:r>
      <w:r w:rsidRPr="008F3647">
        <w:rPr>
          <w:rStyle w:val="StyleBoldUnderline"/>
          <w:lang w:val="en-US" w:eastAsia="en-US"/>
        </w:rPr>
        <w:t>close proximity of potential nuclear rivals</w:t>
      </w:r>
      <w:r w:rsidRPr="00E735AB">
        <w:rPr>
          <w:szCs w:val="28"/>
          <w:u w:val="single"/>
        </w:rPr>
        <w:t xml:space="preserve"> </w:t>
      </w:r>
      <w:r w:rsidRPr="00E735AB">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sidRPr="00E735AB">
        <w:rPr>
          <w:rStyle w:val="apple-converted-space"/>
          <w:color w:val="000000"/>
          <w:szCs w:val="16"/>
        </w:rPr>
        <w:t> </w:t>
      </w:r>
      <w:r w:rsidRPr="008F3647">
        <w:rPr>
          <w:rStyle w:val="StyleBoldUnderline"/>
          <w:lang w:val="en-US" w:eastAsia="en-US"/>
        </w:rPr>
        <w:t xml:space="preserve">short warning and missile flight times, and uncertainty </w:t>
      </w:r>
      <w:r w:rsidRPr="00E735AB">
        <w:t>of Iranian intentions</w:t>
      </w:r>
      <w:r w:rsidRPr="00E735AB">
        <w:rPr>
          <w:rStyle w:val="apple-converted-space"/>
          <w:color w:val="000000"/>
          <w:szCs w:val="16"/>
        </w:rPr>
        <w:t> </w:t>
      </w:r>
      <w:r w:rsidRPr="008F3647">
        <w:rPr>
          <w:rStyle w:val="StyleBoldUnderline"/>
          <w:lang w:val="en-US" w:eastAsia="en-US"/>
        </w:rPr>
        <w:t>may place more focus on preemption </w:t>
      </w:r>
      <w:r w:rsidRPr="00E735AB">
        <w:t>rather than defense, potentially</w:t>
      </w:r>
      <w:r w:rsidRPr="00E735AB">
        <w:rPr>
          <w:rStyle w:val="apple-converted-space"/>
          <w:color w:val="000000"/>
          <w:szCs w:val="16"/>
        </w:rPr>
        <w:t> </w:t>
      </w:r>
      <w:r w:rsidRPr="008F3647">
        <w:rPr>
          <w:rStyle w:val="StyleBoldUnderline"/>
          <w:lang w:val="en-US" w:eastAsia="en-US"/>
        </w:rPr>
        <w:t>leading to escalating crises</w:t>
      </w:r>
      <w:r w:rsidRPr="00E735AB">
        <w:t>.</w:t>
      </w:r>
      <w:r w:rsidRPr="00E735AB">
        <w:rPr>
          <w:rStyle w:val="apple-converted-space"/>
          <w:color w:val="000000"/>
          <w:szCs w:val="16"/>
        </w:rPr>
        <w:t> </w:t>
      </w:r>
      <w:r w:rsidRPr="00E735AB">
        <w:t>36</w:t>
      </w:r>
      <w:r w:rsidRPr="00E735AB">
        <w:rPr>
          <w:rStyle w:val="apple-converted-space"/>
          <w:color w:val="000000"/>
          <w:szCs w:val="16"/>
        </w:rPr>
        <w:t> </w:t>
      </w:r>
      <w:r w:rsidRPr="00E735AB">
        <w:t>Types of</w:t>
      </w:r>
      <w:r w:rsidRPr="00E735AB">
        <w:rPr>
          <w:rStyle w:val="apple-converted-space"/>
          <w:color w:val="000000"/>
          <w:szCs w:val="16"/>
        </w:rPr>
        <w:t> </w:t>
      </w:r>
      <w:r w:rsidRPr="008F3647">
        <w:rPr>
          <w:rStyle w:val="StyleBoldUnderline"/>
          <w:lang w:val="en-US" w:eastAsia="en-US"/>
        </w:rPr>
        <w:t>conflict</w:t>
      </w:r>
      <w:r w:rsidRPr="00E735AB">
        <w:rPr>
          <w:rStyle w:val="apple-converted-space"/>
          <w:color w:val="000000"/>
          <w:szCs w:val="16"/>
        </w:rPr>
        <w:t> </w:t>
      </w:r>
      <w:r w:rsidRPr="00E735AB">
        <w:t>that the world continues to experience, such as</w:t>
      </w:r>
      <w:r w:rsidRPr="00E735AB">
        <w:rPr>
          <w:rStyle w:val="apple-converted-space"/>
          <w:color w:val="000000"/>
          <w:szCs w:val="16"/>
        </w:rPr>
        <w:t> </w:t>
      </w:r>
      <w:r w:rsidRPr="008F3647">
        <w:rPr>
          <w:rStyle w:val="StyleBoldUnderline"/>
          <w:lang w:val="en-US" w:eastAsia="en-US"/>
        </w:rPr>
        <w:t>over resources, could reemerge</w:t>
      </w:r>
      <w:r w:rsidRPr="00E735AB">
        <w:t>, particularly if</w:t>
      </w:r>
      <w:r w:rsidRPr="008F3647">
        <w:rPr>
          <w:rStyle w:val="StyleBoldUnderline"/>
          <w:lang w:val="en-US" w:eastAsia="en-US"/>
        </w:rPr>
        <w:t> protectionism grows and there is a resort to neo-mercantilist practices. Perception</w:t>
      </w:r>
      <w:r w:rsidRPr="00E735AB">
        <w:rPr>
          <w:rStyle w:val="underline"/>
        </w:rPr>
        <w:t>s</w:t>
      </w:r>
      <w:r w:rsidRPr="00E735AB">
        <w:rPr>
          <w:rStyle w:val="apple-converted-space"/>
          <w:color w:val="000000"/>
          <w:szCs w:val="16"/>
        </w:rPr>
        <w:t> </w:t>
      </w:r>
      <w:r w:rsidRPr="00E735AB">
        <w:t>of renewed energy scarcity will drive countries to take actions to assure their future access to energy supplies. In the worst case, this</w:t>
      </w:r>
      <w:r w:rsidRPr="00E735AB">
        <w:rPr>
          <w:rStyle w:val="apple-converted-space"/>
          <w:color w:val="000000"/>
          <w:szCs w:val="16"/>
        </w:rPr>
        <w:t> </w:t>
      </w:r>
      <w:r w:rsidRPr="008F3647">
        <w:rPr>
          <w:rStyle w:val="StyleBoldUnderline"/>
          <w:lang w:val="en-US" w:eastAsia="en-US"/>
        </w:rPr>
        <w:t>could result in interstate conflicts if government leaders deem assured access to energy resources,</w:t>
      </w:r>
      <w:r w:rsidRPr="00E735AB">
        <w:t xml:space="preserve"> for example, to be</w:t>
      </w:r>
      <w:r w:rsidRPr="00E735AB">
        <w:rPr>
          <w:rStyle w:val="apple-converted-space"/>
          <w:color w:val="000000"/>
          <w:szCs w:val="16"/>
        </w:rPr>
        <w:t> </w:t>
      </w:r>
      <w:r w:rsidRPr="008F3647">
        <w:rPr>
          <w:rStyle w:val="StyleBoldUnderline"/>
          <w:lang w:val="en-US" w:eastAsia="en-US"/>
        </w:rPr>
        <w:t>essential for </w:t>
      </w:r>
      <w:r w:rsidRPr="00E735AB">
        <w:t>maintaining domestic stability and the</w:t>
      </w:r>
      <w:r w:rsidRPr="00E735AB">
        <w:rPr>
          <w:rStyle w:val="apple-converted-space"/>
          <w:color w:val="000000"/>
          <w:szCs w:val="16"/>
        </w:rPr>
        <w:t> </w:t>
      </w:r>
      <w:r w:rsidRPr="008F3647">
        <w:rPr>
          <w:rStyle w:val="StyleBoldUnderline"/>
          <w:lang w:val="en-US" w:eastAsia="en-US"/>
        </w:rPr>
        <w:t>survival of their regime</w:t>
      </w:r>
      <w:r w:rsidRPr="00E735AB">
        <w:t>. Even actions short of war, however, will have important geopolitical implications. Maritime security concerns are providing a rationale for naval buildups and modernization efforts, such as China’s and India’s development of blue water naval capabilities.</w:t>
      </w:r>
      <w:r w:rsidRPr="00E735AB">
        <w:rPr>
          <w:rStyle w:val="underline"/>
        </w:rPr>
        <w:t> </w:t>
      </w:r>
      <w:r w:rsidRPr="00F562FA">
        <w:rPr>
          <w:rStyle w:val="StyleBoldUnderline"/>
          <w:lang w:val="en-US" w:eastAsia="en-US"/>
        </w:rPr>
        <w:t>If</w:t>
      </w:r>
      <w:r w:rsidRPr="00E735AB">
        <w:rPr>
          <w:rStyle w:val="apple-converted-space"/>
          <w:color w:val="000000"/>
          <w:szCs w:val="16"/>
        </w:rPr>
        <w:t> </w:t>
      </w:r>
      <w:r w:rsidRPr="00E735AB">
        <w:t>the</w:t>
      </w:r>
      <w:r w:rsidRPr="00E735AB">
        <w:rPr>
          <w:rStyle w:val="apple-converted-space"/>
          <w:color w:val="000000"/>
          <w:szCs w:val="16"/>
        </w:rPr>
        <w:t> </w:t>
      </w:r>
      <w:r w:rsidRPr="00F562FA">
        <w:rPr>
          <w:rStyle w:val="StyleBoldUnderline"/>
          <w:lang w:val="en-US" w:eastAsia="en-US"/>
        </w:rPr>
        <w:t>fiscal stimulus focus for </w:t>
      </w:r>
      <w:r w:rsidRPr="00E735AB">
        <w:rPr>
          <w:rStyle w:val="underline"/>
        </w:rPr>
        <w:t>t</w:t>
      </w:r>
      <w:r w:rsidRPr="00E735AB">
        <w:t xml:space="preserve">hese </w:t>
      </w:r>
      <w:r w:rsidRPr="00F562FA">
        <w:rPr>
          <w:rStyle w:val="StyleBoldUnderline"/>
          <w:lang w:val="en-US" w:eastAsia="en-US"/>
        </w:rPr>
        <w:t>countries indeed turns inward, one of the most obvious funding targets may be military. Buildup of regional </w:t>
      </w:r>
      <w:r w:rsidRPr="00E735AB">
        <w:t>naval</w:t>
      </w:r>
      <w:r w:rsidRPr="00E735AB">
        <w:rPr>
          <w:rStyle w:val="apple-converted-space"/>
          <w:color w:val="000000"/>
          <w:szCs w:val="16"/>
        </w:rPr>
        <w:t> </w:t>
      </w:r>
      <w:r w:rsidRPr="00F562FA">
        <w:rPr>
          <w:rStyle w:val="StyleBoldUnderline"/>
          <w:lang w:val="en-US" w:eastAsia="en-US"/>
        </w:rPr>
        <w:t>capabilities could lead to increased tensions, rivalries, and counterbalancing moves,</w:t>
      </w:r>
      <w:r w:rsidRPr="00E735AB">
        <w:t xml:space="preserve"> but it also will create opportunities for multinational cooperation in protecting critical sea lanes.</w:t>
      </w:r>
      <w:r w:rsidRPr="00F562FA">
        <w:rPr>
          <w:rStyle w:val="StyleBoldUnderline"/>
          <w:lang w:val="en-US" w:eastAsia="en-US"/>
        </w:rPr>
        <w:t>With water </w:t>
      </w:r>
      <w:r w:rsidRPr="00E735AB">
        <w:t>also</w:t>
      </w:r>
      <w:r w:rsidRPr="00E735AB">
        <w:rPr>
          <w:rStyle w:val="apple-converted-space"/>
          <w:color w:val="000000"/>
          <w:szCs w:val="16"/>
        </w:rPr>
        <w:t> </w:t>
      </w:r>
      <w:r w:rsidRPr="00F562FA">
        <w:rPr>
          <w:rStyle w:val="StyleBoldUnderline"/>
          <w:lang w:val="en-US" w:eastAsia="en-US"/>
        </w:rPr>
        <w:t>becoming scarcer in Asia and the Middle East, cooperation to manage changing water resources is likely to be increasingly difficult </w:t>
      </w:r>
      <w:r w:rsidRPr="00E735AB">
        <w:t>both</w:t>
      </w:r>
      <w:r w:rsidRPr="00E735AB">
        <w:rPr>
          <w:rStyle w:val="apple-converted-space"/>
          <w:color w:val="000000"/>
          <w:szCs w:val="16"/>
        </w:rPr>
        <w:t> </w:t>
      </w:r>
      <w:r w:rsidRPr="00F562FA">
        <w:rPr>
          <w:rStyle w:val="StyleBoldUnderline"/>
          <w:lang w:val="en-US" w:eastAsia="en-US"/>
        </w:rPr>
        <w:t>within and between states in a more dog-eat-dog world.</w:t>
      </w:r>
    </w:p>
    <w:p w:rsidR="00E76BD8" w:rsidRDefault="00E76BD8" w:rsidP="00E76BD8">
      <w:pPr>
        <w:pStyle w:val="card"/>
        <w:ind w:left="0"/>
        <w:rPr>
          <w:rStyle w:val="StyleBoldUnderline"/>
          <w:lang w:val="en-US" w:eastAsia="en-US"/>
        </w:rPr>
      </w:pPr>
    </w:p>
    <w:p w:rsidR="00E76BD8" w:rsidRPr="00E76BD8" w:rsidRDefault="00E76BD8" w:rsidP="00896438">
      <w:pPr>
        <w:pStyle w:val="Heading3"/>
      </w:pPr>
      <w:r w:rsidRPr="00E76BD8">
        <w:lastRenderedPageBreak/>
        <w:t xml:space="preserve">Advantage 2: Oil Dependence </w:t>
      </w:r>
    </w:p>
    <w:p w:rsidR="00620BFD" w:rsidRDefault="00620BFD" w:rsidP="007E5D6D">
      <w:pPr>
        <w:pStyle w:val="Heading4"/>
      </w:pPr>
      <w:r>
        <w:t>American dependence on foreign oil is deepening – innovation in transportation alternatives is key</w:t>
      </w:r>
    </w:p>
    <w:p w:rsidR="007E5D6D" w:rsidRPr="007861C0" w:rsidRDefault="007E5D6D" w:rsidP="007E5D6D">
      <w:pPr>
        <w:rPr>
          <w:sz w:val="16"/>
        </w:rPr>
      </w:pPr>
      <w:r w:rsidRPr="007861C0">
        <w:rPr>
          <w:rStyle w:val="StyleStyleBold12pt"/>
        </w:rPr>
        <w:t>Breen 3-7</w:t>
      </w:r>
      <w:r w:rsidRPr="007861C0">
        <w:rPr>
          <w:sz w:val="16"/>
        </w:rPr>
        <w:t>-12 (Michael Breen is the vice president of the Truman National Security Project. This is his speech to the House of Energy and Commerce at Captiol Hill: “American Energy Initiative”. (Lexis Nexis))</w:t>
      </w:r>
    </w:p>
    <w:p w:rsidR="007E5D6D" w:rsidRPr="00295B96" w:rsidRDefault="007E5D6D" w:rsidP="007E5D6D">
      <w:pPr>
        <w:rPr>
          <w:b/>
          <w:u w:val="single"/>
        </w:rPr>
      </w:pPr>
      <w:r>
        <w:rPr>
          <w:rStyle w:val="StyleBoldUnderline"/>
        </w:rPr>
        <w:t>U.S. demand for crude oil and its derived products has held roughly flat for years now</w:t>
      </w:r>
      <w:r w:rsidRPr="007861C0">
        <w:rPr>
          <w:sz w:val="16"/>
        </w:rPr>
        <w:t xml:space="preserve">. </w:t>
      </w:r>
      <w:r w:rsidRPr="007861C0">
        <w:rPr>
          <w:sz w:val="16"/>
          <w:szCs w:val="16"/>
        </w:rPr>
        <w:t>Meanwhile, domestic production has been robust, increasing in the last several years. Yet, despite stagnant U.S. demand and increasing U.S. production</w:t>
      </w:r>
      <w:r>
        <w:rPr>
          <w:rStyle w:val="StyleBoldUnderline"/>
        </w:rPr>
        <w:t>, relentlessly increasing global demand continues to push the price of oil ever higher</w:t>
      </w:r>
      <w:r w:rsidRPr="007861C0">
        <w:rPr>
          <w:sz w:val="16"/>
        </w:rPr>
        <w:t xml:space="preserve">, </w:t>
      </w:r>
      <w:r w:rsidRPr="007861C0">
        <w:rPr>
          <w:sz w:val="16"/>
          <w:szCs w:val="16"/>
        </w:rPr>
        <w:t xml:space="preserve">driving a massive transfer of our national wealth to other nations. </w:t>
      </w:r>
      <w:r>
        <w:rPr>
          <w:rStyle w:val="StyleBoldUnderline"/>
        </w:rPr>
        <w:t>America sends over $1 billion per day overseas for oil</w:t>
      </w:r>
      <w:r w:rsidRPr="007861C0">
        <w:rPr>
          <w:sz w:val="16"/>
        </w:rPr>
        <w:t xml:space="preserve">. It should not be a surprise, then, that </w:t>
      </w:r>
      <w:r>
        <w:rPr>
          <w:rStyle w:val="StyleBoldUnderline"/>
        </w:rPr>
        <w:t>oil is the single largest contributor to our foreign debt</w:t>
      </w:r>
      <w:r w:rsidRPr="007861C0">
        <w:rPr>
          <w:sz w:val="16"/>
        </w:rPr>
        <w:t xml:space="preserve">, </w:t>
      </w:r>
      <w:r w:rsidRPr="007861C0">
        <w:rPr>
          <w:sz w:val="16"/>
          <w:szCs w:val="16"/>
        </w:rPr>
        <w:t xml:space="preserve">outpacing even our trade deficit with China. Worse, far too many of those dollars wind up in the hands of regimes that wish us harm. A Truman Project colleague conducted an analysis on the impact that increases to crude oil prices have on the gross revenue streams of certain nations. This research concluded that for every $5 rise in the price of a barrel of crude oil, Putin's Russia receives more than $18 billion annually, Chavez's Venezuela an additional $4.9 billion annually, and Ahmadinejad's Iran an additional $7.9 billion annually. I do not believe that anyone in this room today would support an energy policy that transfers our national wealth to such regimes. </w:t>
      </w:r>
      <w:r>
        <w:rPr>
          <w:rStyle w:val="StyleBoldUnderline"/>
        </w:rPr>
        <w:t>Today, our nation remains locked in a high-stakes confrontation with a volatile Iran</w:t>
      </w:r>
      <w:r w:rsidRPr="007861C0">
        <w:rPr>
          <w:sz w:val="16"/>
          <w:szCs w:val="16"/>
        </w:rPr>
        <w:t>. Iran's pursuit of a nuclear weapons capability and support for terrorism are among our gravest national security challenges. As we grapple with those challenges, we must not forget that neither terrorism nor nuclear technology is free. According to the CIA, over</w:t>
      </w:r>
      <w:r w:rsidRPr="007861C0">
        <w:rPr>
          <w:sz w:val="16"/>
        </w:rPr>
        <w:t xml:space="preserve"> </w:t>
      </w:r>
      <w:r>
        <w:rPr>
          <w:rStyle w:val="StyleBoldUnderline"/>
        </w:rPr>
        <w:t>50% of Iran's entire national budget comes from the oil sector. That's enough to pay for their nuclear program, support terrorism,</w:t>
      </w:r>
      <w:r w:rsidRPr="007861C0">
        <w:rPr>
          <w:sz w:val="16"/>
        </w:rPr>
        <w:t xml:space="preserve"> and back dictators like Syria's Assad. </w:t>
      </w:r>
      <w:r w:rsidRPr="007861C0">
        <w:rPr>
          <w:sz w:val="16"/>
          <w:szCs w:val="16"/>
        </w:rPr>
        <w:t>Iran is not America's only oil-funded security threat. Even Afghanistan's Taliban benefits from ever-increasing oil prices. According to former Special Envoy Richard Holbrooke, the Taliban's largest source of funding is not drug trafficking, as is commonly believed.Rather, private foreign donations from individuals in oil-rich Iran, Saudi Arabia and other Persian Gulf states keep the insurgency running. Our military leaders have not been idle in the face of this challenge. They are acting decisively to increase efficiency and pursue alternatives that break our force's singular dependence on oil. The U.S. Navy is committed to reducing petroleum use by 50% by 2015, with the goal of 40% of total energy consumption from alternative sources by 2020. In 2010, the Navy conducted the first flight test of the "Green Hornet" - an F/A-18 strike fighter powered by a 50% biofuel blend derived from the camelina plant. The Navy's efforts demonstrate that our military leaders understand the critical danger we face. They are acting to meet that danger, in</w:t>
      </w:r>
      <w:r w:rsidRPr="007861C0">
        <w:rPr>
          <w:sz w:val="16"/>
        </w:rPr>
        <w:t xml:space="preserve"> </w:t>
      </w:r>
      <w:r>
        <w:rPr>
          <w:rStyle w:val="StyleBoldUnderline"/>
        </w:rPr>
        <w:t xml:space="preserve">the only way that makes sense: by developing alternatives to oil. </w:t>
      </w:r>
      <w:r>
        <w:rPr>
          <w:rStyle w:val="Emphasis"/>
        </w:rPr>
        <w:t xml:space="preserve">Congress must also act to ensure that Americans have alternatives to oil. </w:t>
      </w:r>
      <w:r w:rsidRPr="007861C0">
        <w:rPr>
          <w:sz w:val="16"/>
        </w:rPr>
        <w:t>There is no single solution, no silver bullet, that can break oil's grip on our national fortunes.</w:t>
      </w:r>
      <w:r w:rsidRPr="007861C0">
        <w:rPr>
          <w:sz w:val="16"/>
          <w:szCs w:val="16"/>
        </w:rPr>
        <w:t xml:space="preserve"> Fortunately, Congress has silver buckshot in its arsenal. At a minimum</w:t>
      </w:r>
      <w:r>
        <w:rPr>
          <w:rStyle w:val="StyleBoldUnderline"/>
        </w:rPr>
        <w:t>, we need robust research and development into a broad range of alternative fuels and vehicle technologies</w:t>
      </w:r>
      <w:r w:rsidRPr="007861C0">
        <w:rPr>
          <w:sz w:val="16"/>
          <w:szCs w:val="16"/>
        </w:rPr>
        <w:t>, support for communities across America as they transition their infrastructure to support alternative vehicles, and tax incentives for families and small businesses that purchase those alternative vehicles. My earliest military training taught me to anticipate threats and take action to defeat them. Our military leaders understand this when it comes to the cost of oil - a cost that extends beyond the gas pump and onto the battlefield.</w:t>
      </w:r>
      <w:r w:rsidRPr="007861C0">
        <w:rPr>
          <w:sz w:val="16"/>
        </w:rPr>
        <w:t xml:space="preserve"> Congress must take equally decisive action. I respectfully conclude with a simple request: </w:t>
      </w:r>
      <w:r>
        <w:rPr>
          <w:rStyle w:val="StyleBoldUnderline"/>
        </w:rPr>
        <w:t>lead us in building an alternative energy economy that can break our dependence on oil, ensure our future prosperity and security, and finally put Americans in control of our own energy future.</w:t>
      </w:r>
    </w:p>
    <w:p w:rsidR="00620BFD" w:rsidRDefault="00620BFD" w:rsidP="00620BFD">
      <w:pPr>
        <w:pStyle w:val="Heading4"/>
      </w:pPr>
      <w:r>
        <w:t xml:space="preserve">Unaltered status quo oil consumption ensures that we’ll reach Peak Oil </w:t>
      </w:r>
    </w:p>
    <w:p w:rsidR="007E5D6D" w:rsidRPr="00620BFD" w:rsidRDefault="007E5D6D" w:rsidP="00620BFD">
      <w:r w:rsidRPr="00620BFD">
        <w:rPr>
          <w:rStyle w:val="StyleStyleBold12pt"/>
        </w:rPr>
        <w:t>Kuhlman 5-8-</w:t>
      </w:r>
      <w:r w:rsidRPr="00620BFD">
        <w:t xml:space="preserve">2012-(Alex Kuhlman received his Master's degree in Economics from the University of Amsterdam and now spends his time expressing his concerns of peak oil. </w:t>
      </w:r>
      <w:hyperlink r:id="rId12" w:history="1">
        <w:r w:rsidRPr="00620BFD">
          <w:t>http://www.oildecline.com/index.htm</w:t>
        </w:r>
      </w:hyperlink>
      <w:r w:rsidRPr="00620BFD">
        <w:t>)</w:t>
      </w:r>
    </w:p>
    <w:p w:rsidR="007E5D6D" w:rsidRDefault="007E5D6D" w:rsidP="007E5D6D">
      <w:pPr>
        <w:rPr>
          <w:sz w:val="16"/>
          <w:szCs w:val="16"/>
        </w:rPr>
      </w:pPr>
      <w:r>
        <w:rPr>
          <w:rStyle w:val="StyleBoldUnderline"/>
        </w:rPr>
        <w:t>Oil production in 33 out of 48 out countries has now peaked</w:t>
      </w:r>
      <w:r>
        <w:t xml:space="preserve">, </w:t>
      </w:r>
      <w:r>
        <w:rPr>
          <w:sz w:val="16"/>
          <w:szCs w:val="16"/>
        </w:rPr>
        <w:t>including Kuwait, Russia and Mexico.</w:t>
      </w:r>
      <w:r>
        <w:t xml:space="preserve"> </w:t>
      </w:r>
      <w:r>
        <w:rPr>
          <w:rStyle w:val="StyleBoldUnderline"/>
        </w:rPr>
        <w:t>Global oil production is now also approaching an all-time peak and can potentially end our Industrial Civilization</w:t>
      </w:r>
      <w:r>
        <w:rPr>
          <w:rStyle w:val="StyleBoldUnderline"/>
          <w:sz w:val="16"/>
          <w:szCs w:val="16"/>
        </w:rPr>
        <w:t xml:space="preserve">. </w:t>
      </w:r>
      <w:r>
        <w:rPr>
          <w:sz w:val="16"/>
          <w:szCs w:val="16"/>
        </w:rPr>
        <w:t>The most distinguished and prominent geologists, oil industry experts, energy analysts and organizations all agree that</w:t>
      </w:r>
      <w:r>
        <w:t xml:space="preserve"> </w:t>
      </w:r>
      <w:r>
        <w:rPr>
          <w:rStyle w:val="StyleBoldUnderline"/>
        </w:rPr>
        <w:t>big trouble is brewing. The world is not running out of oil itself, but rather its ability to produce high-quality cheap and economically extractable oil on demand</w:t>
      </w:r>
      <w:r>
        <w:t xml:space="preserve">. </w:t>
      </w:r>
      <w:r>
        <w:rPr>
          <w:sz w:val="16"/>
          <w:szCs w:val="16"/>
        </w:rPr>
        <w:t>After more than fifty years of research and analysis on the subject by the most widely respected &amp; rational scientists, it is now clear that</w:t>
      </w:r>
      <w:r>
        <w:t xml:space="preserve"> </w:t>
      </w:r>
      <w:r>
        <w:rPr>
          <w:rStyle w:val="StyleBoldUnderline"/>
        </w:rPr>
        <w:t xml:space="preserve">the rate at which </w:t>
      </w:r>
      <w:r>
        <w:rPr>
          <w:rStyle w:val="StyleBoldUnderline"/>
        </w:rPr>
        <w:lastRenderedPageBreak/>
        <w:t>world oil producers can extract oil is reaching the maximum level possible. This is</w:t>
      </w:r>
      <w:r>
        <w:t xml:space="preserve"> what is meant by </w:t>
      </w:r>
      <w:r>
        <w:rPr>
          <w:rStyle w:val="StyleBoldUnderline"/>
        </w:rPr>
        <w:t>Peak Oil. With great effort and expenditure, the current level of oil production can possibly be maintained for a few more years, but beyond that oil production must begin a permanent &amp; irreversible decline</w:t>
      </w:r>
      <w:r>
        <w:rPr>
          <w:rStyle w:val="StyleBoldUnderline"/>
          <w:sz w:val="16"/>
          <w:szCs w:val="16"/>
        </w:rPr>
        <w:t xml:space="preserve">. </w:t>
      </w:r>
      <w:r>
        <w:rPr>
          <w:sz w:val="16"/>
          <w:szCs w:val="16"/>
        </w:rPr>
        <w:t xml:space="preserve">The Stone Age did not end because of the lack of stones, and the Oil Age won't end because of lack of oil. </w:t>
      </w:r>
      <w:r>
        <w:rPr>
          <w:rStyle w:val="StyleBoldUnderline"/>
        </w:rPr>
        <w:t>The issue is lack of further growth, followed by gradual, then steep decline</w:t>
      </w:r>
      <w:r>
        <w:t xml:space="preserve">. </w:t>
      </w:r>
      <w:r>
        <w:rPr>
          <w:sz w:val="16"/>
          <w:szCs w:val="16"/>
        </w:rPr>
        <w:t>Dr King Hubbert correctly predicted peaking of USA oil production in the 1970's on this basis. It is now widely acknowledged by the world's leading petroleum geologists that</w:t>
      </w:r>
      <w:r>
        <w:rPr>
          <w:rStyle w:val="StyleBoldUnderline"/>
        </w:rPr>
        <w:t xml:space="preserve"> more than 95 percent of all recoverable oil has now been found.</w:t>
      </w:r>
      <w:r>
        <w:t xml:space="preserve"> </w:t>
      </w:r>
      <w:r>
        <w:rPr>
          <w:sz w:val="16"/>
          <w:szCs w:val="16"/>
        </w:rPr>
        <w:t>We therefore know, within a reasonable degree of certainty, the total amount of oil available to us. Any oil well has roughly the same life cycle where the production rate peaks before it goes into terminal decline. This happens when about half of the oil has been recovered from the well. We have consumed approximately half of the world’s total reserve of about 2.5 trillion barrels of conventional oil in the ground when we started drilling the first well at a current rate of over 30 billion a year, meaning</w:t>
      </w:r>
      <w:r>
        <w:t xml:space="preserve"> </w:t>
      </w:r>
      <w:r>
        <w:rPr>
          <w:rStyle w:val="StyleBoldUnderline"/>
        </w:rPr>
        <w:t xml:space="preserve">the world is nearing its </w:t>
      </w:r>
      <w:r>
        <w:rPr>
          <w:sz w:val="16"/>
          <w:szCs w:val="16"/>
        </w:rPr>
        <w:t>Worldwide discovery of oil peaked in 1964 and has followed a steady decline since. According to industry consultants IHS Energy, 90% of all known reserves are now in production, suggesting that few major discoveries remain to be made. There have been no significant discoveries of new oil since 2002. In 2001 there were 8 large scale discoveries, and in 2002 there were 3 such discoveries. In 2003 there were no large scale discoveries of oil. Given geologists' sophisticated understanding of the characteristics that would indicate a major oil find, is is highly unlikely that any area large enough to be significant has eluded attention and no amount or kind of technology will alter that. Since 1981</w:t>
      </w:r>
      <w:r>
        <w:t xml:space="preserve"> </w:t>
      </w:r>
      <w:r>
        <w:rPr>
          <w:rStyle w:val="StyleBoldUnderline"/>
        </w:rPr>
        <w:t>production plateau</w:t>
      </w:r>
      <w:r>
        <w:t xml:space="preserve">. </w:t>
      </w:r>
      <w:r>
        <w:rPr>
          <w:rStyle w:val="StyleBoldUnderline"/>
        </w:rPr>
        <w:t>we have consumed oil faster than we have found it, and the gap continues to widen</w:t>
      </w:r>
      <w:r>
        <w:t xml:space="preserve">. </w:t>
      </w:r>
      <w:r>
        <w:rPr>
          <w:sz w:val="16"/>
          <w:szCs w:val="16"/>
        </w:rPr>
        <w:t xml:space="preserve">Developing an area such as the Artic National Wildlife Refuge in Alaska has a ten year lead time and would ultimately produce well under 1% of what the world currently consumes (IEA). </w:t>
      </w:r>
    </w:p>
    <w:p w:rsidR="0025242B" w:rsidRDefault="0025242B" w:rsidP="007E5D6D">
      <w:pPr>
        <w:rPr>
          <w:sz w:val="16"/>
          <w:szCs w:val="16"/>
        </w:rPr>
      </w:pPr>
    </w:p>
    <w:p w:rsidR="0025242B" w:rsidRDefault="0025242B" w:rsidP="0025242B">
      <w:pPr>
        <w:pStyle w:val="Heading4"/>
      </w:pPr>
      <w:r>
        <w:t>Peak oil causes extinction.</w:t>
      </w:r>
    </w:p>
    <w:p w:rsidR="0025242B" w:rsidRPr="0051585D" w:rsidRDefault="0025242B" w:rsidP="0025242B">
      <w:pPr>
        <w:rPr>
          <w:sz w:val="16"/>
        </w:rPr>
      </w:pPr>
      <w:r w:rsidRPr="0051585D">
        <w:rPr>
          <w:rStyle w:val="StyleStyleBold12pt"/>
        </w:rPr>
        <w:t>AFH 7-5-</w:t>
      </w:r>
      <w:r w:rsidRPr="0051585D">
        <w:rPr>
          <w:sz w:val="16"/>
        </w:rPr>
        <w:t xml:space="preserve">2012-(The AFH Library is an educational website that posts articles about the world, especially those concerning the health of humans. </w:t>
      </w:r>
      <w:hyperlink r:id="rId13" w:history="1">
        <w:r w:rsidRPr="0051585D">
          <w:rPr>
            <w:sz w:val="16"/>
          </w:rPr>
          <w:t>http://www.alkalizeforhealth.net/Lpeakoil.htm</w:t>
        </w:r>
      </w:hyperlink>
      <w:r w:rsidRPr="0051585D">
        <w:rPr>
          <w:sz w:val="16"/>
        </w:rPr>
        <w:t>)</w:t>
      </w:r>
    </w:p>
    <w:p w:rsidR="0025242B" w:rsidRDefault="0025242B" w:rsidP="0025242B">
      <w:pPr>
        <w:rPr>
          <w:rStyle w:val="StyleBoldUnderline"/>
        </w:rPr>
      </w:pPr>
      <w:r>
        <w:rPr>
          <w:rStyle w:val="StyleBoldUnderline"/>
        </w:rPr>
        <w:t>Global oil production is peaking. We are at the top of the "bell curve" for global oil production</w:t>
      </w:r>
      <w:r>
        <w:t xml:space="preserve">. </w:t>
      </w:r>
      <w:r>
        <w:rPr>
          <w:sz w:val="16"/>
          <w:szCs w:val="16"/>
        </w:rPr>
        <w:t>It is expected we will start sliding down the backside of the bell curve starting about 2008. The decline in oil production will be precipitous and</w:t>
      </w:r>
      <w:r>
        <w:t xml:space="preserve"> </w:t>
      </w:r>
      <w:r>
        <w:rPr>
          <w:rStyle w:val="StyleBoldUnderline"/>
        </w:rPr>
        <w:t>humanity is about to go over a cliff</w:t>
      </w:r>
      <w:r>
        <w:rPr>
          <w:sz w:val="16"/>
          <w:szCs w:val="16"/>
        </w:rPr>
        <w:t>. By 2030, global oil production is predicted to be reduced by about a third, with the decline still continuing after. Do an Internet search for "peak oil" or "oil production peak" and see for yourself.  We will know all of this for certain when we have the benefit of 20/20 hindsight. However, oil experts are shouting from the rooftops now, if anyone will listen.</w:t>
      </w:r>
      <w:r>
        <w:rPr>
          <w:sz w:val="12"/>
        </w:rPr>
        <w:t xml:space="preserve"> </w:t>
      </w:r>
      <w:r>
        <w:rPr>
          <w:rStyle w:val="StyleBoldUnderline"/>
        </w:rPr>
        <w:t xml:space="preserve">Unless alternative </w:t>
      </w:r>
      <w:r w:rsidRPr="004B345B">
        <w:rPr>
          <w:rStyle w:val="StyleBoldUnderline"/>
        </w:rPr>
        <w:t>sources of energies</w:t>
      </w:r>
      <w:r>
        <w:rPr>
          <w:sz w:val="16"/>
          <w:szCs w:val="16"/>
        </w:rPr>
        <w:t xml:space="preserve"> such as wind, solar, geothermal, and biodiesel from algae</w:t>
      </w:r>
      <w:r>
        <w:t xml:space="preserve"> </w:t>
      </w:r>
      <w:r>
        <w:rPr>
          <w:rStyle w:val="StyleBoldUnderline"/>
        </w:rPr>
        <w:t>are developed very soon, it will not be possible to develop them at all because production and transportation at this time depend on oil.</w:t>
      </w:r>
      <w:r>
        <w:t xml:space="preserve"> </w:t>
      </w:r>
      <w:r>
        <w:rPr>
          <w:sz w:val="16"/>
          <w:szCs w:val="16"/>
        </w:rPr>
        <w:t xml:space="preserve">If we continue on our present course, the human population on the planet will experience a significant die-off while oil production falls. Biologists looking at parallels in nature and human history suggest that there is a balance between populations and their energy base. When the population exceeds their energy base, the population will decline until balance is restored. </w:t>
      </w:r>
      <w:r>
        <w:rPr>
          <w:rStyle w:val="StyleBoldUnderline"/>
        </w:rPr>
        <w:t>For humanity without oil and without a replacement for oil, the decline in population may be about 90%, though total extinction is a real possibility. The only hope for the bulk of mankind to survive is to develop alternatives to oil now, before oil begins to decline.</w:t>
      </w:r>
    </w:p>
    <w:p w:rsidR="0025242B" w:rsidRPr="001235E5" w:rsidRDefault="0025242B" w:rsidP="007E5D6D">
      <w:pPr>
        <w:rPr>
          <w:sz w:val="16"/>
          <w:szCs w:val="16"/>
        </w:rPr>
      </w:pPr>
    </w:p>
    <w:p w:rsidR="007E5D6D" w:rsidRPr="001235E5" w:rsidRDefault="007E5D6D" w:rsidP="007E5D6D"/>
    <w:p w:rsidR="007E5D6D" w:rsidRDefault="007E5D6D" w:rsidP="007E5D6D">
      <w:pPr>
        <w:pStyle w:val="Heading4"/>
      </w:pPr>
      <w:r>
        <w:t xml:space="preserve">HSR is the most effective way to end US oil dependence </w:t>
      </w:r>
      <w:r w:rsidR="00896438">
        <w:t>– it ensures a transition to renewable sources of energy</w:t>
      </w:r>
    </w:p>
    <w:p w:rsidR="007E5D6D" w:rsidRPr="00C818FD" w:rsidRDefault="007E5D6D" w:rsidP="007E5D6D">
      <w:pPr>
        <w:rPr>
          <w:color w:val="000000"/>
          <w:sz w:val="20"/>
          <w:szCs w:val="20"/>
        </w:rPr>
      </w:pPr>
      <w:r w:rsidRPr="00C818FD">
        <w:rPr>
          <w:rStyle w:val="StyleStyleBold12pt"/>
        </w:rPr>
        <w:t>USHSR 12</w:t>
      </w:r>
      <w:r>
        <w:rPr>
          <w:rFonts w:ascii="Helvetica" w:hAnsi="Helvetica" w:cs="Helvetica"/>
          <w:color w:val="000000"/>
          <w:sz w:val="27"/>
          <w:szCs w:val="27"/>
        </w:rPr>
        <w:t>- (</w:t>
      </w:r>
      <w:r w:rsidRPr="00C818FD">
        <w:rPr>
          <w:rStyle w:val="st1"/>
          <w:color w:val="222222"/>
          <w:sz w:val="20"/>
          <w:szCs w:val="20"/>
          <w:lang/>
        </w:rPr>
        <w:t>US High Speed Rail Association is an organization dedicated to the rapid development of a national, state-of-the-art high speed rail network across America, 2012,</w:t>
      </w:r>
      <w:r w:rsidRPr="00C818FD">
        <w:rPr>
          <w:color w:val="000000"/>
          <w:sz w:val="20"/>
          <w:szCs w:val="20"/>
        </w:rPr>
        <w:t>“A national high speed rail system ends our oil dependency quickly &amp; permanently”,</w:t>
      </w:r>
      <w:r w:rsidRPr="00C818FD">
        <w:rPr>
          <w:rStyle w:val="Strong"/>
          <w:color w:val="0000FF"/>
          <w:sz w:val="20"/>
          <w:szCs w:val="20"/>
        </w:rPr>
        <w:t xml:space="preserve"> </w:t>
      </w:r>
      <w:hyperlink r:id="rId14" w:tgtFrame="_blank" w:history="1">
        <w:r w:rsidRPr="00FC344A">
          <w:rPr>
            <w:rFonts w:eastAsia="Times New Roman"/>
            <w:color w:val="0000FF"/>
            <w:sz w:val="20"/>
            <w:szCs w:val="20"/>
            <w:u w:val="single"/>
          </w:rPr>
          <w:t>http://www.ushsr.com/benefits/energysecurity.html</w:t>
        </w:r>
      </w:hyperlink>
      <w:r>
        <w:t xml:space="preserve">) </w:t>
      </w:r>
    </w:p>
    <w:p w:rsidR="007E5D6D" w:rsidRDefault="007E5D6D" w:rsidP="007E5D6D">
      <w:pPr>
        <w:rPr>
          <w:sz w:val="16"/>
        </w:rPr>
      </w:pPr>
      <w:r w:rsidRPr="004F637E">
        <w:rPr>
          <w:rStyle w:val="StyleBoldUnderline"/>
        </w:rPr>
        <w:t>Building</w:t>
      </w:r>
      <w:r w:rsidRPr="004F637E">
        <w:rPr>
          <w:sz w:val="16"/>
        </w:rPr>
        <w:t xml:space="preserve"> an electrically-powered </w:t>
      </w:r>
      <w:r w:rsidRPr="004F637E">
        <w:rPr>
          <w:rStyle w:val="StyleBoldUnderline"/>
        </w:rPr>
        <w:t>national high speed rail network across America is the single most powerful thing we can do to get the nation off oil and into a secure, sustainable form of mobility. A national network of high speed trains can be powered by a combination of renewable energy sources including wind, solar, geothermal, and ocean/tidal energy</w:t>
      </w:r>
      <w:r w:rsidRPr="004F637E">
        <w:rPr>
          <w:sz w:val="16"/>
        </w:rPr>
        <w:t xml:space="preserve">. America's dependency on oil is the most severe in the world, and inevitably pulls us into costly resource wars. It also pushes us into exploring for oil in extreme locations such as 10,000 feet deep below the Gulf of Mexico. We use 25% of the entire world's oil supply, yet we </w:t>
      </w:r>
      <w:r w:rsidRPr="004F637E">
        <w:rPr>
          <w:sz w:val="16"/>
        </w:rPr>
        <w:lastRenderedPageBreak/>
        <w:t xml:space="preserve">only have 5% of the world's population. We use 8-10 times more oil per person per day than Europeans, and they have faster, easier and better mobility than we do. </w:t>
      </w:r>
      <w:r w:rsidRPr="004F637E">
        <w:rPr>
          <w:rStyle w:val="StyleBoldUnderline"/>
        </w:rPr>
        <w:t>The extremely high daily oil consumption of Americans is</w:t>
      </w:r>
      <w:r w:rsidRPr="004F637E">
        <w:rPr>
          <w:sz w:val="16"/>
        </w:rPr>
        <w:t xml:space="preserve"> not </w:t>
      </w:r>
      <w:r w:rsidRPr="004F637E">
        <w:rPr>
          <w:rStyle w:val="StyleBoldUnderline"/>
        </w:rPr>
        <w:t>due to</w:t>
      </w:r>
      <w:r w:rsidRPr="004F637E">
        <w:rPr>
          <w:sz w:val="16"/>
        </w:rPr>
        <w:t xml:space="preserve"> a higher standard of living, but because of </w:t>
      </w:r>
      <w:r w:rsidRPr="004F637E">
        <w:rPr>
          <w:rStyle w:val="StyleBoldUnderline"/>
        </w:rPr>
        <w:t>the extremely inefficient nature of our national transportation system</w:t>
      </w:r>
      <w:r w:rsidRPr="004F637E">
        <w:rPr>
          <w:sz w:val="16"/>
        </w:rPr>
        <w:t xml:space="preserve"> – based on individual vehicles powered by internal combustion engines, combined with our sprawling community designs that force people into cars for every trip. </w:t>
      </w:r>
      <w:r w:rsidRPr="004F637E">
        <w:rPr>
          <w:rStyle w:val="StyleBoldUnderline"/>
        </w:rPr>
        <w:t>As the world oil supply begins to peak and then irreversibly declines, prices will rise faster, and the situation will get far worse for America if we don't quickly reduce our national oil dependency</w:t>
      </w:r>
      <w:r w:rsidRPr="004F637E">
        <w:rPr>
          <w:sz w:val="16"/>
        </w:rPr>
        <w:t xml:space="preserve">. This dependency cuts across our entire society and affects our daily survival. Oil provides 95% of the energy to grow, process and deliver food to the nation. Our entire national transportation system is powered mostly by oil. Numerous daily products we use are made from oil. </w:t>
      </w:r>
      <w:r w:rsidRPr="004F637E">
        <w:rPr>
          <w:rStyle w:val="StyleBoldUnderline"/>
        </w:rPr>
        <w:t>We use 20 million barrels of oil every day - just in America - 70% of it for transportation</w:t>
      </w:r>
      <w:r w:rsidRPr="004F637E">
        <w:rPr>
          <w:sz w:val="16"/>
        </w:rPr>
        <w:t xml:space="preserve">. Of the 20 million barrels we consume, </w:t>
      </w:r>
      <w:r w:rsidRPr="004F637E">
        <w:rPr>
          <w:rStyle w:val="StyleBoldUnderline"/>
        </w:rPr>
        <w:t>we import 2/3 of this oil</w:t>
      </w:r>
      <w:r w:rsidRPr="004F637E">
        <w:rPr>
          <w:sz w:val="16"/>
        </w:rPr>
        <w:t xml:space="preserve"> (13 million barrels per day) </w:t>
      </w:r>
      <w:r w:rsidRPr="004F637E">
        <w:rPr>
          <w:rStyle w:val="StyleBoldUnderline"/>
        </w:rPr>
        <w:t>from foreign sources, many in unstable places. No combination of drilling off our coasts, hydrogen fuel cells, natural gas, biofuels, and used french fry oil will solve</w:t>
      </w:r>
      <w:r w:rsidRPr="004F637E">
        <w:rPr>
          <w:sz w:val="16"/>
        </w:rPr>
        <w:t xml:space="preserve"> this and carry 300 million Americans into the future. None of these fuels can be scaled up to anywhere near the amount of liquid fuel we use daily in any practical, economical, or sustainable way.</w:t>
      </w:r>
    </w:p>
    <w:p w:rsidR="0025242B" w:rsidRDefault="0025242B" w:rsidP="007E5D6D">
      <w:pPr>
        <w:rPr>
          <w:sz w:val="16"/>
        </w:rPr>
      </w:pPr>
    </w:p>
    <w:p w:rsidR="0025242B" w:rsidRDefault="0025242B" w:rsidP="0025242B">
      <w:pPr>
        <w:pStyle w:val="Heading4"/>
      </w:pPr>
      <w:r>
        <w:t xml:space="preserve">Oil dependence </w:t>
      </w:r>
      <w:r w:rsidR="00AE1792">
        <w:t xml:space="preserve">shapes </w:t>
      </w:r>
      <w:r>
        <w:t>US foreign policy – ensures grea</w:t>
      </w:r>
      <w:r w:rsidR="00AE1792">
        <w:t>t power competition</w:t>
      </w:r>
      <w:r>
        <w:t xml:space="preserve"> and US-China war</w:t>
      </w:r>
    </w:p>
    <w:p w:rsidR="0025242B" w:rsidRDefault="0025242B" w:rsidP="0025242B">
      <w:pPr>
        <w:rPr>
          <w:sz w:val="20"/>
          <w:szCs w:val="20"/>
        </w:rPr>
      </w:pPr>
      <w:r>
        <w:rPr>
          <w:rStyle w:val="StyleStyleBold12pt"/>
        </w:rPr>
        <w:t>Reynolds 10</w:t>
      </w:r>
      <w:r>
        <w:rPr>
          <w:sz w:val="20"/>
          <w:szCs w:val="20"/>
        </w:rPr>
        <w:t>-(Lewis Reynolds 8-4-10 , American Surveyor, “Seven Dangerous (and Surprising) Side Effects of US Dependence on Foreign Oil”, http://www.amerisurv.com/content/view/7708/)</w:t>
      </w:r>
    </w:p>
    <w:p w:rsidR="0025242B" w:rsidRDefault="0025242B" w:rsidP="0025242B">
      <w:pPr>
        <w:rPr>
          <w:rStyle w:val="StyleBoldUnderline"/>
        </w:rPr>
      </w:pPr>
      <w:r>
        <w:rPr>
          <w:rStyle w:val="StyleBoldUnderline"/>
        </w:rPr>
        <w:t>The entire U.S.-Middle East foreign policy has been structured around the obvious importance of the region for the world’s oil supply.</w:t>
      </w:r>
      <w:r>
        <w:t xml:space="preserve"> </w:t>
      </w:r>
      <w:r>
        <w:rPr>
          <w:sz w:val="16"/>
          <w:szCs w:val="16"/>
        </w:rPr>
        <w:t>Policy makers don’t like to discuss it openly</w:t>
      </w:r>
      <w:r>
        <w:t xml:space="preserve">, </w:t>
      </w:r>
      <w:r>
        <w:rPr>
          <w:rStyle w:val="StyleBoldUnderline"/>
        </w:rPr>
        <w:t>but oil is always the elephant in the room when it comes to U.S. foreign relations—even with nations outside the Middle East.  One of the great questions in the context of geopolitical struggle for oil is whether the great oil consuming nations—which will soon include the U.S., China, Russia—will view one another as allies, competitors, or some combination of both.</w:t>
      </w:r>
      <w:r>
        <w:t xml:space="preserve"> </w:t>
      </w:r>
      <w:r>
        <w:rPr>
          <w:sz w:val="16"/>
          <w:szCs w:val="16"/>
        </w:rPr>
        <w:t xml:space="preserve">The U.S. has love-hate relationships with both countries. There is historic rivalry between the U.S. and Russia leading back generations. The relationship with China is murky at best.  Events are already in motion that could set the stage for a U.S.-Chinese confrontation. Oil consumption continues to grow modestly in the U.S., but in China it is exploding. On a global scale, oil consumption will certainly continue to grow into the foreseeable future, yet there are considerable questions as to whether global production can be increased much beyond current levels if at all. With both the U.S. and China needing oil, competition is inevitable. Responsibility lies with both sides to take actions to avoid the long progression toward a conflict. </w:t>
      </w:r>
      <w:r>
        <w:rPr>
          <w:rStyle w:val="StyleBoldUnderline"/>
        </w:rPr>
        <w:t>A Sino-American energy war is far too likely if both countries continue on their present courses without developing substantial alternative energy sources.</w:t>
      </w:r>
    </w:p>
    <w:p w:rsidR="00AA7C31" w:rsidRDefault="00AA7C31" w:rsidP="0025242B">
      <w:pPr>
        <w:rPr>
          <w:rStyle w:val="StyleBoldUnderline"/>
        </w:rPr>
      </w:pPr>
    </w:p>
    <w:p w:rsidR="00AA7C31" w:rsidRPr="00AA7C31" w:rsidRDefault="00AA7C31" w:rsidP="00AA7C31">
      <w:pPr>
        <w:pStyle w:val="Heading4"/>
      </w:pPr>
      <w:r w:rsidRPr="00AA7C31">
        <w:t>US-China war escalates to nuclear conflict and causes extinction</w:t>
      </w:r>
    </w:p>
    <w:p w:rsidR="00AA7C31" w:rsidRPr="00AA7C31" w:rsidRDefault="00AA7C31" w:rsidP="00AA7C31">
      <w:r w:rsidRPr="00AA7C31">
        <w:rPr>
          <w:rStyle w:val="StyleStyleBold12pt"/>
        </w:rPr>
        <w:t>The Straits Times</w:t>
      </w:r>
      <w:r w:rsidRPr="00AA7C31">
        <w:t xml:space="preserve">, June 25, </w:t>
      </w:r>
      <w:r w:rsidRPr="00AA7C31">
        <w:rPr>
          <w:rStyle w:val="StyleStyleBold12pt"/>
        </w:rPr>
        <w:t>2000</w:t>
      </w:r>
      <w:r w:rsidRPr="00AA7C31">
        <w:t xml:space="preserve"> (Regional Fallout: No One Gains in War Over Taiwan. Straits Times. Lexis | SWON)</w:t>
      </w:r>
    </w:p>
    <w:p w:rsidR="00AA7C31" w:rsidRPr="00AA7C31" w:rsidRDefault="00AA7C31" w:rsidP="00AA7C31">
      <w:pPr>
        <w:rPr>
          <w:bCs/>
          <w:sz w:val="16"/>
        </w:rPr>
      </w:pPr>
      <w:r w:rsidRPr="00AA7C31">
        <w:rPr>
          <w:sz w:val="16"/>
        </w:rPr>
        <w:t xml:space="preserve">THE high-intensity scenario postulates a cross-strait war escalating into a full-scale </w:t>
      </w:r>
      <w:r w:rsidRPr="00143E90">
        <w:rPr>
          <w:rStyle w:val="StyleBoldUnderline"/>
        </w:rPr>
        <w:t>w</w:t>
      </w:r>
      <w:r w:rsidRPr="00143E90">
        <w:rPr>
          <w:rStyle w:val="StyleBoldUnderline"/>
          <w:highlight w:val="yellow"/>
        </w:rPr>
        <w:t>ar between the US and</w:t>
      </w:r>
      <w:r>
        <w:rPr>
          <w:rStyle w:val="StyleBoldUnderline"/>
          <w:highlight w:val="yellow"/>
        </w:rPr>
        <w:t xml:space="preserve"> </w:t>
      </w:r>
      <w:r w:rsidRPr="00143E90">
        <w:rPr>
          <w:rStyle w:val="StyleBoldUnderline"/>
          <w:highlight w:val="yellow"/>
        </w:rPr>
        <w:t>China</w:t>
      </w:r>
      <w:r w:rsidRPr="00AA7C31">
        <w:rPr>
          <w:sz w:val="16"/>
        </w:rPr>
        <w:t>.</w:t>
      </w:r>
      <w:r>
        <w:rPr>
          <w:sz w:val="16"/>
        </w:rPr>
        <w:t xml:space="preserve"> </w:t>
      </w:r>
      <w:r w:rsidRPr="00AA7C31">
        <w:rPr>
          <w:sz w:val="16"/>
        </w:rPr>
        <w:t>If Washington were to conclude that splitting</w:t>
      </w:r>
      <w:r>
        <w:rPr>
          <w:sz w:val="16"/>
        </w:rPr>
        <w:t xml:space="preserve"> </w:t>
      </w:r>
      <w:r w:rsidRPr="00AA7C31">
        <w:rPr>
          <w:sz w:val="16"/>
        </w:rPr>
        <w:t>China</w:t>
      </w:r>
      <w:r>
        <w:rPr>
          <w:sz w:val="16"/>
        </w:rPr>
        <w:t xml:space="preserve"> </w:t>
      </w:r>
      <w:r w:rsidRPr="00AA7C31">
        <w:rPr>
          <w:sz w:val="16"/>
        </w:rPr>
        <w:t>would better serve its national interests, then a full-scale war becomes unavoidable. Conflict on such a scale</w:t>
      </w:r>
      <w:r w:rsidRPr="00143E90">
        <w:rPr>
          <w:rStyle w:val="StyleBoldUnderline"/>
        </w:rPr>
        <w:t xml:space="preserve"> </w:t>
      </w:r>
      <w:r w:rsidRPr="00143E90">
        <w:rPr>
          <w:rStyle w:val="StyleBoldUnderline"/>
          <w:highlight w:val="yellow"/>
        </w:rPr>
        <w:t>would</w:t>
      </w:r>
      <w:r w:rsidRPr="00143E90">
        <w:rPr>
          <w:rStyle w:val="StyleBoldUnderline"/>
        </w:rPr>
        <w:t xml:space="preserve"> embroil other countries</w:t>
      </w:r>
      <w:r w:rsidRPr="00AA7C31">
        <w:rPr>
          <w:sz w:val="16"/>
        </w:rPr>
        <w:t xml:space="preserve"> far and near </w:t>
      </w:r>
      <w:r w:rsidRPr="00143E90">
        <w:rPr>
          <w:rStyle w:val="StyleBoldUnderline"/>
        </w:rPr>
        <w:t>and</w:t>
      </w:r>
      <w:r w:rsidRPr="00AA7C31">
        <w:rPr>
          <w:sz w:val="16"/>
        </w:rPr>
        <w:t xml:space="preserve"> --horror of horrors -- </w:t>
      </w:r>
      <w:r w:rsidRPr="00143E90">
        <w:rPr>
          <w:rStyle w:val="BoldUnderline"/>
          <w:highlight w:val="yellow"/>
        </w:rPr>
        <w:t>raise the possibility of a nuclear war</w:t>
      </w:r>
      <w:r w:rsidRPr="00AA7C31">
        <w:rPr>
          <w:bCs/>
          <w:sz w:val="16"/>
          <w:highlight w:val="yellow"/>
        </w:rPr>
        <w:t>.</w:t>
      </w:r>
      <w:r>
        <w:rPr>
          <w:bCs/>
          <w:sz w:val="16"/>
        </w:rPr>
        <w:t xml:space="preserve"> </w:t>
      </w:r>
      <w:r w:rsidRPr="00143E90">
        <w:rPr>
          <w:rStyle w:val="StyleBoldUnderline"/>
        </w:rPr>
        <w:t>Beijing</w:t>
      </w:r>
      <w:r w:rsidRPr="00AA7C31">
        <w:rPr>
          <w:bCs/>
          <w:sz w:val="16"/>
        </w:rPr>
        <w:t xml:space="preserve"> </w:t>
      </w:r>
      <w:r w:rsidRPr="00AA7C31">
        <w:rPr>
          <w:sz w:val="16"/>
        </w:rPr>
        <w:t xml:space="preserve">has already told the US and Japan privately that it </w:t>
      </w:r>
      <w:r w:rsidRPr="00143E90">
        <w:rPr>
          <w:rStyle w:val="StyleBoldUnderline"/>
        </w:rPr>
        <w:t>considers</w:t>
      </w:r>
      <w:r w:rsidRPr="00AA7C31">
        <w:rPr>
          <w:sz w:val="16"/>
        </w:rPr>
        <w:t xml:space="preserve"> any country </w:t>
      </w:r>
      <w:r w:rsidRPr="00143E90">
        <w:rPr>
          <w:rStyle w:val="StyleBoldUnderline"/>
        </w:rPr>
        <w:t>providing</w:t>
      </w:r>
      <w:r w:rsidRPr="00AA7C31">
        <w:rPr>
          <w:sz w:val="16"/>
        </w:rPr>
        <w:t xml:space="preserve"> bases and logistics </w:t>
      </w:r>
      <w:r w:rsidRPr="00143E90">
        <w:rPr>
          <w:rStyle w:val="StyleBoldUnderline"/>
        </w:rPr>
        <w:t>support to</w:t>
      </w:r>
      <w:r w:rsidRPr="00AA7C31">
        <w:rPr>
          <w:sz w:val="16"/>
        </w:rPr>
        <w:t xml:space="preserve"> any </w:t>
      </w:r>
      <w:r w:rsidRPr="00143E90">
        <w:rPr>
          <w:rStyle w:val="StyleBoldUnderline"/>
        </w:rPr>
        <w:t>US forces</w:t>
      </w:r>
      <w:r w:rsidRPr="00AA7C31">
        <w:rPr>
          <w:sz w:val="16"/>
        </w:rPr>
        <w:t xml:space="preserve"> attacking</w:t>
      </w:r>
      <w:r>
        <w:rPr>
          <w:sz w:val="16"/>
        </w:rPr>
        <w:t xml:space="preserve"> </w:t>
      </w:r>
      <w:r w:rsidRPr="00AA7C31">
        <w:rPr>
          <w:sz w:val="16"/>
        </w:rPr>
        <w:t>China</w:t>
      </w:r>
      <w:r>
        <w:rPr>
          <w:sz w:val="16"/>
        </w:rPr>
        <w:t xml:space="preserve"> </w:t>
      </w:r>
      <w:r w:rsidRPr="00143E90">
        <w:rPr>
          <w:rStyle w:val="StyleBoldUnderline"/>
        </w:rPr>
        <w:t>as belligerent parties</w:t>
      </w:r>
      <w:r w:rsidRPr="00AA7C31">
        <w:rPr>
          <w:sz w:val="16"/>
        </w:rPr>
        <w:t xml:space="preserve"> open to its retaliation.</w:t>
      </w:r>
      <w:r>
        <w:rPr>
          <w:sz w:val="16"/>
        </w:rPr>
        <w:t xml:space="preserve"> </w:t>
      </w:r>
      <w:r w:rsidRPr="00AA7C31">
        <w:rPr>
          <w:sz w:val="16"/>
        </w:rPr>
        <w:t>In the region, this means South Korea, Japan, the Philippines and, to a lesser extent, Singapore.</w:t>
      </w:r>
      <w:r>
        <w:rPr>
          <w:sz w:val="16"/>
        </w:rPr>
        <w:t xml:space="preserve"> </w:t>
      </w:r>
      <w:r w:rsidRPr="00AA7C31">
        <w:rPr>
          <w:sz w:val="16"/>
        </w:rPr>
        <w:t>If</w:t>
      </w:r>
      <w:r>
        <w:rPr>
          <w:sz w:val="16"/>
        </w:rPr>
        <w:t xml:space="preserve"> </w:t>
      </w:r>
      <w:r w:rsidRPr="00AA7C31">
        <w:rPr>
          <w:sz w:val="16"/>
        </w:rPr>
        <w:t>China</w:t>
      </w:r>
      <w:r>
        <w:rPr>
          <w:sz w:val="16"/>
        </w:rPr>
        <w:t xml:space="preserve"> </w:t>
      </w:r>
      <w:r w:rsidRPr="00AA7C31">
        <w:rPr>
          <w:sz w:val="16"/>
        </w:rPr>
        <w:t xml:space="preserve">were to retaliate, </w:t>
      </w:r>
      <w:r w:rsidRPr="00143E90">
        <w:rPr>
          <w:rStyle w:val="BoldUnderline"/>
          <w:highlight w:val="yellow"/>
        </w:rPr>
        <w:t>east Asia will be</w:t>
      </w:r>
      <w:r>
        <w:rPr>
          <w:rStyle w:val="BoldUnderline"/>
          <w:highlight w:val="yellow"/>
        </w:rPr>
        <w:t xml:space="preserve"> </w:t>
      </w:r>
      <w:r w:rsidRPr="00143E90">
        <w:rPr>
          <w:rStyle w:val="BoldUnderline"/>
          <w:highlight w:val="yellow"/>
        </w:rPr>
        <w:t>set on fire</w:t>
      </w:r>
      <w:r w:rsidRPr="00AA7C31">
        <w:rPr>
          <w:bCs/>
          <w:sz w:val="16"/>
          <w:highlight w:val="yellow"/>
        </w:rPr>
        <w:t>.</w:t>
      </w:r>
      <w:r>
        <w:rPr>
          <w:sz w:val="16"/>
        </w:rPr>
        <w:t xml:space="preserve"> </w:t>
      </w:r>
      <w:r w:rsidRPr="00AA7C31">
        <w:rPr>
          <w:sz w:val="16"/>
        </w:rPr>
        <w:t xml:space="preserve">And </w:t>
      </w:r>
      <w:r w:rsidRPr="00143E90">
        <w:rPr>
          <w:rStyle w:val="StyleBoldUnderline"/>
        </w:rPr>
        <w:t xml:space="preserve">the conflagration may not end </w:t>
      </w:r>
      <w:r w:rsidRPr="00AA7C31">
        <w:rPr>
          <w:sz w:val="16"/>
        </w:rPr>
        <w:t>there as opportunistic powers elsewhere may try to overturn the existing world order.</w:t>
      </w:r>
      <w:r>
        <w:rPr>
          <w:sz w:val="16"/>
        </w:rPr>
        <w:t xml:space="preserve"> </w:t>
      </w:r>
      <w:r w:rsidRPr="00143E90">
        <w:rPr>
          <w:rStyle w:val="StyleBoldUnderline"/>
          <w:highlight w:val="yellow"/>
        </w:rPr>
        <w:t>With the US distracted</w:t>
      </w:r>
      <w:r w:rsidRPr="00AA7C31">
        <w:rPr>
          <w:sz w:val="16"/>
          <w:highlight w:val="yellow"/>
        </w:rPr>
        <w:t xml:space="preserve">, </w:t>
      </w:r>
      <w:r w:rsidRPr="00143E90">
        <w:rPr>
          <w:rStyle w:val="StyleBoldUnderline"/>
          <w:highlight w:val="yellow"/>
        </w:rPr>
        <w:t>Russia may seek to redefine Europe'</w:t>
      </w:r>
      <w:r w:rsidRPr="00143E90">
        <w:rPr>
          <w:rStyle w:val="StyleBoldUnderline"/>
        </w:rPr>
        <w:t>s</w:t>
      </w:r>
      <w:r w:rsidRPr="00AA7C31">
        <w:rPr>
          <w:sz w:val="16"/>
        </w:rPr>
        <w:t xml:space="preserve"> political </w:t>
      </w:r>
      <w:r w:rsidRPr="00143E90">
        <w:rPr>
          <w:rStyle w:val="StyleBoldUnderline"/>
          <w:highlight w:val="yellow"/>
        </w:rPr>
        <w:t>landscape</w:t>
      </w:r>
      <w:r w:rsidRPr="00AA7C31">
        <w:rPr>
          <w:sz w:val="16"/>
        </w:rPr>
        <w:t xml:space="preserve">. The balance of power in </w:t>
      </w:r>
      <w:r w:rsidRPr="00143E90">
        <w:rPr>
          <w:rStyle w:val="StyleBoldUnderline"/>
        </w:rPr>
        <w:t>t</w:t>
      </w:r>
      <w:r w:rsidRPr="00143E90">
        <w:rPr>
          <w:rStyle w:val="StyleBoldUnderline"/>
          <w:highlight w:val="yellow"/>
        </w:rPr>
        <w:t>he Middle East may be</w:t>
      </w:r>
      <w:r w:rsidRPr="00143E90">
        <w:rPr>
          <w:rStyle w:val="StyleBoldUnderline"/>
        </w:rPr>
        <w:t xml:space="preserve"> similarly </w:t>
      </w:r>
      <w:r w:rsidRPr="00143E90">
        <w:rPr>
          <w:rStyle w:val="StyleBoldUnderline"/>
          <w:highlight w:val="yellow"/>
        </w:rPr>
        <w:t>upset</w:t>
      </w:r>
      <w:r w:rsidRPr="00AA7C31">
        <w:rPr>
          <w:sz w:val="16"/>
        </w:rPr>
        <w:t xml:space="preserve"> by the likes of Iraq.</w:t>
      </w:r>
      <w:r>
        <w:rPr>
          <w:sz w:val="16"/>
        </w:rPr>
        <w:t xml:space="preserve"> </w:t>
      </w:r>
      <w:r w:rsidRPr="00AA7C31">
        <w:rPr>
          <w:sz w:val="16"/>
        </w:rPr>
        <w:t xml:space="preserve">In south Asia, </w:t>
      </w:r>
      <w:r w:rsidRPr="00143E90">
        <w:rPr>
          <w:rStyle w:val="StyleBoldUnderline"/>
          <w:highlight w:val="yellow"/>
        </w:rPr>
        <w:t>hostilities between India and Pakistan</w:t>
      </w:r>
      <w:r w:rsidRPr="00AA7C31">
        <w:rPr>
          <w:sz w:val="16"/>
        </w:rPr>
        <w:t xml:space="preserve">, each armed with its own nuclear arsenal, </w:t>
      </w:r>
      <w:r w:rsidRPr="00143E90">
        <w:rPr>
          <w:rStyle w:val="StyleBoldUnderline"/>
        </w:rPr>
        <w:t>c</w:t>
      </w:r>
      <w:r w:rsidRPr="00143E90">
        <w:rPr>
          <w:rStyle w:val="StyleBoldUnderline"/>
          <w:highlight w:val="yellow"/>
        </w:rPr>
        <w:t>ould enter a new</w:t>
      </w:r>
      <w:r w:rsidRPr="00AA7C31">
        <w:rPr>
          <w:sz w:val="16"/>
        </w:rPr>
        <w:t xml:space="preserve"> and dangerous </w:t>
      </w:r>
      <w:r w:rsidRPr="00143E90">
        <w:rPr>
          <w:rStyle w:val="StyleBoldUnderline"/>
          <w:highlight w:val="yellow"/>
        </w:rPr>
        <w:t>phase</w:t>
      </w:r>
      <w:r w:rsidRPr="00AA7C31">
        <w:rPr>
          <w:sz w:val="16"/>
        </w:rPr>
        <w:t>.</w:t>
      </w:r>
      <w:r>
        <w:rPr>
          <w:sz w:val="16"/>
        </w:rPr>
        <w:t xml:space="preserve"> </w:t>
      </w:r>
      <w:r w:rsidRPr="00AA7C31">
        <w:rPr>
          <w:sz w:val="16"/>
        </w:rPr>
        <w:t>Will a full-scale Sino-US war lead to a nuclear war?</w:t>
      </w:r>
      <w:r>
        <w:rPr>
          <w:sz w:val="16"/>
        </w:rPr>
        <w:t xml:space="preserve"> </w:t>
      </w:r>
      <w:r w:rsidRPr="00AA7C31">
        <w:rPr>
          <w:sz w:val="16"/>
        </w:rPr>
        <w:t xml:space="preserve">According to General Matthew Ridgeway, commander of the </w:t>
      </w:r>
      <w:r w:rsidRPr="00AA7C31">
        <w:rPr>
          <w:sz w:val="16"/>
        </w:rPr>
        <w:lastRenderedPageBreak/>
        <w:t xml:space="preserve">US Eighth Army which fought against the Chinese in the Korean War, </w:t>
      </w:r>
      <w:r w:rsidRPr="00143E90">
        <w:rPr>
          <w:rStyle w:val="StyleBoldUnderline"/>
        </w:rPr>
        <w:t>the US had</w:t>
      </w:r>
      <w:r w:rsidRPr="00AA7C31">
        <w:rPr>
          <w:sz w:val="16"/>
        </w:rPr>
        <w:t xml:space="preserve"> at the time </w:t>
      </w:r>
      <w:r w:rsidRPr="00143E90">
        <w:rPr>
          <w:rStyle w:val="StyleBoldUnderline"/>
        </w:rPr>
        <w:t>thought of</w:t>
      </w:r>
      <w:r>
        <w:rPr>
          <w:rStyle w:val="StyleBoldUnderline"/>
        </w:rPr>
        <w:t xml:space="preserve"> </w:t>
      </w:r>
      <w:r w:rsidRPr="00143E90">
        <w:rPr>
          <w:rStyle w:val="StyleBoldUnderline"/>
        </w:rPr>
        <w:t>using nuclear weapons against</w:t>
      </w:r>
      <w:r>
        <w:rPr>
          <w:rStyle w:val="StyleBoldUnderline"/>
        </w:rPr>
        <w:t xml:space="preserve"> </w:t>
      </w:r>
      <w:r w:rsidRPr="00143E90">
        <w:rPr>
          <w:rStyle w:val="StyleBoldUnderline"/>
        </w:rPr>
        <w:t>China</w:t>
      </w:r>
      <w:r>
        <w:rPr>
          <w:sz w:val="16"/>
        </w:rPr>
        <w:t xml:space="preserve"> </w:t>
      </w:r>
      <w:r w:rsidRPr="00AA7C31">
        <w:rPr>
          <w:rStyle w:val="Shrink"/>
          <w:sz w:val="16"/>
        </w:rPr>
        <w:t>to save the US from military defeat.</w:t>
      </w:r>
      <w:r>
        <w:rPr>
          <w:rStyle w:val="Shrink"/>
          <w:sz w:val="16"/>
        </w:rPr>
        <w:t xml:space="preserve"> </w:t>
      </w:r>
      <w:r w:rsidRPr="00AA7C31">
        <w:rPr>
          <w:rStyle w:val="Shrink"/>
          <w:sz w:val="16"/>
        </w:rPr>
        <w:t>In his book The Korean War, a personal account of the military and political</w:t>
      </w:r>
      <w:r>
        <w:rPr>
          <w:rStyle w:val="Shrink"/>
          <w:sz w:val="16"/>
        </w:rPr>
        <w:t xml:space="preserve"> </w:t>
      </w:r>
      <w:r w:rsidRPr="00AA7C31">
        <w:rPr>
          <w:rStyle w:val="Shrink"/>
          <w:sz w:val="16"/>
        </w:rPr>
        <w:t>aspects of the conflict and its implications on future US foreign policy, Gen Ridgeway said that US was confronted with two choices in Korea -- truce or a broadened war, which could have led to the use of nuclear weapons.</w:t>
      </w:r>
      <w:r>
        <w:rPr>
          <w:rStyle w:val="Shrink"/>
          <w:sz w:val="16"/>
        </w:rPr>
        <w:t xml:space="preserve"> </w:t>
      </w:r>
      <w:r w:rsidRPr="00143E90">
        <w:rPr>
          <w:rStyle w:val="StyleBoldUnderline"/>
        </w:rPr>
        <w:t>If the US had to resort to nuclear weaponry</w:t>
      </w:r>
      <w:r w:rsidRPr="00AA7C31">
        <w:rPr>
          <w:sz w:val="16"/>
        </w:rPr>
        <w:t xml:space="preserve"> to defeat China</w:t>
      </w:r>
      <w:r>
        <w:rPr>
          <w:sz w:val="16"/>
        </w:rPr>
        <w:t xml:space="preserve"> </w:t>
      </w:r>
      <w:r w:rsidRPr="00143E90">
        <w:rPr>
          <w:rStyle w:val="StyleBoldUnderline"/>
        </w:rPr>
        <w:t>long before</w:t>
      </w:r>
      <w:r w:rsidRPr="00AA7C31">
        <w:rPr>
          <w:sz w:val="16"/>
        </w:rPr>
        <w:t xml:space="preserve"> the latter acquired a similar capability, </w:t>
      </w:r>
      <w:r w:rsidRPr="00143E90">
        <w:rPr>
          <w:rStyle w:val="StyleBoldUnderline"/>
        </w:rPr>
        <w:t xml:space="preserve">there is little hope </w:t>
      </w:r>
      <w:r w:rsidRPr="00AA7C31">
        <w:rPr>
          <w:sz w:val="16"/>
        </w:rPr>
        <w:t>of winning a war against</w:t>
      </w:r>
      <w:r>
        <w:rPr>
          <w:sz w:val="16"/>
        </w:rPr>
        <w:t xml:space="preserve"> </w:t>
      </w:r>
      <w:r w:rsidRPr="00AA7C31">
        <w:rPr>
          <w:sz w:val="16"/>
        </w:rPr>
        <w:t>China</w:t>
      </w:r>
      <w:r>
        <w:rPr>
          <w:sz w:val="16"/>
        </w:rPr>
        <w:t xml:space="preserve"> </w:t>
      </w:r>
      <w:r w:rsidRPr="00143E90">
        <w:rPr>
          <w:rStyle w:val="StyleBoldUnderline"/>
        </w:rPr>
        <w:t>50 years later</w:t>
      </w:r>
      <w:r w:rsidRPr="00AA7C31">
        <w:rPr>
          <w:sz w:val="16"/>
        </w:rPr>
        <w:t xml:space="preserve">, </w:t>
      </w:r>
      <w:r w:rsidRPr="00AA7C31">
        <w:rPr>
          <w:rStyle w:val="Shrink"/>
          <w:sz w:val="16"/>
        </w:rPr>
        <w:t>short of using nuclear weapons.</w:t>
      </w:r>
      <w:r>
        <w:rPr>
          <w:rStyle w:val="Shrink"/>
          <w:sz w:val="16"/>
        </w:rPr>
        <w:t xml:space="preserve"> </w:t>
      </w:r>
      <w:r w:rsidRPr="00AA7C31">
        <w:rPr>
          <w:rStyle w:val="Shrink"/>
          <w:sz w:val="16"/>
        </w:rPr>
        <w:t>The US estimates that China possesses about 20 nuclear warheads that can destroy major American cities. Beijing also seems prepared to go for the nuclear option.</w:t>
      </w:r>
      <w:r>
        <w:rPr>
          <w:rStyle w:val="Shrink"/>
          <w:sz w:val="16"/>
        </w:rPr>
        <w:t xml:space="preserve"> </w:t>
      </w:r>
      <w:r w:rsidRPr="00AA7C31">
        <w:rPr>
          <w:rStyle w:val="Shrink"/>
          <w:sz w:val="16"/>
        </w:rPr>
        <w:t>A Chinese military officer disclosed recently that Beijing was considering a</w:t>
      </w:r>
      <w:r>
        <w:rPr>
          <w:rStyle w:val="Shrink"/>
          <w:sz w:val="16"/>
        </w:rPr>
        <w:t xml:space="preserve"> </w:t>
      </w:r>
      <w:r w:rsidRPr="00AA7C31">
        <w:rPr>
          <w:rStyle w:val="Shrink"/>
          <w:sz w:val="16"/>
        </w:rPr>
        <w:t>review of its "non first use" principle regarding nuclear weapons.</w:t>
      </w:r>
      <w:r>
        <w:rPr>
          <w:rStyle w:val="Shrink"/>
          <w:sz w:val="16"/>
        </w:rPr>
        <w:t xml:space="preserve"> </w:t>
      </w:r>
      <w:r w:rsidRPr="00AA7C31">
        <w:rPr>
          <w:rStyle w:val="Shrink"/>
          <w:sz w:val="16"/>
        </w:rPr>
        <w:t>Major-General Pan Zhangqiang, president of the military-funded Institute for</w:t>
      </w:r>
      <w:r>
        <w:rPr>
          <w:rStyle w:val="Shrink"/>
          <w:sz w:val="16"/>
        </w:rPr>
        <w:t xml:space="preserve"> </w:t>
      </w:r>
      <w:r w:rsidRPr="00AA7C31">
        <w:rPr>
          <w:rStyle w:val="Shrink"/>
          <w:sz w:val="16"/>
        </w:rPr>
        <w:t>Strategic Studies, told a gathering at the Woodrow Wilson International Centre for Scholars in Washington that although the government still abided by that principle, there were strong pressures from the military to drop it.</w:t>
      </w:r>
      <w:r>
        <w:rPr>
          <w:rStyle w:val="Shrink"/>
          <w:sz w:val="16"/>
        </w:rPr>
        <w:t xml:space="preserve"> </w:t>
      </w:r>
      <w:r w:rsidRPr="00AA7C31">
        <w:rPr>
          <w:rStyle w:val="Shrink"/>
          <w:sz w:val="16"/>
        </w:rPr>
        <w:t>He said military leaders considered the use of nuclear weapons mandatory if the country risked dismemberment as a result of foreign intervention.</w:t>
      </w:r>
      <w:r>
        <w:rPr>
          <w:rStyle w:val="Shrink"/>
          <w:sz w:val="16"/>
        </w:rPr>
        <w:t xml:space="preserve"> </w:t>
      </w:r>
      <w:r w:rsidRPr="00AA7C31">
        <w:rPr>
          <w:rStyle w:val="Shrink"/>
          <w:sz w:val="16"/>
        </w:rPr>
        <w:t xml:space="preserve">Gen Ridgeway said that </w:t>
      </w:r>
      <w:r w:rsidRPr="00143E90">
        <w:rPr>
          <w:rStyle w:val="StyleBoldUnderline"/>
          <w:highlight w:val="yellow"/>
        </w:rPr>
        <w:t>should</w:t>
      </w:r>
      <w:r w:rsidRPr="00143E90">
        <w:rPr>
          <w:rStyle w:val="StyleBoldUnderline"/>
        </w:rPr>
        <w:t xml:space="preserve"> </w:t>
      </w:r>
      <w:r w:rsidRPr="00143E90">
        <w:rPr>
          <w:rStyle w:val="StyleBoldUnderline"/>
          <w:highlight w:val="yellow"/>
        </w:rPr>
        <w:t>that come</w:t>
      </w:r>
      <w:r w:rsidRPr="00AA7C31">
        <w:rPr>
          <w:sz w:val="16"/>
        </w:rPr>
        <w:t xml:space="preserve"> to pass, </w:t>
      </w:r>
      <w:r w:rsidRPr="00143E90">
        <w:rPr>
          <w:rStyle w:val="BoldUnderline"/>
          <w:highlight w:val="yellow"/>
        </w:rPr>
        <w:t>we would see the destruction of civilisation</w:t>
      </w:r>
      <w:r w:rsidRPr="00AA7C31">
        <w:rPr>
          <w:bCs/>
          <w:sz w:val="16"/>
          <w:highlight w:val="yellow"/>
        </w:rPr>
        <w:t>.</w:t>
      </w:r>
    </w:p>
    <w:p w:rsidR="00AA7C31" w:rsidRDefault="00AA7C31" w:rsidP="0025242B">
      <w:pPr>
        <w:rPr>
          <w:rStyle w:val="StyleBoldUnderline"/>
        </w:rPr>
      </w:pPr>
    </w:p>
    <w:p w:rsidR="0025242B" w:rsidRPr="004F637E" w:rsidRDefault="0025242B" w:rsidP="007E5D6D">
      <w:pPr>
        <w:rPr>
          <w:sz w:val="16"/>
        </w:rPr>
      </w:pPr>
    </w:p>
    <w:p w:rsidR="007E5D6D" w:rsidRDefault="007E5D6D" w:rsidP="007E5D6D"/>
    <w:p w:rsidR="00365291" w:rsidRDefault="00AE1792" w:rsidP="008C1BA9">
      <w:pPr>
        <w:pStyle w:val="Heading3"/>
      </w:pPr>
      <w:r w:rsidRPr="00AA7C31">
        <w:lastRenderedPageBreak/>
        <w:t xml:space="preserve">1AC </w:t>
      </w:r>
      <w:r w:rsidR="00784DFD" w:rsidRPr="00AA7C31">
        <w:t>Solvency</w:t>
      </w:r>
    </w:p>
    <w:p w:rsidR="00AE1792" w:rsidRDefault="00AE1792" w:rsidP="00784DFD">
      <w:pPr>
        <w:keepNext/>
        <w:keepLines/>
        <w:spacing w:before="200"/>
        <w:outlineLvl w:val="3"/>
        <w:rPr>
          <w:rFonts w:eastAsia="Times New Roman"/>
          <w:b/>
          <w:bCs/>
          <w:iCs/>
          <w:sz w:val="26"/>
        </w:rPr>
      </w:pPr>
      <w:r>
        <w:rPr>
          <w:rFonts w:eastAsia="Times New Roman"/>
          <w:b/>
          <w:bCs/>
          <w:iCs/>
          <w:sz w:val="26"/>
        </w:rPr>
        <w:t>Building a national system of high speed rail is key – a smaller regional system can’t capture the transformative economic benefits</w:t>
      </w:r>
    </w:p>
    <w:p w:rsidR="00AE1792" w:rsidRDefault="00784DFD" w:rsidP="00AE1792">
      <w:pPr>
        <w:rPr>
          <w:rFonts w:eastAsia="Cambria"/>
        </w:rPr>
      </w:pPr>
      <w:r w:rsidRPr="0050091F">
        <w:rPr>
          <w:rFonts w:eastAsia="Cambria"/>
          <w:b/>
          <w:bCs/>
          <w:sz w:val="26"/>
        </w:rPr>
        <w:t>Slaughter 11</w:t>
      </w:r>
      <w:r w:rsidRPr="0050091F">
        <w:rPr>
          <w:rFonts w:eastAsia="Cambria"/>
        </w:rPr>
        <w:t xml:space="preserve"> –( Louise McIntosh Slaughter is the United States representative for New York's 28th congressional district and former Chair of the House Rules Committee, February 8, 2011, “A Bold Investment in Our Future”,</w:t>
      </w:r>
      <w:hyperlink r:id="rId15" w:history="1">
        <w:r w:rsidRPr="0050091F">
          <w:rPr>
            <w:rFonts w:eastAsia="Cambria"/>
          </w:rPr>
          <w:t>http://www.louise.house.gov/index.php?option=com_content&amp;view =article&amp;id=2423:a-bold-investment-in-our-future&amp;catid=69&amp;Itemid=59</w:t>
        </w:r>
      </w:hyperlink>
      <w:r w:rsidRPr="0050091F">
        <w:rPr>
          <w:rFonts w:eastAsia="Cambria"/>
        </w:rPr>
        <w:t>)</w:t>
      </w:r>
    </w:p>
    <w:p w:rsidR="00784DFD" w:rsidRPr="00AE1792" w:rsidRDefault="00784DFD" w:rsidP="00AE1792">
      <w:pPr>
        <w:rPr>
          <w:rFonts w:eastAsia="Cambria"/>
        </w:rPr>
      </w:pPr>
      <w:r w:rsidRPr="0050091F">
        <w:rPr>
          <w:rFonts w:eastAsia="Cambria"/>
          <w:b/>
          <w:bCs/>
          <w:u w:val="single"/>
        </w:rPr>
        <w:t>If we are to realize the economic, environmental and security benefits of high speed rail, we must think big. Anything other than a national high speed rail network just won’t do</w:t>
      </w:r>
      <w:r w:rsidRPr="0050091F">
        <w:rPr>
          <w:rFonts w:ascii="Arial" w:eastAsia="Times New Roman" w:hAnsi="Arial" w:cs="Arial"/>
          <w:color w:val="444444"/>
          <w:sz w:val="20"/>
          <w:szCs w:val="20"/>
        </w:rPr>
        <w:t xml:space="preserve">. </w:t>
      </w:r>
      <w:r w:rsidRPr="0050091F">
        <w:rPr>
          <w:rFonts w:eastAsia="Cambria"/>
          <w:b/>
          <w:bCs/>
          <w:u w:val="single"/>
        </w:rPr>
        <w:t>We have the chance to design nothing less than the transportation and economic foundation of the next 50 years</w:t>
      </w:r>
      <w:r w:rsidRPr="0050091F">
        <w:rPr>
          <w:rFonts w:ascii="Arial" w:eastAsia="Times New Roman" w:hAnsi="Arial" w:cs="Arial"/>
          <w:color w:val="444444"/>
          <w:sz w:val="20"/>
          <w:szCs w:val="20"/>
        </w:rPr>
        <w:t xml:space="preserve">. But </w:t>
      </w:r>
      <w:r w:rsidRPr="0050091F">
        <w:rPr>
          <w:rFonts w:eastAsia="Cambria"/>
          <w:b/>
          <w:bCs/>
          <w:u w:val="single"/>
        </w:rPr>
        <w:t>if we instead choose for “limited” and “targeted” investments in high speed rail, we will be left with nothing</w:t>
      </w:r>
      <w:r w:rsidRPr="0050091F">
        <w:rPr>
          <w:rFonts w:ascii="Arial" w:eastAsia="Times New Roman" w:hAnsi="Arial" w:cs="Arial"/>
          <w:color w:val="444444"/>
          <w:sz w:val="20"/>
          <w:szCs w:val="20"/>
        </w:rPr>
        <w:t xml:space="preserve"> but novelty projects and only “limited” and “targeted” benefits for our country. Quite simply, a high speed train in Florida and a high speed train on the Northeast Seaboard does not a foundation </w:t>
      </w:r>
      <w:r w:rsidRPr="0050091F">
        <w:rPr>
          <w:rFonts w:eastAsia="Cambria"/>
        </w:rPr>
        <w:t>make.This</w:t>
      </w:r>
      <w:r w:rsidRPr="0050091F">
        <w:rPr>
          <w:rFonts w:eastAsia="Cambria"/>
          <w:b/>
          <w:bCs/>
          <w:u w:val="single"/>
        </w:rPr>
        <w:t xml:space="preserve"> investment in high speed rail will more than pay for itself with the jobs created for Americans in need of work, and opportunities it creates for future growth</w:t>
      </w:r>
      <w:r w:rsidRPr="0050091F">
        <w:rPr>
          <w:rFonts w:ascii="Arial" w:eastAsia="Times New Roman" w:hAnsi="Arial" w:cs="Arial"/>
          <w:color w:val="444444"/>
          <w:sz w:val="20"/>
          <w:szCs w:val="20"/>
        </w:rPr>
        <w:t>. According to The United States Conference of Mayors, cities and regions around the country will see job growth from the realization of a high speed rail network, including at least 21,000 estimated new jobs and $1.1 billion in new wages in my home state of New York</w:t>
      </w:r>
      <w:r w:rsidRPr="0050091F">
        <w:rPr>
          <w:rFonts w:eastAsia="Cambria"/>
          <w:b/>
          <w:bCs/>
          <w:u w:val="single"/>
        </w:rPr>
        <w:t>. As rail lines open and communities are brought closer together, the potential long-term impact of rail service will only grow</w:t>
      </w:r>
      <w:r w:rsidRPr="0050091F">
        <w:rPr>
          <w:rFonts w:ascii="Arial" w:eastAsia="Times New Roman" w:hAnsi="Arial" w:cs="Arial"/>
          <w:color w:val="444444"/>
          <w:sz w:val="20"/>
          <w:szCs w:val="20"/>
        </w:rPr>
        <w:t>.</w:t>
      </w:r>
    </w:p>
    <w:p w:rsidR="00AE1792" w:rsidRPr="00E706E5" w:rsidRDefault="00AE1792" w:rsidP="00AE1792">
      <w:pPr>
        <w:keepNext/>
        <w:keepLines/>
        <w:spacing w:before="200"/>
        <w:outlineLvl w:val="3"/>
        <w:rPr>
          <w:rFonts w:eastAsia="MS Gothic"/>
          <w:b/>
          <w:bCs/>
          <w:iCs/>
          <w:sz w:val="26"/>
        </w:rPr>
      </w:pPr>
      <w:r w:rsidRPr="00E706E5">
        <w:rPr>
          <w:rFonts w:eastAsia="MS Gothic"/>
          <w:b/>
          <w:bCs/>
          <w:iCs/>
          <w:sz w:val="26"/>
        </w:rPr>
        <w:t xml:space="preserve">Federal planning and investment are key – only federal coordination will ensure that HSR is effectively integrated into the </w:t>
      </w:r>
      <w:r>
        <w:rPr>
          <w:rFonts w:eastAsia="MS Gothic"/>
          <w:b/>
          <w:bCs/>
          <w:iCs/>
          <w:sz w:val="26"/>
        </w:rPr>
        <w:t>national transportation system, and o</w:t>
      </w:r>
      <w:r w:rsidRPr="00E706E5">
        <w:rPr>
          <w:rFonts w:eastAsia="MS Gothic"/>
          <w:b/>
          <w:bCs/>
          <w:iCs/>
          <w:sz w:val="26"/>
        </w:rPr>
        <w:t xml:space="preserve">nly a federally lead program will attract sustainable investment - other countries prove </w:t>
      </w:r>
    </w:p>
    <w:p w:rsidR="00AE1792" w:rsidRPr="00E706E5" w:rsidRDefault="00AE1792" w:rsidP="00AE1792">
      <w:pPr>
        <w:rPr>
          <w:rFonts w:eastAsia="Cambria"/>
          <w:b/>
          <w:bCs/>
          <w:sz w:val="26"/>
        </w:rPr>
      </w:pPr>
      <w:r w:rsidRPr="00E706E5">
        <w:rPr>
          <w:rFonts w:eastAsia="Cambria"/>
          <w:b/>
          <w:bCs/>
          <w:sz w:val="26"/>
        </w:rPr>
        <w:t xml:space="preserve">GAO ‘9 </w:t>
      </w:r>
      <w:r w:rsidRPr="00E706E5">
        <w:rPr>
          <w:rFonts w:eastAsia="Cambria"/>
        </w:rPr>
        <w:t xml:space="preserve">[US Government Accountability Office, March, “HIGH SPEED </w:t>
      </w:r>
      <w:r w:rsidRPr="00E706E5">
        <w:rPr>
          <w:rFonts w:eastAsia="Cambria"/>
          <w:sz w:val="12"/>
        </w:rPr>
        <w:t xml:space="preserve">¶ </w:t>
      </w:r>
      <w:r w:rsidRPr="00E706E5">
        <w:rPr>
          <w:rFonts w:eastAsia="Cambria"/>
        </w:rPr>
        <w:t xml:space="preserve">PASSENGER RAIL </w:t>
      </w:r>
      <w:r w:rsidRPr="00E706E5">
        <w:rPr>
          <w:rFonts w:eastAsia="Cambria"/>
          <w:sz w:val="12"/>
        </w:rPr>
        <w:t xml:space="preserve">¶ </w:t>
      </w:r>
      <w:r w:rsidRPr="00E706E5">
        <w:rPr>
          <w:rFonts w:eastAsia="Cambria"/>
        </w:rPr>
        <w:t xml:space="preserve">Future Development </w:t>
      </w:r>
      <w:r w:rsidRPr="00E706E5">
        <w:rPr>
          <w:rFonts w:eastAsia="Cambria"/>
          <w:sz w:val="12"/>
        </w:rPr>
        <w:t xml:space="preserve">¶ </w:t>
      </w:r>
      <w:r w:rsidRPr="00E706E5">
        <w:rPr>
          <w:rFonts w:eastAsia="Cambria"/>
        </w:rPr>
        <w:t xml:space="preserve">Will Depend on </w:t>
      </w:r>
      <w:r w:rsidRPr="00E706E5">
        <w:rPr>
          <w:rFonts w:eastAsia="Cambria"/>
          <w:sz w:val="12"/>
        </w:rPr>
        <w:t xml:space="preserve">¶ </w:t>
      </w:r>
      <w:r w:rsidRPr="00E706E5">
        <w:rPr>
          <w:rFonts w:eastAsia="Cambria"/>
        </w:rPr>
        <w:t xml:space="preserve">Addressing Financial </w:t>
      </w:r>
      <w:r w:rsidRPr="00E706E5">
        <w:rPr>
          <w:rFonts w:eastAsia="Cambria"/>
          <w:sz w:val="12"/>
        </w:rPr>
        <w:t xml:space="preserve">¶ </w:t>
      </w:r>
      <w:r w:rsidRPr="00E706E5">
        <w:rPr>
          <w:rFonts w:eastAsia="Cambria"/>
        </w:rPr>
        <w:t xml:space="preserve">and Other Challenges </w:t>
      </w:r>
      <w:r w:rsidRPr="00E706E5">
        <w:rPr>
          <w:rFonts w:eastAsia="Cambria"/>
          <w:sz w:val="12"/>
        </w:rPr>
        <w:t xml:space="preserve">¶ </w:t>
      </w:r>
      <w:r w:rsidRPr="00E706E5">
        <w:rPr>
          <w:rFonts w:eastAsia="Cambria"/>
        </w:rPr>
        <w:t xml:space="preserve">and Establishing a </w:t>
      </w:r>
      <w:r w:rsidRPr="00E706E5">
        <w:rPr>
          <w:rFonts w:eastAsia="Cambria"/>
          <w:sz w:val="12"/>
        </w:rPr>
        <w:t xml:space="preserve">¶ </w:t>
      </w:r>
      <w:r w:rsidRPr="00E706E5">
        <w:rPr>
          <w:rFonts w:eastAsia="Cambria"/>
        </w:rPr>
        <w:t>Clear Federal Role” http://www.gao.gov/new.items/d09317.pdf]</w:t>
      </w:r>
      <w:r w:rsidRPr="00E706E5">
        <w:rPr>
          <w:rFonts w:eastAsia="Cambria"/>
          <w:b/>
          <w:bCs/>
          <w:sz w:val="26"/>
        </w:rPr>
        <w:t xml:space="preserve"> </w:t>
      </w:r>
    </w:p>
    <w:p w:rsidR="00AE1792" w:rsidRPr="00E706E5" w:rsidRDefault="00AE1792" w:rsidP="00AE1792">
      <w:pPr>
        <w:rPr>
          <w:rFonts w:eastAsia="Cambria"/>
          <w:b/>
          <w:bCs/>
          <w:u w:val="single"/>
        </w:rPr>
      </w:pPr>
      <w:r w:rsidRPr="00E706E5">
        <w:rPr>
          <w:rFonts w:eastAsia="Cambria"/>
          <w:b/>
          <w:bCs/>
          <w:u w:val="single"/>
        </w:rPr>
        <w:t xml:space="preserve">To date, there has been little consideration at a national policy level of </w:t>
      </w:r>
      <w:r w:rsidRPr="00E706E5">
        <w:rPr>
          <w:rFonts w:eastAsia="Cambria"/>
          <w:b/>
          <w:bCs/>
          <w:sz w:val="12"/>
          <w:u w:val="single"/>
        </w:rPr>
        <w:t>¶</w:t>
      </w:r>
      <w:r w:rsidRPr="00E706E5">
        <w:rPr>
          <w:rFonts w:eastAsia="Cambria"/>
          <w:b/>
          <w:bCs/>
          <w:u w:val="single"/>
        </w:rPr>
        <w:t xml:space="preserve"> how high speed rail could or should fit into the national transportation </w:t>
      </w:r>
      <w:r w:rsidRPr="00E706E5">
        <w:rPr>
          <w:rFonts w:eastAsia="Cambria"/>
          <w:b/>
          <w:bCs/>
          <w:sz w:val="12"/>
          <w:u w:val="single"/>
        </w:rPr>
        <w:t>¶</w:t>
      </w:r>
      <w:r w:rsidRPr="00E706E5">
        <w:rPr>
          <w:rFonts w:eastAsia="Cambria"/>
          <w:b/>
          <w:bCs/>
          <w:u w:val="single"/>
        </w:rPr>
        <w:t xml:space="preserve"> system </w:t>
      </w:r>
      <w:r w:rsidRPr="00E706E5">
        <w:rPr>
          <w:rFonts w:eastAsia="Cambria"/>
          <w:sz w:val="16"/>
        </w:rPr>
        <w:t>and what high speed rail development goals should be. In the 1990s</w:t>
      </w:r>
      <w:r w:rsidRPr="00E706E5">
        <w:rPr>
          <w:rFonts w:eastAsia="Cambria"/>
          <w:sz w:val="12"/>
        </w:rPr>
        <w:t>¶</w:t>
      </w:r>
      <w:r w:rsidRPr="00E706E5">
        <w:rPr>
          <w:rFonts w:eastAsia="Cambria"/>
          <w:sz w:val="16"/>
        </w:rPr>
        <w:t xml:space="preserve"> FRA studied the commercial feasibility of high speed rail and focused on </w:t>
      </w:r>
      <w:r w:rsidRPr="00E706E5">
        <w:rPr>
          <w:rFonts w:eastAsia="Cambria"/>
          <w:sz w:val="12"/>
        </w:rPr>
        <w:t>¶</w:t>
      </w:r>
      <w:r w:rsidRPr="00E706E5">
        <w:rPr>
          <w:rFonts w:eastAsia="Cambria"/>
          <w:sz w:val="16"/>
        </w:rPr>
        <w:t xml:space="preserve"> the economics of bringing high speed ground transportation (including </w:t>
      </w:r>
      <w:r w:rsidRPr="00E706E5">
        <w:rPr>
          <w:rFonts w:eastAsia="Cambria"/>
          <w:sz w:val="12"/>
        </w:rPr>
        <w:t>¶</w:t>
      </w:r>
      <w:r w:rsidRPr="00E706E5">
        <w:rPr>
          <w:rFonts w:eastAsia="Cambria"/>
          <w:sz w:val="16"/>
        </w:rPr>
        <w:t xml:space="preserve"> high speed rail) to well-populated groups of cities in the United States. Its </w:t>
      </w:r>
      <w:r w:rsidRPr="00E706E5">
        <w:rPr>
          <w:rFonts w:eastAsia="Cambria"/>
          <w:sz w:val="12"/>
        </w:rPr>
        <w:t>¶</w:t>
      </w:r>
      <w:r w:rsidRPr="00E706E5">
        <w:rPr>
          <w:rFonts w:eastAsia="Cambria"/>
          <w:sz w:val="16"/>
        </w:rPr>
        <w:t xml:space="preserve"> report identified potential opportunities where high speed rail could </w:t>
      </w:r>
      <w:r w:rsidRPr="00E706E5">
        <w:rPr>
          <w:rFonts w:eastAsia="Cambria"/>
          <w:sz w:val="12"/>
        </w:rPr>
        <w:t>¶</w:t>
      </w:r>
      <w:r w:rsidRPr="00E706E5">
        <w:rPr>
          <w:rFonts w:eastAsia="Cambria"/>
          <w:sz w:val="16"/>
        </w:rPr>
        <w:t xml:space="preserve"> complement highway or air travel.</w:t>
      </w:r>
      <w:r w:rsidRPr="00E706E5">
        <w:rPr>
          <w:rFonts w:eastAsia="Cambria"/>
          <w:sz w:val="12"/>
        </w:rPr>
        <w:t>¶</w:t>
      </w:r>
      <w:r w:rsidRPr="00E706E5">
        <w:rPr>
          <w:rFonts w:eastAsia="Cambria"/>
          <w:sz w:val="16"/>
        </w:rPr>
        <w:t xml:space="preserve"> 66</w:t>
      </w:r>
      <w:r w:rsidRPr="00E706E5">
        <w:rPr>
          <w:rFonts w:eastAsia="Cambria"/>
          <w:sz w:val="12"/>
        </w:rPr>
        <w:t>¶</w:t>
      </w:r>
      <w:r w:rsidRPr="00E706E5">
        <w:rPr>
          <w:rFonts w:eastAsia="Cambria"/>
          <w:sz w:val="16"/>
        </w:rPr>
        <w:t xml:space="preserve"> One purpose of the study was to lay </w:t>
      </w:r>
      <w:r w:rsidRPr="00E706E5">
        <w:rPr>
          <w:rFonts w:eastAsia="Cambria"/>
          <w:sz w:val="12"/>
        </w:rPr>
        <w:t>¶</w:t>
      </w:r>
      <w:r w:rsidRPr="00E706E5">
        <w:rPr>
          <w:rFonts w:eastAsia="Cambria"/>
          <w:sz w:val="16"/>
        </w:rPr>
        <w:t xml:space="preserve"> the groundwork for high speed rail policy in the United States. However, </w:t>
      </w:r>
      <w:r w:rsidRPr="00E706E5">
        <w:rPr>
          <w:rFonts w:eastAsia="Cambria"/>
          <w:sz w:val="12"/>
        </w:rPr>
        <w:t>¶</w:t>
      </w:r>
      <w:r w:rsidRPr="00E706E5">
        <w:rPr>
          <w:rFonts w:eastAsia="Cambria"/>
          <w:sz w:val="16"/>
        </w:rPr>
        <w:t xml:space="preserve"> according to FRA, this policy was never developed. </w:t>
      </w:r>
      <w:r w:rsidRPr="00E706E5">
        <w:rPr>
          <w:rFonts w:eastAsia="Cambria"/>
          <w:sz w:val="12"/>
        </w:rPr>
        <w:t>¶</w:t>
      </w:r>
      <w:r w:rsidRPr="00E706E5">
        <w:rPr>
          <w:rFonts w:eastAsia="Cambria"/>
          <w:sz w:val="16"/>
        </w:rPr>
        <w:t xml:space="preserve"> </w:t>
      </w:r>
      <w:r w:rsidRPr="00E706E5">
        <w:rPr>
          <w:rFonts w:eastAsia="Cambria"/>
          <w:b/>
          <w:bCs/>
          <w:u w:val="single"/>
        </w:rPr>
        <w:t xml:space="preserve">The PRIIA requires the FRA Administrator to prepare a long-range </w:t>
      </w:r>
      <w:r w:rsidRPr="00E706E5">
        <w:rPr>
          <w:rFonts w:eastAsia="Cambria"/>
          <w:b/>
          <w:bCs/>
          <w:sz w:val="12"/>
          <w:u w:val="single"/>
        </w:rPr>
        <w:t>¶</w:t>
      </w:r>
      <w:r w:rsidRPr="00E706E5">
        <w:rPr>
          <w:rFonts w:eastAsia="Cambria"/>
          <w:b/>
          <w:bCs/>
          <w:u w:val="single"/>
        </w:rPr>
        <w:t xml:space="preserve"> national rail plan; preparing that plan will provide an opportunity for the </w:t>
      </w:r>
      <w:r w:rsidRPr="00E706E5">
        <w:rPr>
          <w:rFonts w:eastAsia="Cambria"/>
          <w:b/>
          <w:bCs/>
          <w:sz w:val="12"/>
          <w:u w:val="single"/>
        </w:rPr>
        <w:t>¶</w:t>
      </w:r>
      <w:r w:rsidRPr="00E706E5">
        <w:rPr>
          <w:rFonts w:eastAsia="Cambria"/>
          <w:b/>
          <w:bCs/>
          <w:u w:val="single"/>
        </w:rPr>
        <w:t xml:space="preserve"> federal government to identify the vision and goals of high speed rail for </w:t>
      </w:r>
      <w:r w:rsidRPr="00E706E5">
        <w:rPr>
          <w:rFonts w:eastAsia="Cambria"/>
          <w:b/>
          <w:bCs/>
          <w:sz w:val="12"/>
          <w:u w:val="single"/>
        </w:rPr>
        <w:t>¶</w:t>
      </w:r>
      <w:r w:rsidRPr="00E706E5">
        <w:rPr>
          <w:rFonts w:eastAsia="Cambria"/>
          <w:b/>
          <w:bCs/>
          <w:u w:val="single"/>
        </w:rPr>
        <w:t xml:space="preserve"> the nation and identify how</w:t>
      </w:r>
      <w:r w:rsidRPr="00E706E5">
        <w:rPr>
          <w:rFonts w:eastAsia="Cambria"/>
          <w:sz w:val="16"/>
        </w:rPr>
        <w:t>, if at all</w:t>
      </w:r>
      <w:r w:rsidRPr="00E706E5">
        <w:rPr>
          <w:rFonts w:eastAsia="Cambria"/>
          <w:b/>
          <w:bCs/>
          <w:u w:val="single"/>
        </w:rPr>
        <w:t>, high speed rail fits into the national</w:t>
      </w:r>
      <w:r w:rsidRPr="00E706E5">
        <w:rPr>
          <w:rFonts w:eastAsia="Cambria"/>
          <w:b/>
          <w:bCs/>
          <w:sz w:val="12"/>
          <w:u w:val="single"/>
        </w:rPr>
        <w:t>¶</w:t>
      </w:r>
      <w:r w:rsidRPr="00E706E5">
        <w:rPr>
          <w:rFonts w:eastAsia="Cambria"/>
          <w:b/>
          <w:bCs/>
          <w:u w:val="single"/>
        </w:rPr>
        <w:t xml:space="preserve"> transportation system.</w:t>
      </w:r>
      <w:r w:rsidRPr="00E706E5">
        <w:rPr>
          <w:rFonts w:eastAsia="Cambria"/>
          <w:b/>
          <w:bCs/>
          <w:sz w:val="12"/>
          <w:u w:val="single"/>
        </w:rPr>
        <w:t>¶</w:t>
      </w:r>
      <w:r w:rsidRPr="00E706E5">
        <w:rPr>
          <w:rFonts w:eastAsia="Cambria"/>
          <w:b/>
          <w:bCs/>
          <w:u w:val="single"/>
        </w:rPr>
        <w:t xml:space="preserve"> </w:t>
      </w:r>
      <w:r w:rsidRPr="00E706E5">
        <w:rPr>
          <w:rFonts w:eastAsia="Cambria"/>
          <w:sz w:val="16"/>
        </w:rPr>
        <w:t>67</w:t>
      </w:r>
      <w:r w:rsidRPr="00E706E5">
        <w:rPr>
          <w:rFonts w:eastAsia="Cambria"/>
          <w:sz w:val="12"/>
        </w:rPr>
        <w:t>¶</w:t>
      </w:r>
      <w:r w:rsidRPr="00E706E5">
        <w:rPr>
          <w:rFonts w:eastAsia="Cambria"/>
          <w:sz w:val="16"/>
        </w:rPr>
        <w:t xml:space="preserve"> Although the act does explicitly require that high </w:t>
      </w:r>
      <w:r w:rsidRPr="00E706E5">
        <w:rPr>
          <w:rFonts w:eastAsia="Cambria"/>
          <w:sz w:val="12"/>
        </w:rPr>
        <w:t>¶</w:t>
      </w:r>
      <w:r w:rsidRPr="00E706E5">
        <w:rPr>
          <w:rFonts w:eastAsia="Cambria"/>
          <w:sz w:val="16"/>
        </w:rPr>
        <w:t xml:space="preserve"> speed rail be included in the national rail plan, </w:t>
      </w:r>
      <w:r w:rsidRPr="00E706E5">
        <w:rPr>
          <w:rFonts w:eastAsia="Cambria"/>
          <w:b/>
          <w:bCs/>
          <w:u w:val="single"/>
        </w:rPr>
        <w:t xml:space="preserve">the national rail plan must </w:t>
      </w:r>
      <w:r w:rsidRPr="00E706E5">
        <w:rPr>
          <w:rFonts w:eastAsia="Cambria"/>
          <w:b/>
          <w:bCs/>
          <w:sz w:val="12"/>
          <w:u w:val="single"/>
        </w:rPr>
        <w:t>¶</w:t>
      </w:r>
      <w:r w:rsidRPr="00E706E5">
        <w:rPr>
          <w:rFonts w:eastAsia="Cambria"/>
          <w:b/>
          <w:bCs/>
          <w:u w:val="single"/>
        </w:rPr>
        <w:t xml:space="preserve"> be consistent with state rail plans and, among other things, state rail plans </w:t>
      </w:r>
      <w:r w:rsidRPr="00E706E5">
        <w:rPr>
          <w:rFonts w:eastAsia="Cambria"/>
          <w:b/>
          <w:bCs/>
          <w:sz w:val="12"/>
          <w:u w:val="single"/>
        </w:rPr>
        <w:t>¶</w:t>
      </w:r>
      <w:r w:rsidRPr="00E706E5">
        <w:rPr>
          <w:rFonts w:eastAsia="Cambria"/>
          <w:b/>
          <w:bCs/>
          <w:u w:val="single"/>
        </w:rPr>
        <w:t xml:space="preserve"> are to include a review of all rail lines in a state, including proposed high</w:t>
      </w:r>
      <w:r w:rsidRPr="00E706E5">
        <w:rPr>
          <w:rFonts w:eastAsia="Cambria"/>
          <w:b/>
          <w:bCs/>
          <w:sz w:val="12"/>
          <w:u w:val="single"/>
        </w:rPr>
        <w:t>¶</w:t>
      </w:r>
      <w:r w:rsidRPr="00E706E5">
        <w:rPr>
          <w:rFonts w:eastAsia="Cambria"/>
          <w:b/>
          <w:bCs/>
          <w:u w:val="single"/>
        </w:rPr>
        <w:t xml:space="preserve"> speed rail lines</w:t>
      </w:r>
      <w:r w:rsidRPr="00454808">
        <w:rPr>
          <w:rFonts w:eastAsia="Cambria"/>
          <w:sz w:val="16"/>
        </w:rPr>
        <w:t>.</w:t>
      </w:r>
      <w:r w:rsidRPr="00454808">
        <w:rPr>
          <w:rFonts w:eastAsia="Cambria"/>
          <w:b/>
          <w:bCs/>
          <w:u w:val="single"/>
        </w:rPr>
        <w:t xml:space="preserve"> National vision and goals, influenced by an intermodal </w:t>
      </w:r>
      <w:r w:rsidRPr="00454808">
        <w:rPr>
          <w:rFonts w:eastAsia="Cambria"/>
          <w:b/>
          <w:bCs/>
          <w:sz w:val="12"/>
          <w:u w:val="single"/>
        </w:rPr>
        <w:t>¶</w:t>
      </w:r>
      <w:r w:rsidRPr="00454808">
        <w:rPr>
          <w:rFonts w:eastAsia="Cambria"/>
          <w:b/>
          <w:bCs/>
          <w:u w:val="single"/>
        </w:rPr>
        <w:t xml:space="preserve"> perspective, have been </w:t>
      </w:r>
      <w:r w:rsidRPr="00454808">
        <w:rPr>
          <w:rFonts w:eastAsia="Cambria"/>
          <w:b/>
          <w:u w:val="single"/>
          <w:bdr w:val="single" w:sz="18" w:space="0" w:color="auto" w:frame="1"/>
        </w:rPr>
        <w:t xml:space="preserve">key components in the development of high speed </w:t>
      </w:r>
      <w:r w:rsidRPr="00454808">
        <w:rPr>
          <w:rFonts w:eastAsia="Cambria"/>
          <w:sz w:val="12"/>
          <w:u w:val="single"/>
          <w:bdr w:val="single" w:sz="18" w:space="0" w:color="auto" w:frame="1"/>
        </w:rPr>
        <w:t>¶</w:t>
      </w:r>
      <w:r w:rsidRPr="00454808">
        <w:rPr>
          <w:rFonts w:eastAsia="Cambria"/>
          <w:b/>
          <w:u w:val="single"/>
          <w:bdr w:val="single" w:sz="18" w:space="0" w:color="auto" w:frame="1"/>
        </w:rPr>
        <w:t xml:space="preserve"> rail systems and national rail plans in both Europe and Asia. </w:t>
      </w:r>
      <w:r w:rsidRPr="00454808">
        <w:rPr>
          <w:rFonts w:eastAsia="Cambria"/>
          <w:sz w:val="16"/>
        </w:rPr>
        <w:t xml:space="preserve">For example, </w:t>
      </w:r>
      <w:r w:rsidRPr="00454808">
        <w:rPr>
          <w:rFonts w:eastAsia="Cambria"/>
          <w:sz w:val="12"/>
        </w:rPr>
        <w:t>¶</w:t>
      </w:r>
      <w:r w:rsidRPr="00454808">
        <w:rPr>
          <w:rFonts w:eastAsia="Cambria"/>
          <w:sz w:val="16"/>
        </w:rPr>
        <w:t xml:space="preserve"> </w:t>
      </w:r>
      <w:r w:rsidRPr="00454808">
        <w:rPr>
          <w:rFonts w:eastAsia="Cambria"/>
          <w:b/>
          <w:bCs/>
          <w:u w:val="single"/>
        </w:rPr>
        <w:t xml:space="preserve">in Europe, the vision and goals laid out by the central governments have </w:t>
      </w:r>
      <w:r w:rsidRPr="00454808">
        <w:rPr>
          <w:rFonts w:eastAsia="Cambria"/>
          <w:b/>
          <w:bCs/>
          <w:sz w:val="12"/>
          <w:u w:val="single"/>
        </w:rPr>
        <w:t>¶</w:t>
      </w:r>
      <w:r w:rsidRPr="00454808">
        <w:rPr>
          <w:rFonts w:eastAsia="Cambria"/>
          <w:b/>
          <w:bCs/>
          <w:u w:val="single"/>
        </w:rPr>
        <w:t xml:space="preserve"> evolved from being focused on reviving an </w:t>
      </w:r>
      <w:r w:rsidRPr="00454808">
        <w:rPr>
          <w:rFonts w:eastAsia="Cambria"/>
          <w:b/>
          <w:bCs/>
          <w:u w:val="single"/>
        </w:rPr>
        <w:lastRenderedPageBreak/>
        <w:t xml:space="preserve">industry (the railroads) and </w:t>
      </w:r>
      <w:r w:rsidRPr="00454808">
        <w:rPr>
          <w:rFonts w:eastAsia="Cambria"/>
          <w:b/>
          <w:bCs/>
          <w:sz w:val="12"/>
          <w:u w:val="single"/>
        </w:rPr>
        <w:t>¶</w:t>
      </w:r>
      <w:r w:rsidRPr="00454808">
        <w:rPr>
          <w:rFonts w:eastAsia="Cambria"/>
          <w:b/>
          <w:bCs/>
          <w:u w:val="single"/>
        </w:rPr>
        <w:t xml:space="preserve"> addressing transportation capacity constraints, to being focused on </w:t>
      </w:r>
      <w:r w:rsidRPr="00454808">
        <w:rPr>
          <w:rFonts w:eastAsia="Cambria"/>
          <w:b/>
          <w:bCs/>
          <w:sz w:val="12"/>
          <w:u w:val="single"/>
        </w:rPr>
        <w:t>¶</w:t>
      </w:r>
      <w:r w:rsidRPr="00454808">
        <w:rPr>
          <w:rFonts w:eastAsia="Cambria"/>
          <w:b/>
          <w:bCs/>
          <w:u w:val="single"/>
        </w:rPr>
        <w:t xml:space="preserve"> increasing the role of rail in an intermodal transportation system, making</w:t>
      </w:r>
      <w:r w:rsidRPr="00454808">
        <w:rPr>
          <w:rFonts w:eastAsia="Cambria"/>
          <w:b/>
          <w:bCs/>
          <w:sz w:val="12"/>
          <w:u w:val="single"/>
        </w:rPr>
        <w:t>¶</w:t>
      </w:r>
      <w:r w:rsidRPr="00454808">
        <w:rPr>
          <w:rFonts w:eastAsia="Cambria"/>
          <w:b/>
          <w:bCs/>
          <w:u w:val="single"/>
        </w:rPr>
        <w:t xml:space="preserve"> rail a preferred transport mode in short-distance intercity corridors, and </w:t>
      </w:r>
      <w:r w:rsidRPr="00454808">
        <w:rPr>
          <w:rFonts w:eastAsia="Cambria"/>
          <w:b/>
          <w:bCs/>
          <w:sz w:val="12"/>
          <w:u w:val="single"/>
        </w:rPr>
        <w:t>¶</w:t>
      </w:r>
      <w:r w:rsidRPr="00454808">
        <w:rPr>
          <w:rFonts w:eastAsia="Cambria"/>
          <w:b/>
          <w:bCs/>
          <w:u w:val="single"/>
        </w:rPr>
        <w:t xml:space="preserve"> using rail to achieve broader environmental, energy, and economic </w:t>
      </w:r>
      <w:r w:rsidRPr="00454808">
        <w:rPr>
          <w:rFonts w:eastAsia="Cambria"/>
          <w:b/>
          <w:bCs/>
          <w:sz w:val="12"/>
          <w:u w:val="single"/>
        </w:rPr>
        <w:t>¶</w:t>
      </w:r>
      <w:r w:rsidRPr="00454808">
        <w:rPr>
          <w:rFonts w:eastAsia="Cambria"/>
          <w:b/>
          <w:bCs/>
          <w:u w:val="single"/>
        </w:rPr>
        <w:t xml:space="preserve"> development goals</w:t>
      </w:r>
      <w:r w:rsidRPr="00454808">
        <w:rPr>
          <w:rFonts w:eastAsia="Cambria"/>
          <w:sz w:val="16"/>
        </w:rPr>
        <w:t xml:space="preserve">. In Japan, after the initial success of the first high speed </w:t>
      </w:r>
      <w:r w:rsidRPr="00454808">
        <w:rPr>
          <w:rFonts w:eastAsia="Cambria"/>
          <w:sz w:val="12"/>
        </w:rPr>
        <w:t>¶</w:t>
      </w:r>
      <w:r w:rsidRPr="00454808">
        <w:rPr>
          <w:rFonts w:eastAsia="Cambria"/>
          <w:sz w:val="16"/>
        </w:rPr>
        <w:t xml:space="preserve"> rail line between Tokyo and Osaka, the central government developed a </w:t>
      </w:r>
      <w:r w:rsidRPr="00454808">
        <w:rPr>
          <w:rFonts w:eastAsia="Cambria"/>
          <w:sz w:val="12"/>
        </w:rPr>
        <w:t>¶</w:t>
      </w:r>
      <w:r w:rsidRPr="00454808">
        <w:rPr>
          <w:rFonts w:eastAsia="Cambria"/>
          <w:sz w:val="16"/>
        </w:rPr>
        <w:t xml:space="preserve"> national rail master plan that laid out the vision and goals for how the </w:t>
      </w:r>
      <w:r w:rsidRPr="00454808">
        <w:rPr>
          <w:rFonts w:eastAsia="Cambria"/>
          <w:sz w:val="12"/>
        </w:rPr>
        <w:t>¶</w:t>
      </w:r>
      <w:r w:rsidRPr="00454808">
        <w:rPr>
          <w:rFonts w:eastAsia="Cambria"/>
          <w:sz w:val="16"/>
        </w:rPr>
        <w:t xml:space="preserve"> system would develop (including making passenger rail competitive with</w:t>
      </w:r>
      <w:r w:rsidRPr="00454808">
        <w:rPr>
          <w:rFonts w:eastAsia="Cambria"/>
          <w:sz w:val="12"/>
        </w:rPr>
        <w:t>¶</w:t>
      </w:r>
      <w:r w:rsidRPr="00454808">
        <w:rPr>
          <w:rFonts w:eastAsia="Cambria"/>
          <w:sz w:val="16"/>
        </w:rPr>
        <w:t xml:space="preserve"> air travel), where it would extend, and the benefits that were to be </w:t>
      </w:r>
      <w:r w:rsidRPr="00454808">
        <w:rPr>
          <w:rFonts w:eastAsia="Cambria"/>
          <w:sz w:val="12"/>
        </w:rPr>
        <w:t>¶</w:t>
      </w:r>
      <w:r w:rsidRPr="00454808">
        <w:rPr>
          <w:rFonts w:eastAsia="Cambria"/>
          <w:sz w:val="16"/>
        </w:rPr>
        <w:t xml:space="preserve"> expected. That master plan has guided high speed rail development ever </w:t>
      </w:r>
      <w:r w:rsidRPr="00454808">
        <w:rPr>
          <w:rFonts w:eastAsia="Cambria"/>
          <w:sz w:val="12"/>
        </w:rPr>
        <w:t>¶</w:t>
      </w:r>
      <w:r w:rsidRPr="00454808">
        <w:rPr>
          <w:rFonts w:eastAsia="Cambria"/>
          <w:sz w:val="16"/>
        </w:rPr>
        <w:t xml:space="preserve"> since. </w:t>
      </w:r>
      <w:r w:rsidRPr="00454808">
        <w:rPr>
          <w:rFonts w:eastAsia="Cambria"/>
          <w:sz w:val="12"/>
        </w:rPr>
        <w:t>¶</w:t>
      </w:r>
      <w:r w:rsidRPr="00454808">
        <w:rPr>
          <w:rFonts w:eastAsia="Cambria"/>
          <w:sz w:val="16"/>
        </w:rPr>
        <w:t xml:space="preserve"> </w:t>
      </w:r>
      <w:r w:rsidRPr="00454808">
        <w:rPr>
          <w:rFonts w:eastAsia="Cambria"/>
          <w:b/>
          <w:bCs/>
          <w:u w:val="single"/>
        </w:rPr>
        <w:t xml:space="preserve">The development of a vision for high speed rail in the United States may </w:t>
      </w:r>
      <w:r w:rsidRPr="00454808">
        <w:rPr>
          <w:rFonts w:eastAsia="Cambria"/>
          <w:b/>
          <w:bCs/>
          <w:sz w:val="12"/>
          <w:u w:val="single"/>
        </w:rPr>
        <w:t>¶</w:t>
      </w:r>
      <w:r w:rsidRPr="00454808">
        <w:rPr>
          <w:rFonts w:eastAsia="Cambria"/>
          <w:b/>
          <w:bCs/>
          <w:u w:val="single"/>
        </w:rPr>
        <w:t xml:space="preserve"> need to be coordinated with reexamination of other federal surface </w:t>
      </w:r>
      <w:r w:rsidRPr="00454808">
        <w:rPr>
          <w:rFonts w:eastAsia="Cambria"/>
          <w:b/>
          <w:bCs/>
          <w:sz w:val="12"/>
          <w:u w:val="single"/>
        </w:rPr>
        <w:t>¶</w:t>
      </w:r>
      <w:r w:rsidRPr="00454808">
        <w:rPr>
          <w:rFonts w:eastAsia="Cambria"/>
          <w:b/>
          <w:bCs/>
          <w:u w:val="single"/>
        </w:rPr>
        <w:t xml:space="preserve"> transportation programs. </w:t>
      </w:r>
      <w:r w:rsidRPr="00454808">
        <w:rPr>
          <w:rFonts w:eastAsia="Cambria"/>
          <w:sz w:val="16"/>
        </w:rPr>
        <w:t xml:space="preserve">As we reported, in March 2008, </w:t>
      </w:r>
      <w:r w:rsidRPr="00454808">
        <w:rPr>
          <w:rFonts w:eastAsia="Cambria"/>
          <w:b/>
          <w:bCs/>
          <w:u w:val="single"/>
        </w:rPr>
        <w:t xml:space="preserve">one reason that </w:t>
      </w:r>
      <w:r w:rsidRPr="00454808">
        <w:rPr>
          <w:rFonts w:eastAsia="Cambria"/>
          <w:b/>
          <w:bCs/>
          <w:sz w:val="12"/>
          <w:u w:val="single"/>
        </w:rPr>
        <w:t>¶</w:t>
      </w:r>
      <w:r w:rsidRPr="00454808">
        <w:rPr>
          <w:rFonts w:eastAsia="Cambria"/>
          <w:b/>
          <w:bCs/>
          <w:u w:val="single"/>
        </w:rPr>
        <w:t xml:space="preserve"> existing federal transportation programs are not effective in addressing </w:t>
      </w:r>
      <w:r w:rsidRPr="00454808">
        <w:rPr>
          <w:rFonts w:eastAsia="Cambria"/>
          <w:b/>
          <w:bCs/>
          <w:sz w:val="12"/>
          <w:u w:val="single"/>
        </w:rPr>
        <w:t>¶</w:t>
      </w:r>
      <w:r w:rsidRPr="00454808">
        <w:rPr>
          <w:rFonts w:eastAsia="Cambria"/>
          <w:b/>
          <w:bCs/>
          <w:u w:val="single"/>
        </w:rPr>
        <w:t xml:space="preserve"> key challenges, such as increasing highway and airport congestion and </w:t>
      </w:r>
      <w:r w:rsidRPr="00454808">
        <w:rPr>
          <w:rFonts w:eastAsia="Cambria"/>
          <w:b/>
          <w:bCs/>
          <w:sz w:val="12"/>
          <w:u w:val="single"/>
        </w:rPr>
        <w:t>¶</w:t>
      </w:r>
      <w:r w:rsidRPr="00454808">
        <w:rPr>
          <w:rFonts w:eastAsia="Cambria"/>
          <w:b/>
          <w:bCs/>
          <w:u w:val="single"/>
        </w:rPr>
        <w:t xml:space="preserve"> freight transportation demand, is because federal roles and goals are not </w:t>
      </w:r>
      <w:r w:rsidRPr="00454808">
        <w:rPr>
          <w:rFonts w:eastAsia="Cambria"/>
          <w:b/>
          <w:bCs/>
          <w:sz w:val="12"/>
          <w:u w:val="single"/>
        </w:rPr>
        <w:t>¶</w:t>
      </w:r>
      <w:r w:rsidRPr="00454808">
        <w:rPr>
          <w:rFonts w:eastAsia="Cambria"/>
          <w:b/>
          <w:bCs/>
          <w:u w:val="single"/>
        </w:rPr>
        <w:t xml:space="preserve"> clear</w:t>
      </w:r>
      <w:r w:rsidRPr="00454808">
        <w:rPr>
          <w:rFonts w:eastAsia="Cambria"/>
          <w:sz w:val="16"/>
        </w:rPr>
        <w:t xml:space="preserve">. In addition, we reported that many programs lack links to needs or </w:t>
      </w:r>
      <w:r w:rsidRPr="00454808">
        <w:rPr>
          <w:rFonts w:eastAsia="Cambria"/>
          <w:sz w:val="12"/>
        </w:rPr>
        <w:t>¶</w:t>
      </w:r>
      <w:r w:rsidRPr="00454808">
        <w:rPr>
          <w:rFonts w:eastAsia="Cambria"/>
          <w:sz w:val="16"/>
        </w:rPr>
        <w:t xml:space="preserve"> performance, the programs lack the best analytical tools and approaches, </w:t>
      </w:r>
      <w:r w:rsidRPr="00454808">
        <w:rPr>
          <w:rFonts w:eastAsia="Cambria"/>
          <w:sz w:val="12"/>
        </w:rPr>
        <w:t>¶</w:t>
      </w:r>
      <w:r w:rsidRPr="00454808">
        <w:rPr>
          <w:rFonts w:eastAsia="Cambria"/>
          <w:sz w:val="16"/>
        </w:rPr>
        <w:t xml:space="preserve"> and there is modal stovepiping at DOT.</w:t>
      </w:r>
      <w:r w:rsidRPr="00454808">
        <w:rPr>
          <w:rFonts w:eastAsia="Cambria"/>
          <w:sz w:val="12"/>
        </w:rPr>
        <w:t>¶</w:t>
      </w:r>
      <w:r w:rsidRPr="00454808">
        <w:rPr>
          <w:rFonts w:eastAsia="Cambria"/>
          <w:sz w:val="16"/>
        </w:rPr>
        <w:t xml:space="preserve"> 68</w:t>
      </w:r>
      <w:r w:rsidRPr="00454808">
        <w:rPr>
          <w:rFonts w:eastAsia="Cambria"/>
          <w:sz w:val="12"/>
        </w:rPr>
        <w:t>¶</w:t>
      </w:r>
      <w:r w:rsidRPr="00454808">
        <w:rPr>
          <w:rFonts w:eastAsia="Cambria"/>
          <w:sz w:val="16"/>
        </w:rPr>
        <w:t xml:space="preserve"> </w:t>
      </w:r>
      <w:r w:rsidRPr="00454808">
        <w:rPr>
          <w:rFonts w:eastAsia="Cambria"/>
          <w:b/>
          <w:bCs/>
          <w:u w:val="single"/>
        </w:rPr>
        <w:t>Project sponsors, states, and others with whom we spoke are looking for¶ federal leadership and funding in creating a structure for high speed rail ¶ development and in identifying how to achieve the potential benefits that ¶ these projects may offer.</w:t>
      </w:r>
      <w:r w:rsidRPr="00454808">
        <w:rPr>
          <w:rFonts w:eastAsia="Cambria"/>
        </w:rPr>
        <w:t xml:space="preserve"> </w:t>
      </w:r>
      <w:r w:rsidRPr="00454808">
        <w:rPr>
          <w:rFonts w:eastAsia="Cambria"/>
          <w:b/>
          <w:bCs/>
          <w:u w:val="single"/>
        </w:rPr>
        <w:t xml:space="preserve">All but 1 of the 11 high speed rail proposals we </w:t>
      </w:r>
      <w:r w:rsidRPr="00454808">
        <w:rPr>
          <w:rFonts w:eastAsia="Cambria"/>
          <w:b/>
          <w:bCs/>
          <w:sz w:val="12"/>
          <w:u w:val="single"/>
        </w:rPr>
        <w:t>¶</w:t>
      </w:r>
      <w:r w:rsidRPr="00454808">
        <w:rPr>
          <w:rFonts w:eastAsia="Cambria"/>
          <w:b/>
          <w:bCs/>
          <w:u w:val="single"/>
        </w:rPr>
        <w:t xml:space="preserve"> reviewed have a projected need for federal funds in addition to any state, </w:t>
      </w:r>
      <w:r w:rsidRPr="00454808">
        <w:rPr>
          <w:rFonts w:eastAsia="Cambria"/>
          <w:b/>
          <w:bCs/>
          <w:sz w:val="12"/>
          <w:u w:val="single"/>
        </w:rPr>
        <w:t>¶</w:t>
      </w:r>
      <w:r w:rsidRPr="00454808">
        <w:rPr>
          <w:rFonts w:eastAsia="Cambria"/>
          <w:b/>
          <w:bCs/>
          <w:u w:val="single"/>
        </w:rPr>
        <w:t xml:space="preserve"> local, or other funding they may receive. Aside from funding, project </w:t>
      </w:r>
      <w:r w:rsidRPr="00454808">
        <w:rPr>
          <w:rFonts w:eastAsia="Cambria"/>
          <w:b/>
          <w:bCs/>
          <w:sz w:val="12"/>
          <w:u w:val="single"/>
        </w:rPr>
        <w:t>¶</w:t>
      </w:r>
      <w:r w:rsidRPr="00454808">
        <w:rPr>
          <w:rFonts w:eastAsia="Cambria"/>
          <w:b/>
          <w:bCs/>
          <w:u w:val="single"/>
        </w:rPr>
        <w:t xml:space="preserve"> sponsors and others are also looking for a stronger federal policy and</w:t>
      </w:r>
      <w:r w:rsidRPr="00454808">
        <w:rPr>
          <w:rFonts w:eastAsia="Cambria"/>
          <w:b/>
          <w:bCs/>
          <w:sz w:val="12"/>
          <w:u w:val="single"/>
        </w:rPr>
        <w:t>¶</w:t>
      </w:r>
      <w:r w:rsidRPr="00454808">
        <w:rPr>
          <w:rFonts w:eastAsia="Cambria"/>
          <w:b/>
          <w:bCs/>
          <w:u w:val="single"/>
        </w:rPr>
        <w:t xml:space="preserve"> programmatic role. </w:t>
      </w:r>
      <w:r w:rsidRPr="00454808">
        <w:rPr>
          <w:rFonts w:eastAsia="Cambria"/>
          <w:sz w:val="16"/>
        </w:rPr>
        <w:t xml:space="preserve">For example, </w:t>
      </w:r>
      <w:r w:rsidRPr="00454808">
        <w:rPr>
          <w:rFonts w:eastAsia="Cambria"/>
          <w:b/>
          <w:bCs/>
          <w:u w:val="single"/>
        </w:rPr>
        <w:t xml:space="preserve">officials from 15 of the 16 projects we </w:t>
      </w:r>
      <w:r w:rsidRPr="00454808">
        <w:rPr>
          <w:rFonts w:eastAsia="Cambria"/>
          <w:b/>
          <w:bCs/>
          <w:sz w:val="12"/>
          <w:u w:val="single"/>
        </w:rPr>
        <w:t>¶</w:t>
      </w:r>
      <w:r w:rsidRPr="00454808">
        <w:rPr>
          <w:rFonts w:eastAsia="Cambria"/>
          <w:b/>
          <w:bCs/>
          <w:u w:val="single"/>
        </w:rPr>
        <w:t xml:space="preserve"> reviewed told us that the federal role should be to set the vision or </w:t>
      </w:r>
      <w:r w:rsidRPr="00454808">
        <w:rPr>
          <w:rFonts w:eastAsia="Cambria"/>
          <w:b/>
          <w:bCs/>
          <w:sz w:val="12"/>
          <w:u w:val="single"/>
        </w:rPr>
        <w:t>¶</w:t>
      </w:r>
      <w:r w:rsidRPr="00454808">
        <w:rPr>
          <w:rFonts w:eastAsia="Cambria"/>
          <w:b/>
          <w:bCs/>
          <w:u w:val="single"/>
        </w:rPr>
        <w:t xml:space="preserve"> direction for high speed rail in the United States. An official with the </w:t>
      </w:r>
      <w:r w:rsidRPr="00454808">
        <w:rPr>
          <w:rFonts w:eastAsia="Cambria"/>
          <w:b/>
          <w:bCs/>
          <w:sz w:val="12"/>
          <w:u w:val="single"/>
        </w:rPr>
        <w:t>¶</w:t>
      </w:r>
      <w:r w:rsidRPr="00454808">
        <w:rPr>
          <w:rFonts w:eastAsia="Cambria"/>
          <w:b/>
          <w:bCs/>
          <w:u w:val="single"/>
        </w:rPr>
        <w:t xml:space="preserve"> Florida DOT told us that </w:t>
      </w:r>
      <w:r w:rsidRPr="00454808">
        <w:rPr>
          <w:rFonts w:eastAsia="Cambria"/>
          <w:b/>
          <w:u w:val="single"/>
          <w:bdr w:val="single" w:sz="18" w:space="0" w:color="auto" w:frame="1"/>
        </w:rPr>
        <w:t>no high speed rail system would be built in ¶ Florida or elsewhere in the United States absent a true federal high speed rail program</w:t>
      </w:r>
      <w:r w:rsidRPr="00454808">
        <w:rPr>
          <w:rFonts w:eastAsia="Cambria"/>
          <w:b/>
          <w:bCs/>
          <w:u w:val="single"/>
        </w:rPr>
        <w:t xml:space="preserve">. Private sector officials also told us of the importance of a </w:t>
      </w:r>
      <w:r w:rsidRPr="00454808">
        <w:rPr>
          <w:rFonts w:eastAsia="Cambria"/>
          <w:b/>
          <w:bCs/>
          <w:sz w:val="12"/>
          <w:u w:val="single"/>
        </w:rPr>
        <w:t>¶</w:t>
      </w:r>
      <w:r w:rsidRPr="00454808">
        <w:rPr>
          <w:rFonts w:eastAsia="Cambria"/>
          <w:b/>
          <w:bCs/>
          <w:u w:val="single"/>
        </w:rPr>
        <w:t xml:space="preserve"> federal role and vision for high speed rail, and that leadership is needed </w:t>
      </w:r>
      <w:r w:rsidRPr="00454808">
        <w:rPr>
          <w:rFonts w:eastAsia="Cambria"/>
          <w:b/>
          <w:bCs/>
          <w:sz w:val="12"/>
          <w:u w:val="single"/>
        </w:rPr>
        <w:t>¶</w:t>
      </w:r>
      <w:r w:rsidRPr="00454808">
        <w:rPr>
          <w:rFonts w:eastAsia="Cambria"/>
          <w:b/>
          <w:bCs/>
          <w:u w:val="single"/>
        </w:rPr>
        <w:t xml:space="preserve"> from the federal government in providing governance structures for high </w:t>
      </w:r>
      <w:r w:rsidRPr="00454808">
        <w:rPr>
          <w:rFonts w:eastAsia="Cambria"/>
          <w:b/>
          <w:bCs/>
          <w:sz w:val="12"/>
          <w:u w:val="single"/>
        </w:rPr>
        <w:t>¶</w:t>
      </w:r>
      <w:r w:rsidRPr="00454808">
        <w:rPr>
          <w:rFonts w:eastAsia="Cambria"/>
          <w:b/>
          <w:bCs/>
          <w:u w:val="single"/>
        </w:rPr>
        <w:t xml:space="preserve"> speed rail projects that help to overcome </w:t>
      </w:r>
      <w:r w:rsidRPr="00454808">
        <w:rPr>
          <w:rFonts w:eastAsia="Cambria"/>
          <w:sz w:val="16"/>
        </w:rPr>
        <w:t xml:space="preserve">the </w:t>
      </w:r>
      <w:r w:rsidRPr="00454808">
        <w:rPr>
          <w:rFonts w:eastAsia="Cambria"/>
          <w:b/>
          <w:bCs/>
          <w:u w:val="single"/>
        </w:rPr>
        <w:t xml:space="preserve">institutional challenges </w:t>
      </w:r>
      <w:r w:rsidRPr="00454808">
        <w:rPr>
          <w:rFonts w:eastAsia="Cambria"/>
          <w:sz w:val="12"/>
        </w:rPr>
        <w:t>¶</w:t>
      </w:r>
      <w:r w:rsidRPr="00454808">
        <w:rPr>
          <w:rFonts w:eastAsia="Cambria"/>
          <w:sz w:val="16"/>
        </w:rPr>
        <w:t xml:space="preserve"> previously described in this report. </w:t>
      </w:r>
      <w:r w:rsidRPr="00454808">
        <w:rPr>
          <w:rFonts w:eastAsia="Cambria"/>
          <w:b/>
          <w:bCs/>
          <w:u w:val="single"/>
        </w:rPr>
        <w:t xml:space="preserve">Other stakeholders similarly </w:t>
      </w:r>
      <w:r w:rsidRPr="00454808">
        <w:rPr>
          <w:rFonts w:eastAsia="Cambria"/>
          <w:b/>
          <w:bCs/>
          <w:sz w:val="12"/>
          <w:u w:val="single"/>
        </w:rPr>
        <w:t>¶</w:t>
      </w:r>
      <w:r w:rsidRPr="00454808">
        <w:rPr>
          <w:rFonts w:eastAsia="Cambria"/>
          <w:b/>
          <w:bCs/>
          <w:u w:val="single"/>
        </w:rPr>
        <w:t xml:space="preserve"> mentioned the need for a federal role in promoting interagency and </w:t>
      </w:r>
      <w:r w:rsidRPr="00454808">
        <w:rPr>
          <w:rFonts w:eastAsia="Cambria"/>
          <w:b/>
          <w:bCs/>
          <w:sz w:val="12"/>
          <w:u w:val="single"/>
        </w:rPr>
        <w:t>¶</w:t>
      </w:r>
      <w:r w:rsidRPr="00454808">
        <w:rPr>
          <w:rFonts w:eastAsia="Cambria"/>
          <w:b/>
          <w:bCs/>
          <w:u w:val="single"/>
        </w:rPr>
        <w:t xml:space="preserve"> interstate cooperation, and identified other potential federal roles, such as</w:t>
      </w:r>
      <w:r w:rsidRPr="00454808">
        <w:rPr>
          <w:rFonts w:eastAsia="Cambria"/>
          <w:b/>
          <w:bCs/>
          <w:sz w:val="12"/>
          <w:u w:val="single"/>
        </w:rPr>
        <w:t>¶</w:t>
      </w:r>
      <w:r w:rsidRPr="00454808">
        <w:rPr>
          <w:rFonts w:eastAsia="Cambria"/>
          <w:b/>
          <w:bCs/>
          <w:u w:val="single"/>
        </w:rPr>
        <w:t xml:space="preserve"> setting safety standards, promoting intermodal models of transportation, </w:t>
      </w:r>
      <w:r w:rsidRPr="00454808">
        <w:rPr>
          <w:rFonts w:eastAsia="Cambria"/>
          <w:b/>
          <w:bCs/>
          <w:sz w:val="12"/>
          <w:u w:val="single"/>
        </w:rPr>
        <w:t>¶</w:t>
      </w:r>
      <w:r w:rsidRPr="00454808">
        <w:rPr>
          <w:rFonts w:eastAsia="Cambria"/>
          <w:b/>
          <w:bCs/>
          <w:u w:val="single"/>
        </w:rPr>
        <w:t xml:space="preserve"> and assisting with right-of-way acquisition.</w:t>
      </w:r>
    </w:p>
    <w:p w:rsidR="00784DFD" w:rsidRPr="00E706E5" w:rsidRDefault="00784DFD" w:rsidP="00784DFD">
      <w:pPr>
        <w:keepNext/>
        <w:keepLines/>
        <w:spacing w:before="200"/>
        <w:outlineLvl w:val="3"/>
        <w:rPr>
          <w:rFonts w:eastAsia="MS Gothic"/>
          <w:b/>
          <w:bCs/>
          <w:iCs/>
          <w:sz w:val="26"/>
        </w:rPr>
      </w:pPr>
      <w:r w:rsidRPr="00E706E5">
        <w:rPr>
          <w:rFonts w:eastAsia="MS Gothic"/>
          <w:b/>
          <w:bCs/>
          <w:iCs/>
          <w:sz w:val="26"/>
        </w:rPr>
        <w:t xml:space="preserve">Public-private partnerships </w:t>
      </w:r>
      <w:r w:rsidR="006F7C37">
        <w:rPr>
          <w:rFonts w:eastAsia="MS Gothic"/>
          <w:b/>
          <w:bCs/>
          <w:iCs/>
          <w:sz w:val="26"/>
        </w:rPr>
        <w:t xml:space="preserve">solve best – they minimize investor risk and taxpayer commitments </w:t>
      </w:r>
    </w:p>
    <w:p w:rsidR="00784DFD" w:rsidRPr="00E706E5" w:rsidRDefault="00784DFD" w:rsidP="00784DFD">
      <w:pPr>
        <w:rPr>
          <w:rFonts w:eastAsia="Cambria"/>
        </w:rPr>
      </w:pPr>
      <w:r w:rsidRPr="00E706E5">
        <w:rPr>
          <w:rFonts w:eastAsia="Cambria"/>
          <w:b/>
          <w:bCs/>
          <w:sz w:val="26"/>
        </w:rPr>
        <w:t>Hauck 2010</w:t>
      </w:r>
      <w:r w:rsidRPr="00E706E5">
        <w:rPr>
          <w:rFonts w:eastAsia="Cambria"/>
        </w:rPr>
        <w:t xml:space="preserve"> </w:t>
      </w:r>
      <w:r w:rsidRPr="00E706E5">
        <w:rPr>
          <w:rFonts w:eastAsia="Cambria"/>
          <w:sz w:val="16"/>
          <w:szCs w:val="16"/>
        </w:rPr>
        <w:t xml:space="preserve">(Oliver, writer for Milwaukee Journal Sentinel, 4/19/10, Public-private partnerships work, accessed 7/16/12, </w:t>
      </w:r>
      <w:hyperlink r:id="rId16" w:history="1">
        <w:r w:rsidRPr="00E706E5">
          <w:rPr>
            <w:rFonts w:eastAsia="Cambria"/>
            <w:sz w:val="16"/>
            <w:szCs w:val="16"/>
          </w:rPr>
          <w:t>http://www.jsonline.com/news/opinion/91548664.html</w:t>
        </w:r>
      </w:hyperlink>
      <w:r w:rsidRPr="00E706E5">
        <w:rPr>
          <w:rFonts w:eastAsia="Cambria"/>
          <w:sz w:val="16"/>
          <w:szCs w:val="16"/>
        </w:rPr>
        <w:t>)</w:t>
      </w:r>
    </w:p>
    <w:p w:rsidR="00784DFD" w:rsidRPr="00E706E5" w:rsidRDefault="00784DFD" w:rsidP="00784DFD">
      <w:pPr>
        <w:rPr>
          <w:rFonts w:eastAsia="Cambria"/>
          <w:sz w:val="16"/>
        </w:rPr>
      </w:pPr>
      <w:r w:rsidRPr="00E706E5">
        <w:rPr>
          <w:rFonts w:eastAsia="Cambria"/>
          <w:sz w:val="16"/>
        </w:rPr>
        <w:t xml:space="preserve">Public-private partnerships are a relatively straightforward concept. Arrangements are made for the private sector to supply infrastructure assets and services that the government traditionally has provided. </w:t>
      </w:r>
      <w:r w:rsidRPr="00E706E5">
        <w:rPr>
          <w:rFonts w:eastAsia="Cambria"/>
          <w:b/>
          <w:bCs/>
          <w:u w:val="single"/>
        </w:rPr>
        <w:t>And many private companies</w:t>
      </w:r>
      <w:r w:rsidRPr="00E706E5">
        <w:rPr>
          <w:rFonts w:eastAsia="Cambria"/>
          <w:sz w:val="16"/>
        </w:rPr>
        <w:t xml:space="preserve">, including rail technology suppliers like my own, </w:t>
      </w:r>
      <w:r w:rsidRPr="00E706E5">
        <w:rPr>
          <w:rFonts w:eastAsia="Cambria"/>
          <w:b/>
          <w:bCs/>
          <w:u w:val="single"/>
        </w:rPr>
        <w:t>have expressed a willingness to participate and accept some of the risk inherent in financing this major transportation system upgrade. PPPs are the best format to minimize risk for all concerned and guarantee that projects are delivered on time and on budget. They have been used successfully for decades here and abroad and have become an increasingly common financing mechanism for many types of urban infrastructure, including transportation.</w:t>
      </w:r>
      <w:r w:rsidRPr="00E706E5">
        <w:rPr>
          <w:rFonts w:eastAsia="Cambria"/>
          <w:sz w:val="16"/>
        </w:rPr>
        <w:t xml:space="preserve"> The parties involved in a PPP focus on providing needed services rather than merely selling equipment</w:t>
      </w:r>
      <w:r w:rsidRPr="00E706E5">
        <w:rPr>
          <w:rFonts w:eastAsia="Cambria"/>
          <w:b/>
          <w:bCs/>
          <w:u w:val="single"/>
        </w:rPr>
        <w:t xml:space="preserve">. In the case of high-speed rail project PPPs, private-sector technology suppliers take an equity stake, sharing responsibility with the other partners who also absorb the risk for the entire duration of the system and offer long-term perspective. There are also advantages for the public sector in a PPP. Taxpayers reap the benefits of the government transferring operating and maintenance among other long-term risks to the private sector, as well as </w:t>
      </w:r>
      <w:r w:rsidRPr="00E706E5">
        <w:rPr>
          <w:rFonts w:eastAsia="Cambria"/>
          <w:b/>
          <w:bCs/>
          <w:u w:val="single"/>
        </w:rPr>
        <w:lastRenderedPageBreak/>
        <w:t>receiving diligent upfront project analyses.</w:t>
      </w:r>
      <w:r w:rsidRPr="00E706E5">
        <w:rPr>
          <w:rFonts w:eastAsia="Cambria"/>
          <w:sz w:val="16"/>
        </w:rPr>
        <w:t xml:space="preserve"> Given the current economy, another question must be raised: </w:t>
      </w:r>
      <w:r w:rsidRPr="00E706E5">
        <w:rPr>
          <w:rFonts w:eastAsia="Cambria"/>
          <w:b/>
          <w:bCs/>
          <w:u w:val="single"/>
        </w:rPr>
        <w:t>Is there an appetite among private capital providers to fund high-speed rail where there are sound ridership projections and cost estimates? Yes, it is out there.</w:t>
      </w:r>
      <w:r w:rsidRPr="00E706E5">
        <w:rPr>
          <w:rFonts w:eastAsia="Cambria"/>
          <w:sz w:val="16"/>
        </w:rPr>
        <w:t xml:space="preserve"> </w:t>
      </w:r>
      <w:r w:rsidRPr="00E706E5">
        <w:rPr>
          <w:rFonts w:eastAsia="Cambria"/>
          <w:b/>
          <w:bCs/>
          <w:u w:val="single"/>
        </w:rPr>
        <w:t>The large scale of the high-speed corridor projects will require a diverse mix of private-sector financing instruments,</w:t>
      </w:r>
      <w:r w:rsidRPr="00E706E5">
        <w:rPr>
          <w:rFonts w:eastAsia="Cambria"/>
          <w:sz w:val="16"/>
        </w:rPr>
        <w:t xml:space="preserve"> ranging from commercial bank project finance loans to capital markets instruments. And given the number of potential U.S. projects, federal, state and local funding programs cannot come close to covering the entire cost. </w:t>
      </w:r>
      <w:r w:rsidRPr="00E706E5">
        <w:rPr>
          <w:rFonts w:eastAsia="Cambria"/>
          <w:b/>
          <w:bCs/>
          <w:u w:val="single"/>
        </w:rPr>
        <w:t>Despite the financial crisis, in the U.S. a number of recent transportation projects successfully used public-private partnership components and saw private investors and lenders step up to get involved</w:t>
      </w:r>
      <w:r w:rsidRPr="00E706E5">
        <w:rPr>
          <w:rFonts w:eastAsia="Cambria"/>
          <w:sz w:val="16"/>
        </w:rPr>
        <w:t xml:space="preserve">. A couple notable projects include the I-595 highway improvements in Florida and the Denver FastTracks Eagle, a rail sector project that is currently in the tender process. </w:t>
      </w:r>
    </w:p>
    <w:p w:rsidR="00784DFD" w:rsidRPr="00E706E5" w:rsidRDefault="00784DFD" w:rsidP="00784DFD">
      <w:pPr>
        <w:rPr>
          <w:rFonts w:eastAsia="Cambria"/>
          <w:sz w:val="16"/>
        </w:rPr>
      </w:pPr>
    </w:p>
    <w:p w:rsidR="00784DFD" w:rsidRDefault="00784DFD" w:rsidP="00784DFD"/>
    <w:p w:rsidR="00784DFD" w:rsidRDefault="00784DFD" w:rsidP="00784DFD"/>
    <w:p w:rsidR="00A018D2" w:rsidRDefault="00A018D2" w:rsidP="00AF5046"/>
    <w:p w:rsidR="002C7F9F" w:rsidRDefault="002C7F9F" w:rsidP="001D0560">
      <w:pPr>
        <w:pStyle w:val="Heading1"/>
      </w:pPr>
      <w:r>
        <w:lastRenderedPageBreak/>
        <w:t>***Inherency</w:t>
      </w:r>
    </w:p>
    <w:p w:rsidR="002C7F9F" w:rsidRPr="00B555B7" w:rsidRDefault="002C7F9F" w:rsidP="002C7F9F">
      <w:pPr>
        <w:pStyle w:val="Heading3"/>
      </w:pPr>
      <w:r>
        <w:lastRenderedPageBreak/>
        <w:t>General</w:t>
      </w:r>
    </w:p>
    <w:p w:rsidR="002C7F9F" w:rsidRPr="00AC1D60" w:rsidRDefault="002C7F9F" w:rsidP="002C7F9F">
      <w:pPr>
        <w:pStyle w:val="Heading4"/>
        <w:rPr>
          <w:rStyle w:val="StyleStyleBold12pt"/>
          <w:b/>
        </w:rPr>
      </w:pPr>
      <w:r>
        <w:rPr>
          <w:rStyle w:val="StyleStyleBold12pt"/>
          <w:b/>
        </w:rPr>
        <w:t>High-speed rail is losing support and lacks funding</w:t>
      </w:r>
    </w:p>
    <w:p w:rsidR="002C7F9F" w:rsidRPr="005B0432" w:rsidRDefault="002C7F9F" w:rsidP="002C7F9F">
      <w:pPr>
        <w:rPr>
          <w:sz w:val="16"/>
        </w:rPr>
      </w:pPr>
      <w:r w:rsidRPr="00AC1D60">
        <w:rPr>
          <w:rStyle w:val="StyleStyleBold12pt"/>
        </w:rPr>
        <w:t>Nussbaum 7/12</w:t>
      </w:r>
      <w:r w:rsidRPr="005B0432">
        <w:rPr>
          <w:sz w:val="16"/>
        </w:rPr>
        <w:t>; Paul Nussbaum, Philadelphia Inquirer Staff Writer; 7/12/12; “High-speed-rail executives from around the world are meeting in Philadelphia this week;” http://articles.philly.com/2012-07-12/news/32633398_1_high-speed-rail-high-speed-rail-high-speed-trains/3</w:t>
      </w:r>
    </w:p>
    <w:p w:rsidR="002C7F9F" w:rsidRPr="002660AF" w:rsidRDefault="002C7F9F" w:rsidP="002C7F9F">
      <w:pPr>
        <w:rPr>
          <w:sz w:val="16"/>
        </w:rPr>
      </w:pPr>
      <w:r w:rsidRPr="002660AF">
        <w:rPr>
          <w:rStyle w:val="StyleBoldUnderline"/>
        </w:rPr>
        <w:t>High-speed-rail</w:t>
      </w:r>
      <w:r w:rsidRPr="002660AF">
        <w:rPr>
          <w:sz w:val="16"/>
        </w:rPr>
        <w:t xml:space="preserve"> executives from around the world gather in Philadelphia this week, hoping to boost support for bullet trains in the United States, where </w:t>
      </w:r>
      <w:r w:rsidRPr="002660AF">
        <w:rPr>
          <w:rStyle w:val="StyleBoldUnderline"/>
        </w:rPr>
        <w:t>momentum has been slowed by high costs and political disputes</w:t>
      </w:r>
      <w:r w:rsidRPr="002660AF">
        <w:rPr>
          <w:sz w:val="16"/>
        </w:rPr>
        <w:t xml:space="preserve">. </w:t>
      </w:r>
      <w:r w:rsidRPr="002660AF">
        <w:rPr>
          <w:rStyle w:val="StyleBoldUnderline"/>
        </w:rPr>
        <w:t>The Obama administration's pledge to give 80 percent of Americans access to high-speed trains by 2035 seems increasingly unattainable</w:t>
      </w:r>
      <w:r w:rsidRPr="002660AF">
        <w:rPr>
          <w:sz w:val="16"/>
        </w:rPr>
        <w:t xml:space="preserve">. Instead, attention has shifted to the Northeast Corridor and California, where hopes for 220-mile-per-hour trains remain highest. "Maybe we can bring a little help to a vision that is perhaps not fully shared yet in the United States," said Jean-Pierre Loubinoux, director-general of the International Union of Railways in Paris and a leader of the Eighth World Congress on High-Speed Rail, which opens here Wednesday. Story continues below. "The wisest way to proceed is to get it running somewhere." That could be in California, where the legislature last week approved, by a single vote, the first $8 billion for a Los Angeles-to-San Francisco high-speed rail line. It could be on the Washington-to-Boston corridor, where Amtrak on Monday outlined a $151 billion proposal for 220-mile-an-hour trains by 2030. Or it could be nowhere. </w:t>
      </w:r>
      <w:r w:rsidRPr="002660AF">
        <w:rPr>
          <w:rStyle w:val="StyleBoldUnderline"/>
        </w:rPr>
        <w:t>The new national transportation funding act</w:t>
      </w:r>
      <w:r w:rsidRPr="002660AF">
        <w:rPr>
          <w:sz w:val="16"/>
        </w:rPr>
        <w:t xml:space="preserve"> signed by President Obama on Friday </w:t>
      </w:r>
      <w:r w:rsidRPr="002660AF">
        <w:rPr>
          <w:rStyle w:val="StyleBoldUnderline"/>
        </w:rPr>
        <w:t>contained no money for high-speed rail, although the administration had sought about $8 billion a year. And Republican governors of Florida, Wisconsin and Ohio have spurned federal money for high-speed rail projects, sending the money back to Washington. "</w:t>
      </w:r>
      <w:r w:rsidRPr="002660AF">
        <w:rPr>
          <w:rStyle w:val="Emphasis"/>
        </w:rPr>
        <w:t>There's no federal money, there's no private money, and states are not in a position to finance it</w:t>
      </w:r>
      <w:r w:rsidRPr="002660AF">
        <w:rPr>
          <w:sz w:val="16"/>
        </w:rPr>
        <w:t>," said Ken Orski, a transportation adviser to several Republican presidents, including George W. Bush. "The conference in Philadelphia will be high on rhetoric and talk of things going on in Europe and the Middle East . . . but in the domestic situation, their only hope is California."</w:t>
      </w:r>
    </w:p>
    <w:p w:rsidR="002C7F9F" w:rsidRPr="0011544B" w:rsidRDefault="002C7F9F" w:rsidP="002C7F9F">
      <w:pPr>
        <w:pStyle w:val="Heading4"/>
      </w:pPr>
      <w:r>
        <w:t>Congress has strip</w:t>
      </w:r>
      <w:r w:rsidRPr="0011544B">
        <w:t xml:space="preserve">ped HSR of funding in the SQuo </w:t>
      </w:r>
    </w:p>
    <w:p w:rsidR="002C7F9F" w:rsidRPr="00F94618" w:rsidRDefault="002C7F9F" w:rsidP="002C7F9F">
      <w:pPr>
        <w:rPr>
          <w:sz w:val="16"/>
        </w:rPr>
      </w:pPr>
      <w:r w:rsidRPr="00F94618">
        <w:rPr>
          <w:rStyle w:val="StyleStyleBold12pt"/>
        </w:rPr>
        <w:t>Lane et al. ’11</w:t>
      </w:r>
      <w:r w:rsidRPr="00F94618">
        <w:rPr>
          <w:sz w:val="16"/>
        </w:rPr>
        <w:t xml:space="preserve"> (Petra Todorovich - director of America 2050, a national  urban planning initiative to develop an infrastructure and growth  strategy for the United States, assistant visiting professor at the ¶ Pratt Institute Graduate Center for Planning and the Environment and a member of the Board of Advisors of the Eno  Transportation Foundation, Daniel Schned, lecturer In Planning and Public Policy and Rutgers, associate planner for America 2050 at  Regional Plan Association, and Robert Lane - senior fellow for urban design at Regional Plan Association and a founding principal of Plan &amp; Process LLP. “High-Speed Rail International Lessons for U.S. Policy Makers” Lincoln Institute of Land Policy </w:t>
      </w:r>
      <w:hyperlink r:id="rId17" w:history="1">
        <w:r w:rsidRPr="00F94618">
          <w:rPr>
            <w:sz w:val="16"/>
          </w:rPr>
          <w:t>https://www.lincolninst.edu/pubs/dl/1948_1268_High-Speed%20Rail%20PFR_Webster.pdf</w:t>
        </w:r>
      </w:hyperlink>
      <w:r w:rsidRPr="00F94618">
        <w:rPr>
          <w:sz w:val="16"/>
        </w:rPr>
        <w:t xml:space="preserve">) </w:t>
      </w:r>
    </w:p>
    <w:p w:rsidR="002C7F9F" w:rsidRPr="00607481" w:rsidRDefault="002C7F9F" w:rsidP="002C7F9F">
      <w:pPr>
        <w:rPr>
          <w:rStyle w:val="StyleBoldUnderline"/>
        </w:rPr>
      </w:pPr>
      <w:r w:rsidRPr="00607481">
        <w:rPr>
          <w:sz w:val="16"/>
        </w:rPr>
        <w:t xml:space="preserve">The federal commitment to high-speed </w:t>
      </w:r>
      <w:r w:rsidRPr="00607481">
        <w:rPr>
          <w:sz w:val="12"/>
        </w:rPr>
        <w:t>¶</w:t>
      </w:r>
      <w:r w:rsidRPr="00607481">
        <w:rPr>
          <w:sz w:val="16"/>
        </w:rPr>
        <w:t xml:space="preserve"> rail began in 2008, when Congress passed </w:t>
      </w:r>
      <w:r w:rsidRPr="00607481">
        <w:rPr>
          <w:sz w:val="12"/>
        </w:rPr>
        <w:t>¶</w:t>
      </w:r>
      <w:r w:rsidRPr="00607481">
        <w:rPr>
          <w:sz w:val="16"/>
        </w:rPr>
        <w:t xml:space="preserve"> the Passenger Rail Investment Improvement </w:t>
      </w:r>
      <w:r w:rsidRPr="00607481">
        <w:rPr>
          <w:sz w:val="12"/>
        </w:rPr>
        <w:t>¶</w:t>
      </w:r>
      <w:r w:rsidRPr="00607481">
        <w:rPr>
          <w:sz w:val="16"/>
        </w:rPr>
        <w:t xml:space="preserve"> Act (PRIIA), which authorized funding for </w:t>
      </w:r>
      <w:r w:rsidRPr="00607481">
        <w:rPr>
          <w:sz w:val="12"/>
        </w:rPr>
        <w:t>¶</w:t>
      </w:r>
      <w:r w:rsidRPr="00607481">
        <w:rPr>
          <w:sz w:val="16"/>
        </w:rPr>
        <w:t xml:space="preserve"> Amtrak and state-led efforts to develop highspeed rail corridors between 2009 and 2013. </w:t>
      </w:r>
      <w:r w:rsidRPr="00607481">
        <w:rPr>
          <w:sz w:val="12"/>
        </w:rPr>
        <w:t>¶</w:t>
      </w:r>
      <w:r w:rsidRPr="00607481">
        <w:rPr>
          <w:sz w:val="16"/>
        </w:rPr>
        <w:t xml:space="preserve"> In February 2009, just months after PRIIA </w:t>
      </w:r>
      <w:r w:rsidRPr="00607481">
        <w:rPr>
          <w:sz w:val="12"/>
        </w:rPr>
        <w:t>¶</w:t>
      </w:r>
      <w:r w:rsidRPr="00607481">
        <w:rPr>
          <w:sz w:val="16"/>
        </w:rPr>
        <w:t xml:space="preserve"> was signed into law at the end of 2008, the </w:t>
      </w:r>
      <w:r w:rsidRPr="00607481">
        <w:rPr>
          <w:sz w:val="12"/>
        </w:rPr>
        <w:t>¶</w:t>
      </w:r>
      <w:r w:rsidRPr="00607481">
        <w:rPr>
          <w:sz w:val="16"/>
        </w:rPr>
        <w:t xml:space="preserve"> act became the vehicle for appropriating $8 </w:t>
      </w:r>
      <w:r w:rsidRPr="00607481">
        <w:rPr>
          <w:sz w:val="12"/>
        </w:rPr>
        <w:t>¶</w:t>
      </w:r>
      <w:r w:rsidRPr="00607481">
        <w:rPr>
          <w:sz w:val="16"/>
        </w:rPr>
        <w:t xml:space="preserve"> billion for high-speed rail under the American Recovery and Reinvestment Act (ARRA). </w:t>
      </w:r>
      <w:r w:rsidRPr="00607481">
        <w:rPr>
          <w:sz w:val="12"/>
        </w:rPr>
        <w:t>¶</w:t>
      </w:r>
      <w:r w:rsidRPr="00607481">
        <w:rPr>
          <w:sz w:val="16"/>
        </w:rPr>
        <w:t xml:space="preserve"> An additional $2.5 billion for high-speed </w:t>
      </w:r>
      <w:r w:rsidRPr="00607481">
        <w:rPr>
          <w:sz w:val="12"/>
        </w:rPr>
        <w:t>¶</w:t>
      </w:r>
      <w:r w:rsidRPr="00607481">
        <w:rPr>
          <w:sz w:val="16"/>
        </w:rPr>
        <w:t xml:space="preserve"> rail was appropriated by Congress in the </w:t>
      </w:r>
      <w:r w:rsidRPr="00607481">
        <w:rPr>
          <w:sz w:val="12"/>
        </w:rPr>
        <w:t>¶</w:t>
      </w:r>
      <w:r w:rsidRPr="00607481">
        <w:rPr>
          <w:sz w:val="16"/>
        </w:rPr>
        <w:t xml:space="preserve"> Fiscal Year (FY) 2010 budget (ﬁgure 8). </w:t>
      </w:r>
      <w:r w:rsidRPr="00607481">
        <w:rPr>
          <w:sz w:val="12"/>
        </w:rPr>
        <w:t>¶</w:t>
      </w:r>
      <w:r w:rsidRPr="00607481">
        <w:rPr>
          <w:sz w:val="16"/>
        </w:rPr>
        <w:t xml:space="preserve"> These </w:t>
      </w:r>
      <w:r>
        <w:rPr>
          <w:rStyle w:val="StyleBoldUnderline"/>
        </w:rPr>
        <w:t>appropriations, totaling $10.5</w:t>
      </w:r>
      <w:r w:rsidRPr="00607481">
        <w:rPr>
          <w:rStyle w:val="StyleBoldUnderline"/>
        </w:rPr>
        <w:t xml:space="preserve"> billion for high-speed and passenger rail,  transformed the preservation-focused program established by PRIIA into a highly  visible high-speed rail initiative that later  became the centerpiece of the Obama  administration’s infrastructure agenda. </w:t>
      </w:r>
      <w:r w:rsidRPr="00607481">
        <w:rPr>
          <w:sz w:val="16"/>
        </w:rPr>
        <w:t xml:space="preserve">However, this sudden infusion of funding </w:t>
      </w:r>
      <w:r w:rsidRPr="00607481">
        <w:rPr>
          <w:sz w:val="12"/>
        </w:rPr>
        <w:t>¶</w:t>
      </w:r>
      <w:r w:rsidRPr="00607481">
        <w:rPr>
          <w:sz w:val="16"/>
        </w:rPr>
        <w:t xml:space="preserve"> also revealed PRIIA’s limitations and the </w:t>
      </w:r>
      <w:r w:rsidRPr="00607481">
        <w:rPr>
          <w:sz w:val="12"/>
        </w:rPr>
        <w:t>¶</w:t>
      </w:r>
      <w:r w:rsidRPr="00607481">
        <w:rPr>
          <w:sz w:val="16"/>
        </w:rPr>
        <w:t xml:space="preserve"> challenges of creating an ambitious highspeed and intercity passenger rail program </w:t>
      </w:r>
      <w:r w:rsidRPr="00607481">
        <w:rPr>
          <w:sz w:val="12"/>
        </w:rPr>
        <w:t>¶</w:t>
      </w:r>
      <w:r w:rsidRPr="00607481">
        <w:rPr>
          <w:sz w:val="16"/>
        </w:rPr>
        <w:t xml:space="preserve"> virtually overnight.  </w:t>
      </w:r>
      <w:r w:rsidRPr="00607481">
        <w:rPr>
          <w:rStyle w:val="StyleBoldUnderline"/>
        </w:rPr>
        <w:t>The subsequent Congressional appropriation for FY 2011 stripped the program  of any funding in 2011 and rescinded $400  million from the FY 2010 budget. This  abrupt reversal underscores the program’s  vulnerability to shifting political winds as  long as it has to rely on annual Congressional appropriations for its funding.</w:t>
      </w:r>
    </w:p>
    <w:p w:rsidR="002C7F9F" w:rsidRPr="00AC1D60" w:rsidRDefault="002C7F9F" w:rsidP="002C7F9F">
      <w:pPr>
        <w:pStyle w:val="Heading4"/>
        <w:rPr>
          <w:rStyle w:val="StyleStyleBold12pt"/>
          <w:b/>
        </w:rPr>
      </w:pPr>
      <w:r>
        <w:rPr>
          <w:rStyle w:val="StyleStyleBold12pt"/>
          <w:b/>
        </w:rPr>
        <w:t>HSR won’t be implemented – no coherent plan and Republican opposition</w:t>
      </w:r>
    </w:p>
    <w:p w:rsidR="002C7F9F" w:rsidRPr="005B0432" w:rsidRDefault="002C7F9F" w:rsidP="002C7F9F">
      <w:pPr>
        <w:rPr>
          <w:sz w:val="16"/>
        </w:rPr>
      </w:pPr>
      <w:r w:rsidRPr="00AC1D60">
        <w:rPr>
          <w:rStyle w:val="StyleStyleBold12pt"/>
        </w:rPr>
        <w:t>Nussbaum 7/12</w:t>
      </w:r>
      <w:r w:rsidRPr="005B0432">
        <w:rPr>
          <w:sz w:val="16"/>
        </w:rPr>
        <w:t>; Paul Nussbaum, Philadelphia Inquirer Staff Writer; 7/12/12; “High-speed-rail executives from around the world are meeting in Philadelphia this week;” http://articles.philly.com/2012-07-12/news/32633398_1_high-speed-rail-high-speed-rail-high-speed-trains/3</w:t>
      </w:r>
    </w:p>
    <w:p w:rsidR="002C7F9F" w:rsidRPr="007D7C6C" w:rsidRDefault="002C7F9F" w:rsidP="002C7F9F">
      <w:pPr>
        <w:rPr>
          <w:rStyle w:val="StyleBoldUnderline"/>
          <w:b w:val="0"/>
          <w:sz w:val="16"/>
          <w:u w:val="none"/>
        </w:rPr>
      </w:pPr>
      <w:r w:rsidRPr="005B0432">
        <w:rPr>
          <w:sz w:val="16"/>
        </w:rPr>
        <w:t xml:space="preserve">Price blamed </w:t>
      </w:r>
      <w:r w:rsidRPr="005B0432">
        <w:rPr>
          <w:rStyle w:val="StyleBoldUnderline"/>
        </w:rPr>
        <w:t>Republican leaders in the GOP-controlled House</w:t>
      </w:r>
      <w:r w:rsidRPr="005B0432">
        <w:rPr>
          <w:sz w:val="16"/>
        </w:rPr>
        <w:t xml:space="preserve"> for </w:t>
      </w:r>
      <w:r w:rsidRPr="005B0432">
        <w:rPr>
          <w:rStyle w:val="StyleBoldUnderline"/>
        </w:rPr>
        <w:t>blocking high-speed rail funds from the last three federal budgets</w:t>
      </w:r>
      <w:r w:rsidRPr="005B0432">
        <w:rPr>
          <w:sz w:val="16"/>
        </w:rPr>
        <w:t xml:space="preserve">, and he said Congress needed to balance budget-cutting with spending on </w:t>
      </w:r>
      <w:r w:rsidRPr="005B0432">
        <w:rPr>
          <w:sz w:val="16"/>
        </w:rPr>
        <w:lastRenderedPageBreak/>
        <w:t xml:space="preserve">innovative programs such as bullet trains. "We need a balanced approach that we're having a great deal of trouble getting consensus around," Price said. He said high-speed rail in the United States "is not some kind of utopian fantasy, but </w:t>
      </w:r>
      <w:r w:rsidRPr="005B0432">
        <w:rPr>
          <w:rStyle w:val="StyleBoldUnderline"/>
        </w:rPr>
        <w:t>it's clear that we have some work to do</w:t>
      </w:r>
      <w:r w:rsidRPr="005B0432">
        <w:rPr>
          <w:sz w:val="16"/>
        </w:rPr>
        <w:t xml:space="preserve">." The </w:t>
      </w:r>
      <w:r w:rsidRPr="005B0432">
        <w:rPr>
          <w:rStyle w:val="StyleBoldUnderline"/>
        </w:rPr>
        <w:t>leaders</w:t>
      </w:r>
      <w:r w:rsidRPr="005B0432">
        <w:rPr>
          <w:sz w:val="16"/>
        </w:rPr>
        <w:t xml:space="preserve"> of high-speed rail companies from France, Italy, Spain, Russia, and Japan </w:t>
      </w:r>
      <w:r w:rsidRPr="005B0432">
        <w:rPr>
          <w:rStyle w:val="StyleBoldUnderline"/>
        </w:rPr>
        <w:t>outlined the gains their countries had seen in jobs, congestion relief, economic development, and emissions reductions, but they acknowledged that high start-up costs required significant government investment.</w:t>
      </w:r>
      <w:r>
        <w:rPr>
          <w:rStyle w:val="StyleBoldUnderline"/>
        </w:rPr>
        <w:t xml:space="preserve"> </w:t>
      </w:r>
      <w:r w:rsidRPr="005B0432">
        <w:rPr>
          <w:sz w:val="16"/>
        </w:rPr>
        <w:t xml:space="preserve">In Spain, which has built 1,400 miles of high-speed rail lines since 1986, the cost has been about $32 million a mile, a representative said, and about $128 million a mile for tunnels. Most Americans say they would likely use high-speed rail if it existed in this country, according to a survey released Wednesday by APTA. But price would be crucial: 83 percent of respondents said it would be "very important" or "somewhat important" for the train to be cheaper than flying and 78 percent said it was important for the train to be cheaper than driving. In other countries, the cost of traveling by high-speed train is often cheaper than flying but rarely cheaper than driving. Story continues below. </w:t>
      </w:r>
      <w:r w:rsidRPr="005B0432">
        <w:rPr>
          <w:rFonts w:ascii="Verdana" w:eastAsia="Times New Roman" w:hAnsi="Verdana"/>
          <w:noProof/>
          <w:color w:val="000000"/>
          <w:sz w:val="16"/>
          <w:szCs w:val="18"/>
        </w:rPr>
        <w:drawing>
          <wp:inline distT="0" distB="0" distL="0" distR="0">
            <wp:extent cx="17145" cy="17145"/>
            <wp:effectExtent l="0" t="0" r="0" b="0"/>
            <wp:docPr id="25" name="Picture 25" descr="http://articles.philly.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rticles.philly.com/images/pixel.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5B0432">
        <w:rPr>
          <w:rFonts w:ascii="Verdana" w:eastAsia="Times New Roman" w:hAnsi="Verdana"/>
          <w:color w:val="000000"/>
          <w:sz w:val="16"/>
          <w:szCs w:val="18"/>
        </w:rPr>
        <w:t xml:space="preserve"> </w:t>
      </w:r>
      <w:r w:rsidRPr="005B0432">
        <w:rPr>
          <w:rFonts w:ascii="Verdana" w:eastAsia="Times New Roman" w:hAnsi="Verdana"/>
          <w:noProof/>
          <w:color w:val="000000"/>
          <w:sz w:val="16"/>
          <w:szCs w:val="18"/>
        </w:rPr>
        <w:drawing>
          <wp:inline distT="0" distB="0" distL="0" distR="0">
            <wp:extent cx="17145" cy="17145"/>
            <wp:effectExtent l="0" t="0" r="0" b="0"/>
            <wp:docPr id="26" name="Picture 26" descr="http://articles.philly.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rticles.philly.com/images/pixel.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5B0432">
        <w:rPr>
          <w:rFonts w:ascii="Verdana" w:eastAsia="Times New Roman" w:hAnsi="Verdana"/>
          <w:color w:val="000000"/>
          <w:sz w:val="16"/>
          <w:szCs w:val="18"/>
        </w:rPr>
        <w:t xml:space="preserve"> </w:t>
      </w:r>
      <w:r w:rsidRPr="005B0432">
        <w:rPr>
          <w:sz w:val="16"/>
        </w:rPr>
        <w:t xml:space="preserve">Support for high-speed rail is highest among young adults, the APTA survey found: 74 percent of those 18 to 24 years old said they would be "very likely" or "somewhat likely" to use bullet trains, compared to 62 percent among the entire adult population, and 45 percent among those over 65. "Young people are focused less on driving and more on mobility, whatever the mode is," said APTA president Michael Melaniphy. "They see it as economically beneficial and environmentally as the right thing to do." </w:t>
      </w:r>
      <w:r w:rsidRPr="005B0432">
        <w:rPr>
          <w:rStyle w:val="StyleBoldUnderline"/>
        </w:rPr>
        <w:t>The obstacles the U.S. faces in its effort to develop high-speed rail include a lack of reliable funding, an overarching plan, and legislation to guide it</w:t>
      </w:r>
      <w:r w:rsidRPr="005B0432">
        <w:rPr>
          <w:sz w:val="16"/>
        </w:rPr>
        <w:t xml:space="preserve">, said a report released last month by the Mineta Transportation Institute at San Jose State University. </w:t>
      </w:r>
      <w:r w:rsidRPr="005B0432">
        <w:rPr>
          <w:rStyle w:val="StyleBoldUnderline"/>
        </w:rPr>
        <w:t>"Without a stable and reliable source of funding, the [high-speed rail] initiative will not succeed in the U.S.," the report concluded. "It is not far-fetched to imagine a scenario where a new administration could abandon the decision to build HSR altogether."</w:t>
      </w:r>
      <w:r>
        <w:rPr>
          <w:rStyle w:val="StyleBoldUnderline"/>
        </w:rPr>
        <w:t xml:space="preserve"> </w:t>
      </w:r>
      <w:r w:rsidRPr="005B0432">
        <w:rPr>
          <w:sz w:val="16"/>
        </w:rPr>
        <w:t xml:space="preserve">To avoid that, "the </w:t>
      </w:r>
      <w:r w:rsidRPr="005B0432">
        <w:rPr>
          <w:rStyle w:val="StyleBoldUnderline"/>
        </w:rPr>
        <w:t>long-term funding</w:t>
      </w:r>
      <w:r w:rsidRPr="005B0432">
        <w:rPr>
          <w:sz w:val="16"/>
        </w:rPr>
        <w:t xml:space="preserve"> plan </w:t>
      </w:r>
      <w:r w:rsidRPr="005B0432">
        <w:rPr>
          <w:rStyle w:val="StyleBoldUnderline"/>
        </w:rPr>
        <w:t>has to be put in place</w:t>
      </w:r>
      <w:r w:rsidRPr="005B0432">
        <w:rPr>
          <w:sz w:val="16"/>
        </w:rPr>
        <w:t>," said Rina Cutler, Philadelphia's deputy mayor for transportation and an advocate of a high-speed rail line that includes stations at Market East and Philadelphia International Airport.</w:t>
      </w:r>
    </w:p>
    <w:p w:rsidR="002C7F9F" w:rsidRDefault="002C7F9F" w:rsidP="002C7F9F">
      <w:pPr>
        <w:pStyle w:val="Heading4"/>
      </w:pPr>
      <w:r>
        <w:t>HSR losing support and funding</w:t>
      </w:r>
    </w:p>
    <w:p w:rsidR="002C7F9F" w:rsidRPr="008A5902" w:rsidRDefault="002C7F9F" w:rsidP="002C7F9F">
      <w:pPr>
        <w:rPr>
          <w:sz w:val="16"/>
        </w:rPr>
      </w:pPr>
      <w:r w:rsidRPr="008A5902">
        <w:rPr>
          <w:rStyle w:val="StyleStyleBold12pt"/>
        </w:rPr>
        <w:t>Richman 7/12</w:t>
      </w:r>
      <w:r w:rsidRPr="008A5902">
        <w:rPr>
          <w:sz w:val="16"/>
        </w:rPr>
        <w:t>; Eli Richman, journalist for Governing, media platform on politics and public policy since 1987; 7/12/12; “High-Speed Rail's International Leaders Offer Thoughts on U.S. Approach;” http://www.governing.com/news/politics/gov-international-high-speed-rail-opens-first-branch.html</w:t>
      </w:r>
    </w:p>
    <w:p w:rsidR="002C7F9F" w:rsidRDefault="002C7F9F" w:rsidP="002C7F9F">
      <w:pPr>
        <w:rPr>
          <w:sz w:val="16"/>
        </w:rPr>
      </w:pPr>
      <w:r w:rsidRPr="00755C43">
        <w:rPr>
          <w:rStyle w:val="StyleBoldUnderline"/>
        </w:rPr>
        <w:t>High-speed rail has had a bit of a difficult slog lately. Despite the Obama administration's goal of providing 80 percent of Americans with access to the service within 25 years, other lawmakers haven't been as enthusiastic</w:t>
      </w:r>
      <w:r w:rsidRPr="00755C43">
        <w:rPr>
          <w:sz w:val="16"/>
        </w:rPr>
        <w:t xml:space="preserve">. In a close vote last week, </w:t>
      </w:r>
      <w:r w:rsidRPr="00755C43">
        <w:rPr>
          <w:rStyle w:val="StyleBoldUnderline"/>
        </w:rPr>
        <w:t>California legislators </w:t>
      </w:r>
      <w:hyperlink r:id="rId19" w:history="1">
        <w:r w:rsidRPr="00755C43">
          <w:rPr>
            <w:rStyle w:val="StyleBoldUnderline"/>
          </w:rPr>
          <w:t>allowed</w:t>
        </w:r>
      </w:hyperlink>
      <w:r w:rsidRPr="00755C43">
        <w:rPr>
          <w:rStyle w:val="StyleBoldUnderline"/>
        </w:rPr>
        <w:t> their project to continue</w:t>
      </w:r>
      <w:r w:rsidRPr="00755C43">
        <w:rPr>
          <w:sz w:val="16"/>
        </w:rPr>
        <w:t xml:space="preserve"> moving forward </w:t>
      </w:r>
      <w:r w:rsidRPr="00755C43">
        <w:rPr>
          <w:rStyle w:val="StyleBoldUnderline"/>
        </w:rPr>
        <w:t>despite serious concerns from state oversight officials about the reliability of its funding stream and whether ridership projections will materialize. The Republican governors of Florida, Ohio and Wisconsin have rejected federal funds for high-speed rail projects in their states.  And Congress has failed to fund the administration's High-Speed Intercity Passenger Rail Program the last two fiscal years</w:t>
      </w:r>
      <w:r w:rsidRPr="00755C43">
        <w:rPr>
          <w:sz w:val="16"/>
        </w:rPr>
        <w:t>.</w:t>
      </w:r>
    </w:p>
    <w:p w:rsidR="002C7F9F" w:rsidRDefault="002C7F9F" w:rsidP="002C7F9F">
      <w:pPr>
        <w:pStyle w:val="Heading4"/>
      </w:pPr>
      <w:r>
        <w:t>Some funding exists, but Republican governors turn it down</w:t>
      </w:r>
    </w:p>
    <w:p w:rsidR="002C7F9F" w:rsidRPr="00607F90" w:rsidRDefault="002C7F9F" w:rsidP="002C7F9F">
      <w:pPr>
        <w:rPr>
          <w:sz w:val="16"/>
        </w:rPr>
      </w:pPr>
      <w:r w:rsidRPr="00607F90">
        <w:rPr>
          <w:rStyle w:val="StyleStyleBold12pt"/>
        </w:rPr>
        <w:t>Holland 7/11</w:t>
      </w:r>
      <w:r w:rsidRPr="00607F90">
        <w:rPr>
          <w:sz w:val="16"/>
        </w:rPr>
        <w:t>; Andrew Holland is a Washington-based expert on energy, climate change, and infrastructure policy. He currently serves as Senior Fellow for Energy and Climate Policy at the American Security Project, a non-partisan think tank based in Washington, DC. [Qualification Description courtesy of Consumer Energy Report] ; 7/11/12; “The Logic of High Speed Rail in America;” Consumer Energy Report; http://www.consumerenergyreport.com/2012/07/11/the-logic-of-high-speed-rail-in-america/</w:t>
      </w:r>
    </w:p>
    <w:p w:rsidR="002C7F9F" w:rsidRPr="00607F90" w:rsidRDefault="002C7F9F" w:rsidP="002C7F9F">
      <w:pPr>
        <w:rPr>
          <w:sz w:val="16"/>
        </w:rPr>
      </w:pPr>
      <w:r w:rsidRPr="00607F90">
        <w:rPr>
          <w:sz w:val="16"/>
        </w:rPr>
        <w:t>I believe that High Speed Rail (</w:t>
      </w:r>
      <w:r w:rsidRPr="00607F90">
        <w:rPr>
          <w:rStyle w:val="StyleBoldUnderline"/>
        </w:rPr>
        <w:t>HSR) is the way to build dense, interlinked cities and regions</w:t>
      </w:r>
      <w:r w:rsidRPr="00607F90">
        <w:rPr>
          <w:sz w:val="16"/>
        </w:rPr>
        <w:t xml:space="preserve">. This past week saw two major developments about the future of HSR, as </w:t>
      </w:r>
      <w:r w:rsidRPr="00607F90">
        <w:rPr>
          <w:rStyle w:val="StyleBoldUnderline"/>
        </w:rPr>
        <w:t>the California Senate </w:t>
      </w:r>
      <w:hyperlink r:id="rId20" w:history="1">
        <w:r w:rsidRPr="00607F90">
          <w:rPr>
            <w:rStyle w:val="StyleBoldUnderline"/>
          </w:rPr>
          <w:t>approved</w:t>
        </w:r>
      </w:hyperlink>
      <w:r w:rsidRPr="00607F90">
        <w:rPr>
          <w:rStyle w:val="StyleBoldUnderline"/>
        </w:rPr>
        <w:t> $4.6 billion in funding for the construction of the first section of the state’s HSR</w:t>
      </w:r>
      <w:r w:rsidRPr="00607F90">
        <w:rPr>
          <w:sz w:val="16"/>
        </w:rPr>
        <w:t xml:space="preserve"> and </w:t>
      </w:r>
      <w:r w:rsidRPr="00607F90">
        <w:rPr>
          <w:rStyle w:val="StyleBoldUnderline"/>
        </w:rPr>
        <w:t>Amtrak </w:t>
      </w:r>
      <w:hyperlink r:id="rId21" w:history="1">
        <w:r w:rsidRPr="00607F90">
          <w:rPr>
            <w:rStyle w:val="StyleBoldUnderline"/>
          </w:rPr>
          <w:t>announced</w:t>
        </w:r>
      </w:hyperlink>
      <w:r w:rsidRPr="00607F90">
        <w:rPr>
          <w:rStyle w:val="StyleBoldUnderline"/>
        </w:rPr>
        <w:t> a plan for significant upgrades to the lines along the Northeast Corridor</w:t>
      </w:r>
      <w:r w:rsidRPr="00607F90">
        <w:rPr>
          <w:sz w:val="16"/>
        </w:rPr>
        <w:t xml:space="preserve">. Political Hot Potato </w:t>
      </w:r>
      <w:r w:rsidRPr="00607F90">
        <w:rPr>
          <w:rStyle w:val="StyleBoldUnderline"/>
        </w:rPr>
        <w:t>High-speed rail has had a rough few years. Initially, there was some enthusiasm generated by the $8 billion investment in the 2009 stimulus legislation. However, the stimulus bill very quickly became a political football; the high-speed rail money was identified as a particular priority of President Obama’s, so it became a popular target. Republican governors in Wisconsin, Ohio, and Florida rejected the high-speed rail funding, even though the funding came with very few strings attached</w:t>
      </w:r>
      <w:r w:rsidRPr="00607F90">
        <w:rPr>
          <w:sz w:val="16"/>
        </w:rPr>
        <w:t xml:space="preserve"> (compared to most other federal funding).</w:t>
      </w:r>
    </w:p>
    <w:p w:rsidR="002C7F9F" w:rsidRPr="00607F90" w:rsidRDefault="002C7F9F" w:rsidP="002C7F9F"/>
    <w:p w:rsidR="002C7F9F" w:rsidRDefault="002C7F9F" w:rsidP="002C7F9F">
      <w:pPr>
        <w:pStyle w:val="Heading4"/>
      </w:pPr>
      <w:r>
        <w:lastRenderedPageBreak/>
        <w:t>HSR lacks support – legislation expires next year</w:t>
      </w:r>
    </w:p>
    <w:p w:rsidR="002C7F9F" w:rsidRPr="00DD2B67" w:rsidRDefault="002C7F9F" w:rsidP="002C7F9F">
      <w:pPr>
        <w:rPr>
          <w:sz w:val="16"/>
        </w:rPr>
      </w:pPr>
      <w:r w:rsidRPr="00DD2B67">
        <w:rPr>
          <w:rStyle w:val="StyleBoldUnderline"/>
        </w:rPr>
        <w:t>Todorovich et al. ’11</w:t>
      </w:r>
      <w:r w:rsidRPr="00DD2B67">
        <w:rPr>
          <w:sz w:val="16"/>
        </w:rPr>
        <w:t>; Petra Todorovich, Daniel Schned, and Robert Lane for the Lincoln Institute of Land Policy; 2011; “High-Speed Rail: International Lessons for U.S. Policy Makers;” https://www.lincolninst.edu/pubs/dl/1948_1268_High-Speed%20Rail%20PFR_Webster.pdf</w:t>
      </w:r>
    </w:p>
    <w:p w:rsidR="002C7F9F" w:rsidRPr="00DD2B67" w:rsidRDefault="002C7F9F" w:rsidP="002C7F9F">
      <w:pPr>
        <w:rPr>
          <w:sz w:val="16"/>
        </w:rPr>
      </w:pPr>
      <w:r w:rsidRPr="00DD2B67">
        <w:rPr>
          <w:rStyle w:val="StyleBoldUnderline"/>
        </w:rPr>
        <w:t>The initial investment of $10.1 billion in the U.S. High-Speed Intercity Passenger Rail Program</w:t>
      </w:r>
      <w:r w:rsidRPr="00DD2B67">
        <w:rPr>
          <w:sz w:val="16"/>
        </w:rPr>
        <w:t xml:space="preserve">, after years of minimal federal investment, required that the federal government and participating states quickly scale up to the challenge of laying the groundwork for a foundational program and implementing it at the same time. Those states that had the staff capacity, expertise, and experience in rail planning, such as Illinois, North Carolina, and Washington, were successful in securing high-speed rail grants. However, </w:t>
      </w:r>
      <w:r w:rsidRPr="00DD2B67">
        <w:rPr>
          <w:rStyle w:val="StyleBoldUnderline"/>
          <w:highlight w:val="yellow"/>
        </w:rPr>
        <w:t xml:space="preserve">carrying </w:t>
      </w:r>
      <w:r w:rsidRPr="00DD2B67">
        <w:rPr>
          <w:rStyle w:val="StyleBoldUnderline"/>
        </w:rPr>
        <w:t xml:space="preserve">the momentum of </w:t>
      </w:r>
      <w:r w:rsidRPr="00DD2B67">
        <w:rPr>
          <w:rStyle w:val="StyleBoldUnderline"/>
          <w:highlight w:val="yellow"/>
        </w:rPr>
        <w:t xml:space="preserve">this initial investment forward has proven to be a struggle </w:t>
      </w:r>
      <w:r w:rsidRPr="00DD2B67">
        <w:rPr>
          <w:rStyle w:val="StyleBoldUnderline"/>
        </w:rPr>
        <w:t xml:space="preserve">in a difﬁcult ﬁscal environment, and </w:t>
      </w:r>
      <w:r w:rsidRPr="00DD2B67">
        <w:rPr>
          <w:rStyle w:val="StyleBoldUnderline"/>
          <w:highlight w:val="yellow"/>
        </w:rPr>
        <w:t>California is currently the only federally funded Core Express high-speed rail project moving forward</w:t>
      </w:r>
      <w:r w:rsidRPr="00DD2B67">
        <w:rPr>
          <w:rStyle w:val="StyleBoldUnderline"/>
        </w:rPr>
        <w:t xml:space="preserve">. In 2011, </w:t>
      </w:r>
      <w:r w:rsidRPr="00DD2B67">
        <w:rPr>
          <w:rStyle w:val="StyleBoldUnderline"/>
          <w:highlight w:val="yellow"/>
        </w:rPr>
        <w:t xml:space="preserve">Congress voted to strip funding from the program. The expiration of the legislation </w:t>
      </w:r>
      <w:r w:rsidRPr="00DD2B67">
        <w:rPr>
          <w:rStyle w:val="StyleBoldUnderline"/>
        </w:rPr>
        <w:t xml:space="preserve">authorizing the high-speed rail program </w:t>
      </w:r>
      <w:r w:rsidRPr="00DD2B67">
        <w:rPr>
          <w:rStyle w:val="StyleBoldUnderline"/>
          <w:highlight w:val="yellow"/>
        </w:rPr>
        <w:t xml:space="preserve">in 2013 </w:t>
      </w:r>
      <w:r w:rsidRPr="00DD2B67">
        <w:rPr>
          <w:sz w:val="16"/>
        </w:rPr>
        <w:t xml:space="preserve">may provide an opportunity to consider policy changes. </w:t>
      </w:r>
    </w:p>
    <w:p w:rsidR="002C7F9F" w:rsidRPr="00905961" w:rsidRDefault="002C7F9F" w:rsidP="002C7F9F">
      <w:pPr>
        <w:pStyle w:val="Heading4"/>
        <w:rPr>
          <w:rStyle w:val="StyleStyleBold12pt"/>
          <w:b/>
        </w:rPr>
      </w:pPr>
      <w:r>
        <w:t>Huge demand for HSR, but insufficient funding</w:t>
      </w:r>
    </w:p>
    <w:p w:rsidR="002C7F9F" w:rsidRPr="00824471" w:rsidRDefault="002C7F9F" w:rsidP="002C7F9F">
      <w:pPr>
        <w:rPr>
          <w:sz w:val="16"/>
        </w:rPr>
      </w:pPr>
      <w:r w:rsidRPr="00824471">
        <w:rPr>
          <w:rStyle w:val="StyleStyleBold12pt"/>
        </w:rPr>
        <w:t>FRA 2/3</w:t>
      </w:r>
      <w:r w:rsidRPr="00824471">
        <w:rPr>
          <w:sz w:val="16"/>
        </w:rPr>
        <w:t>; US Department of Transportation Federal Railroad Administration; 2/3/12 (related report) “High-Speed Intercity Passenger Rail Program;” http://www.fra.dot.gov/rpd/passenger/2243.shtml</w:t>
      </w:r>
    </w:p>
    <w:p w:rsidR="002C7F9F" w:rsidRPr="00FE450F" w:rsidRDefault="002C7F9F" w:rsidP="002C7F9F">
      <w:pPr>
        <w:rPr>
          <w:rStyle w:val="StyleBoldUnderline"/>
        </w:rPr>
      </w:pPr>
      <w:r w:rsidRPr="004E5083">
        <w:rPr>
          <w:rStyle w:val="StyleBoldUnderline"/>
        </w:rPr>
        <w:t>The HSIPR Program was created to help address the nation’s transportation challenges by making strategic investments in an efficient network of passenger rail corridors that connect communities across the country. These investments focus on three key objectives:</w:t>
      </w:r>
      <w:r>
        <w:rPr>
          <w:rStyle w:val="StyleBoldUnderline"/>
        </w:rPr>
        <w:t xml:space="preserve"> </w:t>
      </w:r>
      <w:r w:rsidRPr="004E5083">
        <w:rPr>
          <w:rStyle w:val="StyleBoldUnderline"/>
        </w:rPr>
        <w:t>Building new high-speed rail corridors</w:t>
      </w:r>
      <w:r w:rsidRPr="00FE450F">
        <w:rPr>
          <w:sz w:val="16"/>
        </w:rPr>
        <w:t xml:space="preserve"> that expand and fundamentally improve passenger transportation in the geographic regions they serve; </w:t>
      </w:r>
      <w:r w:rsidRPr="004E5083">
        <w:rPr>
          <w:rStyle w:val="StyleBoldUnderline"/>
        </w:rPr>
        <w:t>Upgrading existing intercity passenger rail corridors</w:t>
      </w:r>
      <w:r w:rsidRPr="00FE450F">
        <w:rPr>
          <w:sz w:val="16"/>
        </w:rPr>
        <w:t xml:space="preserve"> to improve reliability, speed, and frequency of existing services; and </w:t>
      </w:r>
      <w:r w:rsidRPr="004E5083">
        <w:rPr>
          <w:rStyle w:val="StyleBoldUnderline"/>
        </w:rPr>
        <w:t>Laying the groundwork for future high-speed rail services</w:t>
      </w:r>
      <w:r w:rsidRPr="00FE450F">
        <w:rPr>
          <w:sz w:val="16"/>
        </w:rPr>
        <w:t xml:space="preserve"> through corridor and state planning efforts. </w:t>
      </w:r>
      <w:r w:rsidRPr="004E5083">
        <w:rPr>
          <w:rStyle w:val="StyleBoldUnderline"/>
        </w:rPr>
        <w:t>To meet these objectives and realize President Obama’s vision of giving 80% of Americans access to high-speed rail within the next 25 years, FRA has solicited applications for more than $10 billion in grant funding made available through the</w:t>
      </w:r>
      <w:r w:rsidRPr="00FE450F">
        <w:rPr>
          <w:sz w:val="16"/>
        </w:rPr>
        <w:t xml:space="preserve"> American Recovery and Reinvestment Act (</w:t>
      </w:r>
      <w:r w:rsidRPr="004E5083">
        <w:rPr>
          <w:rStyle w:val="StyleBoldUnderline"/>
        </w:rPr>
        <w:t>ARRA) and annual appropriations for FY 2009 and 2010</w:t>
      </w:r>
      <w:r w:rsidRPr="00FE450F">
        <w:rPr>
          <w:sz w:val="16"/>
        </w:rPr>
        <w:t xml:space="preserve">. To date, </w:t>
      </w:r>
      <w:r w:rsidRPr="004E5083">
        <w:rPr>
          <w:rStyle w:val="StyleBoldUnderline"/>
        </w:rPr>
        <w:t>39 States, the District of Columbia, and Amtrak have submitted applications requesting more than $75 billion—well in excess of the available funding— for projects and corridors in every region of the country</w:t>
      </w:r>
      <w:r w:rsidRPr="00FE450F">
        <w:rPr>
          <w:sz w:val="16"/>
        </w:rPr>
        <w:t xml:space="preserve">. A New Vision On April 16, 2009, President </w:t>
      </w:r>
      <w:r w:rsidRPr="004E5083">
        <w:rPr>
          <w:rStyle w:val="StyleBoldUnderline"/>
        </w:rPr>
        <w:t>Obama</w:t>
      </w:r>
      <w:r w:rsidRPr="00FE450F">
        <w:rPr>
          <w:sz w:val="16"/>
        </w:rPr>
        <w:t xml:space="preserve">, together with Vice President </w:t>
      </w:r>
      <w:r w:rsidRPr="004E5083">
        <w:rPr>
          <w:rStyle w:val="StyleBoldUnderline"/>
        </w:rPr>
        <w:t>Biden and</w:t>
      </w:r>
      <w:r w:rsidRPr="00FE450F">
        <w:rPr>
          <w:sz w:val="16"/>
        </w:rPr>
        <w:t xml:space="preserve"> U.S. Transportation Secretary </w:t>
      </w:r>
      <w:r w:rsidRPr="004E5083">
        <w:rPr>
          <w:rStyle w:val="StyleBoldUnderline"/>
        </w:rPr>
        <w:t>LaHood</w:t>
      </w:r>
      <w:r w:rsidRPr="00FE450F">
        <w:rPr>
          <w:sz w:val="16"/>
        </w:rPr>
        <w:t>, announced a new vision for developing high-speed intercity passenger rail in America (</w:t>
      </w:r>
      <w:hyperlink r:id="rId22" w:tgtFrame="_blank" w:tooltip="Press Release" w:history="1">
        <w:r w:rsidRPr="00FE450F">
          <w:rPr>
            <w:sz w:val="16"/>
          </w:rPr>
          <w:t>press release</w:t>
        </w:r>
      </w:hyperlink>
      <w:r w:rsidRPr="00FE450F">
        <w:rPr>
          <w:sz w:val="16"/>
        </w:rPr>
        <w:t xml:space="preserve">). They </w:t>
      </w:r>
      <w:r w:rsidRPr="004E5083">
        <w:rPr>
          <w:rStyle w:val="StyleBoldUnderline"/>
        </w:rPr>
        <w:t>called for a collaborative effort by the Federal Government, States, railroads, and other key stakeholders to help transform America’s transportation system through the creation of a national network of high-speed rail corridors</w:t>
      </w:r>
      <w:r w:rsidRPr="00FE450F">
        <w:rPr>
          <w:sz w:val="16"/>
        </w:rPr>
        <w:t xml:space="preserve">. To achieve this vision, </w:t>
      </w:r>
      <w:r w:rsidRPr="004E5083">
        <w:rPr>
          <w:rStyle w:val="StyleBoldUnderline"/>
        </w:rPr>
        <w:t>FRA launched the HSIPR Program in June 2009</w:t>
      </w:r>
      <w:r w:rsidRPr="00FE450F">
        <w:rPr>
          <w:sz w:val="16"/>
        </w:rPr>
        <w:t xml:space="preserve">. </w:t>
      </w:r>
      <w:r w:rsidRPr="004E5083">
        <w:rPr>
          <w:rStyle w:val="StyleBoldUnderline"/>
        </w:rPr>
        <w:t>The HSIPR Program supports</w:t>
      </w:r>
      <w:r w:rsidRPr="00FE450F">
        <w:rPr>
          <w:sz w:val="16"/>
        </w:rPr>
        <w:t xml:space="preserve"> a series of strategic transportation goals: </w:t>
      </w:r>
      <w:r w:rsidRPr="004E5083">
        <w:rPr>
          <w:rStyle w:val="StyleBoldUnderline"/>
        </w:rPr>
        <w:t>building a foundation for economic competitiveness; ensuring safe and efficient transportation choices; promoting energy efficiency and environmental quality; and supporting interconnected livable communities</w:t>
      </w:r>
      <w:r w:rsidRPr="00FE450F">
        <w:rPr>
          <w:sz w:val="16"/>
        </w:rPr>
        <w:t xml:space="preserve">. In the long-term, </w:t>
      </w:r>
      <w:r w:rsidRPr="004E5083">
        <w:rPr>
          <w:rStyle w:val="StyleBoldUnderline"/>
        </w:rPr>
        <w:t>HSIPR Program funding will be key to building an efficient, high-speed intercity passenger rail network connecting major population centers</w:t>
      </w:r>
      <w:r w:rsidRPr="00FE450F">
        <w:rPr>
          <w:sz w:val="16"/>
        </w:rPr>
        <w:t xml:space="preserve"> 100 to 500 miles apart. In the near-term, </w:t>
      </w:r>
      <w:r w:rsidRPr="004E5083">
        <w:rPr>
          <w:rStyle w:val="StyleBoldUnderline"/>
        </w:rPr>
        <w:t>the program will promote domestic job creation and lay the foundation for this high-speed intercity passenger rail network through planning studies and targeted investments in existing intercity passenger rail infrastructure, equipment, and intermodal connections</w:t>
      </w:r>
      <w:r w:rsidRPr="00FE450F">
        <w:rPr>
          <w:sz w:val="16"/>
        </w:rPr>
        <w:t xml:space="preserve">. Legislative Background </w:t>
      </w:r>
      <w:r w:rsidRPr="004E5083">
        <w:rPr>
          <w:rStyle w:val="StyleBoldUnderline"/>
        </w:rPr>
        <w:t>The Passenger Rail Investment and Improvement Act of 2008</w:t>
      </w:r>
      <w:r w:rsidRPr="00FE450F">
        <w:rPr>
          <w:sz w:val="16"/>
        </w:rPr>
        <w:t xml:space="preserve"> (PRIIA) </w:t>
      </w:r>
      <w:r w:rsidRPr="004E5083">
        <w:rPr>
          <w:rStyle w:val="StyleBoldUnderline"/>
        </w:rPr>
        <w:t>established the framework for the program</w:t>
      </w:r>
      <w:r w:rsidRPr="00FE450F">
        <w:rPr>
          <w:sz w:val="16"/>
        </w:rPr>
        <w:t xml:space="preserve">. In February 2009, President Obama signed the American Recovery and Reinvestment Act of 2009 (Recovery Act or ARRA) into law. Using the framework established under PRIIA, </w:t>
      </w:r>
      <w:r w:rsidRPr="004E5083">
        <w:rPr>
          <w:rStyle w:val="StyleBoldUnderline"/>
        </w:rPr>
        <w:t>Congress appropriated through the Recovery Act a major investment of $8 billion for new high-speed and intercity passenger rail grants</w:t>
      </w:r>
      <w:r w:rsidRPr="00FE450F">
        <w:rPr>
          <w:sz w:val="16"/>
        </w:rPr>
        <w:t xml:space="preserve">. </w:t>
      </w:r>
      <w:r w:rsidRPr="00FE450F">
        <w:rPr>
          <w:rStyle w:val="StyleBoldUnderline"/>
        </w:rPr>
        <w:t>Congress has continued to build upon the Recovery Act by making available through annual appropriations an additional $2.1 billion, bringing the total program funding to $10.1 billion</w:t>
      </w:r>
      <w:r w:rsidRPr="00FE450F">
        <w:rPr>
          <w:sz w:val="16"/>
        </w:rPr>
        <w:t xml:space="preserve">. Project Selection and </w:t>
      </w:r>
      <w:r w:rsidRPr="00FE450F">
        <w:rPr>
          <w:sz w:val="16"/>
        </w:rPr>
        <w:lastRenderedPageBreak/>
        <w:t xml:space="preserve">Funding </w:t>
      </w:r>
      <w:r w:rsidRPr="00FE450F">
        <w:rPr>
          <w:rStyle w:val="StyleBoldUnderline"/>
        </w:rPr>
        <w:t>On May 9</w:t>
      </w:r>
      <w:r w:rsidRPr="00FE450F">
        <w:rPr>
          <w:sz w:val="16"/>
        </w:rPr>
        <w:t xml:space="preserve">, 2011, U.S. Transportation Secretary Ray </w:t>
      </w:r>
      <w:r w:rsidRPr="00FE450F">
        <w:rPr>
          <w:rStyle w:val="StyleBoldUnderline"/>
        </w:rPr>
        <w:t>LaHood announced $2 billion in high-speed rail awards providing an unprecedented investment to speed up trains in the Northeast Corridor, expand service in the Midwest and provide new, state-of-the-art locomotives and rail cars as part of the Administration’s plan to transform travel in America</w:t>
      </w:r>
      <w:r w:rsidRPr="00FE450F">
        <w:rPr>
          <w:sz w:val="16"/>
        </w:rPr>
        <w:t>. Twenty-four States, the District of Columbia and Amtrak submitted nearly 100 applications, competing to be part of an historic investment that will create tens of thousands of jobs, improve mobility and stimulate American manufacturing (</w:t>
      </w:r>
      <w:hyperlink r:id="rId23" w:tgtFrame="_blank" w:tooltip="Press Release" w:history="1">
        <w:r w:rsidRPr="00FE450F">
          <w:rPr>
            <w:sz w:val="16"/>
          </w:rPr>
          <w:t>press release</w:t>
        </w:r>
      </w:hyperlink>
      <w:r w:rsidRPr="00FE450F">
        <w:rPr>
          <w:sz w:val="16"/>
        </w:rPr>
        <w:t xml:space="preserve">). </w:t>
      </w:r>
      <w:r w:rsidRPr="00FE450F">
        <w:rPr>
          <w:rStyle w:val="StyleBoldUnderline"/>
        </w:rPr>
        <w:t>The Department’s Federal Railroad Administration selected 15 States and Amtrak to receive $2.02 billion for 22 high-speed intercity passenger rail projects</w:t>
      </w:r>
      <w:r w:rsidRPr="00FE450F">
        <w:rPr>
          <w:sz w:val="16"/>
        </w:rPr>
        <w:t xml:space="preserve"> as part of a nationwide network that will connect 80 percent of Americans to high-speed rail in 25 years. The dedicated rail dollars will: Make an </w:t>
      </w:r>
      <w:r w:rsidRPr="00FE450F">
        <w:rPr>
          <w:rStyle w:val="StyleBoldUnderline"/>
        </w:rPr>
        <w:t>unprecedented investment in the Northeast Corridor</w:t>
      </w:r>
      <w:r w:rsidRPr="00FE450F">
        <w:rPr>
          <w:sz w:val="16"/>
        </w:rPr>
        <w:t xml:space="preserve"> (NEC), with $795 million to upgrade some of the most heavily-used sections of the corridor. The investments will increase speeds from 135 to 160 miles per hour on critical segments, improve on-time performance and add more seats for passengers. Provide $404.1 million to </w:t>
      </w:r>
      <w:r w:rsidRPr="00FE450F">
        <w:rPr>
          <w:rStyle w:val="StyleBoldUnderline"/>
        </w:rPr>
        <w:t>expand high-speed rail service in the Midwest</w:t>
      </w:r>
      <w:r w:rsidRPr="00FE450F">
        <w:rPr>
          <w:sz w:val="16"/>
        </w:rPr>
        <w:t xml:space="preserve">. Newly constructed segments of 110-mph track between Detroit and Chicago will save passengers 30 minutes in travel time and create nearly 1,000 new jobs in the construction phase. Upgrades to the Chicago to St. Louis corridor will shave time off the trip, enhance safety and improve ridership. Boost U.S. manufacturing through a $336.2 million investment in state-of-the-art locomotives and rail cars for California and the Midwest. “Next Generation” rail equipment will deliver safe, reliable and high-tech American-built vehicles for passenger travel. Continue laying the groundwork for the nation’s first 220-mph high-speed rail system in California through a $300 million investment, extending the current 110 mile segment an additional 20 miles to advance completion of the Central Valley project, the backbone of the Los Angeles to San Francisco corridor. </w:t>
      </w:r>
      <w:r w:rsidRPr="00FE450F">
        <w:rPr>
          <w:rStyle w:val="StyleBoldUnderline"/>
        </w:rPr>
        <w:t>Nearly 100 percent of the $2.02 billion announced on May 9, 2011, will go directly to construction of rail projects, bringing expanded and improved high-speed intercity passenger rail service to cities in all parts of the country. Thirty-two States across the U.S. and the District of Columbia are currently laying the foundation for high-speed rail corridors to link Americans with faster and more energy-efficient travel options.</w:t>
      </w:r>
    </w:p>
    <w:p w:rsidR="002C7F9F" w:rsidRPr="00755C43" w:rsidRDefault="002C7F9F" w:rsidP="002C7F9F">
      <w:pPr>
        <w:ind w:left="720"/>
        <w:rPr>
          <w:sz w:val="16"/>
        </w:rPr>
      </w:pPr>
    </w:p>
    <w:p w:rsidR="002C7F9F" w:rsidRDefault="002C7F9F" w:rsidP="002C7F9F">
      <w:pPr>
        <w:pStyle w:val="Heading3"/>
      </w:pPr>
      <w:r>
        <w:lastRenderedPageBreak/>
        <w:t>California HSR</w:t>
      </w:r>
    </w:p>
    <w:p w:rsidR="002C7F9F" w:rsidRPr="008A5902" w:rsidRDefault="002C7F9F" w:rsidP="002C7F9F">
      <w:pPr>
        <w:pStyle w:val="Heading4"/>
        <w:rPr>
          <w:rStyle w:val="StyleStyleBold12pt"/>
          <w:b/>
        </w:rPr>
      </w:pPr>
      <w:r w:rsidRPr="008A5902">
        <w:rPr>
          <w:rStyle w:val="StyleStyleBold12pt"/>
          <w:b/>
        </w:rPr>
        <w:t>California funding is erratic – attitudinal barriers to implementation</w:t>
      </w:r>
    </w:p>
    <w:p w:rsidR="002C7F9F" w:rsidRPr="008A5902" w:rsidRDefault="002C7F9F" w:rsidP="002C7F9F">
      <w:pPr>
        <w:rPr>
          <w:sz w:val="16"/>
        </w:rPr>
      </w:pPr>
      <w:r w:rsidRPr="008A5902">
        <w:rPr>
          <w:rStyle w:val="StyleStyleBold12pt"/>
        </w:rPr>
        <w:t>Richman 7/12</w:t>
      </w:r>
      <w:r w:rsidRPr="008A5902">
        <w:rPr>
          <w:sz w:val="16"/>
        </w:rPr>
        <w:t>; Eli Richman, journalist for Governing, media platform on politics and public policy since 1987; 7/12/12; “High-Speed Rail's International Leaders Offer Thoughts on U.S. Approach;” http://www.governing.com/news/politics/gov-international-high-speed-rail-opens-first-branch.html</w:t>
      </w:r>
    </w:p>
    <w:p w:rsidR="002C7F9F" w:rsidRPr="008A5902" w:rsidRDefault="002C7F9F" w:rsidP="002C7F9F">
      <w:pPr>
        <w:rPr>
          <w:sz w:val="16"/>
        </w:rPr>
      </w:pPr>
      <w:r w:rsidRPr="008A5902">
        <w:rPr>
          <w:sz w:val="16"/>
        </w:rPr>
        <w:t xml:space="preserve">Still, despite the optimism by Melaniphy and others, </w:t>
      </w:r>
      <w:r w:rsidRPr="00755C43">
        <w:rPr>
          <w:rStyle w:val="StyleBoldUnderline"/>
        </w:rPr>
        <w:t>the future of California’s high-speed rail project is uncertain</w:t>
      </w:r>
      <w:r w:rsidRPr="008A5902">
        <w:rPr>
          <w:sz w:val="16"/>
        </w:rPr>
        <w:t>. A state auditor's </w:t>
      </w:r>
      <w:hyperlink r:id="rId24" w:history="1">
        <w:r w:rsidRPr="008A5902">
          <w:rPr>
            <w:sz w:val="16"/>
          </w:rPr>
          <w:t>report</w:t>
        </w:r>
      </w:hyperlink>
      <w:r w:rsidRPr="008A5902">
        <w:rPr>
          <w:sz w:val="16"/>
        </w:rPr>
        <w:t xml:space="preserve"> published earlier this year questioned the fact that </w:t>
      </w:r>
      <w:r w:rsidRPr="00755C43">
        <w:rPr>
          <w:rStyle w:val="StyleBoldUnderline"/>
        </w:rPr>
        <w:t>just $12.5 billion had been secured for the project, which would cost several times that.</w:t>
      </w:r>
      <w:r w:rsidRPr="008A5902">
        <w:rPr>
          <w:sz w:val="16"/>
        </w:rPr>
        <w:t xml:space="preserve"> The </w:t>
      </w:r>
      <w:r w:rsidRPr="008A5902">
        <w:rPr>
          <w:rStyle w:val="StyleBoldUnderline"/>
        </w:rPr>
        <w:t>leaders</w:t>
      </w:r>
      <w:r w:rsidRPr="008A5902">
        <w:rPr>
          <w:sz w:val="16"/>
        </w:rPr>
        <w:t xml:space="preserve"> in charge of the project </w:t>
      </w:r>
      <w:r w:rsidRPr="008A5902">
        <w:rPr>
          <w:rStyle w:val="StyleBoldUnderline"/>
        </w:rPr>
        <w:t xml:space="preserve">assume it will continue to receive federal funds, but without them, it could face a tough time. Revenue is a continuing concern </w:t>
      </w:r>
      <w:r w:rsidRPr="008A5902">
        <w:rPr>
          <w:sz w:val="16"/>
        </w:rPr>
        <w:t>for California, like most other states, which may struggle to fund programs in the absence of significant federal support. “This is simply a partisan matter,” U.S. Rep. David Price (D-N.C.) said at the Capitol Hill event. “</w:t>
      </w:r>
      <w:r w:rsidRPr="008A5902">
        <w:rPr>
          <w:rStyle w:val="StyleBoldUnderline"/>
        </w:rPr>
        <w:t>The House Republicans have simply cut off funding for high-speed rail</w:t>
      </w:r>
      <w:r w:rsidRPr="008A5902">
        <w:rPr>
          <w:sz w:val="16"/>
        </w:rPr>
        <w:t>."  Meanwhile, California's Legislative Analyst's Office (LAO) has </w:t>
      </w:r>
      <w:hyperlink r:id="rId25" w:history="1">
        <w:r w:rsidRPr="008A5902">
          <w:rPr>
            <w:sz w:val="16"/>
          </w:rPr>
          <w:t>raised serious questions</w:t>
        </w:r>
      </w:hyperlink>
      <w:r w:rsidRPr="008A5902">
        <w:rPr>
          <w:sz w:val="16"/>
        </w:rPr>
        <w:t>. </w:t>
      </w:r>
      <w:r w:rsidRPr="008A5902">
        <w:rPr>
          <w:rStyle w:val="StyleBoldUnderline"/>
        </w:rPr>
        <w:t>State officials have repeatedly changed the cost estimate of the project</w:t>
      </w:r>
      <w:r w:rsidRPr="008A5902">
        <w:rPr>
          <w:sz w:val="16"/>
        </w:rPr>
        <w:t xml:space="preserve"> from $43 billion to $98 billion to most recently $68 billion. The LAO report says </w:t>
      </w:r>
      <w:r w:rsidRPr="008A5902">
        <w:rPr>
          <w:rStyle w:val="StyleBoldUnderline"/>
        </w:rPr>
        <w:t>the state's High-Speed Rail Authority is relying on a speculative funding stream</w:t>
      </w:r>
      <w:r w:rsidRPr="008A5902">
        <w:rPr>
          <w:sz w:val="16"/>
        </w:rPr>
        <w:t xml:space="preserve">, and that the most recent changes made to the project plan were rushed. Members of APTA as well as international rail officials said </w:t>
      </w:r>
      <w:r w:rsidRPr="008A5902">
        <w:rPr>
          <w:rStyle w:val="StyleBoldUnderline"/>
        </w:rPr>
        <w:t>while the initial costs of high-speed rail are high, the benefits outweigh them. “This is not a problem of the money</w:t>
      </w:r>
      <w:r w:rsidRPr="008A5902">
        <w:rPr>
          <w:sz w:val="16"/>
        </w:rPr>
        <w:t>. This is not a problem</w:t>
      </w:r>
      <w:r w:rsidRPr="008A5902">
        <w:rPr>
          <w:rStyle w:val="StyleBoldUnderline"/>
        </w:rPr>
        <w:t xml:space="preserve"> of the technologies. That is a problem of mentality</w:t>
      </w:r>
      <w:r w:rsidRPr="008A5902">
        <w:rPr>
          <w:sz w:val="16"/>
        </w:rPr>
        <w:t xml:space="preserve">,” said Vladimir Yakunin, president of Russian Railways. </w:t>
      </w:r>
    </w:p>
    <w:p w:rsidR="002C7F9F" w:rsidRDefault="002C7F9F" w:rsidP="002C7F9F">
      <w:pPr>
        <w:rPr>
          <w:rFonts w:ascii="Times" w:eastAsia="Times New Roman" w:hAnsi="Times"/>
          <w:sz w:val="20"/>
          <w:szCs w:val="20"/>
        </w:rPr>
      </w:pPr>
    </w:p>
    <w:p w:rsidR="002C7F9F" w:rsidRPr="00905961" w:rsidRDefault="002C7F9F" w:rsidP="002C7F9F">
      <w:pPr>
        <w:pStyle w:val="Heading4"/>
        <w:rPr>
          <w:rStyle w:val="StyleStyleBold12pt"/>
          <w:b/>
        </w:rPr>
      </w:pPr>
      <w:r>
        <w:t>California HSR lacks guaranteed funding</w:t>
      </w:r>
    </w:p>
    <w:p w:rsidR="002C7F9F" w:rsidRPr="00F325E9" w:rsidRDefault="002C7F9F" w:rsidP="002C7F9F">
      <w:pPr>
        <w:rPr>
          <w:sz w:val="16"/>
        </w:rPr>
      </w:pPr>
      <w:r w:rsidRPr="00F325E9">
        <w:rPr>
          <w:rStyle w:val="StyleStyleBold12pt"/>
        </w:rPr>
        <w:t>Dreier 7/10</w:t>
      </w:r>
      <w:r w:rsidRPr="00F325E9">
        <w:rPr>
          <w:sz w:val="16"/>
        </w:rPr>
        <w:t>; HANNAH DREIER, Associated Press, 7/10/12, “Challenges remain for Calif. high-speed rail plan;” http://www.lasvegassun.com/news/2012/jul/06/us-high-speed-rail/</w:t>
      </w:r>
    </w:p>
    <w:p w:rsidR="002C7F9F" w:rsidRPr="00F325E9" w:rsidRDefault="002C7F9F" w:rsidP="002C7F9F">
      <w:pPr>
        <w:rPr>
          <w:sz w:val="16"/>
        </w:rPr>
      </w:pPr>
      <w:r w:rsidRPr="00F325E9">
        <w:rPr>
          <w:rStyle w:val="StyleBoldUnderline"/>
        </w:rPr>
        <w:t>California lawmakers may have given their OK to what could be the nation's first high-speed rail line, but the project is still a ways from leaving the station</w:t>
      </w:r>
      <w:r w:rsidRPr="00F325E9">
        <w:rPr>
          <w:sz w:val="16"/>
        </w:rPr>
        <w:t>. Even with prominent supporters such as President Barack Obama and </w:t>
      </w:r>
      <w:hyperlink r:id="rId26" w:tgtFrame="_parent" w:history="1">
        <w:r w:rsidRPr="00F325E9">
          <w:rPr>
            <w:sz w:val="16"/>
          </w:rPr>
          <w:t>Gov. Jerry Brown, </w:t>
        </w:r>
      </w:hyperlink>
      <w:r w:rsidRPr="00F325E9">
        <w:rPr>
          <w:rStyle w:val="StyleBoldUnderline"/>
        </w:rPr>
        <w:t>bullet train backers must still overcome a number of challenges, including</w:t>
      </w:r>
      <w:r w:rsidRPr="00F325E9">
        <w:rPr>
          <w:sz w:val="16"/>
        </w:rPr>
        <w:t xml:space="preserve"> environmental concerns, clashes with local leaders over land use, a $68 billion overall price tag with </w:t>
      </w:r>
      <w:r w:rsidRPr="00F325E9">
        <w:rPr>
          <w:rStyle w:val="StyleBoldUnderline"/>
        </w:rPr>
        <w:t>no funding guarantees</w:t>
      </w:r>
      <w:r w:rsidRPr="00F325E9">
        <w:rPr>
          <w:sz w:val="16"/>
        </w:rPr>
        <w:t xml:space="preserve">, and an increasingly disenchanted public. </w:t>
      </w:r>
    </w:p>
    <w:p w:rsidR="002C7F9F" w:rsidRPr="00DC59C0" w:rsidRDefault="002C7F9F" w:rsidP="002C7F9F">
      <w:pPr>
        <w:rPr>
          <w:rFonts w:ascii="Times" w:eastAsia="Times New Roman" w:hAnsi="Times"/>
        </w:rPr>
      </w:pPr>
    </w:p>
    <w:p w:rsidR="002C7F9F" w:rsidRDefault="002C7F9F" w:rsidP="002C7F9F">
      <w:pPr>
        <w:pStyle w:val="Heading3"/>
      </w:pPr>
      <w:r>
        <w:lastRenderedPageBreak/>
        <w:t>Obama Plan</w:t>
      </w:r>
    </w:p>
    <w:p w:rsidR="002C7F9F" w:rsidRPr="00905961" w:rsidRDefault="002C7F9F" w:rsidP="002C7F9F">
      <w:pPr>
        <w:pStyle w:val="Heading4"/>
        <w:rPr>
          <w:rStyle w:val="StyleStyleBold12pt"/>
          <w:b/>
        </w:rPr>
      </w:pPr>
      <w:r>
        <w:t>Obama plans widespread HSR system</w:t>
      </w:r>
    </w:p>
    <w:p w:rsidR="002C7F9F" w:rsidRPr="00DC59C0" w:rsidRDefault="002C7F9F" w:rsidP="002C7F9F">
      <w:pPr>
        <w:rPr>
          <w:sz w:val="16"/>
        </w:rPr>
      </w:pPr>
      <w:r w:rsidRPr="00F75D1F">
        <w:rPr>
          <w:rStyle w:val="StyleStyleBold12pt"/>
        </w:rPr>
        <w:t>FRA ’12</w:t>
      </w:r>
      <w:r w:rsidRPr="00DC59C0">
        <w:rPr>
          <w:sz w:val="16"/>
        </w:rPr>
        <w:t>; US Department of Transportation Federal Railroad Administration; 2/3/12; “High-Speed Intercity Passenger Rail Program Federal Investment Highlights;” http://www.fra.dot.gov/rpd/downloads/HSIPR_Federal_Investment_Highlights_20120203.pdf</w:t>
      </w:r>
    </w:p>
    <w:p w:rsidR="002C7F9F" w:rsidRPr="00DC59C0" w:rsidRDefault="002C7F9F" w:rsidP="002C7F9F">
      <w:pPr>
        <w:rPr>
          <w:sz w:val="16"/>
        </w:rPr>
      </w:pPr>
      <w:r w:rsidRPr="00DC59C0">
        <w:rPr>
          <w:sz w:val="16"/>
        </w:rPr>
        <w:t xml:space="preserve">The </w:t>
      </w:r>
      <w:r w:rsidRPr="00DC59C0">
        <w:rPr>
          <w:rStyle w:val="StyleBoldUnderline"/>
        </w:rPr>
        <w:t>Obama</w:t>
      </w:r>
      <w:r w:rsidRPr="00DC59C0">
        <w:rPr>
          <w:sz w:val="16"/>
        </w:rPr>
        <w:t xml:space="preserve"> Administration and Congress </w:t>
      </w:r>
      <w:r w:rsidRPr="00DC59C0">
        <w:rPr>
          <w:rStyle w:val="StyleBoldUnderline"/>
        </w:rPr>
        <w:t xml:space="preserve">provided $10.1 billion </w:t>
      </w:r>
      <w:r w:rsidRPr="00DC59C0">
        <w:rPr>
          <w:sz w:val="16"/>
        </w:rPr>
        <w:t>through the American Recovery and Reinvestment Act of 2009 and annual appropriations</w:t>
      </w:r>
      <w:r w:rsidRPr="00DC59C0">
        <w:rPr>
          <w:rStyle w:val="StyleBoldUnderline"/>
        </w:rPr>
        <w:t xml:space="preserve"> to provide rail access to new communities and improve the reliability, speed and frequency of existing lines</w:t>
      </w:r>
      <w:r w:rsidRPr="00DC59C0">
        <w:rPr>
          <w:sz w:val="16"/>
        </w:rPr>
        <w:t xml:space="preserve">. This strategic investment will help ensure America is equipped to win the future with the fastest, safest, and most efficient transportation network in the world. More than 135 million Americans—44% of our population—live in a community connected to a rail corridor receiving significant capital investments. </w:t>
      </w:r>
      <w:r w:rsidRPr="00DC59C0">
        <w:rPr>
          <w:rStyle w:val="StyleBoldUnderline"/>
        </w:rPr>
        <w:t>Investments are being made in a three-tiered passenger rail network: 1) Core Express services operating frequent trains at 125-250+mph in the nation’s densest and most populous regions; 2) Regional services providing 90-125mph service between mid-sized and large cities; and 3) Emerging services (up to 90mph) connecting communities to the passenger rail network and providing a foundation for future corridor development. This strategic approach lays the groundwork for achieving President Obama’s vision of providing 80% of Americans with access to highspeed rail within 25 years</w:t>
      </w:r>
      <w:r w:rsidRPr="00DC59C0">
        <w:rPr>
          <w:sz w:val="16"/>
        </w:rPr>
        <w:t xml:space="preserve">. Nearly 85% of rail investments to-date are concentrated on </w:t>
      </w:r>
      <w:r w:rsidRPr="00DC59C0">
        <w:rPr>
          <w:rStyle w:val="StyleBoldUnderline"/>
        </w:rPr>
        <w:t>six key corridors 1) Los Angeles to San Francisco</w:t>
      </w:r>
      <w:r w:rsidRPr="00DC59C0">
        <w:rPr>
          <w:sz w:val="16"/>
        </w:rPr>
        <w:t xml:space="preserve">: The nation’s first 220 mph high-speed rail system will connect two of the country’s largest metropolitan areas </w:t>
      </w:r>
      <w:r w:rsidRPr="00DC59C0">
        <w:rPr>
          <w:rStyle w:val="StyleBoldUnderline"/>
        </w:rPr>
        <w:t>2) Seattle to Portland</w:t>
      </w:r>
      <w:r w:rsidRPr="00DC59C0">
        <w:rPr>
          <w:sz w:val="16"/>
        </w:rPr>
        <w:t xml:space="preserve">: New stations, new daily trains, and faster service are under development on one of the most established corridors in the U.S. </w:t>
      </w:r>
      <w:r w:rsidRPr="00DC59C0">
        <w:rPr>
          <w:rStyle w:val="StyleBoldUnderline"/>
        </w:rPr>
        <w:t>3) Chicago to St. Louis</w:t>
      </w:r>
      <w:r w:rsidRPr="00DC59C0">
        <w:rPr>
          <w:sz w:val="16"/>
        </w:rPr>
        <w:t xml:space="preserve">: Construction is underway to bring 110mph speeds and new trains to a service that saw ridership growth of 136% from 2005-10 </w:t>
      </w:r>
      <w:r w:rsidRPr="00DC59C0">
        <w:rPr>
          <w:rStyle w:val="StyleBoldUnderline"/>
        </w:rPr>
        <w:t>4) Chicago to Detroit</w:t>
      </w:r>
      <w:r w:rsidRPr="00DC59C0">
        <w:rPr>
          <w:sz w:val="16"/>
        </w:rPr>
        <w:t xml:space="preserve">: Improvements will bring a 30-minute reduction in trip time, 110mph service, and enhanced stations to this corridor </w:t>
      </w:r>
      <w:r w:rsidRPr="00DC59C0">
        <w:rPr>
          <w:rStyle w:val="StyleBoldUnderline"/>
        </w:rPr>
        <w:t>5) Northeast Corridor</w:t>
      </w:r>
      <w:r w:rsidRPr="00DC59C0">
        <w:rPr>
          <w:sz w:val="16"/>
        </w:rPr>
        <w:t xml:space="preserve"> (connecting Washington, D.C., New York and Boston): Improvements to the nation’s busiest and most vital corridor will allow speeds of 160mph between Philadelphia and New York </w:t>
      </w:r>
      <w:r w:rsidRPr="00DC59C0">
        <w:rPr>
          <w:rStyle w:val="StyleBoldUnderline"/>
        </w:rPr>
        <w:t>6) Charlotte to Washington, D.C</w:t>
      </w:r>
      <w:r w:rsidRPr="00DC59C0">
        <w:rPr>
          <w:sz w:val="16"/>
        </w:rPr>
        <w:t>.: Investments will add new daily trains and decrease travel times on one of the fastest-growing corridors in the nation</w:t>
      </w:r>
    </w:p>
    <w:p w:rsidR="002C7F9F" w:rsidRPr="002C7F9F" w:rsidRDefault="002C7F9F" w:rsidP="002C7F9F"/>
    <w:p w:rsidR="001D0560" w:rsidRDefault="00B63838" w:rsidP="001D0560">
      <w:pPr>
        <w:pStyle w:val="Heading1"/>
      </w:pPr>
      <w:r>
        <w:lastRenderedPageBreak/>
        <w:t>***</w:t>
      </w:r>
      <w:r w:rsidR="001D0560">
        <w:t>Econ Adv.</w:t>
      </w:r>
    </w:p>
    <w:p w:rsidR="001D0560" w:rsidRDefault="001D0560" w:rsidP="001D0560">
      <w:pPr>
        <w:rPr>
          <w:rStyle w:val="StyleBoldUnderline"/>
          <w:b w:val="0"/>
          <w:sz w:val="24"/>
          <w:u w:val="none"/>
        </w:rPr>
      </w:pPr>
    </w:p>
    <w:p w:rsidR="001D0560" w:rsidRPr="005502BA" w:rsidRDefault="001D0560" w:rsidP="001D0560">
      <w:pPr>
        <w:pStyle w:val="Heading2"/>
      </w:pPr>
      <w:r>
        <w:lastRenderedPageBreak/>
        <w:t>Uniqueness</w:t>
      </w:r>
    </w:p>
    <w:p w:rsidR="001D0560" w:rsidRDefault="001D0560" w:rsidP="001D0560">
      <w:pPr>
        <w:pStyle w:val="Heading3"/>
      </w:pPr>
      <w:r>
        <w:lastRenderedPageBreak/>
        <w:t>Econ Down Now</w:t>
      </w:r>
    </w:p>
    <w:p w:rsidR="001D0560" w:rsidRPr="00920AEE" w:rsidRDefault="001D0560" w:rsidP="00920AEE">
      <w:pPr>
        <w:pStyle w:val="Heading4"/>
      </w:pPr>
      <w:r w:rsidRPr="00920AEE">
        <w:t>A double-dip recession is likely and the fall of global power is imminent.</w:t>
      </w:r>
    </w:p>
    <w:p w:rsidR="001D0560" w:rsidRDefault="001D0560" w:rsidP="001D0560">
      <w:pPr>
        <w:rPr>
          <w:rFonts w:ascii="Arial" w:hAnsi="Arial" w:cs="Arial"/>
          <w:sz w:val="18"/>
          <w:szCs w:val="18"/>
        </w:rPr>
      </w:pPr>
      <w:r w:rsidRPr="001469D3">
        <w:rPr>
          <w:rStyle w:val="StyleStyleBold12pt"/>
        </w:rPr>
        <w:t>Morgan 6/11</w:t>
      </w:r>
      <w:r w:rsidRPr="005A4C61">
        <w:rPr>
          <w:rFonts w:ascii="Arial" w:hAnsi="Arial" w:cs="Arial"/>
          <w:sz w:val="16"/>
          <w:szCs w:val="16"/>
        </w:rPr>
        <w:t xml:space="preserve">/12 (Iwan Morgan is Professor of US Studies and Head of US Programmes at the Institute for the Study of the Americas. He was previously Professor of Modern American History and Head of Department of Politics and Modern History at London Guildhall University and Professor of American Governance at London Metropolitan University. He has also taught at Indiana University-Purdue University at Fort Wayne as a Fulbright Educational Exchange Lecturer. “The American Economy and America’s Global Power”; </w:t>
      </w:r>
      <w:hyperlink r:id="rId27" w:history="1">
        <w:r w:rsidRPr="005A4C61">
          <w:rPr>
            <w:rStyle w:val="Hyperlink"/>
            <w:rFonts w:ascii="Arial" w:hAnsi="Arial" w:cs="Arial"/>
            <w:sz w:val="16"/>
            <w:szCs w:val="16"/>
          </w:rPr>
          <w:t>http://www2.lse.ac.uk/IDEAS/publications/reports/pdf/SR009/morgan.pdf</w:t>
        </w:r>
      </w:hyperlink>
      <w:r w:rsidRPr="005A4C61">
        <w:rPr>
          <w:rFonts w:ascii="Arial" w:hAnsi="Arial" w:cs="Arial"/>
          <w:sz w:val="16"/>
          <w:szCs w:val="16"/>
        </w:rPr>
        <w:t>; NBaj)</w:t>
      </w:r>
    </w:p>
    <w:p w:rsidR="001D0560" w:rsidRDefault="001D0560" w:rsidP="001D0560">
      <w:pPr>
        <w:rPr>
          <w:sz w:val="12"/>
        </w:rPr>
      </w:pPr>
    </w:p>
    <w:p w:rsidR="001D0560" w:rsidRDefault="001D0560" w:rsidP="001D0560">
      <w:r w:rsidRPr="00811B7F">
        <w:rPr>
          <w:rStyle w:val="StyleBoldUnderline"/>
        </w:rPr>
        <w:t xml:space="preserve">Today the United States has to deal with the impact of far worse economic problems than it did when </w:t>
      </w:r>
      <w:r w:rsidRPr="00986A41">
        <w:rPr>
          <w:rStyle w:val="StyleBoldUnderline"/>
          <w:b w:val="0"/>
          <w:sz w:val="12"/>
          <w:u w:val="none"/>
        </w:rPr>
        <w:t>¶</w:t>
      </w:r>
      <w:r w:rsidRPr="00811B7F">
        <w:rPr>
          <w:rStyle w:val="StyleBoldUnderline"/>
        </w:rPr>
        <w:t xml:space="preserve"> Reagan became president. These include</w:t>
      </w:r>
      <w:r>
        <w:t xml:space="preserve"> the fallout from the most severe financial crisis since 1929 </w:t>
      </w:r>
      <w:r w:rsidRPr="00986A41">
        <w:rPr>
          <w:sz w:val="12"/>
        </w:rPr>
        <w:t>¶</w:t>
      </w:r>
      <w:r w:rsidRPr="001469D3">
        <w:rPr>
          <w:sz w:val="12"/>
        </w:rPr>
        <w:t xml:space="preserve"> </w:t>
      </w:r>
      <w:r>
        <w:t>(</w:t>
      </w:r>
      <w:r w:rsidRPr="00811B7F">
        <w:rPr>
          <w:rStyle w:val="StyleBoldUnderline"/>
        </w:rPr>
        <w:t>the near-meltdown of the financial system in 2008</w:t>
      </w:r>
      <w:r>
        <w:t xml:space="preserve">), </w:t>
      </w:r>
      <w:r w:rsidRPr="00811B7F">
        <w:rPr>
          <w:rStyle w:val="StyleBoldUnderline"/>
        </w:rPr>
        <w:t>the worst recession since the Great Depression</w:t>
      </w:r>
      <w:r>
        <w:t xml:space="preserve"> </w:t>
      </w:r>
      <w:r w:rsidRPr="00986A41">
        <w:rPr>
          <w:sz w:val="12"/>
        </w:rPr>
        <w:t>¶</w:t>
      </w:r>
      <w:r w:rsidRPr="001469D3">
        <w:rPr>
          <w:sz w:val="12"/>
        </w:rPr>
        <w:t xml:space="preserve"> </w:t>
      </w:r>
      <w:r>
        <w:t xml:space="preserve">(the so-called Great Recession of 2007-2009), </w:t>
      </w:r>
      <w:r w:rsidRPr="00811B7F">
        <w:rPr>
          <w:rStyle w:val="Emphasis"/>
        </w:rPr>
        <w:t>a fragile recovery that could well falter into a doubledip recession in 2012</w:t>
      </w:r>
      <w:r w:rsidRPr="00811B7F">
        <w:rPr>
          <w:rStyle w:val="StyleBoldUnderline"/>
        </w:rPr>
        <w:t xml:space="preserve">, the blowback effects of a European debt crisis, and a future of unsustainable </w:t>
      </w:r>
      <w:r w:rsidRPr="00986A41">
        <w:rPr>
          <w:rStyle w:val="StyleBoldUnderline"/>
          <w:b w:val="0"/>
          <w:sz w:val="12"/>
          <w:u w:val="none"/>
        </w:rPr>
        <w:t>¶</w:t>
      </w:r>
      <w:r w:rsidRPr="00811B7F">
        <w:rPr>
          <w:rStyle w:val="StyleBoldUnderline"/>
        </w:rPr>
        <w:t xml:space="preserve"> public debt without a correction of fiscal course</w:t>
      </w:r>
      <w:r>
        <w:t xml:space="preserve">. The current state of the American economy confirms </w:t>
      </w:r>
      <w:r w:rsidRPr="00986A41">
        <w:rPr>
          <w:sz w:val="12"/>
        </w:rPr>
        <w:t>¶</w:t>
      </w:r>
      <w:r w:rsidRPr="001469D3">
        <w:rPr>
          <w:sz w:val="12"/>
        </w:rPr>
        <w:t xml:space="preserve"> </w:t>
      </w:r>
      <w:r>
        <w:t xml:space="preserve">the historical trend that downturns resulting from financial crisis (as in the 1870s, 1890s, and 1930s) </w:t>
      </w:r>
      <w:r w:rsidRPr="00986A41">
        <w:rPr>
          <w:sz w:val="12"/>
        </w:rPr>
        <w:t>¶</w:t>
      </w:r>
      <w:r w:rsidRPr="001469D3">
        <w:rPr>
          <w:sz w:val="12"/>
        </w:rPr>
        <w:t xml:space="preserve"> </w:t>
      </w:r>
      <w:r>
        <w:t xml:space="preserve">are far more serious than other recessions. However, </w:t>
      </w:r>
      <w:r w:rsidRPr="00811B7F">
        <w:rPr>
          <w:rStyle w:val="StyleBoldUnderline"/>
        </w:rPr>
        <w:t xml:space="preserve">the debt overhang adds a new and very worrying </w:t>
      </w:r>
      <w:r w:rsidRPr="00986A41">
        <w:rPr>
          <w:rStyle w:val="StyleBoldUnderline"/>
          <w:b w:val="0"/>
          <w:sz w:val="12"/>
          <w:u w:val="none"/>
        </w:rPr>
        <w:t>¶</w:t>
      </w:r>
      <w:r w:rsidRPr="00811B7F">
        <w:rPr>
          <w:rStyle w:val="StyleBoldUnderline"/>
        </w:rPr>
        <w:t xml:space="preserve"> dimension</w:t>
      </w:r>
      <w:r>
        <w:t xml:space="preserve">. Indeed America’s fiscal and economic weaknesses are interlinked because the revival of </w:t>
      </w:r>
      <w:r w:rsidRPr="00986A41">
        <w:rPr>
          <w:sz w:val="12"/>
        </w:rPr>
        <w:t>¶</w:t>
      </w:r>
      <w:r w:rsidRPr="001469D3">
        <w:rPr>
          <w:sz w:val="12"/>
        </w:rPr>
        <w:t xml:space="preserve"> </w:t>
      </w:r>
      <w:r>
        <w:t xml:space="preserve">economic growth is the necessary first step in dealing with America’s public debt problem. </w:t>
      </w:r>
      <w:r w:rsidRPr="00811B7F">
        <w:rPr>
          <w:rStyle w:val="StyleBoldUnderline"/>
        </w:rPr>
        <w:t xml:space="preserve">To date, the </w:t>
      </w:r>
      <w:r w:rsidRPr="00986A41">
        <w:rPr>
          <w:rStyle w:val="StyleBoldUnderline"/>
          <w:b w:val="0"/>
          <w:sz w:val="12"/>
          <w:u w:val="none"/>
        </w:rPr>
        <w:t>¶</w:t>
      </w:r>
      <w:r w:rsidRPr="00811B7F">
        <w:rPr>
          <w:rStyle w:val="StyleBoldUnderline"/>
        </w:rPr>
        <w:t xml:space="preserve"> woeful set of economic and fiscal indicators has not seriously diminished America’s global power, but </w:t>
      </w:r>
      <w:r w:rsidRPr="00986A41">
        <w:rPr>
          <w:rStyle w:val="StyleBoldUnderline"/>
          <w:b w:val="0"/>
          <w:sz w:val="12"/>
          <w:u w:val="none"/>
        </w:rPr>
        <w:t>¶</w:t>
      </w:r>
      <w:r w:rsidRPr="00811B7F">
        <w:rPr>
          <w:rStyle w:val="StyleBoldUnderline"/>
        </w:rPr>
        <w:t xml:space="preserve"> it has had some effect and threatens to have much greater – perhaps catastrophic – impact in time.</w:t>
      </w:r>
    </w:p>
    <w:p w:rsidR="001D0560" w:rsidRDefault="001D0560" w:rsidP="001D0560"/>
    <w:p w:rsidR="001D0560" w:rsidRPr="00B42433" w:rsidRDefault="001D0560" w:rsidP="001D0560">
      <w:pPr>
        <w:pStyle w:val="Heading4"/>
      </w:pPr>
      <w:r>
        <w:t>Economic growth will not be enough. Transportation infrastructure reform is necessary for full economic recovery.</w:t>
      </w:r>
    </w:p>
    <w:p w:rsidR="001D0560" w:rsidRDefault="001D0560" w:rsidP="001D0560">
      <w:pPr>
        <w:rPr>
          <w:rFonts w:ascii="Arial" w:hAnsi="Arial" w:cs="Arial"/>
          <w:sz w:val="18"/>
          <w:szCs w:val="18"/>
        </w:rPr>
      </w:pPr>
      <w:r w:rsidRPr="001469D3">
        <w:rPr>
          <w:rStyle w:val="StyleStyleBold12pt"/>
        </w:rPr>
        <w:t>Morgan 6/11</w:t>
      </w:r>
      <w:r w:rsidRPr="005A4C61">
        <w:rPr>
          <w:rFonts w:ascii="Arial" w:hAnsi="Arial" w:cs="Arial"/>
          <w:sz w:val="16"/>
          <w:szCs w:val="16"/>
        </w:rPr>
        <w:t xml:space="preserve">/12 (Iwan Morgan is Professor of US Studies and Head of US Programmes at the Institute for the Study of the Americas. He was previously Professor of Modern American History and Head of Department of Politics and Modern History at London Guildhall University and Professor of American Governance at London Metropolitan University. He has also taught at Indiana University-Purdue University at Fort Wayne as a Fulbright Educational Exchange Lecturer. “The American Economy and America’s Global Power”; </w:t>
      </w:r>
      <w:hyperlink r:id="rId28" w:history="1">
        <w:r w:rsidRPr="005A4C61">
          <w:rPr>
            <w:rStyle w:val="Hyperlink"/>
            <w:rFonts w:ascii="Arial" w:hAnsi="Arial" w:cs="Arial"/>
            <w:sz w:val="16"/>
            <w:szCs w:val="16"/>
          </w:rPr>
          <w:t>http://www2.lse.ac.uk/IDEAS/publications/reports/pdf/SR009/morgan.pdf</w:t>
        </w:r>
      </w:hyperlink>
      <w:r w:rsidRPr="005A4C61">
        <w:rPr>
          <w:rFonts w:ascii="Arial" w:hAnsi="Arial" w:cs="Arial"/>
          <w:sz w:val="16"/>
          <w:szCs w:val="16"/>
        </w:rPr>
        <w:t>; NBaj)</w:t>
      </w:r>
    </w:p>
    <w:p w:rsidR="001D0560" w:rsidRDefault="001D0560" w:rsidP="001D0560"/>
    <w:p w:rsidR="001D0560" w:rsidRDefault="001D0560" w:rsidP="001D0560">
      <w:r w:rsidRPr="0074688B">
        <w:rPr>
          <w:rStyle w:val="StyleBoldUnderline"/>
        </w:rPr>
        <w:t>Without a strong economic recovery, America will also find it more difficult to resolve its fiscal problems.</w:t>
      </w:r>
      <w:r>
        <w:t xml:space="preserve"> The </w:t>
      </w:r>
      <w:r w:rsidRPr="00986A41">
        <w:rPr>
          <w:sz w:val="12"/>
        </w:rPr>
        <w:t>¶</w:t>
      </w:r>
      <w:r w:rsidRPr="0074688B">
        <w:rPr>
          <w:sz w:val="12"/>
        </w:rPr>
        <w:t xml:space="preserve"> </w:t>
      </w:r>
      <w:r>
        <w:t xml:space="preserve">depressed receipts that are the product of a weak economy – in FY 2011 tax revenues equated to less than </w:t>
      </w:r>
      <w:r w:rsidRPr="00986A41">
        <w:rPr>
          <w:sz w:val="12"/>
        </w:rPr>
        <w:t>¶</w:t>
      </w:r>
      <w:r w:rsidRPr="0074688B">
        <w:rPr>
          <w:sz w:val="12"/>
        </w:rPr>
        <w:t xml:space="preserve"> </w:t>
      </w:r>
      <w:r>
        <w:t xml:space="preserve">15 percent of GDP, well below their annual average of 19 percent between 1980 and 2005 – increase the </w:t>
      </w:r>
      <w:r w:rsidRPr="00986A41">
        <w:rPr>
          <w:sz w:val="12"/>
        </w:rPr>
        <w:t>¶</w:t>
      </w:r>
      <w:r w:rsidRPr="0074688B">
        <w:rPr>
          <w:sz w:val="12"/>
        </w:rPr>
        <w:t xml:space="preserve"> </w:t>
      </w:r>
      <w:r>
        <w:t xml:space="preserve">difficulties of deficit control. </w:t>
      </w:r>
      <w:r w:rsidRPr="0074688B">
        <w:rPr>
          <w:rStyle w:val="StyleBoldUnderline"/>
        </w:rPr>
        <w:t xml:space="preserve">In other words, fiscal actions to boost the economy may increase the deficit in </w:t>
      </w:r>
      <w:r w:rsidRPr="00986A41">
        <w:rPr>
          <w:rStyle w:val="StyleBoldUnderline"/>
          <w:b w:val="0"/>
          <w:sz w:val="12"/>
          <w:u w:val="none"/>
        </w:rPr>
        <w:t>¶</w:t>
      </w:r>
      <w:r w:rsidRPr="0074688B">
        <w:rPr>
          <w:rStyle w:val="StyleBoldUnderline"/>
        </w:rPr>
        <w:t xml:space="preserve"> the short-term but they will facilitate its eventual reduction</w:t>
      </w:r>
      <w:r w:rsidRPr="00B42433">
        <w:rPr>
          <w:rStyle w:val="Emphasis"/>
        </w:rPr>
        <w:t xml:space="preserve">. However, economic growth alone cannot get </w:t>
      </w:r>
      <w:r w:rsidRPr="00986A41">
        <w:rPr>
          <w:rStyle w:val="Emphasis"/>
          <w:b w:val="0"/>
          <w:sz w:val="12"/>
          <w:u w:val="none"/>
        </w:rPr>
        <w:t>¶</w:t>
      </w:r>
      <w:r w:rsidRPr="00B42433">
        <w:rPr>
          <w:rStyle w:val="Emphasis"/>
        </w:rPr>
        <w:t xml:space="preserve"> the budget under control.</w:t>
      </w:r>
      <w:r w:rsidRPr="0074688B">
        <w:rPr>
          <w:rStyle w:val="StyleBoldUnderline"/>
        </w:rPr>
        <w:t xml:space="preserve"> Most fiscal experts are in agreement that the United States will have to reform </w:t>
      </w:r>
      <w:r w:rsidRPr="00986A41">
        <w:rPr>
          <w:rStyle w:val="StyleBoldUnderline"/>
          <w:b w:val="0"/>
          <w:sz w:val="12"/>
          <w:u w:val="none"/>
        </w:rPr>
        <w:t>¶</w:t>
      </w:r>
      <w:r w:rsidRPr="0074688B">
        <w:rPr>
          <w:rStyle w:val="StyleBoldUnderline"/>
        </w:rPr>
        <w:t xml:space="preserve"> entitlement programs to control costs, </w:t>
      </w:r>
      <w:r w:rsidRPr="00B42433">
        <w:rPr>
          <w:rStyle w:val="Emphasis"/>
        </w:rPr>
        <w:t>find ways of enhancing revenue</w:t>
      </w:r>
      <w:r w:rsidRPr="0074688B">
        <w:rPr>
          <w:rStyle w:val="StyleBoldUnderline"/>
        </w:rPr>
        <w:t xml:space="preserve"> (which would likely have to include </w:t>
      </w:r>
      <w:r w:rsidRPr="00986A41">
        <w:rPr>
          <w:rStyle w:val="StyleBoldUnderline"/>
          <w:b w:val="0"/>
          <w:sz w:val="12"/>
          <w:u w:val="none"/>
        </w:rPr>
        <w:t>¶</w:t>
      </w:r>
      <w:r w:rsidRPr="0074688B">
        <w:rPr>
          <w:rStyle w:val="StyleBoldUnderline"/>
        </w:rPr>
        <w:t xml:space="preserve"> high taxes, particularly for the top 20 percent of the income distribution), and economise on other programs </w:t>
      </w:r>
      <w:r w:rsidRPr="00986A41">
        <w:rPr>
          <w:rStyle w:val="StyleBoldUnderline"/>
          <w:b w:val="0"/>
          <w:sz w:val="12"/>
          <w:u w:val="none"/>
        </w:rPr>
        <w:t>¶</w:t>
      </w:r>
      <w:r w:rsidRPr="0074688B">
        <w:rPr>
          <w:rStyle w:val="StyleBoldUnderline"/>
        </w:rPr>
        <w:t xml:space="preserve"> – including defence</w:t>
      </w:r>
      <w:r>
        <w:t xml:space="preserve">. Whether the political will exists for such a sweeping assault on public indebtedness </w:t>
      </w:r>
      <w:r w:rsidRPr="00986A41">
        <w:rPr>
          <w:sz w:val="12"/>
        </w:rPr>
        <w:t>¶</w:t>
      </w:r>
      <w:r w:rsidRPr="0074688B">
        <w:rPr>
          <w:sz w:val="12"/>
        </w:rPr>
        <w:t xml:space="preserve"> </w:t>
      </w:r>
      <w:r>
        <w:t xml:space="preserve">is unclear. Such a course of action involves slaying two large sacred cows. The Republicans would have to </w:t>
      </w:r>
      <w:r w:rsidRPr="00986A41">
        <w:rPr>
          <w:sz w:val="12"/>
        </w:rPr>
        <w:t>¶</w:t>
      </w:r>
      <w:r w:rsidRPr="0074688B">
        <w:rPr>
          <w:sz w:val="12"/>
        </w:rPr>
        <w:t xml:space="preserve"> </w:t>
      </w:r>
      <w:r>
        <w:t>swallow higher taxes and the Democrats would have to accept diminution of entitlement benefits.</w:t>
      </w:r>
      <w:r w:rsidRPr="00986A41">
        <w:rPr>
          <w:sz w:val="12"/>
        </w:rPr>
        <w:t>¶</w:t>
      </w:r>
      <w:r w:rsidRPr="0074688B">
        <w:rPr>
          <w:sz w:val="12"/>
        </w:rPr>
        <w:t xml:space="preserve"> </w:t>
      </w:r>
      <w:r w:rsidRPr="0074688B">
        <w:rPr>
          <w:rStyle w:val="StyleBoldUnderline"/>
        </w:rPr>
        <w:t xml:space="preserve">Americans </w:t>
      </w:r>
      <w:r w:rsidRPr="0074688B">
        <w:rPr>
          <w:rStyle w:val="StyleBoldUnderline"/>
        </w:rPr>
        <w:lastRenderedPageBreak/>
        <w:t xml:space="preserve">like to claim they are good at dealing with a crisis. Perhaps they are less effective when it comes </w:t>
      </w:r>
      <w:r w:rsidRPr="00986A41">
        <w:rPr>
          <w:rStyle w:val="StyleBoldUnderline"/>
          <w:b w:val="0"/>
          <w:sz w:val="12"/>
          <w:u w:val="none"/>
        </w:rPr>
        <w:t>¶</w:t>
      </w:r>
      <w:r w:rsidRPr="0074688B">
        <w:rPr>
          <w:rStyle w:val="StyleBoldUnderline"/>
        </w:rPr>
        <w:t xml:space="preserve"> to pre-empting one. The mushrooming debt is not yet a crisis but it will eventually generate one if left to </w:t>
      </w:r>
      <w:r w:rsidRPr="00986A41">
        <w:rPr>
          <w:rStyle w:val="StyleBoldUnderline"/>
          <w:b w:val="0"/>
          <w:sz w:val="12"/>
          <w:u w:val="none"/>
        </w:rPr>
        <w:t>¶</w:t>
      </w:r>
      <w:r w:rsidRPr="0074688B">
        <w:rPr>
          <w:rStyle w:val="StyleBoldUnderline"/>
        </w:rPr>
        <w:t xml:space="preserve"> fester. If America awaits a financial crisis before taking action, there is a danger that </w:t>
      </w:r>
      <w:r w:rsidRPr="00B42433">
        <w:rPr>
          <w:rStyle w:val="Emphasis"/>
        </w:rPr>
        <w:t xml:space="preserve">the scope of the course </w:t>
      </w:r>
      <w:r w:rsidRPr="00986A41">
        <w:rPr>
          <w:rStyle w:val="Emphasis"/>
          <w:b w:val="0"/>
          <w:sz w:val="12"/>
          <w:u w:val="none"/>
        </w:rPr>
        <w:t>¶</w:t>
      </w:r>
      <w:r w:rsidRPr="00B42433">
        <w:rPr>
          <w:rStyle w:val="Emphasis"/>
        </w:rPr>
        <w:t xml:space="preserve"> correction it would need to undertake might prove too great</w:t>
      </w:r>
      <w:r w:rsidRPr="0074688B">
        <w:rPr>
          <w:rStyle w:val="StyleBoldUnderline"/>
        </w:rPr>
        <w:t xml:space="preserve">. The United States is slowly awakening to the </w:t>
      </w:r>
      <w:r w:rsidRPr="00986A41">
        <w:rPr>
          <w:rStyle w:val="StyleBoldUnderline"/>
          <w:b w:val="0"/>
          <w:sz w:val="12"/>
          <w:u w:val="none"/>
        </w:rPr>
        <w:t>¶</w:t>
      </w:r>
      <w:r w:rsidRPr="0074688B">
        <w:rPr>
          <w:rStyle w:val="StyleBoldUnderline"/>
        </w:rPr>
        <w:t xml:space="preserve"> reality that </w:t>
      </w:r>
      <w:r w:rsidRPr="00B42433">
        <w:rPr>
          <w:rStyle w:val="Emphasis"/>
        </w:rPr>
        <w:t xml:space="preserve">growing public indebtedness represents the greatest threat to its power and prosperity in the </w:t>
      </w:r>
      <w:r w:rsidRPr="00986A41">
        <w:rPr>
          <w:rStyle w:val="Emphasis"/>
          <w:b w:val="0"/>
          <w:sz w:val="12"/>
          <w:u w:val="none"/>
        </w:rPr>
        <w:t>¶</w:t>
      </w:r>
      <w:r w:rsidRPr="00B42433">
        <w:rPr>
          <w:rStyle w:val="Emphasis"/>
        </w:rPr>
        <w:t xml:space="preserve"> twenty-first century</w:t>
      </w:r>
      <w:r>
        <w:t xml:space="preserve">. It remains to be seen whether its political parties and the separate institutions of its </w:t>
      </w:r>
      <w:r w:rsidRPr="00986A41">
        <w:rPr>
          <w:sz w:val="12"/>
        </w:rPr>
        <w:t>¶</w:t>
      </w:r>
      <w:r w:rsidRPr="0074688B">
        <w:rPr>
          <w:sz w:val="12"/>
        </w:rPr>
        <w:t xml:space="preserve"> </w:t>
      </w:r>
      <w:r>
        <w:t xml:space="preserve">government can work together for the long-term good of the nation. Winston Churchill famously observed </w:t>
      </w:r>
      <w:r w:rsidRPr="00986A41">
        <w:rPr>
          <w:sz w:val="12"/>
        </w:rPr>
        <w:t>¶</w:t>
      </w:r>
      <w:r w:rsidRPr="0074688B">
        <w:rPr>
          <w:sz w:val="12"/>
        </w:rPr>
        <w:t xml:space="preserve"> </w:t>
      </w:r>
      <w:r>
        <w:t xml:space="preserve">that America could be relied on to do the right thing after it had tried everything else. It is to be hoped that </w:t>
      </w:r>
      <w:r w:rsidRPr="00986A41">
        <w:rPr>
          <w:sz w:val="12"/>
        </w:rPr>
        <w:t>¶</w:t>
      </w:r>
      <w:r w:rsidRPr="0074688B">
        <w:rPr>
          <w:sz w:val="12"/>
        </w:rPr>
        <w:t xml:space="preserve"> </w:t>
      </w:r>
      <w:r>
        <w:t>there will be a timely demonstration of the truth of his remarks with regard to US public indebtedness.</w:t>
      </w:r>
    </w:p>
    <w:p w:rsidR="001D0560" w:rsidRDefault="001D0560" w:rsidP="001D0560"/>
    <w:p w:rsidR="001D0560" w:rsidRDefault="001D0560" w:rsidP="001D0560"/>
    <w:p w:rsidR="001D0560" w:rsidRPr="00E56DCB" w:rsidRDefault="001D0560" w:rsidP="001D0560">
      <w:pPr>
        <w:pStyle w:val="Heading4"/>
      </w:pPr>
      <w:r>
        <w:t>Consumer confidence is approaching recession territory. Double-dip seems likelier than ever before.</w:t>
      </w:r>
    </w:p>
    <w:p w:rsidR="001D0560" w:rsidRDefault="001D0560" w:rsidP="001D0560">
      <w:r>
        <w:rPr>
          <w:rStyle w:val="StyleStyleBold12pt"/>
        </w:rPr>
        <w:t>Potter 6/8</w:t>
      </w:r>
      <w:r w:rsidRPr="005A4C61">
        <w:rPr>
          <w:rFonts w:ascii="Arial" w:hAnsi="Arial" w:cs="Arial"/>
          <w:sz w:val="16"/>
          <w:szCs w:val="16"/>
        </w:rPr>
        <w:t>/12 (Ben Potter AFR correspondent; Washington; Australian Financial Review; “US Economy Fragile: OECD”; Pg. 18; June 8</w:t>
      </w:r>
      <w:r w:rsidRPr="005A4C61">
        <w:rPr>
          <w:rFonts w:ascii="Arial" w:hAnsi="Arial" w:cs="Arial"/>
          <w:sz w:val="16"/>
          <w:szCs w:val="16"/>
          <w:vertAlign w:val="superscript"/>
        </w:rPr>
        <w:t>th</w:t>
      </w:r>
      <w:r w:rsidRPr="005A4C61">
        <w:rPr>
          <w:rFonts w:ascii="Arial" w:hAnsi="Arial" w:cs="Arial"/>
          <w:sz w:val="16"/>
          <w:szCs w:val="16"/>
        </w:rPr>
        <w:t>, 2012; NBaj)</w:t>
      </w:r>
    </w:p>
    <w:p w:rsidR="001D0560" w:rsidRDefault="001D0560" w:rsidP="001D0560"/>
    <w:p w:rsidR="001D0560" w:rsidRDefault="001D0560" w:rsidP="001D0560">
      <w:pPr>
        <w:rPr>
          <w:rFonts w:ascii="Times" w:eastAsia="Times New Roman" w:hAnsi="Times"/>
          <w:sz w:val="12"/>
          <w:szCs w:val="20"/>
        </w:rPr>
      </w:pPr>
      <w:r w:rsidRPr="00986A41">
        <w:rPr>
          <w:rStyle w:val="StyleBoldUnderline"/>
        </w:rPr>
        <w:t>A heavily qualified report from the Organisation for Economic Co-operation and Development and another fall in consumer confidence underlined the fragile state of the US economy even as house prices picked up for a second month in a row</w:t>
      </w:r>
      <w:r>
        <w:t>.</w:t>
      </w:r>
      <w:r w:rsidRPr="00986A41">
        <w:rPr>
          <w:sz w:val="12"/>
        </w:rPr>
        <w:t xml:space="preserve">¶ </w:t>
      </w:r>
      <w:r>
        <w:t>The deterioration in the US -- after a bright start to the year -- is providing handy support for Republican presidential candidate Mitt Romney's argument that President Barack Obama is out of his depth on economic policy.</w:t>
      </w:r>
      <w:r w:rsidRPr="00986A41">
        <w:rPr>
          <w:sz w:val="12"/>
        </w:rPr>
        <w:t xml:space="preserve">¶ </w:t>
      </w:r>
      <w:r>
        <w:t>Mr Obama in turn has sought to turn the tables on Mr Romney and attack his economic management credentials by accusing him of investing in companies that sent American jobs offshore while he was chief executive of private equity firm Bain Capital.</w:t>
      </w:r>
      <w:r w:rsidRPr="00986A41">
        <w:rPr>
          <w:sz w:val="12"/>
        </w:rPr>
        <w:t xml:space="preserve">¶ </w:t>
      </w:r>
      <w:r>
        <w:t>The OECD said the US was vulnerable to shocks from the euro zone and the threat of a large fiscal contraction in the US in January from expiring tax cuts and tax breaks, new taxes and deep spending cuts following the failure of debt ceiling negotiations last year.</w:t>
      </w:r>
      <w:r w:rsidRPr="00986A41">
        <w:rPr>
          <w:sz w:val="12"/>
        </w:rPr>
        <w:t xml:space="preserve">¶ </w:t>
      </w:r>
      <w:r>
        <w:t>It said Washington should increase taxes on the rich to help pay for measures to ginger up economic growth, and defer fiscal consolidation until the recovery was secure.</w:t>
      </w:r>
      <w:r w:rsidRPr="00986A41">
        <w:rPr>
          <w:sz w:val="12"/>
        </w:rPr>
        <w:t xml:space="preserve">¶ </w:t>
      </w:r>
      <w:r w:rsidRPr="00140FEB">
        <w:rPr>
          <w:rStyle w:val="Emphasis"/>
        </w:rPr>
        <w:t>Economists have downgraded US growth prospects</w:t>
      </w:r>
      <w:r w:rsidRPr="00986A41">
        <w:rPr>
          <w:rStyle w:val="StyleBoldUnderline"/>
        </w:rPr>
        <w:t xml:space="preserve"> this year to an annual rate of about 2 per cent amid a worsening global outlook.</w:t>
      </w:r>
      <w:r w:rsidRPr="00986A41">
        <w:rPr>
          <w:rStyle w:val="StyleBoldUnderline"/>
          <w:b w:val="0"/>
          <w:sz w:val="12"/>
          <w:u w:val="none"/>
        </w:rPr>
        <w:t>¶</w:t>
      </w:r>
      <w:r w:rsidRPr="00986A41">
        <w:rPr>
          <w:rStyle w:val="StyleBoldUnderline"/>
        </w:rPr>
        <w:t xml:space="preserve"> </w:t>
      </w:r>
      <w:r w:rsidRPr="00140FEB">
        <w:rPr>
          <w:rStyle w:val="Emphasis"/>
        </w:rPr>
        <w:t>Consumer confidence fell</w:t>
      </w:r>
      <w:r w:rsidRPr="00986A41">
        <w:rPr>
          <w:rStyle w:val="StyleBoldUnderline"/>
        </w:rPr>
        <w:t xml:space="preserve"> in June for the fourth successive month, to a level that economists said was consistent with recession.</w:t>
      </w:r>
      <w:r w:rsidRPr="00986A41">
        <w:rPr>
          <w:rStyle w:val="StyleBoldUnderline"/>
          <w:b w:val="0"/>
          <w:sz w:val="12"/>
          <w:u w:val="none"/>
        </w:rPr>
        <w:t>¶</w:t>
      </w:r>
      <w:r w:rsidRPr="00986A41">
        <w:rPr>
          <w:rStyle w:val="StyleBoldUnderline"/>
        </w:rPr>
        <w:t xml:space="preserve"> "In the beginning of the year, Americans were feeling significantly more upbeat," IHS Global Insight economist Yinbin Li said.</w:t>
      </w:r>
      <w:r w:rsidRPr="00986A41">
        <w:rPr>
          <w:rStyle w:val="StyleBoldUnderline"/>
          <w:b w:val="0"/>
          <w:sz w:val="12"/>
          <w:u w:val="none"/>
        </w:rPr>
        <w:t>¶</w:t>
      </w:r>
      <w:r w:rsidRPr="00986A41">
        <w:rPr>
          <w:rStyle w:val="StyleBoldUnderline"/>
        </w:rPr>
        <w:t xml:space="preserve"> "However, consumer confidence is </w:t>
      </w:r>
      <w:r w:rsidRPr="00140FEB">
        <w:rPr>
          <w:rStyle w:val="Emphasis"/>
        </w:rPr>
        <w:t>digging deeper into recession territory</w:t>
      </w:r>
      <w:r w:rsidRPr="00986A41">
        <w:rPr>
          <w:rStyle w:val="StyleBoldUnderline"/>
        </w:rPr>
        <w:t xml:space="preserve"> as many Americans see their job prospects dim, their household net worth take a beating, and the European debt crises send jitters through the equity markets.</w:t>
      </w:r>
      <w:r>
        <w:t>"</w:t>
      </w:r>
      <w:r w:rsidRPr="00986A41">
        <w:rPr>
          <w:sz w:val="12"/>
        </w:rPr>
        <w:t xml:space="preserve">¶ </w:t>
      </w:r>
      <w:r>
        <w:t>The fall in confidence came despite a second successive monthly increase in house prices, a sign that the deeply depressed US housing market is finally managing to pick itself up off the canvas.</w:t>
      </w:r>
      <w:r w:rsidRPr="00986A41">
        <w:rPr>
          <w:sz w:val="12"/>
        </w:rPr>
        <w:t xml:space="preserve">¶ </w:t>
      </w:r>
      <w:r>
        <w:t>House prices are the mainstay of the average American's wealth. The stabilisation in prices comes after American household wealth plunged 40 per cent in the past four years.</w:t>
      </w:r>
      <w:r w:rsidRPr="00986A41">
        <w:rPr>
          <w:sz w:val="12"/>
        </w:rPr>
        <w:t xml:space="preserve">¶ </w:t>
      </w:r>
      <w:r>
        <w:t>Last week the Federal Reserve cut its growth forecasts and extended "Operation Twist" -- selling short- term Treasury securities to buy long- term securities in a bid to hold business and mortgage lending rates down.</w:t>
      </w:r>
      <w:r w:rsidRPr="00986A41">
        <w:rPr>
          <w:sz w:val="12"/>
        </w:rPr>
        <w:t xml:space="preserve">¶ </w:t>
      </w:r>
      <w:r w:rsidRPr="00986A41">
        <w:rPr>
          <w:rStyle w:val="StyleBoldUnderline"/>
        </w:rPr>
        <w:t xml:space="preserve">Goldman Sachs said this week the US economy </w:t>
      </w:r>
      <w:r w:rsidRPr="00986A41">
        <w:rPr>
          <w:rStyle w:val="StyleBoldUnderline"/>
        </w:rPr>
        <w:lastRenderedPageBreak/>
        <w:t>was stagnating and this view was reinforced by a dozen S&amp;P 500 companies across a range of industries downgrading their earnings forecasts</w:t>
      </w:r>
      <w:r>
        <w:t>.</w:t>
      </w:r>
      <w:r w:rsidRPr="00986A41">
        <w:rPr>
          <w:sz w:val="12"/>
        </w:rPr>
        <w:t xml:space="preserve">¶ </w:t>
      </w:r>
      <w:r>
        <w:t>OECD economists said the US faced stagnant wages, deep-seated inequality and an education system that did little to help the most disadvantaged students. US public education is linked to local property taxes, which are lower in poor areas, leaving schools serving those areas with less money to hire the best teachers.</w:t>
      </w:r>
      <w:r w:rsidRPr="00986A41">
        <w:rPr>
          <w:sz w:val="12"/>
        </w:rPr>
        <w:t xml:space="preserve">¶ </w:t>
      </w:r>
      <w:r>
        <w:t>Mr Obama and Vice-President Joseph Biden both attacked Mr Romney in fundraising speeches on Tuesday.</w:t>
      </w:r>
      <w:r w:rsidRPr="00986A41">
        <w:rPr>
          <w:sz w:val="12"/>
        </w:rPr>
        <w:t xml:space="preserve">¶ </w:t>
      </w:r>
      <w:r>
        <w:t>"Governor Romney and his allies believe that we should go back to the top-down economics of the last decade," Mr Obama said in Miami.</w:t>
      </w:r>
      <w:r w:rsidRPr="00986A41">
        <w:rPr>
          <w:sz w:val="12"/>
        </w:rPr>
        <w:t xml:space="preserve">¶ </w:t>
      </w:r>
      <w:r>
        <w:t>"They argue that if we help corporations and wealthy investors maximise their profits by whatever means necessary -- whether it means layoffs or outsourcing or union busting or whatever means are available -- that that will automatically translate into jobs and prosperity that benefit everybody.”</w:t>
      </w:r>
    </w:p>
    <w:p w:rsidR="001D0560" w:rsidRDefault="001D0560" w:rsidP="001D0560">
      <w:pPr>
        <w:rPr>
          <w:rFonts w:ascii="Times" w:eastAsia="Times New Roman" w:hAnsi="Times"/>
          <w:sz w:val="12"/>
          <w:szCs w:val="20"/>
        </w:rPr>
      </w:pPr>
    </w:p>
    <w:p w:rsidR="001D0560" w:rsidRDefault="001D0560" w:rsidP="001D0560">
      <w:pPr>
        <w:pStyle w:val="Heading4"/>
      </w:pPr>
      <w:r>
        <w:t>The economy is struggling, and will be severely damaged if the government cuts spending.</w:t>
      </w:r>
    </w:p>
    <w:p w:rsidR="001D0560" w:rsidRDefault="001D0560" w:rsidP="001D0560">
      <w:pPr>
        <w:rPr>
          <w:rFonts w:ascii="Arial" w:eastAsia="Times New Roman" w:hAnsi="Arial"/>
          <w:color w:val="000000"/>
          <w:sz w:val="18"/>
          <w:szCs w:val="18"/>
          <w:shd w:val="clear" w:color="auto" w:fill="FFFFFF"/>
        </w:rPr>
      </w:pPr>
      <w:r>
        <w:rPr>
          <w:rStyle w:val="StyleStyleBold12pt"/>
        </w:rPr>
        <w:t>Crutsinger 7/11</w:t>
      </w:r>
      <w:r w:rsidRPr="005A4C61">
        <w:rPr>
          <w:sz w:val="16"/>
          <w:szCs w:val="16"/>
        </w:rPr>
        <w:t xml:space="preserve">/12 </w:t>
      </w:r>
      <w:r w:rsidRPr="005A4C61">
        <w:rPr>
          <w:rFonts w:ascii="Arial" w:eastAsia="Times New Roman" w:hAnsi="Arial"/>
          <w:color w:val="000000"/>
          <w:sz w:val="16"/>
          <w:szCs w:val="16"/>
          <w:shd w:val="clear" w:color="auto" w:fill="FFFFFF"/>
        </w:rPr>
        <w:t>(Martin Crutsinger; Chief Economics Writer; Associated Press; “Fed Officials Warn of Looming Crisis for Economy”; July 11</w:t>
      </w:r>
      <w:r w:rsidRPr="005A4C61">
        <w:rPr>
          <w:rFonts w:ascii="Arial" w:eastAsia="Times New Roman" w:hAnsi="Arial"/>
          <w:color w:val="000000"/>
          <w:sz w:val="16"/>
          <w:szCs w:val="16"/>
          <w:shd w:val="clear" w:color="auto" w:fill="FFFFFF"/>
          <w:vertAlign w:val="superscript"/>
        </w:rPr>
        <w:t>th</w:t>
      </w:r>
      <w:r w:rsidRPr="005A4C61">
        <w:rPr>
          <w:rFonts w:ascii="Arial" w:eastAsia="Times New Roman" w:hAnsi="Arial"/>
          <w:color w:val="000000"/>
          <w:sz w:val="16"/>
          <w:szCs w:val="16"/>
          <w:shd w:val="clear" w:color="auto" w:fill="FFFFFF"/>
        </w:rPr>
        <w:t xml:space="preserve">, 2012; </w:t>
      </w:r>
      <w:hyperlink r:id="rId29" w:history="1">
        <w:r w:rsidRPr="005A4C61">
          <w:rPr>
            <w:rStyle w:val="Hyperlink"/>
            <w:rFonts w:ascii="Arial" w:eastAsia="Times New Roman" w:hAnsi="Arial"/>
            <w:sz w:val="16"/>
            <w:szCs w:val="16"/>
            <w:shd w:val="clear" w:color="auto" w:fill="FFFFFF"/>
          </w:rPr>
          <w:t>http://www.usatoday.com/money/economy/fed/story/2012-07-11/Fed-minutes/56150608/1</w:t>
        </w:r>
      </w:hyperlink>
      <w:r w:rsidRPr="005A4C61">
        <w:rPr>
          <w:rFonts w:ascii="Arial" w:eastAsia="Times New Roman" w:hAnsi="Arial"/>
          <w:color w:val="000000"/>
          <w:sz w:val="16"/>
          <w:szCs w:val="16"/>
          <w:shd w:val="clear" w:color="auto" w:fill="FFFFFF"/>
        </w:rPr>
        <w:t>; NBaj)</w:t>
      </w:r>
    </w:p>
    <w:p w:rsidR="001D0560" w:rsidRPr="00B629B5" w:rsidRDefault="001D0560" w:rsidP="001D0560">
      <w:pPr>
        <w:rPr>
          <w:rFonts w:ascii="Arial" w:eastAsia="Times New Roman" w:hAnsi="Arial"/>
          <w:color w:val="000000"/>
          <w:sz w:val="18"/>
          <w:szCs w:val="18"/>
          <w:shd w:val="clear" w:color="auto" w:fill="FFFFFF"/>
        </w:rPr>
      </w:pPr>
    </w:p>
    <w:p w:rsidR="001D0560" w:rsidRPr="005502BA" w:rsidRDefault="001D0560" w:rsidP="001D0560">
      <w:pPr>
        <w:rPr>
          <w:rFonts w:ascii="Times" w:eastAsia="Times New Roman" w:hAnsi="Times"/>
          <w:sz w:val="20"/>
          <w:szCs w:val="20"/>
        </w:rPr>
      </w:pPr>
      <w:r w:rsidRPr="00151BC0">
        <w:rPr>
          <w:rFonts w:ascii="Times" w:eastAsia="Times New Roman" w:hAnsi="Times"/>
          <w:sz w:val="20"/>
          <w:szCs w:val="20"/>
        </w:rPr>
        <w:t xml:space="preserve">At last month's meeting, </w:t>
      </w:r>
      <w:r w:rsidRPr="00B629B5">
        <w:rPr>
          <w:rStyle w:val="StyleBoldUnderline"/>
        </w:rPr>
        <w:t>Fed officials signaled their concern that the struggling U.S. economy could worsen if Congress fails to avert tax hikes and across-the-board spending cuts that kick in at the end of the year. And they expressed worries that Europe's debt crisis will weigh on U.S. growth.¶ More stimulus "won't become a reality unless the recovery loses even more momentum or a more severe flare up in the euro-zone crisis raises the already elevated downside risks," said Paul Ashworth, chief U.S. economist at Capital Economics</w:t>
      </w:r>
      <w:r w:rsidRPr="00151BC0">
        <w:rPr>
          <w:rFonts w:ascii="Times" w:eastAsia="Times New Roman" w:hAnsi="Times"/>
          <w:sz w:val="20"/>
          <w:szCs w:val="20"/>
        </w:rPr>
        <w:t>.</w:t>
      </w:r>
      <w:r w:rsidRPr="00151BC0">
        <w:rPr>
          <w:rFonts w:ascii="Times" w:eastAsia="Times New Roman" w:hAnsi="Times"/>
          <w:sz w:val="12"/>
          <w:szCs w:val="20"/>
        </w:rPr>
        <w:t xml:space="preserve">¶ </w:t>
      </w:r>
      <w:r w:rsidRPr="00151BC0">
        <w:rPr>
          <w:rFonts w:ascii="Times" w:eastAsia="Times New Roman" w:hAnsi="Times"/>
          <w:sz w:val="20"/>
          <w:szCs w:val="20"/>
        </w:rPr>
        <w:t xml:space="preserve">Members said the economy will likely continue to grow moderately. But </w:t>
      </w:r>
      <w:r w:rsidRPr="00B629B5">
        <w:rPr>
          <w:rStyle w:val="StyleBoldUnderline"/>
        </w:rPr>
        <w:t>the Fed lowered its growth forecast at the June meeting, noting that the U.S. job market had weakened and consumer spending slowed</w:t>
      </w:r>
      <w:r w:rsidRPr="00151BC0">
        <w:rPr>
          <w:rFonts w:ascii="Times" w:eastAsia="Times New Roman" w:hAnsi="Times"/>
          <w:sz w:val="20"/>
          <w:szCs w:val="20"/>
        </w:rPr>
        <w:t>. It also said it didn't expect the unemployment rate to fall much further this year from its current 8.2%.</w:t>
      </w:r>
      <w:r w:rsidRPr="00151BC0">
        <w:rPr>
          <w:rFonts w:ascii="Times" w:eastAsia="Times New Roman" w:hAnsi="Times"/>
          <w:sz w:val="12"/>
          <w:szCs w:val="20"/>
        </w:rPr>
        <w:t xml:space="preserve">¶ </w:t>
      </w:r>
      <w:r w:rsidRPr="00151BC0">
        <w:rPr>
          <w:rFonts w:ascii="Times" w:eastAsia="Times New Roman" w:hAnsi="Times"/>
          <w:sz w:val="20"/>
          <w:szCs w:val="20"/>
        </w:rPr>
        <w:t xml:space="preserve">Some members noted that </w:t>
      </w:r>
      <w:r w:rsidRPr="00B629B5">
        <w:rPr>
          <w:rStyle w:val="StyleBoldUnderline"/>
        </w:rPr>
        <w:t>defense contractors are already laying plans for layoffs if lawmakers don't address the package of tax hikes and spending cuts by the end of the year. Members warned that tighter government spending could slow the economy well into next year</w:t>
      </w:r>
      <w:r w:rsidRPr="00151BC0">
        <w:rPr>
          <w:rFonts w:ascii="Times" w:eastAsia="Times New Roman" w:hAnsi="Times"/>
          <w:sz w:val="20"/>
          <w:szCs w:val="20"/>
        </w:rPr>
        <w:t>.</w:t>
      </w:r>
      <w:r w:rsidRPr="00151BC0">
        <w:rPr>
          <w:rFonts w:ascii="Times" w:eastAsia="Times New Roman" w:hAnsi="Times"/>
          <w:sz w:val="12"/>
          <w:szCs w:val="20"/>
        </w:rPr>
        <w:t xml:space="preserve">¶ </w:t>
      </w:r>
      <w:r w:rsidRPr="00151BC0">
        <w:rPr>
          <w:rFonts w:ascii="Times" w:eastAsia="Times New Roman" w:hAnsi="Times"/>
          <w:sz w:val="20"/>
          <w:szCs w:val="20"/>
        </w:rPr>
        <w:t>At the meeting, the Fed extended a program that shifts its bond portfolio to try to lower long-term interest rates. Policymakers left open the possibility of providing further help, such as launching a new program of bond purchases.</w:t>
      </w:r>
      <w:r w:rsidRPr="00151BC0">
        <w:rPr>
          <w:rFonts w:ascii="Times" w:eastAsia="Times New Roman" w:hAnsi="Times"/>
          <w:sz w:val="12"/>
          <w:szCs w:val="20"/>
        </w:rPr>
        <w:t xml:space="preserve">¶ </w:t>
      </w:r>
      <w:r w:rsidRPr="00151BC0">
        <w:rPr>
          <w:rFonts w:ascii="Times" w:eastAsia="Times New Roman" w:hAnsi="Times"/>
          <w:sz w:val="20"/>
          <w:szCs w:val="20"/>
        </w:rPr>
        <w:t>Chairman Ben Bernanke may offer further guidance on the Fed's plans next week when he delivers the central bank's updated economic assessment to Congress. After the June meeting, Bernanke told reporters he was open to another round of bond purchases if the job market didn't improve.</w:t>
      </w:r>
      <w:r w:rsidRPr="00151BC0">
        <w:rPr>
          <w:rFonts w:ascii="Times" w:eastAsia="Times New Roman" w:hAnsi="Times"/>
          <w:sz w:val="12"/>
          <w:szCs w:val="20"/>
        </w:rPr>
        <w:t xml:space="preserve">¶ </w:t>
      </w:r>
      <w:r w:rsidRPr="00151BC0">
        <w:rPr>
          <w:rFonts w:ascii="Times" w:eastAsia="Times New Roman" w:hAnsi="Times"/>
          <w:sz w:val="20"/>
          <w:szCs w:val="20"/>
        </w:rPr>
        <w:t>Employers added an average of just 75,000 jobs a month in the April-June quarter — only about a third of the 225,000 jobs a month created in the first three months of the year.</w:t>
      </w:r>
      <w:r w:rsidRPr="00151BC0">
        <w:rPr>
          <w:rFonts w:ascii="Times" w:eastAsia="Times New Roman" w:hAnsi="Times"/>
          <w:sz w:val="12"/>
          <w:szCs w:val="20"/>
        </w:rPr>
        <w:t xml:space="preserve">¶ </w:t>
      </w:r>
      <w:r w:rsidRPr="00B629B5">
        <w:rPr>
          <w:rStyle w:val="StyleBoldUnderline"/>
        </w:rPr>
        <w:t>After its last meeting, the Fed downgraded its economic outlook</w:t>
      </w:r>
      <w:r w:rsidRPr="00151BC0">
        <w:rPr>
          <w:rFonts w:ascii="Times" w:eastAsia="Times New Roman" w:hAnsi="Times"/>
          <w:sz w:val="20"/>
          <w:szCs w:val="20"/>
        </w:rPr>
        <w:t>. It now expects growth of just 1.9% to 2.4% in 2012, half a percentage point lower than its April forecast.</w:t>
      </w:r>
    </w:p>
    <w:p w:rsidR="001D0560" w:rsidRPr="000F4B0D" w:rsidRDefault="001D0560" w:rsidP="001D0560">
      <w:pPr>
        <w:pStyle w:val="Heading4"/>
        <w:rPr>
          <w:rStyle w:val="Hyperlink"/>
        </w:rPr>
      </w:pPr>
      <w:r>
        <w:rPr>
          <w:rStyle w:val="Hyperlink"/>
        </w:rPr>
        <w:t>Housing market, auto market, jobs, and consumer confidence are all falling.</w:t>
      </w:r>
    </w:p>
    <w:p w:rsidR="001D0560" w:rsidRPr="00861885" w:rsidRDefault="001D0560" w:rsidP="001D0560">
      <w:pPr>
        <w:rPr>
          <w:rFonts w:ascii="Times" w:eastAsia="Times New Roman" w:hAnsi="Times"/>
          <w:sz w:val="16"/>
          <w:szCs w:val="16"/>
        </w:rPr>
      </w:pPr>
      <w:r w:rsidRPr="005A4C61">
        <w:rPr>
          <w:rStyle w:val="StyleStyleBold12pt"/>
        </w:rPr>
        <w:t>Irwin 6/1</w:t>
      </w:r>
      <w:r w:rsidRPr="005A4C61">
        <w:rPr>
          <w:rFonts w:ascii="Arial" w:eastAsia="Times New Roman" w:hAnsi="Arial"/>
          <w:color w:val="000000"/>
          <w:sz w:val="16"/>
          <w:szCs w:val="16"/>
          <w:shd w:val="clear" w:color="auto" w:fill="FFFFFF"/>
        </w:rPr>
        <w:t>/12 (Neil Irwin writes about economics and the Federal Reserve for The Washington Post. He has covered these topics since 2007, and was one of the paper’s lead reporters on the 2007-2009 recession, financial crisis,and government response. He appears regularly on television analyzing economic topics, including on MSNBC, CNBC, and the PBS NewsHour. MBA from Columbia University; Knight-Bagehot Fellow in Economics and Business Journalism; http://www.washingtonpost.com/business/economy/us-economic-recovery-is-faltering/2011/06/01/AGYp8OGH_story.html; NBaj)</w:t>
      </w:r>
    </w:p>
    <w:p w:rsidR="001D0560" w:rsidRDefault="001D0560" w:rsidP="001D0560"/>
    <w:p w:rsidR="001D0560" w:rsidRDefault="001D0560" w:rsidP="001D0560">
      <w:r>
        <w:t>The economic recovery is faltering, and Washington is running out of ways to get it back on track.</w:t>
      </w:r>
      <w:r w:rsidRPr="00140FEB">
        <w:rPr>
          <w:sz w:val="12"/>
        </w:rPr>
        <w:t xml:space="preserve">¶ </w:t>
      </w:r>
      <w:r>
        <w:t xml:space="preserve">Two bright spots over the past few months — </w:t>
      </w:r>
      <w:r w:rsidRPr="00140FEB">
        <w:rPr>
          <w:rStyle w:val="StyleBoldUnderline"/>
        </w:rPr>
        <w:t xml:space="preserve">manufacturing and job creation by private </w:t>
      </w:r>
      <w:r w:rsidRPr="00140FEB">
        <w:rPr>
          <w:rStyle w:val="StyleBoldUnderline"/>
        </w:rPr>
        <w:lastRenderedPageBreak/>
        <w:t>companies — both slowed in May</w:t>
      </w:r>
      <w:r>
        <w:t xml:space="preserve">, according to new reports this week. </w:t>
      </w:r>
      <w:r w:rsidRPr="00140FEB">
        <w:rPr>
          <w:rStyle w:val="StyleBoldUnderline"/>
        </w:rPr>
        <w:t>The data come amid other reports of falling home prices, declining auto sales, weaker consumer spending and a rising pace of layoffs</w:t>
      </w:r>
      <w:r>
        <w:t>. The stock market reacted quickly to the bad news. Stocks were sluggish on Thursday’s opening after tumbling hard Wednesday, with the Dow Jones industrial average dropping at its sharpest pace since June and the Standard &amp; Poor’s 500 index showing its steepest decline since August.</w:t>
      </w:r>
      <w:r w:rsidRPr="00140FEB">
        <w:rPr>
          <w:sz w:val="12"/>
        </w:rPr>
        <w:t xml:space="preserve">¶ </w:t>
      </w:r>
      <w:r w:rsidRPr="00140FEB">
        <w:rPr>
          <w:rStyle w:val="StyleBoldUnderline"/>
        </w:rPr>
        <w:t>Just a few months ago, the economy seemed poised to finally strengthen. Business confidence was rising, and extensive government efforts to foster growth were underway. But those hopes are being dashed. Forecasters who once projected economic growth of 3.5 to 4 percent for the year have slashed their estimates with each round of disappointing numbers.¶ Instead of accelerating, the U.S. economy is puttering along at a growth rate of 2 to 3 percent — barely enough to bring down joblessness, if at all</w:t>
      </w:r>
      <w:r>
        <w:t>.</w:t>
      </w:r>
      <w:r w:rsidRPr="00140FEB">
        <w:rPr>
          <w:sz w:val="12"/>
        </w:rPr>
        <w:t xml:space="preserve">¶ </w:t>
      </w:r>
      <w:r>
        <w:t>“The recovery continues, but at a disturbingly slow pace,” said Diane Swonk, chief economist for Mesirow Financial.</w:t>
      </w:r>
    </w:p>
    <w:p w:rsidR="001D0560" w:rsidRDefault="001D0560" w:rsidP="001D0560"/>
    <w:p w:rsidR="000069F7" w:rsidRDefault="000069F7" w:rsidP="000069F7"/>
    <w:p w:rsidR="001D0560" w:rsidRDefault="001D0560" w:rsidP="001D0560">
      <w:pPr>
        <w:rPr>
          <w:sz w:val="12"/>
        </w:rPr>
      </w:pPr>
    </w:p>
    <w:p w:rsidR="001D0560" w:rsidRPr="005A4C61" w:rsidRDefault="001D0560" w:rsidP="001D0560">
      <w:pPr>
        <w:pStyle w:val="Heading4"/>
      </w:pPr>
      <w:r>
        <w:t>The government plans on reducing economic stimulus into our structurally flawed economy. [HAS A BAD WARRANT: It says not all the signs are bad]</w:t>
      </w:r>
    </w:p>
    <w:p w:rsidR="001D0560" w:rsidRPr="005A4C61" w:rsidRDefault="001D0560" w:rsidP="001D0560">
      <w:pPr>
        <w:rPr>
          <w:rFonts w:ascii="Times" w:eastAsia="Times New Roman" w:hAnsi="Times"/>
          <w:sz w:val="16"/>
          <w:szCs w:val="16"/>
        </w:rPr>
      </w:pPr>
      <w:r w:rsidRPr="005A4C61">
        <w:rPr>
          <w:rStyle w:val="StyleStyleBold12pt"/>
        </w:rPr>
        <w:t>Irwin 6/1</w:t>
      </w:r>
      <w:r w:rsidRPr="005A4C61">
        <w:rPr>
          <w:rFonts w:ascii="Arial" w:eastAsia="Times New Roman" w:hAnsi="Arial"/>
          <w:color w:val="000000"/>
          <w:sz w:val="16"/>
          <w:szCs w:val="16"/>
          <w:shd w:val="clear" w:color="auto" w:fill="FFFFFF"/>
        </w:rPr>
        <w:t>/12 (Neil Irwin writes about economics and the Federal Reserve for The Washington Post. He has covered these topics since 2007, and was one of the paper’s lead reporters on the 2007-2009 recession, financial crisis,and government response. He appears regularly on television analyzing economic topics, including on MSNBC, CNBC, and the PBS NewsHour. MBA from Columbia University; Knight-Bagehot Fellow in Economics and Business Journalism; http://www.washingtonpost.com/business/economy/us-economic-recovery-is-faltering/2011/06/01/AGYp8OGH_story.html; NBaj)</w:t>
      </w:r>
    </w:p>
    <w:p w:rsidR="001D0560" w:rsidRDefault="001D0560" w:rsidP="001D0560">
      <w:pPr>
        <w:rPr>
          <w:sz w:val="12"/>
        </w:rPr>
      </w:pPr>
    </w:p>
    <w:p w:rsidR="001D0560" w:rsidRPr="005502BA" w:rsidRDefault="001D0560" w:rsidP="001D0560">
      <w:r>
        <w:t xml:space="preserve">The weak expansion comes despite government efforts to boost it: a payroll tax cut that took effect in January and an initiative by the Federal Reserve to pump $600 billion into the ailing economy by buying Treasury bonds. </w:t>
      </w:r>
      <w:r w:rsidRPr="00473B3D">
        <w:rPr>
          <w:rStyle w:val="StyleBoldUnderline"/>
        </w:rPr>
        <w:t>But the Fed is unlikely to take further action, and Congress is focused on reducing the budget deficit instead of tax cuts or new spending that might spur economic activity.</w:t>
      </w:r>
      <w:r w:rsidRPr="00140FEB">
        <w:rPr>
          <w:sz w:val="12"/>
        </w:rPr>
        <w:t xml:space="preserve">¶ </w:t>
      </w:r>
      <w:r>
        <w:t xml:space="preserve">The worsening economic prospects reflect, in part, the effects of the Japanese earthquake and tsunami in March, which caused disruptions for some U.S. manufacturers, and a spike in oil prices this year. On Thursday retailers reported only a slight uptick in sales for May as consumers cope with higher gas and food </w:t>
      </w:r>
      <w:r w:rsidRPr="005A4C61">
        <w:t>prices.¶</w:t>
      </w:r>
      <w:r w:rsidRPr="00473B3D">
        <w:rPr>
          <w:rStyle w:val="StyleBoldUnderline"/>
        </w:rPr>
        <w:t xml:space="preserve"> But it is the underlying weakness of the U.S. economy that may have allowed these developments to knock the recovery off course.¶ “We’re structurally in a place where we’re going to be more vulnerable to downside risks than if the economy was growing strongly, and that’s what we’re seeing right now,”</w:t>
      </w:r>
      <w:r>
        <w:t xml:space="preserve"> said Robert A. Dye, senior economist at PNC Financial Services Group. “We’re not far above stall speed.”</w:t>
      </w:r>
      <w:r w:rsidRPr="00140FEB">
        <w:rPr>
          <w:sz w:val="12"/>
        </w:rPr>
        <w:t xml:space="preserve">¶ </w:t>
      </w:r>
      <w:r>
        <w:t>The signs are not all bad. Prices for oil and other globally traded commodities have gone down substantially since the end of April, and will eventually lower the costs of gasoline and other goods, and the impact of the earthquake will subside as factories in Japan reopen. Moreover, U.S. businesses this year have been cutting inventories that they will eventually need to rebuild, spurring economic activity.</w:t>
      </w:r>
      <w:r w:rsidRPr="00140FEB">
        <w:rPr>
          <w:sz w:val="12"/>
        </w:rPr>
        <w:t xml:space="preserve">¶ </w:t>
      </w:r>
      <w:r>
        <w:t xml:space="preserve">But </w:t>
      </w:r>
      <w:r w:rsidRPr="00473B3D">
        <w:rPr>
          <w:rStyle w:val="StyleBoldUnderline"/>
        </w:rPr>
        <w:t>the outlook, as projected by economic forecasters and implied in government data, is clearly dimming</w:t>
      </w:r>
      <w:r>
        <w:t>. Economists at J.P. Morgan Chase on Wednesday lowered their projection for 2011 growth in gross domestic product to 2 percent. A week ago, those same economists had reduced the figure to 2.5 percent.</w:t>
      </w:r>
    </w:p>
    <w:p w:rsidR="001D0560" w:rsidRPr="005502BA" w:rsidRDefault="001D0560" w:rsidP="001D0560"/>
    <w:p w:rsidR="00FC19EF" w:rsidRDefault="00FC19EF" w:rsidP="00FC19EF">
      <w:pPr>
        <w:pStyle w:val="Heading2"/>
      </w:pPr>
      <w:r>
        <w:lastRenderedPageBreak/>
        <w:t>HSR Key to Economy</w:t>
      </w:r>
    </w:p>
    <w:p w:rsidR="001D0560" w:rsidRPr="00A118AB" w:rsidRDefault="00FC19EF" w:rsidP="00A118AB">
      <w:pPr>
        <w:pStyle w:val="Heading3"/>
      </w:pPr>
      <w:r w:rsidRPr="00A118AB">
        <w:lastRenderedPageBreak/>
        <w:t>Infrastructure Spending Key to the Economy</w:t>
      </w:r>
    </w:p>
    <w:p w:rsidR="001D0560" w:rsidRPr="00B94F68" w:rsidRDefault="001D0560" w:rsidP="00920AEE">
      <w:pPr>
        <w:pStyle w:val="Heading4"/>
        <w:rPr>
          <w:rStyle w:val="StyleStyleBold12pt"/>
          <w:rFonts w:asciiTheme="minorHAnsi" w:hAnsiTheme="minorHAnsi"/>
          <w:b/>
          <w:sz w:val="24"/>
        </w:rPr>
      </w:pPr>
      <w:r>
        <w:rPr>
          <w:rStyle w:val="StyleStyleBold12pt"/>
          <w:rFonts w:asciiTheme="minorHAnsi" w:hAnsiTheme="minorHAnsi"/>
          <w:b/>
          <w:sz w:val="24"/>
        </w:rPr>
        <w:t>Investment in infrastructure is a good use of federal dollars; we need this investment by the USFG to meet future demands</w:t>
      </w:r>
    </w:p>
    <w:p w:rsidR="001D0560" w:rsidRPr="00FC19EF" w:rsidRDefault="001D0560" w:rsidP="00FC19EF">
      <w:pPr>
        <w:rPr>
          <w:rFonts w:asciiTheme="minorHAnsi" w:eastAsia="Times New Roman" w:hAnsiTheme="minorHAnsi"/>
        </w:rPr>
      </w:pPr>
      <w:r w:rsidRPr="001F0219">
        <w:rPr>
          <w:rStyle w:val="StyleStyleBold12pt"/>
          <w:rFonts w:asciiTheme="minorHAnsi" w:hAnsiTheme="minorHAnsi"/>
          <w:sz w:val="24"/>
        </w:rPr>
        <w:t>Bloomberg et al 11</w:t>
      </w:r>
      <w:r w:rsidRPr="001F0219">
        <w:rPr>
          <w:rFonts w:asciiTheme="minorHAnsi" w:eastAsia="Times New Roman" w:hAnsiTheme="minorHAnsi"/>
          <w:color w:val="000000"/>
          <w:shd w:val="clear" w:color="auto" w:fill="FFFFFF"/>
        </w:rPr>
        <w:t xml:space="preserve">, </w:t>
      </w:r>
      <w:r w:rsidRPr="001F0219">
        <w:rPr>
          <w:rFonts w:asciiTheme="minorHAnsi" w:eastAsia="Times New Roman" w:hAnsiTheme="minorHAnsi"/>
          <w:color w:val="000000"/>
          <w:sz w:val="18"/>
          <w:szCs w:val="18"/>
          <w:shd w:val="clear" w:color="auto" w:fill="FFFFFF"/>
        </w:rPr>
        <w:t>(Michael, Edward Rendell, and Arnold Schwarzenegger. "Building America's Future: Falling Apart and Falling Behind." </w:t>
      </w:r>
      <w:r w:rsidRPr="001F0219">
        <w:rPr>
          <w:rFonts w:asciiTheme="minorHAnsi" w:eastAsia="Times New Roman" w:hAnsiTheme="minorHAnsi"/>
          <w:i/>
          <w:iCs/>
          <w:color w:val="000000"/>
          <w:sz w:val="18"/>
          <w:szCs w:val="18"/>
          <w:shd w:val="clear" w:color="auto" w:fill="FFFFFF"/>
        </w:rPr>
        <w:t>Bafuture.com</w:t>
      </w:r>
      <w:r w:rsidRPr="001F0219">
        <w:rPr>
          <w:rFonts w:asciiTheme="minorHAnsi" w:eastAsia="Times New Roman" w:hAnsiTheme="minorHAnsi"/>
          <w:color w:val="000000"/>
          <w:sz w:val="18"/>
          <w:szCs w:val="18"/>
          <w:shd w:val="clear" w:color="auto" w:fill="FFFFFF"/>
        </w:rPr>
        <w:t>. Building America's Future, 5 Aug. 2011. Web. 12 July 2012.&lt;http://www.bafuture.com/sites/default/files/Report_0.pdf&gt;.)</w:t>
      </w: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Fonts w:asciiTheme="minorHAnsi" w:hAnsiTheme="minorHAnsi" w:cs="Franklin Gothic Book"/>
          <w:b w:val="0"/>
          <w:sz w:val="22"/>
        </w:rPr>
      </w:pPr>
      <w:r w:rsidRPr="00B94F68">
        <w:rPr>
          <w:rFonts w:asciiTheme="minorHAnsi" w:hAnsiTheme="minorHAnsi" w:cs="Franklin Gothic Book"/>
          <w:b/>
          <w:u w:val="single"/>
        </w:rPr>
        <w:t>Two-thirds of the U.S. population lives in our largest metropolitan areas</w:t>
      </w:r>
      <w:r w:rsidRPr="00B94F68">
        <w:rPr>
          <w:rFonts w:asciiTheme="minorHAnsi" w:hAnsiTheme="minorHAnsi" w:cs="Franklin Gothic Book"/>
        </w:rPr>
        <w:t xml:space="preserve">, </w:t>
      </w:r>
      <w:r w:rsidRPr="00B94F68">
        <w:rPr>
          <w:rFonts w:asciiTheme="minorHAnsi" w:hAnsiTheme="minorHAnsi" w:cs="Franklin Gothic Book"/>
          <w:sz w:val="18"/>
          <w:szCs w:val="18"/>
        </w:rPr>
        <w:t>and</w:t>
      </w:r>
      <w:r w:rsidRPr="00B94F68">
        <w:rPr>
          <w:rFonts w:asciiTheme="minorHAnsi" w:hAnsiTheme="minorHAnsi" w:cs="Franklin Gothic Book"/>
        </w:rPr>
        <w:t xml:space="preserve"> </w:t>
      </w:r>
      <w:r w:rsidRPr="00B94F68">
        <w:rPr>
          <w:rFonts w:asciiTheme="minorHAnsi" w:hAnsiTheme="minorHAnsi" w:cs="Franklin Gothic Book"/>
          <w:b/>
          <w:u w:val="single"/>
        </w:rPr>
        <w:t>this number is expected to grow</w:t>
      </w:r>
      <w:r w:rsidRPr="00B94F68">
        <w:rPr>
          <w:rFonts w:asciiTheme="minorHAnsi" w:hAnsiTheme="minorHAnsi" w:cs="Franklin Gothic Book"/>
        </w:rPr>
        <w:t>—</w:t>
      </w:r>
      <w:r w:rsidRPr="00B94F68">
        <w:rPr>
          <w:rFonts w:asciiTheme="minorHAnsi" w:hAnsiTheme="minorHAnsi" w:cs="Franklin Gothic Book"/>
          <w:sz w:val="18"/>
          <w:szCs w:val="18"/>
        </w:rPr>
        <w:t>a recent survey shows that</w:t>
      </w:r>
      <w:r w:rsidRPr="00B94F68">
        <w:rPr>
          <w:rFonts w:asciiTheme="minorHAnsi" w:hAnsiTheme="minorHAnsi" w:cs="Franklin Gothic Book"/>
        </w:rPr>
        <w:t xml:space="preserve"> </w:t>
      </w:r>
      <w:r w:rsidRPr="00B94F68">
        <w:rPr>
          <w:rFonts w:asciiTheme="minorHAnsi" w:hAnsiTheme="minorHAnsi" w:cs="Franklin Gothic Book"/>
          <w:b/>
          <w:u w:val="single"/>
        </w:rPr>
        <w:t>77% of Americans under 30 intend to live in an urban core for most of their lives.</w:t>
      </w:r>
      <w:r w:rsidRPr="00B94F68">
        <w:rPr>
          <w:rFonts w:asciiTheme="minorHAnsi" w:hAnsiTheme="minorHAnsi" w:cs="Franklin Gothic Book"/>
        </w:rPr>
        <w:t xml:space="preserve"> </w:t>
      </w:r>
      <w:r w:rsidRPr="00B94F68">
        <w:rPr>
          <w:rFonts w:asciiTheme="minorHAnsi" w:hAnsiTheme="minorHAnsi" w:cs="Franklin Gothic Book"/>
          <w:sz w:val="18"/>
          <w:szCs w:val="18"/>
        </w:rPr>
        <w:t>Yet only 30 of the largest 100 metropolitan regions in the U.S. have light rail or subway systems.</w:t>
      </w:r>
      <w:r w:rsidRPr="00B94F68">
        <w:rPr>
          <w:rFonts w:asciiTheme="minorHAnsi" w:hAnsiTheme="minorHAnsi" w:cs="Franklin Gothic Book"/>
        </w:rPr>
        <w:t xml:space="preserve"> </w:t>
      </w:r>
      <w:r w:rsidRPr="00B94F68">
        <w:rPr>
          <w:rFonts w:asciiTheme="minorHAnsi" w:hAnsiTheme="minorHAnsi" w:cs="Franklin Gothic Book"/>
          <w:b/>
          <w:u w:val="single"/>
        </w:rPr>
        <w:t>Only half of Americans have access to mass transit, and surveys show that most Americans want more local transport options.</w:t>
      </w:r>
      <w:r w:rsidRPr="00B94F68">
        <w:rPr>
          <w:rFonts w:asciiTheme="minorHAnsi" w:hAnsiTheme="minorHAnsi" w:cs="Franklin Gothic Book"/>
        </w:rPr>
        <w:t xml:space="preserve"> But </w:t>
      </w:r>
      <w:r w:rsidRPr="00B94F68">
        <w:rPr>
          <w:rFonts w:asciiTheme="minorHAnsi" w:hAnsiTheme="minorHAnsi" w:cs="Franklin Gothic Book"/>
          <w:b/>
          <w:u w:val="single"/>
        </w:rPr>
        <w:t>cities and states need more federal support to build the mass transit alternatives our metropolitan regions need.</w:t>
      </w:r>
      <w:r w:rsidRPr="00B94F68">
        <w:rPr>
          <w:rFonts w:asciiTheme="minorHAnsi" w:hAnsiTheme="minorHAnsi" w:cs="Franklin Gothic Book"/>
        </w:rPr>
        <w:t xml:space="preserve"> </w:t>
      </w:r>
      <w:r w:rsidRPr="00B94F68">
        <w:rPr>
          <w:rFonts w:asciiTheme="minorHAnsi" w:hAnsiTheme="minorHAnsi" w:cs="Franklin Gothic Book"/>
          <w:b/>
          <w:u w:val="single"/>
        </w:rPr>
        <w:t xml:space="preserve">The federal government should shift </w:t>
      </w:r>
      <w:r w:rsidRPr="00B94F68">
        <w:rPr>
          <w:rFonts w:asciiTheme="minorHAnsi" w:hAnsiTheme="minorHAnsi" w:cs="Franklin Gothic Book"/>
          <w:sz w:val="18"/>
          <w:szCs w:val="18"/>
        </w:rPr>
        <w:t>more attention and</w:t>
      </w:r>
      <w:r w:rsidRPr="00B94F68">
        <w:rPr>
          <w:rFonts w:asciiTheme="minorHAnsi" w:hAnsiTheme="minorHAnsi" w:cs="Franklin Gothic Book"/>
          <w:b/>
          <w:u w:val="single"/>
        </w:rPr>
        <w:t xml:space="preserve"> funding toward building more mass transit alternatives. </w:t>
      </w:r>
      <w:r w:rsidRPr="00B94F68">
        <w:rPr>
          <w:rFonts w:asciiTheme="minorHAnsi" w:hAnsiTheme="minorHAnsi" w:cs="Franklin Gothic Book"/>
          <w:sz w:val="18"/>
          <w:szCs w:val="18"/>
        </w:rPr>
        <w:t>Spurring</w:t>
      </w:r>
      <w:r w:rsidRPr="00B94F68">
        <w:rPr>
          <w:rFonts w:asciiTheme="minorHAnsi" w:hAnsiTheme="minorHAnsi" w:cs="Franklin Gothic Book"/>
          <w:b/>
          <w:sz w:val="18"/>
          <w:szCs w:val="18"/>
        </w:rPr>
        <w:t xml:space="preserve"> </w:t>
      </w:r>
      <w:r w:rsidRPr="00B94F68">
        <w:rPr>
          <w:rFonts w:asciiTheme="minorHAnsi" w:hAnsiTheme="minorHAnsi" w:cs="Franklin Gothic Book"/>
          <w:b/>
          <w:u w:val="single"/>
        </w:rPr>
        <w:t>investment in mass transit is a smart use of federal dollars</w:t>
      </w:r>
      <w:r w:rsidRPr="00B94F68">
        <w:rPr>
          <w:rFonts w:asciiTheme="minorHAnsi" w:hAnsiTheme="minorHAnsi" w:cs="Franklin Gothic Book"/>
          <w:b/>
        </w:rPr>
        <w:t>:</w:t>
      </w:r>
      <w:r w:rsidRPr="00B94F68">
        <w:rPr>
          <w:rFonts w:asciiTheme="minorHAnsi" w:hAnsiTheme="minorHAnsi" w:cs="Franklin Gothic Book"/>
        </w:rPr>
        <w:t xml:space="preserve"> new light rail or </w:t>
      </w:r>
      <w:r w:rsidRPr="00B94F68">
        <w:rPr>
          <w:rFonts w:asciiTheme="minorHAnsi" w:hAnsiTheme="minorHAnsi" w:cs="Franklin Gothic Book"/>
          <w:b/>
          <w:u w:val="single"/>
        </w:rPr>
        <w:t>commuter rail lines can accommodate 8 or 9 times the number of passengers as a new lane of highway</w:t>
      </w:r>
      <w:r w:rsidRPr="00B94F68">
        <w:rPr>
          <w:rFonts w:asciiTheme="minorHAnsi" w:hAnsiTheme="minorHAnsi" w:cs="Franklin Gothic Book"/>
        </w:rPr>
        <w:t xml:space="preserve">, </w:t>
      </w:r>
      <w:r w:rsidRPr="00B94F68">
        <w:rPr>
          <w:rFonts w:asciiTheme="minorHAnsi" w:hAnsiTheme="minorHAnsi" w:cs="Franklin Gothic Book"/>
          <w:sz w:val="18"/>
          <w:szCs w:val="18"/>
        </w:rPr>
        <w:t>and they can be built at a fraction of the cost.</w:t>
      </w:r>
      <w:r w:rsidRPr="00B94F68">
        <w:rPr>
          <w:rFonts w:asciiTheme="minorHAnsi" w:hAnsiTheme="minorHAnsi" w:cs="Franklin Gothic Book"/>
        </w:rPr>
        <w:t xml:space="preserve"> </w:t>
      </w:r>
    </w:p>
    <w:p w:rsidR="001D0560" w:rsidRPr="00A11E09" w:rsidRDefault="001D0560" w:rsidP="001D0560">
      <w:pPr>
        <w:pStyle w:val="Heading4"/>
        <w:rPr>
          <w:rStyle w:val="StyleStyleBold12pt"/>
          <w:b/>
        </w:rPr>
      </w:pPr>
      <w:r w:rsidRPr="00A11E09">
        <w:rPr>
          <w:rStyle w:val="StyleStyleBold12pt"/>
          <w:b/>
        </w:rPr>
        <w:t xml:space="preserve">Public Infrastructure Investment Benefits the Private Sector and Raises Output and Employment </w:t>
      </w:r>
    </w:p>
    <w:p w:rsidR="001D0560" w:rsidRPr="00FC19EF" w:rsidRDefault="001D0560" w:rsidP="00FC19EF">
      <w:pPr>
        <w:rPr>
          <w:rFonts w:ascii="Times" w:eastAsia="Times New Roman" w:hAnsi="Times"/>
          <w:sz w:val="18"/>
          <w:szCs w:val="18"/>
        </w:rPr>
      </w:pPr>
      <w:r w:rsidRPr="008E0FEB">
        <w:rPr>
          <w:rStyle w:val="StyleStyleBold12pt"/>
        </w:rPr>
        <w:t>The Department of Treasury 10</w:t>
      </w:r>
      <w:r>
        <w:rPr>
          <w:rFonts w:eastAsia="Times New Roman"/>
          <w:color w:val="000000"/>
          <w:sz w:val="24"/>
          <w:shd w:val="clear" w:color="auto" w:fill="FFFFFF"/>
        </w:rPr>
        <w:t xml:space="preserve"> </w:t>
      </w:r>
      <w:r w:rsidRPr="008E0FEB">
        <w:rPr>
          <w:rFonts w:eastAsia="Times New Roman"/>
          <w:color w:val="000000"/>
          <w:sz w:val="18"/>
          <w:szCs w:val="18"/>
          <w:shd w:val="clear" w:color="auto" w:fill="FFFFFF"/>
        </w:rPr>
        <w:t>("An Economic Analysis of Infrastructure Investment."</w:t>
      </w:r>
      <w:r w:rsidRPr="008E0FEB">
        <w:rPr>
          <w:rFonts w:eastAsia="Times New Roman"/>
          <w:i/>
          <w:iCs/>
          <w:color w:val="000000"/>
          <w:sz w:val="18"/>
          <w:szCs w:val="18"/>
          <w:shd w:val="clear" w:color="auto" w:fill="FFFFFF"/>
        </w:rPr>
        <w:t>Www.whitehouse.gov</w:t>
      </w:r>
      <w:r w:rsidRPr="008E0FEB">
        <w:rPr>
          <w:rFonts w:eastAsia="Times New Roman"/>
          <w:color w:val="000000"/>
          <w:sz w:val="18"/>
          <w:szCs w:val="18"/>
          <w:shd w:val="clear" w:color="auto" w:fill="FFFFFF"/>
        </w:rPr>
        <w:t>. The United States Government, 11 Oct. 2010. Web. 17 July 2012. &lt;http://www.whitehouse.gov/sites/default/files/infrastructure_investment_report.pdf&gt;.)</w:t>
      </w:r>
    </w:p>
    <w:p w:rsidR="001D0560" w:rsidRPr="00A11E09"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sz w:val="18"/>
          <w:szCs w:val="18"/>
        </w:rPr>
      </w:pPr>
      <w:r w:rsidRPr="00A11E09">
        <w:rPr>
          <w:rFonts w:asciiTheme="minorHAnsi" w:hAnsiTheme="minorHAnsi" w:cs="Franklin Gothic Book"/>
          <w:sz w:val="18"/>
          <w:szCs w:val="18"/>
        </w:rPr>
        <w:t>The United States has a rich history of investing in infrastructure and reaping the long-term economic benefits. Influential research by David Aschauer and others has explored the link between public infrastructure investment and economic growth</w:t>
      </w:r>
      <w:r>
        <w:rPr>
          <w:rFonts w:asciiTheme="minorHAnsi" w:hAnsiTheme="minorHAnsi" w:cs="Franklin Gothic Book"/>
        </w:rPr>
        <w:t xml:space="preserve">. </w:t>
      </w:r>
      <w:r w:rsidRPr="00A11E09">
        <w:rPr>
          <w:rFonts w:asciiTheme="minorHAnsi" w:hAnsiTheme="minorHAnsi" w:cs="Franklin Gothic Book"/>
          <w:b/>
          <w:u w:val="single"/>
        </w:rPr>
        <w:t>Many studies have found evidence of large private sector productivity gains from public infrastructure investments, in many cases with higher returns than private capital investment.</w:t>
      </w:r>
      <w:r>
        <w:rPr>
          <w:rFonts w:asciiTheme="minorHAnsi" w:hAnsiTheme="minorHAnsi" w:cs="Franklin Gothic Book"/>
        </w:rPr>
        <w:t xml:space="preserve"> A </w:t>
      </w:r>
      <w:r w:rsidRPr="00A11E09">
        <w:rPr>
          <w:rFonts w:asciiTheme="minorHAnsi" w:hAnsiTheme="minorHAnsi" w:cs="Franklin Gothic Book"/>
          <w:sz w:val="18"/>
          <w:szCs w:val="18"/>
        </w:rPr>
        <w:t xml:space="preserve">recent analysis by </w:t>
      </w:r>
      <w:r w:rsidRPr="00A11E09">
        <w:rPr>
          <w:rFonts w:asciiTheme="minorHAnsi" w:hAnsiTheme="minorHAnsi" w:cs="Franklin Gothic Book"/>
          <w:b/>
          <w:u w:val="single"/>
        </w:rPr>
        <w:t>the Congressional Budget Office found that additional investment in infrastructure is among the most effective policy options for raising output and employment. Since much of the public capital stock is owned by state and local authorities, more recent research has compared the economic benefits of infrastructure investments between regions in the U.S., generally finding smaller but economically significant benefits</w:t>
      </w:r>
      <w:r w:rsidRPr="00A11E09">
        <w:rPr>
          <w:rFonts w:asciiTheme="minorHAnsi" w:hAnsiTheme="minorHAnsi" w:cs="Franklin Gothic Book"/>
        </w:rPr>
        <w:t xml:space="preserve"> </w:t>
      </w:r>
      <w:r w:rsidRPr="00A11E09">
        <w:rPr>
          <w:rFonts w:asciiTheme="minorHAnsi" w:hAnsiTheme="minorHAnsi" w:cs="Franklin Gothic Book"/>
          <w:sz w:val="18"/>
          <w:szCs w:val="18"/>
        </w:rPr>
        <w:t>in comparison to Aschauer’s estimates.</w:t>
      </w:r>
    </w:p>
    <w:p w:rsidR="001D0560" w:rsidRPr="00A11E09"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Fonts w:asciiTheme="minorHAnsi" w:hAnsiTheme="minorHAnsi" w:cs="Franklin Gothic Book"/>
          <w:b w:val="0"/>
          <w:sz w:val="18"/>
          <w:szCs w:val="18"/>
        </w:rPr>
      </w:pPr>
    </w:p>
    <w:p w:rsidR="001D0560" w:rsidRPr="009D39FE" w:rsidRDefault="00A118AB" w:rsidP="001D0560">
      <w:pPr>
        <w:pStyle w:val="Heading4"/>
        <w:rPr>
          <w:rStyle w:val="StyleStyleBold12pt"/>
          <w:rFonts w:asciiTheme="minorHAnsi" w:hAnsiTheme="minorHAnsi"/>
          <w:b/>
          <w:sz w:val="24"/>
        </w:rPr>
      </w:pPr>
      <w:r>
        <w:rPr>
          <w:rStyle w:val="StyleStyleBold12pt"/>
          <w:rFonts w:asciiTheme="minorHAnsi" w:hAnsiTheme="minorHAnsi"/>
          <w:b/>
          <w:sz w:val="24"/>
        </w:rPr>
        <w:t>G</w:t>
      </w:r>
      <w:r w:rsidR="001D0560">
        <w:rPr>
          <w:rStyle w:val="StyleStyleBold12pt"/>
          <w:rFonts w:asciiTheme="minorHAnsi" w:hAnsiTheme="minorHAnsi"/>
          <w:b/>
          <w:sz w:val="24"/>
        </w:rPr>
        <w:t>overnment spending on infrastructure generates economic and social benefits that exceed the cost; Ben Bernanke states</w:t>
      </w:r>
    </w:p>
    <w:p w:rsidR="001D0560" w:rsidRPr="00FC19EF" w:rsidRDefault="001D0560" w:rsidP="00FC19EF">
      <w:pPr>
        <w:rPr>
          <w:rFonts w:asciiTheme="minorHAnsi" w:eastAsia="Times New Roman" w:hAnsiTheme="minorHAnsi"/>
        </w:rPr>
      </w:pPr>
      <w:r w:rsidRPr="001F0219">
        <w:rPr>
          <w:rStyle w:val="StyleStyleBold12pt"/>
          <w:rFonts w:asciiTheme="minorHAnsi" w:hAnsiTheme="minorHAnsi"/>
          <w:sz w:val="24"/>
        </w:rPr>
        <w:t>Bloomberg et al 11</w:t>
      </w:r>
      <w:r w:rsidRPr="001F0219">
        <w:rPr>
          <w:rFonts w:asciiTheme="minorHAnsi" w:eastAsia="Times New Roman" w:hAnsiTheme="minorHAnsi"/>
          <w:color w:val="000000"/>
          <w:shd w:val="clear" w:color="auto" w:fill="FFFFFF"/>
        </w:rPr>
        <w:t xml:space="preserve">, </w:t>
      </w:r>
      <w:r w:rsidRPr="001F0219">
        <w:rPr>
          <w:rFonts w:asciiTheme="minorHAnsi" w:eastAsia="Times New Roman" w:hAnsiTheme="minorHAnsi"/>
          <w:color w:val="000000"/>
          <w:sz w:val="18"/>
          <w:szCs w:val="18"/>
          <w:shd w:val="clear" w:color="auto" w:fill="FFFFFF"/>
        </w:rPr>
        <w:t>(Michael, Edward Rendell, and Arnold Schwarzenegger. "Building America's Future: Falling Apart and Falling Behind." </w:t>
      </w:r>
      <w:r w:rsidRPr="001F0219">
        <w:rPr>
          <w:rFonts w:asciiTheme="minorHAnsi" w:eastAsia="Times New Roman" w:hAnsiTheme="minorHAnsi"/>
          <w:i/>
          <w:iCs/>
          <w:color w:val="000000"/>
          <w:sz w:val="18"/>
          <w:szCs w:val="18"/>
          <w:shd w:val="clear" w:color="auto" w:fill="FFFFFF"/>
        </w:rPr>
        <w:t>Bafuture.com</w:t>
      </w:r>
      <w:r w:rsidRPr="001F0219">
        <w:rPr>
          <w:rFonts w:asciiTheme="minorHAnsi" w:eastAsia="Times New Roman" w:hAnsiTheme="minorHAnsi"/>
          <w:color w:val="000000"/>
          <w:sz w:val="18"/>
          <w:szCs w:val="18"/>
          <w:shd w:val="clear" w:color="auto" w:fill="FFFFFF"/>
        </w:rPr>
        <w:t>. Building America's Future, 5 Aug. 2011. Web. 12 July 2012.&lt;http://www.bafuture.com/sites/default/files/Report_0.pdf&gt;.)</w:t>
      </w:r>
    </w:p>
    <w:p w:rsidR="001D0560" w:rsidRPr="00B94F68"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18"/>
          <w:szCs w:val="18"/>
        </w:rPr>
      </w:pPr>
      <w:r w:rsidRPr="00B94F68">
        <w:rPr>
          <w:rFonts w:asciiTheme="minorHAnsi" w:hAnsiTheme="minorHAnsi" w:cs="Franklin Gothic Book"/>
          <w:sz w:val="18"/>
          <w:szCs w:val="18"/>
        </w:rPr>
        <w:t>This period of ongoing</w:t>
      </w:r>
      <w:r w:rsidRPr="009D39FE">
        <w:rPr>
          <w:rFonts w:asciiTheme="minorHAnsi" w:hAnsiTheme="minorHAnsi" w:cs="Franklin Gothic Book"/>
        </w:rPr>
        <w:t xml:space="preserve"> </w:t>
      </w:r>
      <w:r w:rsidRPr="009D39FE">
        <w:rPr>
          <w:rFonts w:asciiTheme="minorHAnsi" w:hAnsiTheme="minorHAnsi" w:cs="Franklin Gothic Book"/>
          <w:b/>
          <w:u w:val="single"/>
        </w:rPr>
        <w:t>economic insecurity demands a long-term federal commitment to infrastructure investment</w:t>
      </w:r>
      <w:r w:rsidRPr="009D39FE">
        <w:rPr>
          <w:rFonts w:asciiTheme="minorHAnsi" w:hAnsiTheme="minorHAnsi" w:cs="Franklin Gothic Book"/>
        </w:rPr>
        <w:t xml:space="preserve">. </w:t>
      </w:r>
      <w:r w:rsidRPr="009D39FE">
        <w:rPr>
          <w:rFonts w:asciiTheme="minorHAnsi" w:hAnsiTheme="minorHAnsi" w:cs="Franklin Gothic Book"/>
          <w:b/>
          <w:u w:val="single"/>
        </w:rPr>
        <w:t>The C</w:t>
      </w:r>
      <w:r w:rsidRPr="00B94F68">
        <w:rPr>
          <w:rFonts w:asciiTheme="minorHAnsi" w:hAnsiTheme="minorHAnsi" w:cs="Franklin Gothic Book"/>
          <w:sz w:val="18"/>
          <w:szCs w:val="18"/>
        </w:rPr>
        <w:t>ongressional</w:t>
      </w:r>
      <w:r w:rsidRPr="009D39FE">
        <w:rPr>
          <w:rFonts w:asciiTheme="minorHAnsi" w:hAnsiTheme="minorHAnsi" w:cs="Franklin Gothic Book"/>
        </w:rPr>
        <w:t xml:space="preserve"> </w:t>
      </w:r>
      <w:r w:rsidRPr="009D39FE">
        <w:rPr>
          <w:rFonts w:asciiTheme="minorHAnsi" w:hAnsiTheme="minorHAnsi" w:cs="Franklin Gothic Book"/>
          <w:b/>
          <w:u w:val="single"/>
        </w:rPr>
        <w:t>B</w:t>
      </w:r>
      <w:r w:rsidRPr="00B94F68">
        <w:rPr>
          <w:rFonts w:asciiTheme="minorHAnsi" w:hAnsiTheme="minorHAnsi" w:cs="Franklin Gothic Book"/>
          <w:sz w:val="18"/>
          <w:szCs w:val="18"/>
        </w:rPr>
        <w:t>udget</w:t>
      </w:r>
      <w:r w:rsidRPr="009D39FE">
        <w:rPr>
          <w:rFonts w:asciiTheme="minorHAnsi" w:hAnsiTheme="minorHAnsi" w:cs="Franklin Gothic Book"/>
        </w:rPr>
        <w:t xml:space="preserve"> </w:t>
      </w:r>
      <w:r w:rsidRPr="009D39FE">
        <w:rPr>
          <w:rFonts w:asciiTheme="minorHAnsi" w:hAnsiTheme="minorHAnsi" w:cs="Franklin Gothic Book"/>
          <w:b/>
          <w:u w:val="single"/>
        </w:rPr>
        <w:t>O</w:t>
      </w:r>
      <w:r w:rsidRPr="00B94F68">
        <w:rPr>
          <w:rFonts w:asciiTheme="minorHAnsi" w:hAnsiTheme="minorHAnsi" w:cs="Franklin Gothic Book"/>
          <w:sz w:val="18"/>
          <w:szCs w:val="18"/>
        </w:rPr>
        <w:t>ffice</w:t>
      </w:r>
      <w:r w:rsidRPr="009D39FE">
        <w:rPr>
          <w:rFonts w:asciiTheme="minorHAnsi" w:hAnsiTheme="minorHAnsi" w:cs="Franklin Gothic Book"/>
        </w:rPr>
        <w:t xml:space="preserve"> </w:t>
      </w:r>
      <w:r w:rsidRPr="009D39FE">
        <w:rPr>
          <w:rFonts w:asciiTheme="minorHAnsi" w:hAnsiTheme="minorHAnsi" w:cs="Franklin Gothic Book"/>
          <w:b/>
          <w:u w:val="single"/>
        </w:rPr>
        <w:t xml:space="preserve">has estimated that direct, </w:t>
      </w:r>
      <w:r w:rsidRPr="009D39FE">
        <w:rPr>
          <w:rFonts w:asciiTheme="minorHAnsi" w:hAnsiTheme="minorHAnsi" w:cs="Franklin Gothic Book"/>
        </w:rPr>
        <w:t xml:space="preserve">well-targeted </w:t>
      </w:r>
      <w:r w:rsidRPr="009D39FE">
        <w:rPr>
          <w:rFonts w:asciiTheme="minorHAnsi" w:hAnsiTheme="minorHAnsi" w:cs="Franklin Gothic Book"/>
          <w:b/>
          <w:u w:val="single"/>
        </w:rPr>
        <w:t>government spending of $185 billion a year on infrastructure would generate economic and social benefits that would exceed the cost</w:t>
      </w:r>
      <w:r w:rsidRPr="009D39FE">
        <w:rPr>
          <w:rFonts w:asciiTheme="minorHAnsi" w:hAnsiTheme="minorHAnsi" w:cs="Franklin Gothic Book"/>
        </w:rPr>
        <w:t xml:space="preserve">. </w:t>
      </w:r>
      <w:r w:rsidRPr="009D39FE">
        <w:rPr>
          <w:rFonts w:asciiTheme="minorHAnsi" w:hAnsiTheme="minorHAnsi" w:cs="Franklin Gothic Book"/>
          <w:b/>
          <w:u w:val="single"/>
        </w:rPr>
        <w:t>Fed</w:t>
      </w:r>
      <w:r w:rsidRPr="009D39FE">
        <w:rPr>
          <w:rFonts w:asciiTheme="minorHAnsi" w:hAnsiTheme="minorHAnsi" w:cs="Franklin Gothic Book"/>
        </w:rPr>
        <w:t xml:space="preserve">eral Reserve </w:t>
      </w:r>
      <w:r w:rsidRPr="009D39FE">
        <w:rPr>
          <w:rFonts w:asciiTheme="minorHAnsi" w:hAnsiTheme="minorHAnsi" w:cs="Franklin Gothic Book"/>
          <w:b/>
          <w:u w:val="single"/>
        </w:rPr>
        <w:t>Chair Benjamin Bernanke</w:t>
      </w:r>
      <w:r w:rsidRPr="009D39FE">
        <w:rPr>
          <w:rFonts w:asciiTheme="minorHAnsi" w:hAnsiTheme="minorHAnsi" w:cs="Franklin Gothic Book"/>
        </w:rPr>
        <w:t xml:space="preserve"> </w:t>
      </w:r>
      <w:r w:rsidRPr="009D39FE">
        <w:rPr>
          <w:rFonts w:asciiTheme="minorHAnsi" w:hAnsiTheme="minorHAnsi" w:cs="Franklin Gothic Book"/>
          <w:b/>
          <w:u w:val="single"/>
        </w:rPr>
        <w:t>has repeatedly urged Congress to continue investing in infrastructure even as it focuses on reducing the deficit.</w:t>
      </w:r>
      <w:r w:rsidRPr="009D39FE">
        <w:rPr>
          <w:rFonts w:asciiTheme="minorHAnsi" w:hAnsiTheme="minorHAnsi" w:cs="Franklin Gothic Book"/>
        </w:rPr>
        <w:t xml:space="preserve"> </w:t>
      </w:r>
      <w:r w:rsidRPr="009D39FE">
        <w:rPr>
          <w:rFonts w:asciiTheme="minorHAnsi" w:hAnsiTheme="minorHAnsi" w:cs="Franklin Gothic Book"/>
          <w:u w:val="single"/>
        </w:rPr>
        <w:t xml:space="preserve">The long-overdue re-authorization of a federal multi-year transportation bill is a critical opportunity for Washington to increase investment and inject some common sense into our transportation </w:t>
      </w:r>
      <w:r w:rsidRPr="009D39FE">
        <w:rPr>
          <w:rFonts w:asciiTheme="minorHAnsi" w:hAnsiTheme="minorHAnsi" w:cs="Franklin Gothic Book"/>
          <w:u w:val="single"/>
        </w:rPr>
        <w:lastRenderedPageBreak/>
        <w:t>policy.</w:t>
      </w:r>
      <w:r w:rsidRPr="009D39FE">
        <w:rPr>
          <w:rFonts w:asciiTheme="minorHAnsi" w:hAnsiTheme="minorHAnsi" w:cs="Franklin Gothic Book"/>
        </w:rPr>
        <w:t xml:space="preserve"> </w:t>
      </w:r>
      <w:r w:rsidRPr="00B94F68">
        <w:rPr>
          <w:rFonts w:asciiTheme="minorHAnsi" w:hAnsiTheme="minorHAnsi" w:cs="Franklin Gothic Book"/>
          <w:sz w:val="18"/>
          <w:szCs w:val="18"/>
        </w:rPr>
        <w:t>Of course, before Congress can justify increasing the levels of investment in transportation, there must be wholesale reform of the current funding system. A sensible new transportation bill should come with a series of hard choices: about national priorities, about which initiatives get funded, and about how to pay for these vital investments.</w:t>
      </w:r>
      <w:r w:rsidRPr="00B94F68">
        <w:rPr>
          <w:rFonts w:asciiTheme="minorHAnsi" w:hAnsiTheme="minorHAnsi" w:cs="Helvetica"/>
          <w:sz w:val="18"/>
          <w:szCs w:val="18"/>
        </w:rPr>
        <w:t xml:space="preserve"> </w:t>
      </w:r>
    </w:p>
    <w:p w:rsidR="001D0560" w:rsidRDefault="001D0560" w:rsidP="001D0560">
      <w:pPr>
        <w:pStyle w:val="Heading4"/>
      </w:pPr>
      <w:r>
        <w:t>Transportation infrastructure is necessary for economic recovery, Clinton</w:t>
      </w:r>
      <w:r w:rsidR="00920AEE">
        <w:t>’</w:t>
      </w:r>
      <w:r>
        <w:t>s Keynesian ideas proves</w:t>
      </w:r>
    </w:p>
    <w:p w:rsidR="001D0560" w:rsidRPr="00083B00" w:rsidRDefault="001D0560" w:rsidP="001D0560">
      <w:pPr>
        <w:widowControl w:val="0"/>
        <w:autoSpaceDE w:val="0"/>
        <w:autoSpaceDN w:val="0"/>
        <w:adjustRightInd w:val="0"/>
        <w:rPr>
          <w:rFonts w:ascii="Verdana" w:hAnsi="Verdana" w:cs="Verdana"/>
          <w:sz w:val="26"/>
          <w:szCs w:val="26"/>
        </w:rPr>
      </w:pPr>
      <w:r w:rsidRPr="00083B00">
        <w:rPr>
          <w:rStyle w:val="StyleStyleBold12pt"/>
        </w:rPr>
        <w:t>Lorton ‘11(</w:t>
      </w:r>
      <w:r w:rsidRPr="00083B00">
        <w:rPr>
          <w:rFonts w:ascii="Verdana" w:hAnsi="Verdana" w:cs="Verdana"/>
          <w:sz w:val="16"/>
          <w:szCs w:val="16"/>
        </w:rPr>
        <w:t>Christopher Ambrose Lorton is an executive writer for The Washington Post, ‘The origin of the debt mess’ 12-22-11, accessed 7/13/12.  GS)</w:t>
      </w:r>
    </w:p>
    <w:p w:rsidR="001D0560" w:rsidRDefault="001D0560" w:rsidP="001D0560">
      <w:r w:rsidRPr="00083B00">
        <w:t xml:space="preserve">Robert J. Samuelson's Dec. 19 op-ed column, </w:t>
      </w:r>
      <w:hyperlink r:id="rId30" w:history="1">
        <w:r w:rsidRPr="00083B00">
          <w:t xml:space="preserve">"Bye-bye, </w:t>
        </w:r>
        <w:r w:rsidRPr="00083B00">
          <w:rPr>
            <w:b/>
            <w:bCs/>
          </w:rPr>
          <w:t>Keynes?</w:t>
        </w:r>
        <w:r w:rsidRPr="00083B00">
          <w:t>,"</w:t>
        </w:r>
      </w:hyperlink>
      <w:r w:rsidRPr="00083B00">
        <w:t xml:space="preserve"> was enlightening. </w:t>
      </w:r>
      <w:r w:rsidRPr="00083B00">
        <w:rPr>
          <w:rStyle w:val="StyleBoldUnderline"/>
        </w:rPr>
        <w:t>It is a sad fact that the debt that piled up in the decade before the recession hit is inhibiting the government's ability to respond to the recession. Had the Bush administration stuck with the Clinton administration's approach of paying down debt in good times, the country would have been in a much better position to invest and create jobs to get out of this recession</w:t>
      </w:r>
      <w:r w:rsidRPr="00083B00">
        <w:t xml:space="preserve">. Having the government borrow to invest in </w:t>
      </w:r>
      <w:r w:rsidRPr="00083B00">
        <w:rPr>
          <w:b/>
          <w:bCs/>
        </w:rPr>
        <w:t>infrastructure</w:t>
      </w:r>
      <w:r w:rsidRPr="00083B00">
        <w:t xml:space="preserve"> now makes sense: </w:t>
      </w:r>
      <w:r w:rsidRPr="00083B00">
        <w:rPr>
          <w:rStyle w:val="StyleBoldUnderline"/>
        </w:rPr>
        <w:t xml:space="preserve">We </w:t>
      </w:r>
      <w:r w:rsidRPr="00083B00">
        <w:t xml:space="preserve">desperately </w:t>
      </w:r>
      <w:r w:rsidRPr="00083B00">
        <w:rPr>
          <w:rStyle w:val="StyleBoldUnderline"/>
        </w:rPr>
        <w:t>need to repair and replace our aging infrastructure, we need jobs, and borrowing is a good deal for taxpayers</w:t>
      </w:r>
      <w:r w:rsidRPr="00083B00">
        <w:t xml:space="preserve"> because interest rates are at historic lows.</w:t>
      </w:r>
    </w:p>
    <w:p w:rsidR="001D0560" w:rsidRDefault="001D0560" w:rsidP="001D0560"/>
    <w:p w:rsidR="00C16EB1" w:rsidRDefault="00C16EB1" w:rsidP="00C16EB1">
      <w:pPr>
        <w:pStyle w:val="Heading4"/>
      </w:pPr>
      <w:r>
        <w:t>Infrastructure projects create jobs, spur economic activity, and raise the GDP</w:t>
      </w:r>
    </w:p>
    <w:p w:rsidR="00C16EB1" w:rsidRPr="00C16EB1" w:rsidRDefault="00C16EB1" w:rsidP="00C16EB1">
      <w:pPr>
        <w:rPr>
          <w:rFonts w:asciiTheme="minorHAnsi" w:eastAsia="Times New Roman" w:hAnsiTheme="minorHAnsi"/>
        </w:rPr>
      </w:pPr>
      <w:r w:rsidRPr="001F0219">
        <w:rPr>
          <w:rStyle w:val="StyleStyleBold12pt"/>
          <w:rFonts w:asciiTheme="minorHAnsi" w:hAnsiTheme="minorHAnsi"/>
          <w:sz w:val="24"/>
        </w:rPr>
        <w:t>Bloomberg et al 11</w:t>
      </w:r>
      <w:r w:rsidRPr="001F0219">
        <w:rPr>
          <w:rFonts w:asciiTheme="minorHAnsi" w:eastAsia="Times New Roman" w:hAnsiTheme="minorHAnsi"/>
          <w:color w:val="000000"/>
          <w:shd w:val="clear" w:color="auto" w:fill="FFFFFF"/>
        </w:rPr>
        <w:t xml:space="preserve">, </w:t>
      </w:r>
      <w:r w:rsidRPr="001F0219">
        <w:rPr>
          <w:rFonts w:asciiTheme="minorHAnsi" w:eastAsia="Times New Roman" w:hAnsiTheme="minorHAnsi"/>
          <w:color w:val="000000"/>
          <w:sz w:val="18"/>
          <w:szCs w:val="18"/>
          <w:shd w:val="clear" w:color="auto" w:fill="FFFFFF"/>
        </w:rPr>
        <w:t>(Michael, Edward Rendell, and Arnold Schwarzenegger. "Building America's Future: Falling Apart and Falling Behind." </w:t>
      </w:r>
      <w:r w:rsidRPr="001F0219">
        <w:rPr>
          <w:rFonts w:asciiTheme="minorHAnsi" w:eastAsia="Times New Roman" w:hAnsiTheme="minorHAnsi"/>
          <w:i/>
          <w:iCs/>
          <w:color w:val="000000"/>
          <w:sz w:val="18"/>
          <w:szCs w:val="18"/>
          <w:shd w:val="clear" w:color="auto" w:fill="FFFFFF"/>
        </w:rPr>
        <w:t>Bafuture.com</w:t>
      </w:r>
      <w:r w:rsidRPr="001F0219">
        <w:rPr>
          <w:rFonts w:asciiTheme="minorHAnsi" w:eastAsia="Times New Roman" w:hAnsiTheme="minorHAnsi"/>
          <w:color w:val="000000"/>
          <w:sz w:val="18"/>
          <w:szCs w:val="18"/>
          <w:shd w:val="clear" w:color="auto" w:fill="FFFFFF"/>
        </w:rPr>
        <w:t>. Building America's Future, 5 Aug. 2011. Web. 12 July 2012.&lt;http://www.bafuture.com/sites/default/files/Report_0.pdf&gt;.)</w:t>
      </w:r>
    </w:p>
    <w:p w:rsidR="00C16EB1"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b/>
          <w:u w:val="single"/>
        </w:rPr>
      </w:pPr>
      <w:r w:rsidRPr="00E87EBA">
        <w:rPr>
          <w:rFonts w:asciiTheme="minorHAnsi" w:hAnsiTheme="minorHAnsi" w:cs="Franklin Gothic Book"/>
          <w:b/>
          <w:u w:val="single"/>
        </w:rPr>
        <w:t>Infrastructure projects can create jobs</w:t>
      </w:r>
      <w:r w:rsidRPr="00E87EBA">
        <w:rPr>
          <w:rFonts w:asciiTheme="minorHAnsi" w:hAnsiTheme="minorHAnsi" w:cs="Franklin Gothic Book"/>
        </w:rPr>
        <w:t xml:space="preserve"> </w:t>
      </w:r>
      <w:r w:rsidRPr="00E87EBA">
        <w:rPr>
          <w:rFonts w:asciiTheme="minorHAnsi" w:hAnsiTheme="minorHAnsi" w:cs="Franklin Gothic Book"/>
          <w:sz w:val="18"/>
          <w:szCs w:val="18"/>
        </w:rPr>
        <w:t>the economy needs right now</w:t>
      </w:r>
      <w:r w:rsidRPr="00E87EBA">
        <w:rPr>
          <w:rFonts w:asciiTheme="minorHAnsi" w:hAnsiTheme="minorHAnsi" w:cs="Franklin Gothic Book"/>
        </w:rPr>
        <w:t xml:space="preserve">. </w:t>
      </w:r>
      <w:r w:rsidRPr="00E87EBA">
        <w:rPr>
          <w:rFonts w:asciiTheme="minorHAnsi" w:hAnsiTheme="minorHAnsi" w:cs="Franklin Gothic Book"/>
          <w:b/>
          <w:u w:val="single"/>
        </w:rPr>
        <w:t>The F</w:t>
      </w:r>
      <w:r w:rsidRPr="00E87EBA">
        <w:rPr>
          <w:rFonts w:asciiTheme="minorHAnsi" w:hAnsiTheme="minorHAnsi" w:cs="Franklin Gothic Book"/>
          <w:sz w:val="18"/>
          <w:szCs w:val="18"/>
        </w:rPr>
        <w:t xml:space="preserve">ederal </w:t>
      </w:r>
      <w:r w:rsidRPr="00E87EBA">
        <w:rPr>
          <w:rFonts w:asciiTheme="minorHAnsi" w:hAnsiTheme="minorHAnsi" w:cs="Franklin Gothic Book"/>
          <w:b/>
          <w:u w:val="single"/>
        </w:rPr>
        <w:t>H</w:t>
      </w:r>
      <w:r w:rsidRPr="00E87EBA">
        <w:rPr>
          <w:rFonts w:asciiTheme="minorHAnsi" w:hAnsiTheme="minorHAnsi" w:cs="Franklin Gothic Book"/>
          <w:sz w:val="18"/>
          <w:szCs w:val="18"/>
        </w:rPr>
        <w:t>ighway</w:t>
      </w:r>
      <w:r w:rsidRPr="00E87EBA">
        <w:rPr>
          <w:rFonts w:asciiTheme="minorHAnsi" w:hAnsiTheme="minorHAnsi" w:cs="Franklin Gothic Book"/>
        </w:rPr>
        <w:t xml:space="preserve"> </w:t>
      </w:r>
      <w:r w:rsidRPr="00E87EBA">
        <w:rPr>
          <w:rFonts w:asciiTheme="minorHAnsi" w:hAnsiTheme="minorHAnsi" w:cs="Franklin Gothic Book"/>
          <w:b/>
          <w:u w:val="single"/>
        </w:rPr>
        <w:t>A</w:t>
      </w:r>
      <w:r w:rsidRPr="00E87EBA">
        <w:rPr>
          <w:rFonts w:asciiTheme="minorHAnsi" w:hAnsiTheme="minorHAnsi" w:cs="Franklin Gothic Book"/>
          <w:sz w:val="18"/>
          <w:szCs w:val="18"/>
        </w:rPr>
        <w:t>dministration</w:t>
      </w:r>
      <w:r w:rsidRPr="00E87EBA">
        <w:rPr>
          <w:rFonts w:asciiTheme="minorHAnsi" w:hAnsiTheme="minorHAnsi" w:cs="Franklin Gothic Book"/>
        </w:rPr>
        <w:t xml:space="preserve"> </w:t>
      </w:r>
      <w:r w:rsidRPr="00E87EBA">
        <w:rPr>
          <w:rFonts w:asciiTheme="minorHAnsi" w:hAnsiTheme="minorHAnsi" w:cs="Franklin Gothic Book"/>
          <w:b/>
          <w:u w:val="single"/>
        </w:rPr>
        <w:t>estimates that every billion dollars of federal spending creates 27,822 jobs in construction and supporting industries</w:t>
      </w:r>
      <w:r w:rsidRPr="00E87EBA">
        <w:rPr>
          <w:rFonts w:asciiTheme="minorHAnsi" w:hAnsiTheme="minorHAnsi" w:cs="Franklin Gothic Book"/>
        </w:rPr>
        <w:t xml:space="preserve">. </w:t>
      </w:r>
      <w:r w:rsidRPr="00E87EBA">
        <w:rPr>
          <w:rFonts w:asciiTheme="minorHAnsi" w:hAnsiTheme="minorHAnsi" w:cs="Franklin Gothic Book"/>
          <w:b/>
          <w:u w:val="single"/>
        </w:rPr>
        <w:t>Federal investment in public transportation generates even more jobs: every billion dollars supports 36,100 jobs</w:t>
      </w:r>
      <w:r w:rsidRPr="00E87EBA">
        <w:rPr>
          <w:rFonts w:asciiTheme="minorHAnsi" w:hAnsiTheme="minorHAnsi" w:cs="Franklin Gothic Book"/>
        </w:rPr>
        <w:t>.</w:t>
      </w:r>
      <w:r w:rsidRPr="00E87EBA">
        <w:rPr>
          <w:rFonts w:asciiTheme="minorHAnsi" w:hAnsiTheme="minorHAnsi" w:cs="Helvetica"/>
        </w:rPr>
        <w:t xml:space="preserve"> </w:t>
      </w:r>
      <w:r w:rsidRPr="00E87EBA">
        <w:rPr>
          <w:rFonts w:asciiTheme="minorHAnsi" w:hAnsiTheme="minorHAnsi" w:cs="Franklin Gothic Book"/>
        </w:rPr>
        <w:t xml:space="preserve">And an </w:t>
      </w:r>
      <w:r w:rsidRPr="00E87EBA">
        <w:rPr>
          <w:rFonts w:asciiTheme="minorHAnsi" w:hAnsiTheme="minorHAnsi" w:cs="Franklin Gothic Book"/>
          <w:b/>
          <w:u w:val="single"/>
        </w:rPr>
        <w:t>investment in transportation projects will generate even more long-term growth.</w:t>
      </w:r>
      <w:r w:rsidRPr="00E87EBA">
        <w:rPr>
          <w:rFonts w:asciiTheme="minorHAnsi" w:hAnsiTheme="minorHAnsi" w:cs="Franklin Gothic Book"/>
        </w:rPr>
        <w:t xml:space="preserve"> Infrastructure is a smart investment: </w:t>
      </w:r>
      <w:r w:rsidRPr="00E87EBA">
        <w:rPr>
          <w:rFonts w:asciiTheme="minorHAnsi" w:hAnsiTheme="minorHAnsi" w:cs="Franklin Gothic Book"/>
          <w:b/>
          <w:u w:val="single"/>
        </w:rPr>
        <w:t>every $1 spent on infrastructure projects spurs economic activity, raising the level of GDP by about $1.59.</w:t>
      </w:r>
    </w:p>
    <w:p w:rsidR="00C16EB1"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b/>
          <w:u w:val="single"/>
        </w:rPr>
      </w:pPr>
    </w:p>
    <w:p w:rsidR="00C16EB1" w:rsidRPr="009E3E88" w:rsidRDefault="00C16EB1" w:rsidP="00C16EB1">
      <w:pPr>
        <w:pStyle w:val="Heading4"/>
        <w:rPr>
          <w:rStyle w:val="StyleStyleBold12pt"/>
          <w:b/>
        </w:rPr>
      </w:pPr>
      <w:r>
        <w:rPr>
          <w:rStyle w:val="StyleStyleBold12pt"/>
          <w:b/>
        </w:rPr>
        <w:t>Transportation Infrastructure yields substantial productivity gains</w:t>
      </w:r>
    </w:p>
    <w:p w:rsidR="00C16EB1" w:rsidRPr="008E0FEB" w:rsidRDefault="00C16EB1" w:rsidP="00C16EB1">
      <w:pPr>
        <w:rPr>
          <w:rFonts w:ascii="Times" w:eastAsia="Times New Roman" w:hAnsi="Times"/>
          <w:sz w:val="18"/>
          <w:szCs w:val="18"/>
        </w:rPr>
      </w:pPr>
      <w:r w:rsidRPr="008E0FEB">
        <w:rPr>
          <w:rStyle w:val="StyleStyleBold12pt"/>
        </w:rPr>
        <w:t>The Department of Treasury 10</w:t>
      </w:r>
      <w:r>
        <w:rPr>
          <w:rFonts w:eastAsia="Times New Roman"/>
          <w:color w:val="000000"/>
          <w:sz w:val="24"/>
          <w:shd w:val="clear" w:color="auto" w:fill="FFFFFF"/>
        </w:rPr>
        <w:t xml:space="preserve"> </w:t>
      </w:r>
      <w:r w:rsidRPr="008E0FEB">
        <w:rPr>
          <w:rFonts w:eastAsia="Times New Roman"/>
          <w:color w:val="000000"/>
          <w:sz w:val="18"/>
          <w:szCs w:val="18"/>
          <w:shd w:val="clear" w:color="auto" w:fill="FFFFFF"/>
        </w:rPr>
        <w:t>("An Economic Analysis of Infrastructure Investment."</w:t>
      </w:r>
      <w:r w:rsidRPr="008E0FEB">
        <w:rPr>
          <w:rFonts w:eastAsia="Times New Roman"/>
          <w:i/>
          <w:iCs/>
          <w:color w:val="000000"/>
          <w:sz w:val="18"/>
          <w:szCs w:val="18"/>
          <w:shd w:val="clear" w:color="auto" w:fill="FFFFFF"/>
        </w:rPr>
        <w:t>Www.whitehouse.gov</w:t>
      </w:r>
      <w:r w:rsidRPr="008E0FEB">
        <w:rPr>
          <w:rFonts w:eastAsia="Times New Roman"/>
          <w:color w:val="000000"/>
          <w:sz w:val="18"/>
          <w:szCs w:val="18"/>
          <w:shd w:val="clear" w:color="auto" w:fill="FFFFFF"/>
        </w:rPr>
        <w:t>. The United States Government, 11 Oct. 2010. Web. 17 July 2012. &lt;http://www.whitehouse.gov/sites/default/files/infrastructure_investment_report.pdf&gt;.)</w:t>
      </w:r>
    </w:p>
    <w:p w:rsidR="00C16EB1" w:rsidRPr="00961A61" w:rsidRDefault="00C16EB1" w:rsidP="00C16EB1"/>
    <w:p w:rsidR="00C16EB1" w:rsidRPr="005502BA" w:rsidRDefault="00C16EB1" w:rsidP="00C16EB1">
      <w:pPr>
        <w:rPr>
          <w:rStyle w:val="StyleBoldUnderline"/>
          <w:rFonts w:asciiTheme="minorHAnsi" w:hAnsiTheme="minorHAnsi"/>
        </w:rPr>
      </w:pPr>
      <w:r w:rsidRPr="00961A61">
        <w:rPr>
          <w:rFonts w:asciiTheme="minorHAnsi" w:hAnsiTheme="minorHAnsi"/>
          <w:b/>
          <w:u w:val="single"/>
        </w:rPr>
        <w:t>Investments in infrastructure allow goods and services to be transported more quickly and at lower costs, resulting in both lower prices for consumers and increased profitability for firms.</w:t>
      </w:r>
      <w:r w:rsidRPr="00961A61">
        <w:rPr>
          <w:rFonts w:asciiTheme="minorHAnsi" w:hAnsiTheme="minorHAnsi"/>
        </w:rPr>
        <w:t xml:space="preserve">  </w:t>
      </w:r>
      <w:r w:rsidRPr="009E3E88">
        <w:rPr>
          <w:rFonts w:asciiTheme="minorHAnsi" w:hAnsiTheme="minorHAnsi"/>
          <w:sz w:val="18"/>
          <w:szCs w:val="18"/>
        </w:rPr>
        <w:t>Major transportation</w:t>
      </w:r>
      <w:r w:rsidRPr="00961A61">
        <w:rPr>
          <w:rFonts w:asciiTheme="minorHAnsi" w:hAnsiTheme="minorHAnsi"/>
        </w:rPr>
        <w:t xml:space="preserve"> </w:t>
      </w:r>
      <w:r w:rsidRPr="00961A61">
        <w:rPr>
          <w:rFonts w:asciiTheme="minorHAnsi" w:hAnsiTheme="minorHAnsi"/>
          <w:b/>
          <w:u w:val="single"/>
        </w:rPr>
        <w:t>infrastructure initiatives include the building</w:t>
      </w:r>
      <w:r w:rsidRPr="00961A61">
        <w:rPr>
          <w:rFonts w:asciiTheme="minorHAnsi" w:hAnsiTheme="minorHAnsi"/>
        </w:rPr>
        <w:t xml:space="preserve"> </w:t>
      </w:r>
      <w:r w:rsidRPr="009E3E88">
        <w:rPr>
          <w:rFonts w:asciiTheme="minorHAnsi" w:hAnsiTheme="minorHAnsi"/>
          <w:b/>
          <w:u w:val="single"/>
        </w:rPr>
        <w:t>of the national railroad system</w:t>
      </w:r>
      <w:r w:rsidRPr="00961A61">
        <w:rPr>
          <w:rFonts w:asciiTheme="minorHAnsi" w:hAnsiTheme="minorHAnsi"/>
        </w:rPr>
        <w:t xml:space="preserve"> </w:t>
      </w:r>
      <w:r w:rsidRPr="009E3E88">
        <w:rPr>
          <w:rFonts w:asciiTheme="minorHAnsi" w:hAnsiTheme="minorHAnsi"/>
          <w:sz w:val="18"/>
          <w:szCs w:val="18"/>
        </w:rPr>
        <w:t>in the 19th century</w:t>
      </w:r>
      <w:r w:rsidRPr="00961A61">
        <w:rPr>
          <w:rFonts w:asciiTheme="minorHAnsi" w:hAnsiTheme="minorHAnsi"/>
        </w:rPr>
        <w:t xml:space="preserve"> </w:t>
      </w:r>
      <w:r w:rsidRPr="009E3E88">
        <w:rPr>
          <w:rFonts w:asciiTheme="minorHAnsi" w:hAnsiTheme="minorHAnsi"/>
          <w:b/>
          <w:u w:val="single"/>
        </w:rPr>
        <w:t xml:space="preserve">and the </w:t>
      </w:r>
      <w:r w:rsidRPr="009E3E88">
        <w:rPr>
          <w:rFonts w:asciiTheme="minorHAnsi" w:hAnsiTheme="minorHAnsi"/>
          <w:sz w:val="18"/>
          <w:szCs w:val="18"/>
        </w:rPr>
        <w:t>creation of the Eisenhower</w:t>
      </w:r>
      <w:r w:rsidRPr="00961A61">
        <w:rPr>
          <w:rFonts w:asciiTheme="minorHAnsi" w:hAnsiTheme="minorHAnsi"/>
        </w:rPr>
        <w:t xml:space="preserve"> </w:t>
      </w:r>
      <w:r w:rsidRPr="009E3E88">
        <w:rPr>
          <w:rFonts w:asciiTheme="minorHAnsi" w:hAnsiTheme="minorHAnsi"/>
          <w:b/>
          <w:u w:val="single"/>
        </w:rPr>
        <w:t>Interstate System</w:t>
      </w:r>
      <w:r w:rsidRPr="00961A61">
        <w:rPr>
          <w:rFonts w:asciiTheme="minorHAnsi" w:hAnsiTheme="minorHAnsi"/>
        </w:rPr>
        <w:t xml:space="preserve"> </w:t>
      </w:r>
      <w:r w:rsidRPr="009E3E88">
        <w:rPr>
          <w:rFonts w:asciiTheme="minorHAnsi" w:hAnsiTheme="minorHAnsi"/>
          <w:sz w:val="18"/>
          <w:szCs w:val="18"/>
        </w:rPr>
        <w:t>in the 1950s and 1960s. In these cases</w:t>
      </w:r>
      <w:r w:rsidRPr="00961A61">
        <w:rPr>
          <w:rFonts w:asciiTheme="minorHAnsi" w:hAnsiTheme="minorHAnsi"/>
        </w:rPr>
        <w:t xml:space="preserve">, </w:t>
      </w:r>
      <w:r w:rsidRPr="00961A61">
        <w:rPr>
          <w:rFonts w:asciiTheme="minorHAnsi" w:hAnsiTheme="minorHAnsi"/>
          <w:b/>
          <w:u w:val="single"/>
        </w:rPr>
        <w:t>many observers have concluded that there was a causal link running from infrastructure investments to subsequent private sector productivity gains.</w:t>
      </w:r>
      <w:r w:rsidRPr="00961A61">
        <w:rPr>
          <w:rFonts w:asciiTheme="minorHAnsi" w:hAnsiTheme="minorHAnsi"/>
        </w:rPr>
        <w:t xml:space="preserve"> </w:t>
      </w:r>
      <w:r w:rsidRPr="009E3E88">
        <w:rPr>
          <w:rFonts w:asciiTheme="minorHAnsi" w:hAnsiTheme="minorHAnsi"/>
          <w:sz w:val="18"/>
          <w:szCs w:val="18"/>
        </w:rPr>
        <w:t>Alternatively, it is possible that infrastructure investments occur when productivity gains are also likely to follow but for unrelated reasons. Determining causality is difficult. A study by John Fernald makes progress on establishing causality by comparing the impact of infrastructure investment on industries that a priori should experience different benefits from infrastructure. He finds that</w:t>
      </w:r>
      <w:r w:rsidRPr="00961A61">
        <w:rPr>
          <w:rFonts w:asciiTheme="minorHAnsi" w:hAnsiTheme="minorHAnsi"/>
        </w:rPr>
        <w:t xml:space="preserve"> </w:t>
      </w:r>
      <w:r w:rsidRPr="009E3E88">
        <w:rPr>
          <w:rFonts w:asciiTheme="minorHAnsi" w:hAnsiTheme="minorHAnsi"/>
          <w:b/>
          <w:u w:val="single"/>
        </w:rPr>
        <w:t>the construction of the interstate highway system in the 1960s corresponded with a significant increase in</w:t>
      </w:r>
      <w:r w:rsidRPr="00961A61">
        <w:rPr>
          <w:rFonts w:asciiTheme="minorHAnsi" w:hAnsiTheme="minorHAnsi"/>
        </w:rPr>
        <w:t xml:space="preserve"> </w:t>
      </w:r>
      <w:r w:rsidRPr="009E3E88">
        <w:rPr>
          <w:rFonts w:asciiTheme="minorHAnsi" w:hAnsiTheme="minorHAnsi"/>
          <w:sz w:val="18"/>
          <w:szCs w:val="18"/>
        </w:rPr>
        <w:t>the</w:t>
      </w:r>
      <w:r w:rsidRPr="00961A61">
        <w:rPr>
          <w:rFonts w:asciiTheme="minorHAnsi" w:hAnsiTheme="minorHAnsi"/>
        </w:rPr>
        <w:t xml:space="preserve"> </w:t>
      </w:r>
      <w:r w:rsidRPr="009E3E88">
        <w:rPr>
          <w:rFonts w:asciiTheme="minorHAnsi" w:hAnsiTheme="minorHAnsi"/>
          <w:b/>
          <w:u w:val="single"/>
        </w:rPr>
        <w:t>productivity</w:t>
      </w:r>
      <w:r w:rsidRPr="00961A61">
        <w:rPr>
          <w:rFonts w:asciiTheme="minorHAnsi" w:hAnsiTheme="minorHAnsi"/>
        </w:rPr>
        <w:t xml:space="preserve"> </w:t>
      </w:r>
      <w:r w:rsidRPr="009E3E88">
        <w:rPr>
          <w:rFonts w:asciiTheme="minorHAnsi" w:hAnsiTheme="minorHAnsi"/>
          <w:sz w:val="18"/>
          <w:szCs w:val="18"/>
        </w:rPr>
        <w:t>of vehicle-intensive industries (such as transportation and gas utilities), relative to industries that do not depend on vehicles (such as apparel and textiles and industrial machinery). Fernald’s</w:t>
      </w:r>
      <w:r w:rsidRPr="00961A61">
        <w:rPr>
          <w:rFonts w:asciiTheme="minorHAnsi" w:hAnsiTheme="minorHAnsi"/>
        </w:rPr>
        <w:t xml:space="preserve"> </w:t>
      </w:r>
      <w:r w:rsidRPr="009E3E88">
        <w:rPr>
          <w:rFonts w:asciiTheme="minorHAnsi" w:hAnsiTheme="minorHAnsi"/>
          <w:b/>
          <w:u w:val="single"/>
        </w:rPr>
        <w:t>findings suggest</w:t>
      </w:r>
      <w:r w:rsidRPr="00961A61">
        <w:rPr>
          <w:rFonts w:asciiTheme="minorHAnsi" w:hAnsiTheme="minorHAnsi"/>
        </w:rPr>
        <w:t xml:space="preserve"> </w:t>
      </w:r>
      <w:r w:rsidRPr="009E3E88">
        <w:rPr>
          <w:rFonts w:asciiTheme="minorHAnsi" w:hAnsiTheme="minorHAnsi"/>
          <w:sz w:val="18"/>
          <w:szCs w:val="18"/>
        </w:rPr>
        <w:t>that</w:t>
      </w:r>
      <w:r w:rsidRPr="00961A61">
        <w:rPr>
          <w:rFonts w:asciiTheme="minorHAnsi" w:hAnsiTheme="minorHAnsi"/>
        </w:rPr>
        <w:t xml:space="preserve"> </w:t>
      </w:r>
      <w:r w:rsidRPr="009E3E88">
        <w:rPr>
          <w:rFonts w:asciiTheme="minorHAnsi" w:hAnsiTheme="minorHAnsi"/>
          <w:b/>
          <w:u w:val="single"/>
        </w:rPr>
        <w:t xml:space="preserve">previous investments in </w:t>
      </w:r>
      <w:r w:rsidRPr="009E3E88">
        <w:rPr>
          <w:rFonts w:asciiTheme="minorHAnsi" w:hAnsiTheme="minorHAnsi"/>
          <w:b/>
          <w:u w:val="single"/>
        </w:rPr>
        <w:lastRenderedPageBreak/>
        <w:t>infrastructure led to substantial productivity gains, and suggest the potential for further increases in productivity through additional, well targeted investment.</w:t>
      </w:r>
    </w:p>
    <w:p w:rsidR="00C16EB1" w:rsidRPr="00566EC2" w:rsidRDefault="00C16EB1" w:rsidP="00C16EB1">
      <w:pPr>
        <w:pStyle w:val="Heading4"/>
        <w:rPr>
          <w:rStyle w:val="StyleBoldUnderline"/>
          <w:b/>
          <w:sz w:val="26"/>
          <w:u w:val="none"/>
        </w:rPr>
      </w:pPr>
      <w:r w:rsidRPr="00566EC2">
        <w:rPr>
          <w:rStyle w:val="StyleBoldUnderline"/>
          <w:b/>
          <w:sz w:val="26"/>
          <w:u w:val="none"/>
        </w:rPr>
        <w:t>Infrastructure development is key to economic growth, every dollar spend nets $1.57</w:t>
      </w:r>
    </w:p>
    <w:p w:rsidR="00C16EB1" w:rsidRPr="00566EC2" w:rsidRDefault="00C16EB1" w:rsidP="00C16EB1">
      <w:r w:rsidRPr="004710BC">
        <w:rPr>
          <w:rStyle w:val="StyleStyleBold12pt"/>
        </w:rPr>
        <w:t>Colbert, ‘10</w:t>
      </w:r>
      <w:r w:rsidRPr="00566EC2">
        <w:rPr>
          <w:rFonts w:ascii="Verdana" w:hAnsi="Verdana" w:cs="Verdana"/>
          <w:sz w:val="16"/>
          <w:szCs w:val="16"/>
        </w:rPr>
        <w:t>(Writer and journalist for USA Today, ‘Smart investments in rail, roads will boost economy’ 10/10/10, accessed 07/15/12, GS)</w:t>
      </w:r>
    </w:p>
    <w:p w:rsidR="00C16EB1" w:rsidRDefault="00C16EB1" w:rsidP="00C16EB1">
      <w:pPr>
        <w:rPr>
          <w:rStyle w:val="StyleBoldUnderline"/>
        </w:rPr>
      </w:pPr>
      <w:r w:rsidRPr="00566EC2">
        <w:rPr>
          <w:rStyle w:val="StyleBoldUnderline"/>
        </w:rPr>
        <w:t>Given that every dollar spent on infrastructure generates $1.57 in economic</w:t>
      </w:r>
      <w:r w:rsidRPr="00566EC2">
        <w:t xml:space="preserve"> </w:t>
      </w:r>
      <w:r w:rsidRPr="00566EC2">
        <w:rPr>
          <w:rStyle w:val="StyleBoldUnderline"/>
        </w:rPr>
        <w:t>growth, this money needs to get in the pipeline as soon as possible. The most effective way to create jobs through infrastructure spending is to prioritize public transportation.</w:t>
      </w:r>
      <w:r w:rsidRPr="00566EC2">
        <w:t xml:space="preserve"> Studies have found that investment in public transportation can create up to twice as many jobs as highway spending. </w:t>
      </w:r>
      <w:r w:rsidRPr="00566EC2">
        <w:rPr>
          <w:rStyle w:val="StyleBoldUnderline"/>
        </w:rPr>
        <w:t>More public transportation also reduces traffic congestion, air pollution and our dependence on oil.</w:t>
      </w:r>
      <w:r>
        <w:t xml:space="preserve">  </w:t>
      </w:r>
      <w:r w:rsidRPr="00566EC2">
        <w:rPr>
          <w:rStyle w:val="StyleBoldUnderline"/>
        </w:rPr>
        <w:t>Both parties need to come together to embrace smart infrastructure investments for job growth now and economic expansion down the road.</w:t>
      </w:r>
    </w:p>
    <w:p w:rsidR="00C16EB1" w:rsidRPr="00E87EBA"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u w:val="single"/>
        </w:rPr>
      </w:pPr>
    </w:p>
    <w:p w:rsidR="00C16EB1" w:rsidRDefault="00C16EB1" w:rsidP="001D0560"/>
    <w:p w:rsidR="00A118AB" w:rsidRDefault="00A118AB" w:rsidP="00A118AB">
      <w:pPr>
        <w:pStyle w:val="Heading3"/>
      </w:pPr>
      <w:r>
        <w:t>Stimulus/Keynesian Spending Key</w:t>
      </w:r>
    </w:p>
    <w:p w:rsidR="001D0560" w:rsidRDefault="001D0560" w:rsidP="001D0560">
      <w:pPr>
        <w:pStyle w:val="Heading4"/>
      </w:pPr>
      <w:r>
        <w:t>Stimulus spending on infrastructure in times of economic depression is the best course of action to take</w:t>
      </w:r>
    </w:p>
    <w:p w:rsidR="001D0560" w:rsidRPr="008354F7" w:rsidRDefault="001D0560" w:rsidP="001D0560">
      <w:r w:rsidRPr="008354F7">
        <w:rPr>
          <w:rStyle w:val="StyleStyleBold12pt"/>
        </w:rPr>
        <w:t>SHILLER, ‘11</w:t>
      </w:r>
      <w:r w:rsidRPr="008354F7">
        <w:rPr>
          <w:rFonts w:ascii="Verdana" w:hAnsi="Verdana" w:cs="Verdana"/>
          <w:sz w:val="16"/>
          <w:szCs w:val="16"/>
        </w:rPr>
        <w:t>(ROBERT J. SHILLER, Robert J. Shiller is professor of economics and finance at Yale.  Section BU; Column 0; Money and Business/Financial Desk; ECONOMIC VIEW; Pg. 8, 10/16/11, accessed 07/14/12.  GS)</w:t>
      </w:r>
    </w:p>
    <w:p w:rsidR="001D0560" w:rsidRDefault="001D0560" w:rsidP="001D0560">
      <w:r w:rsidRPr="008354F7">
        <w:rPr>
          <w:rStyle w:val="StyleBoldUnderline"/>
        </w:rPr>
        <w:t>It was not until the Great Depression of the 1930s that</w:t>
      </w:r>
      <w:r w:rsidRPr="008354F7">
        <w:t xml:space="preserve"> financing </w:t>
      </w:r>
      <w:r w:rsidRPr="008354F7">
        <w:rPr>
          <w:rStyle w:val="StyleBoldUnderline"/>
        </w:rPr>
        <w:t>infrastructure programs through serious deficit spending was prominently advocated. A revolution in economic thinking, led by John Maynard Keynes, enabled us to think</w:t>
      </w:r>
      <w:r w:rsidRPr="008354F7">
        <w:t xml:space="preserve"> of the economy as something that can spontaneously fail, </w:t>
      </w:r>
      <w:r w:rsidRPr="008354F7">
        <w:rPr>
          <w:rStyle w:val="StyleBoldUnderline"/>
        </w:rPr>
        <w:t>that the government can stimulate to get going again and make everyone better off</w:t>
      </w:r>
      <w:r w:rsidRPr="008354F7">
        <w:t xml:space="preserve">.  In his 1988 book, ''The Origins of the Keynesian Revolution,'' Robert W. Dimand, a historian of economic thought at Brock University in Canada, says that precursors of Keynes-like thinking about economic stimulus can be traced back to the 1890s, but that their reasoning was muddled and unpersuasive. </w:t>
      </w:r>
      <w:r w:rsidRPr="008354F7">
        <w:rPr>
          <w:rStyle w:val="StyleBoldUnderline"/>
        </w:rPr>
        <w:t xml:space="preserve">It was not until 1931, in one of the most influential scholarly economic articles of all time, that Richard F. Kahn, a 25-year-old student of Keynes, clarified his mentor's ideas and showed how a little government stimulus could have what we now call a multiplier effect.  Mr. Kahn assumed that there would be debt financing of stimulative spending, saying that the effects of increased balanced-budget expenditures </w:t>
      </w:r>
      <w:r w:rsidRPr="008354F7">
        <w:t xml:space="preserve">-- spending that is fully paid for by tax increases -- </w:t>
      </w:r>
      <w:r w:rsidRPr="008354F7">
        <w:rPr>
          <w:rStyle w:val="StyleBoldUnderline"/>
        </w:rPr>
        <w:t>were ''a matter for separate study'' which</w:t>
      </w:r>
      <w:r w:rsidRPr="008354F7">
        <w:t xml:space="preserve">, in fact, </w:t>
      </w:r>
      <w:r w:rsidRPr="008354F7">
        <w:rPr>
          <w:rStyle w:val="StyleBoldUnderline"/>
        </w:rPr>
        <w:t>he never got around to.</w:t>
      </w:r>
      <w:r w:rsidRPr="008354F7">
        <w:t xml:space="preserve"> The terms ''multiplier'' and ''deficit spending'' were coined soon thereafter.  Making everyone better off, and a lot better off through the power of the multiplier, was the key to the idea's success in the political arena.</w:t>
      </w:r>
    </w:p>
    <w:p w:rsidR="001D0560" w:rsidRPr="00996B5E" w:rsidRDefault="001D0560" w:rsidP="001D0560">
      <w:pPr>
        <w:pStyle w:val="Heading4"/>
        <w:rPr>
          <w:b w:val="0"/>
        </w:rPr>
      </w:pPr>
      <w:r w:rsidRPr="00996B5E">
        <w:rPr>
          <w:rStyle w:val="StyleStyleBold12pt"/>
          <w:b/>
        </w:rPr>
        <w:t xml:space="preserve">Because of the current economic climate deficit spending is necessary and not dangerous – </w:t>
      </w:r>
    </w:p>
    <w:p w:rsidR="001D0560" w:rsidRDefault="001D0560" w:rsidP="001D0560">
      <w:pPr>
        <w:autoSpaceDE w:val="0"/>
        <w:autoSpaceDN w:val="0"/>
        <w:adjustRightInd w:val="0"/>
      </w:pPr>
      <w:r w:rsidRPr="00996B5E">
        <w:rPr>
          <w:rStyle w:val="StyleStyleBold12pt"/>
        </w:rPr>
        <w:t>Plumer ’07</w:t>
      </w:r>
      <w:r>
        <w:rPr>
          <w:b/>
        </w:rPr>
        <w:t xml:space="preserve"> </w:t>
      </w:r>
      <w:r w:rsidRPr="007C6DBB">
        <w:rPr>
          <w:sz w:val="16"/>
          <w:szCs w:val="16"/>
        </w:rPr>
        <w:t>(Bradford Plumer, researcher for the New Republic, “Democrats Obsess Over Deficits”, http://www.tnr.com/doc.mhtml?i=w070423&amp;s= plumer042407, April 24 2007, accessed 06/09/07, JAC)</w:t>
      </w:r>
    </w:p>
    <w:p w:rsidR="001D0560" w:rsidRPr="007C6DBB" w:rsidRDefault="001D0560" w:rsidP="001D0560">
      <w:r w:rsidRPr="007C6DBB">
        <w:rPr>
          <w:rStyle w:val="StyleBoldUnderline"/>
        </w:rPr>
        <w:t>Those moves appeared to have helped bring down interest rates in the years that</w:t>
      </w:r>
      <w:r w:rsidRPr="007C6DBB">
        <w:t xml:space="preserve"> </w:t>
      </w:r>
      <w:r w:rsidRPr="007C6DBB">
        <w:rPr>
          <w:rStyle w:val="StyleBoldUnderline"/>
        </w:rPr>
        <w:t>followed and usher in a decade of high economic growth</w:t>
      </w:r>
      <w:r w:rsidRPr="007C6DBB">
        <w:t xml:space="preserve">. But, Stiglitz cautions, "One should not think of that as a normal situation." In part, he argues, Clinton and Rubin were blessed with special economic circumstances--particularly with regard to the banking sector--that don't exist today. </w:t>
      </w:r>
      <w:r w:rsidRPr="007C6DBB">
        <w:rPr>
          <w:rStyle w:val="StyleBoldUnderline"/>
        </w:rPr>
        <w:t>At present, with the housing market sagging, employment middling, and a possible recession on the horizon, Stiglitz argues that Keynesian-style deficit spending may be a better remedy</w:t>
      </w:r>
      <w:r>
        <w:t xml:space="preserve">. </w:t>
      </w:r>
      <w:r w:rsidRPr="007C6DBB">
        <w:rPr>
          <w:rStyle w:val="StyleBoldUnderline"/>
        </w:rPr>
        <w:t>In addition, problems such as "growing inequality, the health care crisis... energy and climate change" may require a fair bit of money to address. "</w:t>
      </w:r>
      <w:r>
        <w:t xml:space="preserve">If this money is well spent," Stiglitz adds, "it does make sense to do that--even if it led to a greater deficit." It's an old tune that liberal Clintonites such as Robert Reich were humming in the early '90s. But it may sound catchier this time around, given that a </w:t>
      </w:r>
      <w:r w:rsidRPr="005B35C7">
        <w:t>growing number of economists</w:t>
      </w:r>
      <w:r>
        <w:t xml:space="preserve"> are doubting that a Rubin-style policy focus on growth alone can benefit all Americans.</w:t>
      </w:r>
    </w:p>
    <w:p w:rsidR="001D0560" w:rsidRPr="002F243B" w:rsidRDefault="001D0560" w:rsidP="001D0560"/>
    <w:p w:rsidR="001D0560" w:rsidRDefault="001D0560" w:rsidP="001D0560">
      <w:pPr>
        <w:pStyle w:val="Heading4"/>
      </w:pPr>
      <w:r>
        <w:t>Economic fear leads to irrational thinking. Government must step in.</w:t>
      </w:r>
    </w:p>
    <w:p w:rsidR="001D0560" w:rsidRDefault="001D0560" w:rsidP="001D0560">
      <w:pPr>
        <w:rPr>
          <w:rStyle w:val="StyleStyleBold12pt"/>
        </w:rPr>
      </w:pPr>
      <w:r w:rsidRPr="008E7599">
        <w:rPr>
          <w:rStyle w:val="StyleStyleBold12pt"/>
        </w:rPr>
        <w:t>Keller, ‘11</w:t>
      </w:r>
      <w:r w:rsidRPr="00867522">
        <w:rPr>
          <w:rFonts w:ascii="Verdana" w:hAnsi="Verdana" w:cs="Verdana"/>
          <w:sz w:val="16"/>
          <w:szCs w:val="16"/>
        </w:rPr>
        <w:t>(Tony Keller is a reporter on Business Magazine. BUSINESS INTELLIGENCE / 11.11 / BIG IDEA; Pg. 14.  October 28, 2011, accessed 7-11-12, GS)</w:t>
      </w:r>
    </w:p>
    <w:p w:rsidR="001D0560" w:rsidRDefault="001D0560" w:rsidP="001D0560">
      <w:r w:rsidRPr="00010BB4">
        <w:rPr>
          <w:rStyle w:val="StyleBoldUnderline"/>
        </w:rPr>
        <w:t xml:space="preserve">Four years and counting of abysmal economic circumstances across most of the </w:t>
      </w:r>
      <w:r w:rsidRPr="00010BB4">
        <w:t>developed</w:t>
      </w:r>
      <w:r w:rsidRPr="00010BB4">
        <w:rPr>
          <w:rStyle w:val="StyleBoldUnderline"/>
        </w:rPr>
        <w:t xml:space="preserve"> world</w:t>
      </w:r>
      <w:r w:rsidRPr="00010BB4">
        <w:t xml:space="preserve"> (Canada partly excepted) </w:t>
      </w:r>
      <w:r w:rsidRPr="00010BB4">
        <w:rPr>
          <w:rStyle w:val="StyleBoldUnderline"/>
        </w:rPr>
        <w:t>is wearing people down</w:t>
      </w:r>
      <w:r w:rsidRPr="00010BB4">
        <w:t>. The Great Recession has been followed by the Tiny Recovery.  B</w:t>
      </w:r>
      <w:r w:rsidRPr="00010BB4">
        <w:rPr>
          <w:rStyle w:val="StyleBoldUnderline"/>
        </w:rPr>
        <w:t>ut something else is sapping confidence: accumulating evidence that those in power may not know how to get us out of this mess</w:t>
      </w:r>
      <w:r w:rsidRPr="00010BB4">
        <w:t xml:space="preserve">. Prior to the Great Recession, the traditional consensus view - from academy to chancellery - was that open, free-market economies could largely right themselves after a downturn. That hasn't happened. </w:t>
      </w:r>
      <w:r w:rsidRPr="00010BB4">
        <w:rPr>
          <w:rStyle w:val="StyleBoldUnderline"/>
        </w:rPr>
        <w:t xml:space="preserve">As businesses, households and governments have all cut back, the economy has slowed. Thrift is a virtue when practiced by one household, </w:t>
      </w:r>
      <w:r w:rsidRPr="00010BB4">
        <w:t xml:space="preserve">but it squeezes like a vice when simultaneously undertaken by all sectors of the economy.  </w:t>
      </w:r>
      <w:r w:rsidRPr="00010BB4">
        <w:rPr>
          <w:rStyle w:val="StyleBoldUnderline"/>
        </w:rPr>
        <w:t>This is</w:t>
      </w:r>
      <w:r w:rsidRPr="00010BB4">
        <w:t xml:space="preserve"> John Maynard </w:t>
      </w:r>
      <w:r w:rsidRPr="00010BB4">
        <w:rPr>
          <w:rStyle w:val="StyleBoldUnderline"/>
        </w:rPr>
        <w:t>Keynes's Paradox of Thrift: When everyone saves more and spends less in order to pay down debts, the economy slows.</w:t>
      </w:r>
      <w:r w:rsidRPr="00010BB4">
        <w:t xml:space="preserve"> But that makes us collectively less wealthy, and less able to service those debts. Keynes believed that during a recession, a government deficit is the cure. </w:t>
      </w:r>
      <w:r w:rsidRPr="00010BB4">
        <w:rPr>
          <w:rStyle w:val="StyleBoldUnderline"/>
        </w:rPr>
        <w:t>When consumers and businesses cut back sharply, government has to step in as the spender of last resort</w:t>
      </w:r>
      <w:r w:rsidRPr="00010BB4">
        <w:t xml:space="preserve">. Otherwise, productive assets, notably millions of unemployed workers, could lie fallow for years. </w:t>
      </w:r>
      <w:r w:rsidRPr="00010BB4">
        <w:rPr>
          <w:rStyle w:val="StyleBoldUnderline"/>
        </w:rPr>
        <w:t>The Great Depression was a case of this; for Keynes's followers, the Great Recession is another</w:t>
      </w:r>
      <w:r w:rsidRPr="00010BB4">
        <w:t>.</w:t>
      </w:r>
    </w:p>
    <w:p w:rsidR="001D0560" w:rsidRDefault="001D0560" w:rsidP="001D0560"/>
    <w:p w:rsidR="001D0560" w:rsidRDefault="001D0560" w:rsidP="001D0560">
      <w:pPr>
        <w:pStyle w:val="Heading4"/>
      </w:pPr>
      <w:r>
        <w:t>Deficit Spending is good – it reduces unemployment and boosts business profits</w:t>
      </w:r>
    </w:p>
    <w:p w:rsidR="001D0560" w:rsidRPr="00FC19EF" w:rsidRDefault="001D0560" w:rsidP="001D0560">
      <w:pPr>
        <w:rPr>
          <w:rFonts w:asciiTheme="majorHAnsi" w:eastAsiaTheme="majorEastAsia" w:hAnsiTheme="majorHAnsi" w:cstheme="majorBidi"/>
          <w:bCs/>
          <w:sz w:val="16"/>
          <w:szCs w:val="16"/>
        </w:rPr>
      </w:pPr>
      <w:r w:rsidRPr="00996B5E">
        <w:rPr>
          <w:rStyle w:val="StyleStyleBold12pt"/>
        </w:rPr>
        <w:t>Perlman and Shrader ’04</w:t>
      </w:r>
      <w:r>
        <w:t xml:space="preserve"> </w:t>
      </w:r>
      <w:r w:rsidRPr="00996B5E">
        <w:rPr>
          <w:rStyle w:val="Heading3Char"/>
          <w:b w:val="0"/>
          <w:sz w:val="16"/>
          <w:szCs w:val="16"/>
          <w:u w:val="none"/>
        </w:rPr>
        <w:t>(Cindy and Erwin, Wall Street Journal, “How Does Today’s Budget Mess Stack Up Historically?” May)</w:t>
      </w:r>
    </w:p>
    <w:p w:rsidR="001D0560" w:rsidRPr="007C6DBB" w:rsidRDefault="001D0560" w:rsidP="001D0560">
      <w:pPr>
        <w:rPr>
          <w:rStyle w:val="StyleStyleBold12pt"/>
          <w:b w:val="0"/>
        </w:rPr>
      </w:pPr>
      <w:r w:rsidRPr="00996B5E">
        <w:rPr>
          <w:rStyle w:val="StyleBoldUnderline"/>
        </w:rPr>
        <w:t>Most economics say deficits are necessarily a bad thing.  “When the economy is underemployed, government deficit spending helps put people back to work to get businesses profitable and get the economy back where its supposed to be,”</w:t>
      </w:r>
      <w:r>
        <w:t xml:space="preserve"> says Benjamin Friedman, a Harvard economics professor</w:t>
      </w:r>
      <w:r>
        <w:rPr>
          <w:rStyle w:val="UnderlineStyleChar"/>
        </w:rPr>
        <w:t xml:space="preserve">.  </w:t>
      </w:r>
      <w:r w:rsidRPr="00996B5E">
        <w:rPr>
          <w:rStyle w:val="StyleBoldUnderline"/>
        </w:rPr>
        <w:t>At times, such as during a war, deficits are unavoidable.</w:t>
      </w:r>
      <w:r>
        <w:rPr>
          <w:rStyle w:val="UnderlineStyleChar"/>
        </w:rPr>
        <w:t xml:space="preserve">  </w:t>
      </w:r>
      <w:r w:rsidRPr="00996B5E">
        <w:t>In</w:t>
      </w:r>
      <w:r>
        <w:t xml:space="preserve"> this context, it’s useful to look back at periods in U.S. history when the deficit spiked, especially relative to the size of the economy, to look at what caused the fiscal problems, how the sitting president reacted and what comparisons can be made with the current situation.  </w:t>
      </w:r>
    </w:p>
    <w:p w:rsidR="001D0560" w:rsidRPr="001B28D1" w:rsidRDefault="001D0560" w:rsidP="001D0560"/>
    <w:p w:rsidR="001D0560" w:rsidRPr="001B28D1" w:rsidRDefault="001D0560" w:rsidP="001D0560">
      <w:pPr>
        <w:pStyle w:val="Heading4"/>
        <w:rPr>
          <w:rStyle w:val="StyleStyleBold12pt"/>
          <w:b/>
        </w:rPr>
      </w:pPr>
      <w:r w:rsidRPr="001B28D1">
        <w:rPr>
          <w:rStyle w:val="StyleStyleBold12pt"/>
          <w:b/>
        </w:rPr>
        <w:t>Government Stimulus is the only w</w:t>
      </w:r>
      <w:r>
        <w:rPr>
          <w:rStyle w:val="StyleStyleBold12pt"/>
          <w:b/>
        </w:rPr>
        <w:t>ay to save the American economy</w:t>
      </w:r>
    </w:p>
    <w:p w:rsidR="001D0560" w:rsidRPr="0010681D" w:rsidRDefault="001D0560" w:rsidP="001D0560">
      <w:pPr>
        <w:rPr>
          <w:rStyle w:val="StyleStyleBold12pt"/>
        </w:rPr>
      </w:pPr>
      <w:r>
        <w:rPr>
          <w:rStyle w:val="StyleStyleBold12pt"/>
        </w:rPr>
        <w:t>Congdon 1-12</w:t>
      </w:r>
      <w:r w:rsidRPr="0010681D">
        <w:rPr>
          <w:sz w:val="16"/>
          <w:szCs w:val="16"/>
        </w:rPr>
        <w:t xml:space="preserve"> (Tim Congdon wrote the book ‘Money in a Free Society’.  P.19.  ‘Money in a Free Society’ 1-19-12.  Accessed 7-11-12.  GS)</w:t>
      </w:r>
    </w:p>
    <w:p w:rsidR="001D0560" w:rsidRDefault="001D0560" w:rsidP="001D0560">
      <w:r w:rsidRPr="001E7371">
        <w:rPr>
          <w:rStyle w:val="StyleBoldUnderline"/>
        </w:rPr>
        <w:t>When the economy is stumbling, one problem might be that the quantity of money has stopped growing in this fashion.</w:t>
      </w:r>
      <w:r>
        <w:t xml:space="preserve"> In response, </w:t>
      </w:r>
      <w:r w:rsidRPr="001E7371">
        <w:rPr>
          <w:rStyle w:val="StyleBoldUnderline"/>
        </w:rPr>
        <w:t>the government should</w:t>
      </w:r>
      <w:r>
        <w:t xml:space="preserve"> try to </w:t>
      </w:r>
      <w:r w:rsidRPr="001E7371">
        <w:rPr>
          <w:rStyle w:val="StyleBoldUnderline"/>
        </w:rPr>
        <w:t>expand the quantity of money</w:t>
      </w:r>
      <w:r>
        <w:t xml:space="preserve"> - </w:t>
      </w:r>
      <w:r w:rsidRPr="001E7371">
        <w:rPr>
          <w:rStyle w:val="StyleBoldUnderline"/>
        </w:rPr>
        <w:t>which can be done in</w:t>
      </w:r>
      <w:r>
        <w:t xml:space="preserve"> two ways, "</w:t>
      </w:r>
      <w:r w:rsidRPr="001E7371">
        <w:rPr>
          <w:rStyle w:val="StyleBoldUnderline"/>
        </w:rPr>
        <w:t>open-market operations" and "debt-market operations."</w:t>
      </w:r>
      <w:r>
        <w:t xml:space="preserve"> (The latter includes the "quantitative easing" the Obama administration has undertaken, which Mr. Congdon supports.) Mr. Congdon provides as simple an explanation as is possible for these two maneuvers, which is to his credit, because their workings are incredibly complex.</w:t>
      </w:r>
    </w:p>
    <w:p w:rsidR="001D0560" w:rsidRDefault="001D0560" w:rsidP="001D0560">
      <w:r>
        <w:t xml:space="preserve">Is there a point at which these techniques can no longer work? An especially interesting argument in "Money in a Free Society" has to do with Keynes' theory of a "liquidity trap" - which is essentially when the money the central bank injects into the economy is hoarded, and thus doesn't help the economy recover. </w:t>
      </w:r>
      <w:r w:rsidRPr="001E7371">
        <w:rPr>
          <w:rStyle w:val="Emphasis"/>
        </w:rPr>
        <w:t xml:space="preserve">Keynes argued that in a liquidity trap, monetary options are exhausted, and stimulus </w:t>
      </w:r>
      <w:r w:rsidRPr="001E7371">
        <w:rPr>
          <w:rStyle w:val="StyleBoldUnderline"/>
        </w:rPr>
        <w:t>-</w:t>
      </w:r>
      <w:r>
        <w:t xml:space="preserve"> spending directly by the government - </w:t>
      </w:r>
      <w:r w:rsidRPr="001E7371">
        <w:rPr>
          <w:rStyle w:val="Emphasis"/>
        </w:rPr>
        <w:t>is the only answer</w:t>
      </w:r>
      <w:r>
        <w:t xml:space="preserve">. </w:t>
      </w:r>
      <w:r w:rsidRPr="001E7371">
        <w:rPr>
          <w:rStyle w:val="StyleBoldUnderline"/>
        </w:rPr>
        <w:t>Keynes' disciples</w:t>
      </w:r>
      <w:r>
        <w:t xml:space="preserve">, Mr. Krugman in particular, </w:t>
      </w:r>
      <w:r w:rsidRPr="001E7371">
        <w:rPr>
          <w:rStyle w:val="StyleBoldUnderline"/>
        </w:rPr>
        <w:t>have argued that the U</w:t>
      </w:r>
      <w:r>
        <w:t xml:space="preserve">nited </w:t>
      </w:r>
      <w:r w:rsidRPr="001E7371">
        <w:rPr>
          <w:rStyle w:val="StyleBoldUnderline"/>
        </w:rPr>
        <w:t>S</w:t>
      </w:r>
      <w:r>
        <w:t xml:space="preserve">tates </w:t>
      </w:r>
      <w:r w:rsidRPr="001E7371">
        <w:rPr>
          <w:rStyle w:val="StyleBoldUnderline"/>
        </w:rPr>
        <w:t>is in a liquidity trap, and</w:t>
      </w:r>
      <w:r>
        <w:t xml:space="preserve"> therefore </w:t>
      </w:r>
      <w:r w:rsidRPr="001E7371">
        <w:rPr>
          <w:rStyle w:val="StyleBoldUnderline"/>
        </w:rPr>
        <w:t>must implement a stimulus</w:t>
      </w:r>
      <w:r>
        <w:t>.</w:t>
      </w:r>
    </w:p>
    <w:p w:rsidR="001D0560" w:rsidRDefault="001D0560" w:rsidP="001D0560"/>
    <w:p w:rsidR="001D0560" w:rsidRDefault="001D0560" w:rsidP="001D0560">
      <w:pPr>
        <w:pStyle w:val="Heading4"/>
      </w:pPr>
      <w:r>
        <w:t>Keynesian philosophies have guided the US to great heights, but without them, we are nothing</w:t>
      </w:r>
    </w:p>
    <w:p w:rsidR="001D0560" w:rsidRPr="007C52C4" w:rsidRDefault="001D0560" w:rsidP="001D0560">
      <w:pPr>
        <w:rPr>
          <w:rStyle w:val="StyleStyleBold12pt"/>
        </w:rPr>
      </w:pPr>
      <w:r w:rsidRPr="007C52C4">
        <w:rPr>
          <w:rStyle w:val="StyleStyleBold12pt"/>
        </w:rPr>
        <w:t xml:space="preserve">Krugman </w:t>
      </w:r>
      <w:r>
        <w:rPr>
          <w:rStyle w:val="StyleStyleBold12pt"/>
        </w:rPr>
        <w:t>’</w:t>
      </w:r>
      <w:r w:rsidRPr="007C52C4">
        <w:rPr>
          <w:rStyle w:val="StyleStyleBold12pt"/>
        </w:rPr>
        <w:t>11</w:t>
      </w:r>
      <w:r>
        <w:rPr>
          <w:rStyle w:val="StyleStyleBold12pt"/>
        </w:rPr>
        <w:t xml:space="preserve"> ( </w:t>
      </w:r>
      <w:r w:rsidRPr="007C52C4">
        <w:t>Paul Krugman is an economic journalist for the NYT.  ‘Keynes Was Right’</w:t>
      </w:r>
      <w:r>
        <w:t xml:space="preserve">  </w:t>
      </w:r>
      <w:hyperlink r:id="rId31" w:history="1">
        <w:r w:rsidRPr="0040464C">
          <w:rPr>
            <w:rStyle w:val="Hyperlink"/>
          </w:rPr>
          <w:t>http://www.nytimes.com/2011/12/30/opinion/keynes-was-right.html</w:t>
        </w:r>
      </w:hyperlink>
      <w:r>
        <w:t>, 12/29/11, accessed 07/12/12.  GS)</w:t>
      </w:r>
    </w:p>
    <w:p w:rsidR="001D0560" w:rsidRDefault="001D0560" w:rsidP="001D0560">
      <w:pPr>
        <w:rPr>
          <w:rStyle w:val="StyleBoldUnderline"/>
        </w:rPr>
      </w:pPr>
      <w:r w:rsidRPr="007C52C4">
        <w:rPr>
          <w:rStyle w:val="StyleBoldUnderline"/>
        </w:rPr>
        <w:t>“The boom</w:t>
      </w:r>
      <w:r>
        <w:t xml:space="preserve">, not the slump, </w:t>
      </w:r>
      <w:r w:rsidRPr="007C52C4">
        <w:rPr>
          <w:rStyle w:val="StyleBoldUnderline"/>
        </w:rPr>
        <w:t>is the right time for austerity at the Treasury</w:t>
      </w:r>
      <w:r>
        <w:t xml:space="preserve">.” So </w:t>
      </w:r>
      <w:r w:rsidRPr="007C52C4">
        <w:rPr>
          <w:rStyle w:val="StyleBoldUnderline"/>
        </w:rPr>
        <w:t xml:space="preserve">declared </w:t>
      </w:r>
      <w:r>
        <w:t xml:space="preserve">John Maynard </w:t>
      </w:r>
      <w:r w:rsidRPr="007C52C4">
        <w:rPr>
          <w:rStyle w:val="StyleBoldUnderline"/>
        </w:rPr>
        <w:t>Keynes in 1937</w:t>
      </w:r>
      <w:r>
        <w:t xml:space="preserve">, </w:t>
      </w:r>
      <w:r w:rsidRPr="007C52C4">
        <w:rPr>
          <w:rStyle w:val="StyleBoldUnderline"/>
        </w:rPr>
        <w:t>even as F.D.R. was about to prove him right by trying to balance the budget too soon</w:t>
      </w:r>
      <w:r>
        <w:t xml:space="preserve">, sending the United States economy — which had been steadily recovering up to that point — into a severe recession. </w:t>
      </w:r>
      <w:r w:rsidRPr="007C52C4">
        <w:rPr>
          <w:rStyle w:val="StyleBoldUnderline"/>
        </w:rPr>
        <w:t>Slashing government spending in a depressed economy depresses the economy further; austerity should wait until a strong recovery is well under way</w:t>
      </w:r>
      <w:r>
        <w:t xml:space="preserve">.  </w:t>
      </w:r>
      <w:r w:rsidRPr="007C52C4">
        <w:rPr>
          <w:rStyle w:val="StyleBoldUnderline"/>
        </w:rPr>
        <w:t>Unfortunately,</w:t>
      </w:r>
      <w:r>
        <w:t xml:space="preserve"> in late 2010 and early 2011, </w:t>
      </w:r>
      <w:r w:rsidRPr="007C52C4">
        <w:rPr>
          <w:rStyle w:val="StyleBoldUnderline"/>
        </w:rPr>
        <w:t xml:space="preserve">politicians and policy makers in much of the Western world believed that they knew better, that we should focus on deficits, not jobs, even though our economies had barely begun to recover from the slump that followed the financial crisis. </w:t>
      </w:r>
      <w:r>
        <w:t>And by acting on that anti-Keynesian belief, they ended up proving Keynes right all over again.</w:t>
      </w:r>
      <w:r>
        <w:rPr>
          <w:color w:val="262626"/>
          <w:sz w:val="20"/>
          <w:szCs w:val="20"/>
        </w:rPr>
        <w:t xml:space="preserve">  </w:t>
      </w:r>
      <w:r>
        <w:t xml:space="preserve">In declaring Keynesian economics vindicated I am, of course, at odds with conventional wisdom. </w:t>
      </w:r>
      <w:r w:rsidRPr="007C52C4">
        <w:rPr>
          <w:rStyle w:val="StyleBoldUnderline"/>
        </w:rPr>
        <w:t>In Washington,</w:t>
      </w:r>
      <w:r>
        <w:t xml:space="preserve"> in particular, </w:t>
      </w:r>
      <w:r w:rsidRPr="007C52C4">
        <w:rPr>
          <w:rStyle w:val="StyleBoldUnderline"/>
        </w:rPr>
        <w:t>the failure of the Obama stimulus package to produce an employment boom is generally seen as having proved that government spending can’t create jobs</w:t>
      </w:r>
      <w:r>
        <w:t xml:space="preserve">. </w:t>
      </w:r>
      <w:r w:rsidRPr="007C52C4">
        <w:rPr>
          <w:rStyle w:val="StyleBoldUnderline"/>
        </w:rPr>
        <w:t>But those of us who did the math realized,</w:t>
      </w:r>
      <w:r>
        <w:t xml:space="preserve"> right from the beginning, </w:t>
      </w:r>
      <w:r w:rsidRPr="007C52C4">
        <w:rPr>
          <w:rStyle w:val="StyleBoldUnderline"/>
        </w:rPr>
        <w:t>that the Recovery and Reinvestment Act of 2009 (</w:t>
      </w:r>
      <w:r>
        <w:t xml:space="preserve">more than a third of which, by the way, took the relatively ineffective form of tax cuts) </w:t>
      </w:r>
      <w:r w:rsidRPr="007C52C4">
        <w:rPr>
          <w:rStyle w:val="StyleBoldUnderline"/>
        </w:rPr>
        <w:t>was much too small given the depth of the slump. And we also predicted the resulting political backlash.</w:t>
      </w:r>
    </w:p>
    <w:p w:rsidR="001D0560" w:rsidRDefault="001D0560" w:rsidP="001D0560">
      <w:pPr>
        <w:pStyle w:val="Heading4"/>
      </w:pPr>
      <w:r>
        <w:t>US and UK governments have gone away from the Keynesian economic principles and have both gone into the red</w:t>
      </w:r>
    </w:p>
    <w:p w:rsidR="001D0560" w:rsidRPr="001E4DF2" w:rsidRDefault="001D0560" w:rsidP="001D0560">
      <w:r>
        <w:rPr>
          <w:rFonts w:ascii="Verdana" w:hAnsi="Verdana" w:cs="Verdana"/>
          <w:sz w:val="26"/>
          <w:szCs w:val="26"/>
        </w:rPr>
        <w:t>O'Grady, ‘11</w:t>
      </w:r>
      <w:r w:rsidRPr="001E4DF2">
        <w:rPr>
          <w:rFonts w:ascii="Verdana" w:hAnsi="Verdana" w:cs="Verdana"/>
          <w:sz w:val="16"/>
          <w:szCs w:val="16"/>
        </w:rPr>
        <w:t>( Seaon O’Grady is a writer for ‘The Independent’, a London Financial newspaper, LexisNexis.  8-2-11, accessed 7-12-12, GS)</w:t>
      </w:r>
    </w:p>
    <w:p w:rsidR="001D0560" w:rsidRPr="001B28D1" w:rsidRDefault="001D0560" w:rsidP="001D0560">
      <w:pPr>
        <w:rPr>
          <w:rStyle w:val="StyleStyleBold12pt"/>
          <w:sz w:val="22"/>
          <w:u w:val="single"/>
        </w:rPr>
      </w:pPr>
      <w:r w:rsidRPr="001E4DF2">
        <w:rPr>
          <w:rStyle w:val="StyleBoldUnderline"/>
        </w:rPr>
        <w:t xml:space="preserve">In </w:t>
      </w:r>
      <w:r w:rsidRPr="001E4DF2">
        <w:t xml:space="preserve">the case of </w:t>
      </w:r>
      <w:r w:rsidRPr="001E4DF2">
        <w:rPr>
          <w:rStyle w:val="StyleBoldUnderline"/>
        </w:rPr>
        <w:t xml:space="preserve">both the UK and the US in the decade between 1997 and 2007, the previous regimes </w:t>
      </w:r>
      <w:r w:rsidRPr="001E4DF2">
        <w:t xml:space="preserve">in both counties </w:t>
      </w:r>
      <w:r w:rsidRPr="001E4DF2">
        <w:rPr>
          <w:rStyle w:val="StyleBoldUnderline"/>
        </w:rPr>
        <w:t>ran their economies according to</w:t>
      </w:r>
      <w:r w:rsidRPr="001E4DF2">
        <w:t xml:space="preserve"> what might be termed </w:t>
      </w:r>
      <w:r w:rsidRPr="001E4DF2">
        <w:rPr>
          <w:rStyle w:val="StyleBoldUnderline"/>
        </w:rPr>
        <w:t xml:space="preserve">Anti-Keynesian principles. Keynes taught that you borrow and spend your way out of recession; </w:t>
      </w:r>
      <w:r w:rsidRPr="001E4DF2">
        <w:t xml:space="preserve">but you also control spending and borrowing during an upswing, to avoid inflation, trade deficits and housing bubbles. </w:t>
      </w:r>
      <w:r w:rsidRPr="001E4DF2">
        <w:rPr>
          <w:rStyle w:val="StyleBoldUnderline"/>
        </w:rPr>
        <w:t>America and Britain did the opposite.  In the case of the Bush administration</w:t>
      </w:r>
      <w:r w:rsidRPr="001E4DF2">
        <w:t xml:space="preserve"> this was, at least, intellectually consistent because </w:t>
      </w:r>
      <w:r w:rsidRPr="001E4DF2">
        <w:rPr>
          <w:rStyle w:val="StyleBoldUnderline"/>
        </w:rPr>
        <w:t>the president was following an ideology whereby low taxes always and everywhere spur growth and yield more bountiful revenues than "punitive" ones as they unleash enterprise and effort</w:t>
      </w:r>
      <w:r w:rsidRPr="001E4DF2">
        <w:t xml:space="preserve"> (the phenomenon known, after its most effective advocate, as the "Laffer Curve").  </w:t>
      </w:r>
      <w:r w:rsidRPr="001E4DF2">
        <w:rPr>
          <w:rStyle w:val="StyleBoldUnderline"/>
        </w:rPr>
        <w:t>Thus did America end up turning the Clinton administration's balanced budget way into the red - long before the financial crisis struck.</w:t>
      </w:r>
    </w:p>
    <w:p w:rsidR="001D0560" w:rsidRPr="00AD56C6" w:rsidRDefault="001D0560" w:rsidP="001D0560">
      <w:pPr>
        <w:pStyle w:val="Heading4"/>
        <w:rPr>
          <w:rStyle w:val="StyleStyleBold12pt"/>
          <w:b/>
        </w:rPr>
      </w:pPr>
      <w:r w:rsidRPr="00AD56C6">
        <w:rPr>
          <w:rStyle w:val="StyleStyleBold12pt"/>
          <w:b/>
        </w:rPr>
        <w:t>Keynes states that the best way to creat</w:t>
      </w:r>
      <w:r>
        <w:rPr>
          <w:rStyle w:val="StyleStyleBold12pt"/>
          <w:b/>
        </w:rPr>
        <w:t>e economic growth is through sti</w:t>
      </w:r>
      <w:r w:rsidRPr="00AD56C6">
        <w:rPr>
          <w:rStyle w:val="StyleStyleBold12pt"/>
          <w:b/>
        </w:rPr>
        <w:t>mulus</w:t>
      </w:r>
    </w:p>
    <w:p w:rsidR="001D0560" w:rsidRPr="004B5978" w:rsidRDefault="001D0560" w:rsidP="001D0560">
      <w:r w:rsidRPr="004B5978">
        <w:rPr>
          <w:rStyle w:val="StyleStyleBold12pt"/>
        </w:rPr>
        <w:t>Wray ‘07</w:t>
      </w:r>
      <w:r w:rsidRPr="004B5978">
        <w:t xml:space="preserve">(L. Randall Wray is the author of ‘The Continuing Legacy of John Maynard Keynes’, P.2 </w:t>
      </w:r>
      <w:hyperlink r:id="rId32" w:history="1">
        <w:r w:rsidRPr="004B5978">
          <w:t>http://papers.ssrn.com/sol3/papers.cfm?abstract_id=1012599</w:t>
        </w:r>
      </w:hyperlink>
      <w:r w:rsidRPr="004B5978">
        <w:t>, 9/06/07, accessed 07/12/12.  GS)</w:t>
      </w:r>
    </w:p>
    <w:p w:rsidR="001D0560" w:rsidRDefault="001D0560" w:rsidP="001D0560">
      <w:pPr>
        <w:rPr>
          <w:rStyle w:val="StyleBoldUnderline"/>
        </w:rPr>
      </w:pPr>
      <w:r>
        <w:t xml:space="preserve">In my view, </w:t>
      </w:r>
      <w:r w:rsidRPr="006B2728">
        <w:rPr>
          <w:rStyle w:val="StyleBoldUnderline"/>
        </w:rPr>
        <w:t xml:space="preserve">the </w:t>
      </w:r>
      <w:r>
        <w:t xml:space="preserve">central </w:t>
      </w:r>
      <w:r w:rsidRPr="006B2728">
        <w:rPr>
          <w:rStyle w:val="StyleBoldUnderline"/>
        </w:rPr>
        <w:t>proposition of the General Theory can be</w:t>
      </w:r>
      <w:r>
        <w:t xml:space="preserve"> </w:t>
      </w:r>
      <w:r w:rsidRPr="006B2728">
        <w:rPr>
          <w:rStyle w:val="StyleBoldUnderline"/>
        </w:rPr>
        <w:t>simply stated as follows: Entrepreneurs produce what they expect to sell, and there is no reason to presume that the sum of these production decisions is consistent with the full-employment level of output,</w:t>
      </w:r>
      <w:r>
        <w:t xml:space="preserve"> either in the short run or in the long run. Moreover, this proposition holds regardless of market structure—even where competition is perfect and wages are flexible. It holds even if expectations are always fulfilled, and in a stable economic environment. In other words, </w:t>
      </w:r>
      <w:r w:rsidRPr="006B2728">
        <w:rPr>
          <w:rStyle w:val="StyleBoldUnderline"/>
        </w:rPr>
        <w:t>Keynes did not rely on sticky wages, monopoly power, disappointed expectations, or economic instability to explain unemployment</w:t>
      </w:r>
      <w:r>
        <w:t xml:space="preserve">. While each of these conditions could certainly make matters worse, he wanted to explain the possibility of equilibrium with unemployment, even under the conditions most favorable to orthodoxy.  </w:t>
      </w:r>
      <w:r w:rsidRPr="006B2728">
        <w:rPr>
          <w:rStyle w:val="StyleBoldUnderline"/>
        </w:rPr>
        <w:t xml:space="preserve">Keynes’s central proposition draws focus to the entrepreneurial decision: </w:t>
      </w:r>
      <w:r w:rsidRPr="006B2728">
        <w:rPr>
          <w:rStyle w:val="Emphasis"/>
        </w:rPr>
        <w:t>each firm produces what it expects to sell</w:t>
      </w:r>
      <w:r w:rsidRPr="006B2728">
        <w:rPr>
          <w:rStyle w:val="StyleBoldUnderline"/>
        </w:rPr>
        <w:t>. That decision is based on a comparison between the costs incurred to produce now against the proceeds expected to be received in the future.</w:t>
      </w:r>
      <w:r>
        <w:t xml:space="preserve"> The implication of beginning analysis with the production decision marks the critical difference between the Keynesian approach and neoclassical economics (which begins with allocations of consumption through time to maximize utility). </w:t>
      </w:r>
      <w:r w:rsidRPr="006B2728">
        <w:rPr>
          <w:rStyle w:val="StyleBoldUnderline"/>
        </w:rPr>
        <w:t>A decision to produce is simultaneously a decision to employ and to provide incomes to workers. It probably also commits the firm to a stream of payments over some time period.</w:t>
      </w:r>
      <w:r>
        <w:t xml:space="preserve"> Production will not be undertaken unless the proceeds expected to be received on future dates exceeds by a sufficient margin the costs incurred today and into the future. Both the costs and the revenues accrue in the form of money. </w:t>
      </w:r>
      <w:r w:rsidRPr="006B2728">
        <w:rPr>
          <w:rStyle w:val="StyleBoldUnderline"/>
        </w:rPr>
        <w:t>If the comparison of</w:t>
      </w:r>
      <w:r>
        <w:t xml:space="preserve"> estimated costs </w:t>
      </w:r>
      <w:r w:rsidRPr="006B2728">
        <w:rPr>
          <w:rStyle w:val="StyleBoldUnderline"/>
        </w:rPr>
        <w:t>and expected revenues is deemed unfavorable, production is not undertaken and income is not generated. There is no reason to believe that the result of all of these individual production decisions will be full employment of labor resources.</w:t>
      </w:r>
    </w:p>
    <w:p w:rsidR="001D0560" w:rsidRDefault="001D0560" w:rsidP="001D0560">
      <w:pPr>
        <w:pStyle w:val="Heading4"/>
      </w:pPr>
      <w:r>
        <w:t>The US is still in a recession, what is needed is a stimulus in our infrastructure</w:t>
      </w:r>
    </w:p>
    <w:p w:rsidR="001D0560" w:rsidRPr="002806F8" w:rsidRDefault="001D0560" w:rsidP="001D0560">
      <w:r w:rsidRPr="002806F8">
        <w:rPr>
          <w:rStyle w:val="StyleStyleBold12pt"/>
        </w:rPr>
        <w:t>Bilmes et Chodos 07/01/12</w:t>
      </w:r>
      <w:r w:rsidRPr="002806F8">
        <w:rPr>
          <w:rFonts w:ascii="Verdana" w:hAnsi="Verdana" w:cs="Verdana"/>
          <w:sz w:val="16"/>
          <w:szCs w:val="16"/>
        </w:rPr>
        <w:t>(Linda J. Bilmes;Shelby Chodos are both journalists for ‘The Washington Post’, ‘Where the New Deal meets Reaganomics’. 07/01/12, accessed 07/15/12. GS)</w:t>
      </w:r>
    </w:p>
    <w:p w:rsidR="001D0560" w:rsidRPr="002806F8" w:rsidRDefault="001D0560" w:rsidP="001D0560">
      <w:r w:rsidRPr="002806F8">
        <w:t xml:space="preserve">The states have been hammered relentlessly during the Great Recession. </w:t>
      </w:r>
      <w:r w:rsidRPr="002806F8">
        <w:rPr>
          <w:rStyle w:val="StyleBoldUnderline"/>
        </w:rPr>
        <w:t>The decline in state tax revenue since 2008 is the steepest on record. States continue to struggle with the housing crisis, which is still causing misery in Nevada, Arizona, Florida and elsewhere</w:t>
      </w:r>
      <w:r w:rsidRPr="002806F8">
        <w:t xml:space="preserve">. While the federal government has spent trillions on the wars in Iraq and Afghanistan and the number of federal employees has continued to climb, state and local governments have been forced to lay off half a million teachers, police officers and others, as well as reduce basic services such as public transit. </w:t>
      </w:r>
      <w:r w:rsidRPr="002806F8">
        <w:rPr>
          <w:rStyle w:val="StyleBoldUnderline"/>
        </w:rPr>
        <w:t>Many states have unemployment rates above 9 percent. At the same time, population growth means that they must provide schooling for 350,000 more kids than before the recession began.  Meanwhile, we are missing one of the biggest opportunities in more than 50 years to rebuild the nation's infrastructure and keep American industries competitive.</w:t>
      </w:r>
      <w:r w:rsidRPr="002806F8">
        <w:t xml:space="preserve"> Our roads, bridges, electricity grid, and water and sewage systems are suffering from years of underinvestment. According to a new study by Edward Alden of the Council on Foreign Relations, titled </w:t>
      </w:r>
      <w:hyperlink r:id="rId33" w:history="1">
        <w:r w:rsidRPr="002806F8">
          <w:t xml:space="preserve">"Road to Nowhere: Federal Transportation </w:t>
        </w:r>
        <w:r w:rsidRPr="002806F8">
          <w:rPr>
            <w:b/>
            <w:bCs/>
          </w:rPr>
          <w:t>Infrastructure</w:t>
        </w:r>
        <w:r w:rsidRPr="002806F8">
          <w:t xml:space="preserve"> Policy,"</w:t>
        </w:r>
      </w:hyperlink>
      <w:r w:rsidRPr="002806F8">
        <w:t xml:space="preserve"> </w:t>
      </w:r>
      <w:r w:rsidRPr="002806F8">
        <w:rPr>
          <w:rStyle w:val="StyleBoldUnderline"/>
        </w:rPr>
        <w:t>the United States has fallen from having the fifth best transportation infrastructure in the world in 2002 to the 24th best today. The highway miles we drive have doubled in the past 30 years, but the total mileage of highways has barely risen -</w:t>
      </w:r>
      <w:r w:rsidRPr="002806F8">
        <w:t xml:space="preserve"> resulting in the traffic congestion so familiar to anyone behind the wheel.</w:t>
      </w:r>
    </w:p>
    <w:p w:rsidR="001D0560" w:rsidRDefault="001D0560" w:rsidP="001D0560">
      <w:pPr>
        <w:pStyle w:val="Heading4"/>
        <w:rPr>
          <w:rStyle w:val="StyleBoldUnderline"/>
          <w:b/>
          <w:sz w:val="26"/>
          <w:u w:val="none"/>
        </w:rPr>
      </w:pPr>
      <w:r w:rsidRPr="00623F53">
        <w:rPr>
          <w:rStyle w:val="StyleBoldUnderline"/>
          <w:b/>
          <w:sz w:val="26"/>
          <w:u w:val="none"/>
        </w:rPr>
        <w:t>The US is lacking in an</w:t>
      </w:r>
      <w:r>
        <w:rPr>
          <w:rStyle w:val="StyleBoldUnderline"/>
          <w:b/>
          <w:sz w:val="26"/>
          <w:u w:val="none"/>
        </w:rPr>
        <w:t>y</w:t>
      </w:r>
      <w:r w:rsidRPr="00623F53">
        <w:rPr>
          <w:rStyle w:val="StyleBoldUnderline"/>
          <w:b/>
          <w:sz w:val="26"/>
          <w:u w:val="none"/>
        </w:rPr>
        <w:t xml:space="preserve"> Keynesian economists</w:t>
      </w:r>
    </w:p>
    <w:p w:rsidR="001D0560" w:rsidRPr="00623F53" w:rsidRDefault="001D0560" w:rsidP="001D0560">
      <w:pPr>
        <w:widowControl w:val="0"/>
        <w:autoSpaceDE w:val="0"/>
        <w:autoSpaceDN w:val="0"/>
        <w:adjustRightInd w:val="0"/>
        <w:rPr>
          <w:rFonts w:ascii="Verdana" w:hAnsi="Verdana" w:cs="Verdana"/>
          <w:sz w:val="16"/>
          <w:szCs w:val="16"/>
        </w:rPr>
      </w:pPr>
      <w:r w:rsidRPr="004B5978">
        <w:rPr>
          <w:rStyle w:val="StyleStyleBold12pt"/>
        </w:rPr>
        <w:t>Mukherjee, ‘11</w:t>
      </w:r>
      <w:r w:rsidRPr="00623F53">
        <w:rPr>
          <w:rFonts w:ascii="Verdana" w:hAnsi="Verdana" w:cs="Verdana"/>
          <w:sz w:val="16"/>
          <w:szCs w:val="16"/>
        </w:rPr>
        <w:t xml:space="preserve">(Andy Mukherjee, Senior Writer for PRIME NEWS, Of pulling teeth and fixing the US economy; </w:t>
      </w:r>
      <w:hyperlink r:id="rId34" w:history="1">
        <w:r w:rsidRPr="00623F53">
          <w:rPr>
            <w:rFonts w:ascii="Verdana" w:hAnsi="Verdana" w:cs="Verdana"/>
            <w:color w:val="1E00CA"/>
            <w:sz w:val="16"/>
            <w:szCs w:val="16"/>
          </w:rPr>
          <w:t xml:space="preserve">Obama </w:t>
        </w:r>
      </w:hyperlink>
      <w:r w:rsidRPr="00623F53">
        <w:rPr>
          <w:rFonts w:ascii="Verdana" w:hAnsi="Verdana" w:cs="Verdana"/>
          <w:noProof/>
          <w:sz w:val="16"/>
          <w:szCs w:val="16"/>
        </w:rPr>
        <w:drawing>
          <wp:inline distT="0" distB="0" distL="0" distR="0">
            <wp:extent cx="266700" cy="139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139700"/>
                    </a:xfrm>
                    <a:prstGeom prst="rect">
                      <a:avLst/>
                    </a:prstGeom>
                    <a:noFill/>
                    <a:ln>
                      <a:noFill/>
                    </a:ln>
                  </pic:spPr>
                </pic:pic>
              </a:graphicData>
            </a:graphic>
          </wp:inline>
        </w:drawing>
      </w:r>
      <w:r w:rsidRPr="00623F53">
        <w:rPr>
          <w:rFonts w:ascii="Verdana" w:hAnsi="Verdana" w:cs="Verdana"/>
          <w:sz w:val="16"/>
          <w:szCs w:val="16"/>
        </w:rPr>
        <w:t>must use his intuition to bring back jobs; theories can wait, 09/08/11.  Accessed 07/14/12, GS)</w:t>
      </w:r>
    </w:p>
    <w:p w:rsidR="001D0560" w:rsidRDefault="001D0560" w:rsidP="001D0560">
      <w:r w:rsidRPr="00623F53">
        <w:rPr>
          <w:rStyle w:val="StyleBoldUnderline"/>
        </w:rPr>
        <w:t>IT WOULD be splendid</w:t>
      </w:r>
      <w:r w:rsidRPr="00623F53">
        <w:t xml:space="preserve">, said British economist John Maynard </w:t>
      </w:r>
      <w:r w:rsidRPr="00623F53">
        <w:rPr>
          <w:b/>
          <w:bCs/>
        </w:rPr>
        <w:t>Keynes</w:t>
      </w:r>
      <w:r w:rsidRPr="00623F53">
        <w:t xml:space="preserve">, </w:t>
      </w:r>
      <w:r w:rsidRPr="00623F53">
        <w:rPr>
          <w:rStyle w:val="StyleBoldUnderline"/>
        </w:rPr>
        <w:t>if economists could manage to get themselves thought of 'as humble, competent people on a level with dentists'.  In the 80 years since Keynes made that comment, economists have done everything in their power to thwart his vision</w:t>
      </w:r>
      <w:r w:rsidRPr="00623F53">
        <w:t xml:space="preserve">. So much so that five years ago, when Harvard University economics professor N. Gregory Mankiw wrote a history of macroeconomics, he noted that his profession had taken 'an unfortunate wrong turn' in the past few decades by producing research that 'has had little impact on practical macroeconomists who are charged with the messy task of conducting actual monetary and fiscal policy'. </w:t>
      </w:r>
      <w:r w:rsidRPr="00623F53">
        <w:rPr>
          <w:rStyle w:val="StyleBoldUnderline"/>
        </w:rPr>
        <w:t>There is 'not a dentist in sight'</w:t>
      </w:r>
      <w:r w:rsidRPr="00623F53">
        <w:t>, he rued.</w:t>
      </w:r>
      <w:r>
        <w:t xml:space="preserve">  </w:t>
      </w:r>
      <w:r w:rsidRPr="00623F53">
        <w:rPr>
          <w:rStyle w:val="StyleBoldUnderline"/>
        </w:rPr>
        <w:t xml:space="preserve">That deficiency is proving to be dangerous today as US President </w:t>
      </w:r>
      <w:hyperlink r:id="rId36" w:history="1">
        <w:r w:rsidRPr="00623F53">
          <w:rPr>
            <w:rStyle w:val="StyleBoldUnderline"/>
          </w:rPr>
          <w:t xml:space="preserve">Barack Obama </w:t>
        </w:r>
      </w:hyperlink>
      <w:r w:rsidRPr="00623F53">
        <w:rPr>
          <w:rStyle w:val="StyleBoldUnderline"/>
        </w:rPr>
        <w:t xml:space="preserve"> gets ready to take another stab at the stubbornly high jobless rate in the United States</w:t>
      </w:r>
      <w:r w:rsidRPr="00623F53">
        <w:t>. There is much eagerness in the investment community about his speech to a joint session of the US Congress later today. But there is also despondency. What dramatic new plan can the President's economic advisers possibly come up with now, after having failed repeatedly to get the job done'</w:t>
      </w:r>
    </w:p>
    <w:p w:rsidR="00D85583" w:rsidRDefault="00D85583" w:rsidP="001D0560"/>
    <w:p w:rsidR="00D85583" w:rsidRPr="00B25231" w:rsidRDefault="00D85583" w:rsidP="00D85583">
      <w:pPr>
        <w:pStyle w:val="Heading4"/>
        <w:rPr>
          <w:rStyle w:val="StyleBoldUnderline"/>
          <w:b/>
          <w:sz w:val="26"/>
          <w:u w:val="none"/>
        </w:rPr>
      </w:pPr>
      <w:r w:rsidRPr="00B25231">
        <w:rPr>
          <w:rStyle w:val="StyleBoldUnderline"/>
          <w:b/>
          <w:sz w:val="26"/>
          <w:u w:val="none"/>
        </w:rPr>
        <w:t>The Keynesian idea of a multiplier means that consumption is the fuel of economy, the more we spend the more we make</w:t>
      </w:r>
    </w:p>
    <w:p w:rsidR="00D85583" w:rsidRPr="00B25231" w:rsidRDefault="00D85583" w:rsidP="00D85583">
      <w:pPr>
        <w:widowControl w:val="0"/>
        <w:autoSpaceDE w:val="0"/>
        <w:autoSpaceDN w:val="0"/>
        <w:adjustRightInd w:val="0"/>
        <w:spacing w:after="240"/>
        <w:rPr>
          <w:rStyle w:val="StyleStyleBold12pt"/>
          <w:rFonts w:ascii="Times" w:hAnsi="Times" w:cs="Times"/>
        </w:rPr>
      </w:pPr>
      <w:r w:rsidRPr="00B25231">
        <w:rPr>
          <w:rStyle w:val="StyleStyleBold12pt"/>
        </w:rPr>
        <w:t>Chendroyaperumal</w:t>
      </w:r>
      <w:r>
        <w:rPr>
          <w:rStyle w:val="StyleStyleBold12pt"/>
        </w:rPr>
        <w:t xml:space="preserve">, ’09 </w:t>
      </w:r>
      <w:r w:rsidRPr="00B25231">
        <w:rPr>
          <w:rStyle w:val="StyleStyleBold12pt"/>
          <w:sz w:val="16"/>
          <w:szCs w:val="16"/>
        </w:rPr>
        <w:t>(</w:t>
      </w:r>
      <w:r w:rsidRPr="00B25231">
        <w:rPr>
          <w:sz w:val="16"/>
          <w:szCs w:val="16"/>
        </w:rPr>
        <w:t>Dr C Chendroyaperumal  Professor and Head Department of Management Studies Saveetha Engineering College, Chennai, India.  ‘</w:t>
      </w:r>
      <w:r w:rsidRPr="00B25231">
        <w:rPr>
          <w:rFonts w:ascii="Times" w:hAnsi="Times" w:cs="Times"/>
          <w:bCs/>
          <w:sz w:val="16"/>
          <w:szCs w:val="16"/>
        </w:rPr>
        <w:t>Keynes’ Multiplier and the Accelerator Principle and the Indian Economic Thought: Thirukkural’,  06/22/09, accessed 07/12/12.  GS)</w:t>
      </w:r>
    </w:p>
    <w:p w:rsidR="00D85583" w:rsidRDefault="00D85583" w:rsidP="00D85583">
      <w:r w:rsidRPr="00ED179D">
        <w:rPr>
          <w:rStyle w:val="StyleBoldUnderline"/>
        </w:rPr>
        <w:t>The concept of ‘multiplier’ plays an important role in Keynes theory of income</w:t>
      </w:r>
      <w:r>
        <w:t xml:space="preserve">. </w:t>
      </w:r>
      <w:r w:rsidRPr="00ED179D">
        <w:rPr>
          <w:rStyle w:val="StyleBoldUnderline"/>
        </w:rPr>
        <w:t>According to Keynes, employment is caused by effective demand</w:t>
      </w:r>
      <w:r>
        <w:t xml:space="preserve"> positively </w:t>
      </w:r>
      <w:r w:rsidRPr="00ED179D">
        <w:rPr>
          <w:rStyle w:val="StyleBoldUnderline"/>
        </w:rPr>
        <w:t>which in turn is caused</w:t>
      </w:r>
      <w:r>
        <w:t xml:space="preserve"> positively </w:t>
      </w:r>
      <w:r w:rsidRPr="00ED179D">
        <w:rPr>
          <w:rStyle w:val="StyleBoldUnderline"/>
        </w:rPr>
        <w:t>by consumption and investment</w:t>
      </w:r>
      <w:r>
        <w:t xml:space="preserve">. </w:t>
      </w:r>
      <w:r w:rsidRPr="00ED179D">
        <w:rPr>
          <w:rStyle w:val="StyleBoldUnderline"/>
        </w:rPr>
        <w:t xml:space="preserve">The level of consumption is determined by the </w:t>
      </w:r>
      <w:r>
        <w:t xml:space="preserve">marginal </w:t>
      </w:r>
      <w:r w:rsidRPr="00ED179D">
        <w:rPr>
          <w:rStyle w:val="StyleBoldUnderline"/>
        </w:rPr>
        <w:t>propensity to consume</w:t>
      </w:r>
      <w:r>
        <w:t xml:space="preserve"> positively </w:t>
      </w:r>
      <w:r w:rsidRPr="00ED179D">
        <w:rPr>
          <w:rStyle w:val="StyleBoldUnderline"/>
        </w:rPr>
        <w:t xml:space="preserve">and that is less than unity. </w:t>
      </w:r>
      <w:r>
        <w:t xml:space="preserve">Therefore, all increases in income do not go to increase the consumption level to the same extent of increase in income. This results in a gap between the income and consumption that must be made up by investment. Keynes believed that the initial increment in investment increases the final income by manifold. </w:t>
      </w:r>
      <w:r w:rsidRPr="00ED179D">
        <w:rPr>
          <w:rStyle w:val="StyleBoldUnderline"/>
        </w:rPr>
        <w:t>This relationship between an initial increase in investment and the final increase in aggregate income is named as ‘investment multiplier’ also known as ‘income multiplier.’</w:t>
      </w:r>
      <w:r>
        <w:t xml:space="preserve"> The value of the multiplier however is determined by the marginal propensity to consume positively.</w:t>
      </w:r>
    </w:p>
    <w:p w:rsidR="00D85583" w:rsidRDefault="00D85583" w:rsidP="001D0560"/>
    <w:p w:rsidR="00BF204D" w:rsidRDefault="00BF204D" w:rsidP="00BF204D">
      <w:pPr>
        <w:pStyle w:val="Heading4"/>
      </w:pPr>
      <w:r>
        <w:t>Government Stimulus Works</w:t>
      </w:r>
    </w:p>
    <w:p w:rsidR="00BF204D" w:rsidRPr="00BF204D" w:rsidRDefault="00BF204D" w:rsidP="00BF204D">
      <w:r w:rsidRPr="00BF204D">
        <w:rPr>
          <w:rStyle w:val="StyleStyleBold12pt"/>
        </w:rPr>
        <w:t>Cohen ’11 [</w:t>
      </w:r>
      <w:r w:rsidRPr="00BF204D">
        <w:t xml:space="preserve">Richard-  Washington Post Opinion Writer, </w:t>
      </w:r>
      <w:hyperlink r:id="rId37" w:history="1">
        <w:r w:rsidRPr="00BF204D">
          <w:t>http://www.washingtonpost.com/opinions/a-grand-old-cult/2011/07/02/gHQAOnlByH_story.html</w:t>
        </w:r>
      </w:hyperlink>
      <w:r w:rsidRPr="00BF204D">
        <w:t xml:space="preserve"> July 4]</w:t>
      </w:r>
    </w:p>
    <w:p w:rsidR="00BF204D" w:rsidRPr="00BF204D" w:rsidRDefault="00BF204D" w:rsidP="00BF204D">
      <w:pPr>
        <w:rPr>
          <w:sz w:val="16"/>
        </w:rPr>
      </w:pPr>
      <w:r w:rsidRPr="00BF204D">
        <w:rPr>
          <w:sz w:val="16"/>
        </w:rPr>
        <w:t xml:space="preserve">Excuse me if I skip over other pledges and move to other matters. The hallmark of a cult is to replace reason with feverish belief. This the GOP has done when it comes to </w:t>
      </w:r>
      <w:r w:rsidRPr="00BF204D">
        <w:rPr>
          <w:u w:val="single"/>
        </w:rPr>
        <w:t>the government’s ability to stimulate the economy</w:t>
      </w:r>
      <w:r w:rsidRPr="00BF204D">
        <w:rPr>
          <w:sz w:val="16"/>
        </w:rPr>
        <w:t xml:space="preserve">. History proves this </w:t>
      </w:r>
      <w:r w:rsidRPr="00BF204D">
        <w:rPr>
          <w:u w:val="single"/>
        </w:rPr>
        <w:t xml:space="preserve">works — it’s how the Great Depression ended </w:t>
      </w:r>
      <w:r w:rsidRPr="00BF204D">
        <w:rPr>
          <w:sz w:val="16"/>
        </w:rPr>
        <w:t>— but Republicans will not acknowledge it.</w:t>
      </w:r>
      <w:r w:rsidRPr="00BF204D">
        <w:rPr>
          <w:sz w:val="12"/>
        </w:rPr>
        <w:t>¶</w:t>
      </w:r>
      <w:r w:rsidRPr="00BF204D">
        <w:rPr>
          <w:sz w:val="16"/>
        </w:rPr>
        <w:t xml:space="preserve"> </w:t>
      </w:r>
      <w:r w:rsidRPr="00BF204D">
        <w:rPr>
          <w:u w:val="single"/>
        </w:rPr>
        <w:t>The Depression in fact deepened in 1937 when Franklin D. Roosevelt tried to balance the budget and was ended entirely by World War II, which, besides being a noble cause, was also a huge stimulus program</w:t>
      </w:r>
      <w:r w:rsidRPr="00BF204D">
        <w:rPr>
          <w:sz w:val="16"/>
        </w:rPr>
        <w:t>. Here, though, is Sen. Richard Shelby mouthing GOP dogma: Stimulus programs “</w:t>
      </w:r>
      <w:hyperlink r:id="rId38" w:history="1">
        <w:r w:rsidRPr="00BF204D">
          <w:rPr>
            <w:sz w:val="16"/>
          </w:rPr>
          <w:t>did not bring us out of the Depression</w:t>
        </w:r>
      </w:hyperlink>
      <w:r w:rsidRPr="00BF204D">
        <w:rPr>
          <w:sz w:val="16"/>
        </w:rPr>
        <w:t>,” he recently told ABC’s Christiane Amanpour, but “the war did.” In other words, a really huge stimulus program hugely worked. Might not a more modest one succeed modestly? Shelby ought to follow his own logic.</w:t>
      </w:r>
    </w:p>
    <w:p w:rsidR="00BF204D" w:rsidRDefault="00BF204D" w:rsidP="001D0560"/>
    <w:p w:rsidR="001D0560" w:rsidRPr="00E94D09" w:rsidRDefault="001D0560" w:rsidP="001D0560"/>
    <w:p w:rsidR="001D0560" w:rsidRDefault="00920AEE" w:rsidP="001D0560">
      <w:pPr>
        <w:pStyle w:val="Heading3"/>
      </w:pPr>
      <w:r>
        <w:t xml:space="preserve">HSR Key to Econ - </w:t>
      </w:r>
      <w:r w:rsidR="001D0560">
        <w:t>General</w:t>
      </w:r>
    </w:p>
    <w:p w:rsidR="001D0560" w:rsidRDefault="001D0560" w:rsidP="001D0560">
      <w:pPr>
        <w:pStyle w:val="Heading4"/>
      </w:pPr>
      <w:r>
        <w:t>We isolate 5 internal links as to how HSR can solve for the economy best</w:t>
      </w:r>
    </w:p>
    <w:p w:rsidR="001D0560" w:rsidRPr="003F7C31" w:rsidRDefault="001D0560" w:rsidP="001D0560">
      <w:pPr>
        <w:rPr>
          <w:sz w:val="16"/>
        </w:rPr>
      </w:pPr>
      <w:r w:rsidRPr="003F7C31">
        <w:rPr>
          <w:rStyle w:val="StyleStyleBold12pt"/>
        </w:rPr>
        <w:t>Cochran et al.</w:t>
      </w:r>
      <w:r w:rsidRPr="003F7C31">
        <w:rPr>
          <w:sz w:val="16"/>
        </w:rPr>
        <w:t xml:space="preserve"> 6/10/</w:t>
      </w:r>
      <w:r w:rsidRPr="003F7C31">
        <w:rPr>
          <w:rStyle w:val="StyleStyleBold12pt"/>
        </w:rPr>
        <w:t>2010</w:t>
      </w:r>
      <w:r w:rsidRPr="003F7C31">
        <w:rPr>
          <w:sz w:val="16"/>
        </w:rPr>
        <w:t xml:space="preserve"> (Tom Cochran, the CEO and Executive Director, serves as chief administrative officer and oversees the day-to-day activities of the Conference, and directs the Conference staff. The Conference's research and program staff provides information, analysis, training and technical assistance to Mayors and their staffs on a wide range of issues facing U.S. cities.)</w:t>
      </w:r>
    </w:p>
    <w:p w:rsidR="001D0560" w:rsidRDefault="001D0560" w:rsidP="001D0560">
      <w:pPr>
        <w:rPr>
          <w:sz w:val="16"/>
        </w:rPr>
      </w:pPr>
      <w:r w:rsidRPr="00FE7F4E">
        <w:rPr>
          <w:rStyle w:val="Emphasis"/>
        </w:rPr>
        <w:t>First</w:t>
      </w:r>
      <w:r w:rsidRPr="008B544F">
        <w:rPr>
          <w:rStyle w:val="StyleBoldUnderline"/>
        </w:rPr>
        <w:t>, HSR service can help drive higher density,</w:t>
      </w:r>
      <w:r w:rsidRPr="008B544F">
        <w:rPr>
          <w:rStyle w:val="StyleBoldUnderline"/>
          <w:sz w:val="12"/>
        </w:rPr>
        <w:t>¶</w:t>
      </w:r>
      <w:r w:rsidRPr="008B544F">
        <w:rPr>
          <w:rStyle w:val="StyleBoldUnderline"/>
        </w:rPr>
        <w:t xml:space="preserve"> mixed-use development at train</w:t>
      </w:r>
      <w:r w:rsidRPr="008B544F">
        <w:rPr>
          <w:rStyle w:val="StyleBoldUnderline"/>
          <w:sz w:val="12"/>
        </w:rPr>
        <w:t>¶</w:t>
      </w:r>
      <w:r w:rsidRPr="008B544F">
        <w:rPr>
          <w:rStyle w:val="StyleBoldUnderline"/>
        </w:rPr>
        <w:t xml:space="preserve"> stations. </w:t>
      </w:r>
      <w:r w:rsidRPr="008B544F">
        <w:rPr>
          <w:sz w:val="16"/>
        </w:rPr>
        <w:t>In Chicago, the Central Area</w:t>
      </w:r>
      <w:r w:rsidRPr="008B544F">
        <w:rPr>
          <w:sz w:val="12"/>
        </w:rPr>
        <w:t>¶</w:t>
      </w:r>
      <w:r w:rsidRPr="008B544F">
        <w:rPr>
          <w:sz w:val="16"/>
        </w:rPr>
        <w:t xml:space="preserve"> Action Plan calls for development of new</w:t>
      </w:r>
      <w:r w:rsidRPr="008B544F">
        <w:rPr>
          <w:sz w:val="12"/>
        </w:rPr>
        <w:t>¶</w:t>
      </w:r>
      <w:r w:rsidRPr="008B544F">
        <w:rPr>
          <w:sz w:val="16"/>
        </w:rPr>
        <w:t xml:space="preserve"> office development enabled by a coordinated</w:t>
      </w:r>
      <w:r w:rsidRPr="008B544F">
        <w:rPr>
          <w:sz w:val="12"/>
        </w:rPr>
        <w:t>¶</w:t>
      </w:r>
      <w:r w:rsidRPr="008B544F">
        <w:rPr>
          <w:sz w:val="16"/>
        </w:rPr>
        <w:t xml:space="preserve"> strategy of local transit, HSR, and airport</w:t>
      </w:r>
      <w:r w:rsidRPr="008B544F">
        <w:rPr>
          <w:sz w:val="12"/>
        </w:rPr>
        <w:t>¶</w:t>
      </w:r>
      <w:r w:rsidRPr="008B544F">
        <w:rPr>
          <w:sz w:val="16"/>
        </w:rPr>
        <w:t xml:space="preserve"> express connectors. Current plans for the</w:t>
      </w:r>
      <w:r w:rsidRPr="008B544F">
        <w:rPr>
          <w:sz w:val="12"/>
        </w:rPr>
        <w:t>¶</w:t>
      </w:r>
      <w:r w:rsidRPr="008B544F">
        <w:rPr>
          <w:sz w:val="16"/>
        </w:rPr>
        <w:t xml:space="preserve"> expansion of Chicago's Union Station call</w:t>
      </w:r>
      <w:r w:rsidRPr="008B544F">
        <w:rPr>
          <w:sz w:val="12"/>
        </w:rPr>
        <w:t>¶</w:t>
      </w:r>
      <w:r w:rsidRPr="008B544F">
        <w:rPr>
          <w:sz w:val="16"/>
        </w:rPr>
        <w:t xml:space="preserve"> for the addition of an 18-story tower</w:t>
      </w:r>
      <w:r w:rsidRPr="008B544F">
        <w:rPr>
          <w:sz w:val="12"/>
        </w:rPr>
        <w:t>¶</w:t>
      </w:r>
      <w:r w:rsidRPr="008B544F">
        <w:rPr>
          <w:sz w:val="16"/>
        </w:rPr>
        <w:t xml:space="preserve"> over the station. At the Albany-Rensselaer</w:t>
      </w:r>
      <w:r w:rsidRPr="008B544F">
        <w:rPr>
          <w:sz w:val="12"/>
        </w:rPr>
        <w:t>¶</w:t>
      </w:r>
      <w:r w:rsidRPr="008B544F">
        <w:rPr>
          <w:sz w:val="16"/>
        </w:rPr>
        <w:t xml:space="preserve"> station, plans have been announced</w:t>
      </w:r>
      <w:r w:rsidRPr="008B544F">
        <w:rPr>
          <w:sz w:val="12"/>
        </w:rPr>
        <w:t>¶</w:t>
      </w:r>
      <w:r w:rsidRPr="008B544F">
        <w:rPr>
          <w:sz w:val="16"/>
        </w:rPr>
        <w:t xml:space="preserve"> for DeLaet's Landing, a mixed-use office,</w:t>
      </w:r>
      <w:r w:rsidRPr="008B544F">
        <w:rPr>
          <w:sz w:val="12"/>
        </w:rPr>
        <w:t>¶</w:t>
      </w:r>
      <w:r w:rsidRPr="008B544F">
        <w:rPr>
          <w:sz w:val="16"/>
        </w:rPr>
        <w:t xml:space="preserve"> residential, and hotel development at</w:t>
      </w:r>
      <w:r w:rsidRPr="008B544F">
        <w:rPr>
          <w:sz w:val="12"/>
        </w:rPr>
        <w:t>¶</w:t>
      </w:r>
      <w:r w:rsidRPr="008B544F">
        <w:rPr>
          <w:sz w:val="16"/>
        </w:rPr>
        <w:t xml:space="preserve"> an adjacent site. In Orlando, plans call</w:t>
      </w:r>
      <w:r w:rsidRPr="008B544F">
        <w:rPr>
          <w:sz w:val="12"/>
        </w:rPr>
        <w:t>¶</w:t>
      </w:r>
      <w:r w:rsidRPr="008B544F">
        <w:rPr>
          <w:sz w:val="16"/>
        </w:rPr>
        <w:t xml:space="preserve"> for a new "Medical City" technology park</w:t>
      </w:r>
      <w:r w:rsidRPr="008B544F">
        <w:rPr>
          <w:sz w:val="12"/>
        </w:rPr>
        <w:t>¶</w:t>
      </w:r>
      <w:r w:rsidRPr="008B544F">
        <w:rPr>
          <w:sz w:val="16"/>
        </w:rPr>
        <w:t xml:space="preserve"> next to the airport and its HSR station and</w:t>
      </w:r>
      <w:r w:rsidRPr="008B544F">
        <w:rPr>
          <w:sz w:val="12"/>
        </w:rPr>
        <w:t>¶</w:t>
      </w:r>
      <w:r w:rsidRPr="008B544F">
        <w:rPr>
          <w:sz w:val="16"/>
        </w:rPr>
        <w:t xml:space="preserve"> for hotel construction surrounding the</w:t>
      </w:r>
      <w:r w:rsidRPr="008B544F">
        <w:rPr>
          <w:sz w:val="12"/>
        </w:rPr>
        <w:t>¶</w:t>
      </w:r>
      <w:r w:rsidRPr="008B544F">
        <w:rPr>
          <w:sz w:val="16"/>
        </w:rPr>
        <w:t xml:space="preserve"> Convention Center station. In Los Angeles,</w:t>
      </w:r>
      <w:r w:rsidRPr="008B544F">
        <w:rPr>
          <w:sz w:val="12"/>
        </w:rPr>
        <w:t>¶</w:t>
      </w:r>
      <w:r w:rsidRPr="008B544F">
        <w:rPr>
          <w:sz w:val="16"/>
        </w:rPr>
        <w:t xml:space="preserve"> the Alameda District Master Plan envisions</w:t>
      </w:r>
      <w:r w:rsidRPr="008B544F">
        <w:rPr>
          <w:sz w:val="12"/>
        </w:rPr>
        <w:t>¶</w:t>
      </w:r>
      <w:r w:rsidRPr="008B544F">
        <w:rPr>
          <w:sz w:val="16"/>
        </w:rPr>
        <w:t xml:space="preserve"> large-scale mixed-use development</w:t>
      </w:r>
      <w:r w:rsidRPr="008B544F">
        <w:rPr>
          <w:sz w:val="12"/>
        </w:rPr>
        <w:t>¶</w:t>
      </w:r>
      <w:r w:rsidRPr="008B544F">
        <w:rPr>
          <w:sz w:val="16"/>
        </w:rPr>
        <w:t xml:space="preserve"> adjacent to Union Station. The local</w:t>
      </w:r>
      <w:r w:rsidRPr="008B544F">
        <w:rPr>
          <w:sz w:val="12"/>
        </w:rPr>
        <w:t>¶</w:t>
      </w:r>
      <w:r w:rsidRPr="008B544F">
        <w:rPr>
          <w:sz w:val="16"/>
        </w:rPr>
        <w:t xml:space="preserve"> development stakes are high in each city.</w:t>
      </w:r>
      <w:r w:rsidRPr="008B544F">
        <w:rPr>
          <w:sz w:val="12"/>
        </w:rPr>
        <w:t>¶</w:t>
      </w:r>
      <w:r w:rsidRPr="008B544F">
        <w:rPr>
          <w:sz w:val="16"/>
        </w:rPr>
        <w:t xml:space="preserve"> </w:t>
      </w:r>
      <w:r w:rsidRPr="008B544F">
        <w:rPr>
          <w:rStyle w:val="StyleBoldUnderline"/>
        </w:rPr>
        <w:t>If implemented, development at Albany-</w:t>
      </w:r>
      <w:r w:rsidRPr="008B544F">
        <w:rPr>
          <w:rStyle w:val="StyleBoldUnderline"/>
          <w:sz w:val="12"/>
        </w:rPr>
        <w:t>¶</w:t>
      </w:r>
      <w:r w:rsidRPr="008B544F">
        <w:rPr>
          <w:rStyle w:val="StyleBoldUnderline"/>
        </w:rPr>
        <w:t xml:space="preserve"> Rensselaer could support 2,000 jobs;</w:t>
      </w:r>
      <w:r w:rsidRPr="008B544F">
        <w:rPr>
          <w:rStyle w:val="StyleBoldUnderline"/>
          <w:sz w:val="12"/>
        </w:rPr>
        <w:t>¶</w:t>
      </w:r>
      <w:r w:rsidRPr="008B544F">
        <w:rPr>
          <w:rStyle w:val="StyleBoldUnderline"/>
        </w:rPr>
        <w:t xml:space="preserve"> Chicago, 5,000 jobs; Orlando, 10,000 jobs;</w:t>
      </w:r>
      <w:r w:rsidRPr="008B544F">
        <w:rPr>
          <w:rStyle w:val="StyleBoldUnderline"/>
          <w:sz w:val="12"/>
        </w:rPr>
        <w:t>¶</w:t>
      </w:r>
      <w:r w:rsidRPr="008B544F">
        <w:rPr>
          <w:rStyle w:val="StyleBoldUnderline"/>
        </w:rPr>
        <w:t xml:space="preserve"> and Los Angeles, 10,000 jobs.</w:t>
      </w:r>
      <w:r w:rsidRPr="008B544F">
        <w:rPr>
          <w:rStyle w:val="StyleBoldUnderline"/>
          <w:sz w:val="12"/>
        </w:rPr>
        <w:t>¶</w:t>
      </w:r>
      <w:r w:rsidRPr="008B544F">
        <w:rPr>
          <w:rStyle w:val="StyleBoldUnderline"/>
        </w:rPr>
        <w:t xml:space="preserve"> </w:t>
      </w:r>
      <w:r w:rsidRPr="00FE7F4E">
        <w:rPr>
          <w:rStyle w:val="Emphasis"/>
        </w:rPr>
        <w:t>Second</w:t>
      </w:r>
      <w:r w:rsidRPr="008B544F">
        <w:rPr>
          <w:rStyle w:val="StyleBoldUnderline"/>
        </w:rPr>
        <w:t>, HSR service can increase</w:t>
      </w:r>
      <w:r w:rsidRPr="008B544F">
        <w:rPr>
          <w:rStyle w:val="StyleBoldUnderline"/>
          <w:sz w:val="12"/>
        </w:rPr>
        <w:t>¶</w:t>
      </w:r>
      <w:r w:rsidRPr="008B544F">
        <w:rPr>
          <w:rStyle w:val="StyleBoldUnderline"/>
        </w:rPr>
        <w:t xml:space="preserve"> business productivity through travel efficiency</w:t>
      </w:r>
      <w:r w:rsidRPr="008B544F">
        <w:rPr>
          <w:rStyle w:val="StyleBoldUnderline"/>
          <w:sz w:val="12"/>
        </w:rPr>
        <w:t>¶</w:t>
      </w:r>
      <w:r w:rsidRPr="008B544F">
        <w:rPr>
          <w:rStyle w:val="StyleBoldUnderline"/>
        </w:rPr>
        <w:t xml:space="preserve"> gains. Travel efficiency can</w:t>
      </w:r>
      <w:r w:rsidRPr="008B544F">
        <w:rPr>
          <w:rStyle w:val="StyleBoldUnderline"/>
          <w:sz w:val="12"/>
        </w:rPr>
        <w:t>¶</w:t>
      </w:r>
      <w:r w:rsidRPr="008B544F">
        <w:rPr>
          <w:rStyle w:val="StyleBoldUnderline"/>
        </w:rPr>
        <w:t xml:space="preserve"> come from four sources: (1) The time</w:t>
      </w:r>
      <w:r w:rsidRPr="008B544F">
        <w:rPr>
          <w:rStyle w:val="StyleBoldUnderline"/>
          <w:sz w:val="12"/>
        </w:rPr>
        <w:t>¶</w:t>
      </w:r>
      <w:r w:rsidRPr="008B544F">
        <w:rPr>
          <w:rStyle w:val="StyleBoldUnderline"/>
        </w:rPr>
        <w:t xml:space="preserve"> and cost savings in travel time for those</w:t>
      </w:r>
      <w:r w:rsidRPr="008B544F">
        <w:rPr>
          <w:rStyle w:val="StyleBoldUnderline"/>
          <w:sz w:val="12"/>
        </w:rPr>
        <w:t>¶</w:t>
      </w:r>
      <w:r w:rsidRPr="008B544F">
        <w:rPr>
          <w:rStyle w:val="StyleBoldUnderline"/>
        </w:rPr>
        <w:t xml:space="preserve"> who could use HSR service; (2) Time and</w:t>
      </w:r>
      <w:r w:rsidRPr="008B544F">
        <w:rPr>
          <w:rStyle w:val="StyleBoldUnderline"/>
          <w:sz w:val="12"/>
        </w:rPr>
        <w:t>¶</w:t>
      </w:r>
      <w:r w:rsidRPr="008B544F">
        <w:rPr>
          <w:rStyle w:val="StyleBoldUnderline"/>
        </w:rPr>
        <w:t xml:space="preserve"> cost savings for car and truck travelers</w:t>
      </w:r>
      <w:r w:rsidRPr="008B544F">
        <w:rPr>
          <w:rStyle w:val="StyleBoldUnderline"/>
          <w:sz w:val="12"/>
        </w:rPr>
        <w:t>¶</w:t>
      </w:r>
      <w:r w:rsidRPr="008B544F">
        <w:rPr>
          <w:rStyle w:val="StyleBoldUnderline"/>
        </w:rPr>
        <w:t xml:space="preserve"> who benefit from reduced road congestion;</w:t>
      </w:r>
      <w:r w:rsidRPr="008B544F">
        <w:rPr>
          <w:rStyle w:val="StyleBoldUnderline"/>
          <w:sz w:val="12"/>
        </w:rPr>
        <w:t>¶</w:t>
      </w:r>
      <w:r w:rsidRPr="008B544F">
        <w:rPr>
          <w:rStyle w:val="StyleBoldUnderline"/>
        </w:rPr>
        <w:t xml:space="preserve"> (3) Time and cost savings for airport users</w:t>
      </w:r>
      <w:r w:rsidRPr="008B544F">
        <w:rPr>
          <w:rStyle w:val="StyleBoldUnderline"/>
          <w:sz w:val="12"/>
        </w:rPr>
        <w:t>¶</w:t>
      </w:r>
      <w:r w:rsidRPr="008B544F">
        <w:rPr>
          <w:rStyle w:val="StyleBoldUnderline"/>
        </w:rPr>
        <w:t xml:space="preserve"> who benefit from reduced air delays due</w:t>
      </w:r>
      <w:r w:rsidRPr="008B544F">
        <w:rPr>
          <w:rStyle w:val="StyleBoldUnderline"/>
          <w:sz w:val="12"/>
        </w:rPr>
        <w:t>¶</w:t>
      </w:r>
      <w:r w:rsidRPr="008B544F">
        <w:rPr>
          <w:rStyle w:val="StyleBoldUnderline"/>
        </w:rPr>
        <w:t xml:space="preserve"> to congestion at airports and their access</w:t>
      </w:r>
      <w:r w:rsidRPr="008B544F">
        <w:rPr>
          <w:rStyle w:val="StyleBoldUnderline"/>
          <w:sz w:val="12"/>
        </w:rPr>
        <w:t>¶</w:t>
      </w:r>
      <w:r w:rsidRPr="008B544F">
        <w:rPr>
          <w:rStyle w:val="StyleBoldUnderline"/>
        </w:rPr>
        <w:t xml:space="preserve"> routes; and (4) Additional benefits for</w:t>
      </w:r>
      <w:r w:rsidRPr="008B544F">
        <w:rPr>
          <w:rStyle w:val="StyleBoldUnderline"/>
          <w:sz w:val="12"/>
        </w:rPr>
        <w:t>¶</w:t>
      </w:r>
      <w:r w:rsidRPr="008B544F">
        <w:rPr>
          <w:rStyle w:val="StyleBoldUnderline"/>
        </w:rPr>
        <w:t xml:space="preserve"> travelers without car access who are now</w:t>
      </w:r>
      <w:r w:rsidRPr="008B544F">
        <w:rPr>
          <w:rStyle w:val="StyleBoldUnderline"/>
          <w:sz w:val="12"/>
        </w:rPr>
        <w:t>¶</w:t>
      </w:r>
      <w:r w:rsidRPr="008B544F">
        <w:rPr>
          <w:rStyle w:val="StyleBoldUnderline"/>
        </w:rPr>
        <w:t xml:space="preserve"> able to travel to places that were previously</w:t>
      </w:r>
      <w:r w:rsidRPr="008B544F">
        <w:rPr>
          <w:rStyle w:val="StyleBoldUnderline"/>
          <w:sz w:val="12"/>
        </w:rPr>
        <w:t>¶</w:t>
      </w:r>
      <w:r w:rsidRPr="008B544F">
        <w:rPr>
          <w:rStyle w:val="StyleBoldUnderline"/>
        </w:rPr>
        <w:t xml:space="preserve"> unavailable to them.</w:t>
      </w:r>
      <w:r w:rsidRPr="008B544F">
        <w:rPr>
          <w:sz w:val="16"/>
        </w:rPr>
        <w:t xml:space="preserve"> All four are considered</w:t>
      </w:r>
      <w:r w:rsidRPr="008B544F">
        <w:rPr>
          <w:sz w:val="12"/>
        </w:rPr>
        <w:t>¶</w:t>
      </w:r>
      <w:r w:rsidRPr="008B544F">
        <w:rPr>
          <w:sz w:val="16"/>
        </w:rPr>
        <w:t xml:space="preserve"> benefits to society.</w:t>
      </w:r>
      <w:r w:rsidRPr="008B544F">
        <w:rPr>
          <w:sz w:val="12"/>
        </w:rPr>
        <w:t>¶</w:t>
      </w:r>
      <w:r w:rsidRPr="008B544F">
        <w:rPr>
          <w:sz w:val="16"/>
        </w:rPr>
        <w:t xml:space="preserve"> </w:t>
      </w:r>
      <w:r w:rsidRPr="00FE7F4E">
        <w:rPr>
          <w:rStyle w:val="Emphasis"/>
        </w:rPr>
        <w:t>Third</w:t>
      </w:r>
      <w:r w:rsidRPr="008B544F">
        <w:rPr>
          <w:rStyle w:val="StyleBoldUnderline"/>
        </w:rPr>
        <w:t>, HSR service can help expand</w:t>
      </w:r>
      <w:r w:rsidRPr="008B544F">
        <w:rPr>
          <w:rStyle w:val="StyleBoldUnderline"/>
          <w:sz w:val="12"/>
        </w:rPr>
        <w:t>¶</w:t>
      </w:r>
      <w:r w:rsidRPr="008B544F">
        <w:rPr>
          <w:rStyle w:val="StyleBoldUnderline"/>
        </w:rPr>
        <w:t xml:space="preserve"> visitor markets and generate additional</w:t>
      </w:r>
      <w:r w:rsidRPr="008B544F">
        <w:rPr>
          <w:rStyle w:val="StyleBoldUnderline"/>
          <w:sz w:val="12"/>
        </w:rPr>
        <w:t>¶</w:t>
      </w:r>
      <w:r w:rsidRPr="008B544F">
        <w:rPr>
          <w:rStyle w:val="StyleBoldUnderline"/>
        </w:rPr>
        <w:t xml:space="preserve"> spending. In all four cities, ridership</w:t>
      </w:r>
      <w:r w:rsidRPr="008B544F">
        <w:rPr>
          <w:rStyle w:val="StyleBoldUnderline"/>
          <w:sz w:val="12"/>
        </w:rPr>
        <w:t>¶</w:t>
      </w:r>
      <w:r w:rsidRPr="008B544F">
        <w:rPr>
          <w:rStyle w:val="StyleBoldUnderline"/>
        </w:rPr>
        <w:t xml:space="preserve"> increases are projected by implementing</w:t>
      </w:r>
      <w:r w:rsidRPr="008B544F">
        <w:rPr>
          <w:rStyle w:val="StyleBoldUnderline"/>
          <w:sz w:val="12"/>
        </w:rPr>
        <w:t>¶</w:t>
      </w:r>
      <w:r w:rsidRPr="008B544F">
        <w:rPr>
          <w:rStyle w:val="StyleBoldUnderline"/>
        </w:rPr>
        <w:t xml:space="preserve"> HSR service.</w:t>
      </w:r>
      <w:r w:rsidRPr="008B544F">
        <w:rPr>
          <w:sz w:val="16"/>
        </w:rPr>
        <w:t xml:space="preserve"> A portion of the </w:t>
      </w:r>
      <w:r w:rsidRPr="008B544F">
        <w:rPr>
          <w:rStyle w:val="StyleBoldUnderline"/>
        </w:rPr>
        <w:t>riders will</w:t>
      </w:r>
      <w:r w:rsidRPr="008B544F">
        <w:rPr>
          <w:rStyle w:val="StyleBoldUnderline"/>
          <w:sz w:val="12"/>
        </w:rPr>
        <w:t>¶</w:t>
      </w:r>
      <w:r w:rsidRPr="008B544F">
        <w:rPr>
          <w:rStyle w:val="StyleBoldUnderline"/>
        </w:rPr>
        <w:t xml:space="preserve"> be local residents traveling to outside</w:t>
      </w:r>
      <w:r w:rsidRPr="008B544F">
        <w:rPr>
          <w:rStyle w:val="StyleBoldUnderline"/>
          <w:sz w:val="12"/>
        </w:rPr>
        <w:t>¶</w:t>
      </w:r>
      <w:r w:rsidRPr="008B544F">
        <w:rPr>
          <w:rStyle w:val="StyleBoldUnderline"/>
        </w:rPr>
        <w:t xml:space="preserve"> locations</w:t>
      </w:r>
      <w:r w:rsidRPr="008B544F">
        <w:rPr>
          <w:sz w:val="16"/>
        </w:rPr>
        <w:t xml:space="preserve">. Another includes </w:t>
      </w:r>
      <w:r w:rsidRPr="008B544F">
        <w:rPr>
          <w:rStyle w:val="StyleBoldUnderline"/>
        </w:rPr>
        <w:t>outsiders</w:t>
      </w:r>
      <w:r w:rsidRPr="008B544F">
        <w:rPr>
          <w:sz w:val="12"/>
        </w:rPr>
        <w:t>¶</w:t>
      </w:r>
      <w:r w:rsidRPr="008B544F">
        <w:rPr>
          <w:sz w:val="16"/>
        </w:rPr>
        <w:t xml:space="preserve"> who already come to these cities via car</w:t>
      </w:r>
      <w:r w:rsidRPr="008B544F">
        <w:rPr>
          <w:sz w:val="12"/>
        </w:rPr>
        <w:t>¶</w:t>
      </w:r>
      <w:r w:rsidRPr="008B544F">
        <w:rPr>
          <w:sz w:val="16"/>
        </w:rPr>
        <w:t xml:space="preserve"> or airplane but </w:t>
      </w:r>
      <w:r w:rsidRPr="008B544F">
        <w:rPr>
          <w:rStyle w:val="StyleBoldUnderline"/>
        </w:rPr>
        <w:t>will shift to use of new</w:t>
      </w:r>
      <w:r w:rsidRPr="008B544F">
        <w:rPr>
          <w:rStyle w:val="StyleBoldUnderline"/>
          <w:sz w:val="12"/>
        </w:rPr>
        <w:t>¶</w:t>
      </w:r>
      <w:r w:rsidRPr="008B544F">
        <w:rPr>
          <w:rStyle w:val="StyleBoldUnderline"/>
        </w:rPr>
        <w:t xml:space="preserve"> high-speed rail. An additional portion</w:t>
      </w:r>
      <w:r w:rsidRPr="008B544F">
        <w:rPr>
          <w:rStyle w:val="StyleBoldUnderline"/>
          <w:sz w:val="12"/>
        </w:rPr>
        <w:t>¶</w:t>
      </w:r>
      <w:r w:rsidRPr="008B544F">
        <w:rPr>
          <w:rStyle w:val="StyleBoldUnderline"/>
        </w:rPr>
        <w:t xml:space="preserve"> represents</w:t>
      </w:r>
      <w:r w:rsidRPr="008B544F">
        <w:rPr>
          <w:sz w:val="16"/>
        </w:rPr>
        <w:t xml:space="preserve"> new </w:t>
      </w:r>
      <w:r w:rsidRPr="008B544F">
        <w:rPr>
          <w:rStyle w:val="StyleBoldUnderline"/>
        </w:rPr>
        <w:t>tourism, conference, and</w:t>
      </w:r>
      <w:r w:rsidRPr="008B544F">
        <w:rPr>
          <w:rStyle w:val="StyleBoldUnderline"/>
          <w:sz w:val="12"/>
        </w:rPr>
        <w:t>¶</w:t>
      </w:r>
      <w:r w:rsidRPr="008B544F">
        <w:rPr>
          <w:rStyle w:val="StyleBoldUnderline"/>
        </w:rPr>
        <w:t xml:space="preserve"> business trips</w:t>
      </w:r>
      <w:r w:rsidRPr="008B544F">
        <w:rPr>
          <w:sz w:val="16"/>
        </w:rPr>
        <w:t xml:space="preserve"> to the case study cities.</w:t>
      </w:r>
      <w:r w:rsidRPr="008B544F">
        <w:rPr>
          <w:sz w:val="12"/>
        </w:rPr>
        <w:t>¶</w:t>
      </w:r>
      <w:r w:rsidRPr="008B544F">
        <w:rPr>
          <w:sz w:val="16"/>
        </w:rPr>
        <w:t xml:space="preserve"> These travelers will generate spending at</w:t>
      </w:r>
      <w:r w:rsidRPr="008B544F">
        <w:rPr>
          <w:sz w:val="12"/>
        </w:rPr>
        <w:t>¶</w:t>
      </w:r>
      <w:r w:rsidRPr="008B544F">
        <w:rPr>
          <w:sz w:val="16"/>
        </w:rPr>
        <w:t xml:space="preserve"> local hotels, restaurants, and retail stores.</w:t>
      </w:r>
      <w:r w:rsidRPr="008B544F">
        <w:rPr>
          <w:sz w:val="12"/>
        </w:rPr>
        <w:t>¶</w:t>
      </w:r>
      <w:r w:rsidRPr="008B544F">
        <w:rPr>
          <w:sz w:val="16"/>
        </w:rPr>
        <w:t xml:space="preserve"> That new spending will grow over time.</w:t>
      </w:r>
      <w:r w:rsidRPr="008B544F">
        <w:rPr>
          <w:sz w:val="12"/>
        </w:rPr>
        <w:t>¶</w:t>
      </w:r>
      <w:r w:rsidRPr="008B544F">
        <w:rPr>
          <w:sz w:val="16"/>
        </w:rPr>
        <w:t xml:space="preserve"> </w:t>
      </w:r>
      <w:r w:rsidRPr="008B544F">
        <w:rPr>
          <w:rStyle w:val="StyleBoldUnderline"/>
        </w:rPr>
        <w:t>Projections show that by 2035, HSR can</w:t>
      </w:r>
      <w:r w:rsidRPr="008B544F">
        <w:rPr>
          <w:rStyle w:val="StyleBoldUnderline"/>
          <w:sz w:val="12"/>
        </w:rPr>
        <w:t>¶</w:t>
      </w:r>
      <w:r w:rsidRPr="008B544F">
        <w:rPr>
          <w:rStyle w:val="StyleBoldUnderline"/>
        </w:rPr>
        <w:t xml:space="preserve"> annually add roughly $255 million in the</w:t>
      </w:r>
      <w:r w:rsidRPr="008B544F">
        <w:rPr>
          <w:rStyle w:val="StyleBoldUnderline"/>
          <w:sz w:val="12"/>
        </w:rPr>
        <w:t>¶</w:t>
      </w:r>
      <w:r w:rsidRPr="008B544F">
        <w:rPr>
          <w:rStyle w:val="StyleBoldUnderline"/>
        </w:rPr>
        <w:t xml:space="preserve"> Orlando area; $360 million in the Los</w:t>
      </w:r>
      <w:r w:rsidRPr="008B544F">
        <w:rPr>
          <w:rStyle w:val="StyleBoldUnderline"/>
          <w:sz w:val="12"/>
        </w:rPr>
        <w:t>¶</w:t>
      </w:r>
      <w:r w:rsidRPr="008B544F">
        <w:rPr>
          <w:rStyle w:val="StyleBoldUnderline"/>
        </w:rPr>
        <w:t xml:space="preserve"> Angeles area; $50 million in the Chicago</w:t>
      </w:r>
      <w:r w:rsidRPr="008B544F">
        <w:rPr>
          <w:rStyle w:val="StyleBoldUnderline"/>
          <w:sz w:val="12"/>
        </w:rPr>
        <w:t>¶</w:t>
      </w:r>
      <w:r w:rsidRPr="008B544F">
        <w:rPr>
          <w:rStyle w:val="StyleBoldUnderline"/>
        </w:rPr>
        <w:t xml:space="preserve"> area; and more than $100 million in the</w:t>
      </w:r>
      <w:r w:rsidRPr="008B544F">
        <w:rPr>
          <w:rStyle w:val="StyleBoldUnderline"/>
          <w:sz w:val="12"/>
        </w:rPr>
        <w:t>¶</w:t>
      </w:r>
      <w:r w:rsidRPr="008B544F">
        <w:rPr>
          <w:rStyle w:val="StyleBoldUnderline"/>
        </w:rPr>
        <w:t xml:space="preserve"> greater Albany area.</w:t>
      </w:r>
      <w:r w:rsidRPr="008B544F">
        <w:rPr>
          <w:rStyle w:val="StyleBoldUnderline"/>
          <w:sz w:val="12"/>
        </w:rPr>
        <w:t>¶</w:t>
      </w:r>
      <w:r w:rsidRPr="008B544F">
        <w:rPr>
          <w:rStyle w:val="StyleBoldUnderline"/>
        </w:rPr>
        <w:t xml:space="preserve"> </w:t>
      </w:r>
      <w:r w:rsidRPr="00FE7F4E">
        <w:rPr>
          <w:rStyle w:val="Emphasis"/>
        </w:rPr>
        <w:t>Fourth</w:t>
      </w:r>
      <w:r w:rsidRPr="008B544F">
        <w:rPr>
          <w:rStyle w:val="StyleBoldUnderline"/>
        </w:rPr>
        <w:t>, HSR service can broaden regional</w:t>
      </w:r>
      <w:r w:rsidRPr="008B544F">
        <w:rPr>
          <w:rStyle w:val="StyleBoldUnderline"/>
          <w:sz w:val="12"/>
        </w:rPr>
        <w:t>¶</w:t>
      </w:r>
      <w:r w:rsidRPr="008B544F">
        <w:rPr>
          <w:rStyle w:val="StyleBoldUnderline"/>
        </w:rPr>
        <w:t xml:space="preserve"> labor markets. Expanding the distances</w:t>
      </w:r>
      <w:r w:rsidRPr="008B544F">
        <w:rPr>
          <w:rStyle w:val="StyleBoldUnderline"/>
          <w:sz w:val="12"/>
        </w:rPr>
        <w:t>¶</w:t>
      </w:r>
      <w:r w:rsidRPr="008B544F">
        <w:rPr>
          <w:rStyle w:val="StyleBoldUnderline"/>
        </w:rPr>
        <w:t xml:space="preserve"> that people can travel in a two- to three hour</w:t>
      </w:r>
      <w:r w:rsidRPr="008B544F">
        <w:rPr>
          <w:rStyle w:val="StyleBoldUnderline"/>
          <w:sz w:val="12"/>
        </w:rPr>
        <w:t>¶</w:t>
      </w:r>
      <w:r w:rsidRPr="008B544F">
        <w:rPr>
          <w:rStyle w:val="StyleBoldUnderline"/>
        </w:rPr>
        <w:t xml:space="preserve"> trip provides businesses with access to</w:t>
      </w:r>
      <w:r w:rsidRPr="008B544F">
        <w:rPr>
          <w:rStyle w:val="StyleBoldUnderline"/>
          <w:sz w:val="12"/>
        </w:rPr>
        <w:t>¶</w:t>
      </w:r>
      <w:r w:rsidRPr="008B544F">
        <w:rPr>
          <w:rStyle w:val="StyleBoldUnderline"/>
        </w:rPr>
        <w:t xml:space="preserve"> more workers with specialized skills, while</w:t>
      </w:r>
      <w:r w:rsidRPr="008B544F">
        <w:rPr>
          <w:rStyle w:val="StyleBoldUnderline"/>
          <w:sz w:val="12"/>
        </w:rPr>
        <w:t>¶</w:t>
      </w:r>
      <w:r w:rsidRPr="008B544F">
        <w:rPr>
          <w:rStyle w:val="StyleBoldUnderline"/>
        </w:rPr>
        <w:t xml:space="preserve"> skilled workers can access employers with</w:t>
      </w:r>
      <w:r w:rsidRPr="008B544F">
        <w:rPr>
          <w:rStyle w:val="StyleBoldUnderline"/>
          <w:sz w:val="12"/>
        </w:rPr>
        <w:t>¶</w:t>
      </w:r>
      <w:r w:rsidRPr="008B544F">
        <w:rPr>
          <w:rStyle w:val="StyleBoldUnderline"/>
        </w:rPr>
        <w:t xml:space="preserve"> more specialized needs.</w:t>
      </w:r>
      <w:r w:rsidRPr="008B544F">
        <w:rPr>
          <w:sz w:val="16"/>
        </w:rPr>
        <w:t xml:space="preserve"> These expanded</w:t>
      </w:r>
      <w:r w:rsidRPr="008B544F">
        <w:rPr>
          <w:sz w:val="12"/>
        </w:rPr>
        <w:t>¶</w:t>
      </w:r>
      <w:r w:rsidRPr="008B544F">
        <w:rPr>
          <w:sz w:val="16"/>
        </w:rPr>
        <w:t xml:space="preserve"> markets offer important new opportunities,</w:t>
      </w:r>
      <w:r w:rsidRPr="008B544F">
        <w:rPr>
          <w:sz w:val="12"/>
        </w:rPr>
        <w:t>¶</w:t>
      </w:r>
      <w:r w:rsidRPr="008B544F">
        <w:rPr>
          <w:sz w:val="16"/>
        </w:rPr>
        <w:t xml:space="preserve"> especially in an era of flexible work</w:t>
      </w:r>
      <w:r w:rsidRPr="008B544F">
        <w:rPr>
          <w:sz w:val="12"/>
        </w:rPr>
        <w:t>¶</w:t>
      </w:r>
      <w:r w:rsidRPr="008B544F">
        <w:rPr>
          <w:sz w:val="16"/>
        </w:rPr>
        <w:t xml:space="preserve"> schedules where daily commutes are not</w:t>
      </w:r>
      <w:r w:rsidRPr="008B544F">
        <w:rPr>
          <w:sz w:val="12"/>
        </w:rPr>
        <w:t>¶</w:t>
      </w:r>
      <w:r w:rsidRPr="008B544F">
        <w:rPr>
          <w:sz w:val="16"/>
        </w:rPr>
        <w:t xml:space="preserve"> required. In Los Angeles, high-speed rail</w:t>
      </w:r>
      <w:r w:rsidRPr="008B544F">
        <w:rPr>
          <w:sz w:val="12"/>
        </w:rPr>
        <w:t>¶</w:t>
      </w:r>
      <w:r w:rsidRPr="008B544F">
        <w:rPr>
          <w:sz w:val="16"/>
        </w:rPr>
        <w:t xml:space="preserve"> is anticipated to increase such commuting</w:t>
      </w:r>
      <w:r w:rsidRPr="008B544F">
        <w:rPr>
          <w:sz w:val="12"/>
        </w:rPr>
        <w:t>¶</w:t>
      </w:r>
      <w:r w:rsidRPr="008B544F">
        <w:rPr>
          <w:sz w:val="16"/>
        </w:rPr>
        <w:t xml:space="preserve"> from outlying areas such as Palmdale and</w:t>
      </w:r>
      <w:r w:rsidRPr="008B544F">
        <w:rPr>
          <w:sz w:val="12"/>
        </w:rPr>
        <w:t>¶</w:t>
      </w:r>
      <w:r w:rsidRPr="008B544F">
        <w:rPr>
          <w:sz w:val="16"/>
        </w:rPr>
        <w:t xml:space="preserve"> business trips from the Central Valley and</w:t>
      </w:r>
      <w:r w:rsidRPr="008B544F">
        <w:rPr>
          <w:sz w:val="12"/>
        </w:rPr>
        <w:t>¶</w:t>
      </w:r>
      <w:r w:rsidRPr="008B544F">
        <w:rPr>
          <w:sz w:val="16"/>
        </w:rPr>
        <w:t xml:space="preserve"> San Diego. In Orlando, high-speed rail will</w:t>
      </w:r>
      <w:r w:rsidRPr="008B544F">
        <w:rPr>
          <w:sz w:val="12"/>
        </w:rPr>
        <w:t>¶</w:t>
      </w:r>
      <w:r w:rsidRPr="008B544F">
        <w:rPr>
          <w:sz w:val="16"/>
        </w:rPr>
        <w:t xml:space="preserve"> enable commuting from the Lakeland area</w:t>
      </w:r>
      <w:r w:rsidRPr="008B544F">
        <w:rPr>
          <w:sz w:val="12"/>
        </w:rPr>
        <w:t>¶</w:t>
      </w:r>
      <w:r w:rsidRPr="008B544F">
        <w:rPr>
          <w:sz w:val="16"/>
        </w:rPr>
        <w:t xml:space="preserve"> and day trips from Tampa. In Chicago,</w:t>
      </w:r>
      <w:r w:rsidRPr="008B544F">
        <w:rPr>
          <w:sz w:val="12"/>
        </w:rPr>
        <w:t>¶</w:t>
      </w:r>
      <w:r w:rsidRPr="008B544F">
        <w:rPr>
          <w:sz w:val="16"/>
        </w:rPr>
        <w:t xml:space="preserve"> high-speed rail will enable commuting from</w:t>
      </w:r>
      <w:r w:rsidRPr="008B544F">
        <w:rPr>
          <w:sz w:val="12"/>
        </w:rPr>
        <w:t>¶</w:t>
      </w:r>
      <w:r w:rsidRPr="008B544F">
        <w:rPr>
          <w:sz w:val="16"/>
        </w:rPr>
        <w:t xml:space="preserve"> the Milwaukee area and day trips from cities</w:t>
      </w:r>
      <w:r w:rsidRPr="008B544F">
        <w:rPr>
          <w:sz w:val="12"/>
        </w:rPr>
        <w:t>¶</w:t>
      </w:r>
      <w:r w:rsidRPr="008B544F">
        <w:rPr>
          <w:sz w:val="16"/>
        </w:rPr>
        <w:t xml:space="preserve"> such as Madison. In Albany, faster trains</w:t>
      </w:r>
      <w:r w:rsidRPr="008B544F">
        <w:rPr>
          <w:sz w:val="12"/>
        </w:rPr>
        <w:t>¶</w:t>
      </w:r>
      <w:r w:rsidRPr="008B544F">
        <w:rPr>
          <w:sz w:val="16"/>
        </w:rPr>
        <w:t xml:space="preserve"> can bring the local area to within the range</w:t>
      </w:r>
      <w:r w:rsidRPr="008B544F">
        <w:rPr>
          <w:sz w:val="12"/>
        </w:rPr>
        <w:t>¶</w:t>
      </w:r>
      <w:r w:rsidRPr="008B544F">
        <w:rPr>
          <w:sz w:val="16"/>
        </w:rPr>
        <w:t xml:space="preserve"> of a commute or an easy one-day business</w:t>
      </w:r>
      <w:r w:rsidRPr="008B544F">
        <w:rPr>
          <w:sz w:val="12"/>
        </w:rPr>
        <w:t>¶</w:t>
      </w:r>
      <w:r w:rsidRPr="008B544F">
        <w:rPr>
          <w:sz w:val="16"/>
        </w:rPr>
        <w:t xml:space="preserve"> day trip to New York City. </w:t>
      </w:r>
      <w:r w:rsidRPr="00FE7F4E">
        <w:rPr>
          <w:rStyle w:val="Emphasis"/>
        </w:rPr>
        <w:t>Fifth</w:t>
      </w:r>
      <w:r w:rsidRPr="008B544F">
        <w:rPr>
          <w:rStyle w:val="StyleBoldUnderline"/>
        </w:rPr>
        <w:t>, HSR service can support the</w:t>
      </w:r>
      <w:r w:rsidRPr="008B544F">
        <w:rPr>
          <w:rStyle w:val="StyleBoldUnderline"/>
          <w:sz w:val="12"/>
        </w:rPr>
        <w:t>¶</w:t>
      </w:r>
      <w:r w:rsidRPr="008B544F">
        <w:rPr>
          <w:rStyle w:val="StyleBoldUnderline"/>
        </w:rPr>
        <w:t xml:space="preserve"> growth of technology clusters. In each</w:t>
      </w:r>
      <w:r w:rsidRPr="008B544F">
        <w:rPr>
          <w:rStyle w:val="StyleBoldUnderline"/>
          <w:sz w:val="12"/>
        </w:rPr>
        <w:t>¶</w:t>
      </w:r>
      <w:r w:rsidRPr="008B544F">
        <w:rPr>
          <w:rStyle w:val="StyleBoldUnderline"/>
        </w:rPr>
        <w:t xml:space="preserve"> case, high-speed rail service also provides</w:t>
      </w:r>
      <w:r w:rsidRPr="008B544F">
        <w:rPr>
          <w:rStyle w:val="StyleBoldUnderline"/>
          <w:sz w:val="12"/>
        </w:rPr>
        <w:t>¶</w:t>
      </w:r>
      <w:r w:rsidRPr="008B544F">
        <w:rPr>
          <w:rStyle w:val="StyleBoldUnderline"/>
        </w:rPr>
        <w:t xml:space="preserve"> particular opportunities to support the</w:t>
      </w:r>
      <w:r w:rsidRPr="008B544F">
        <w:rPr>
          <w:rStyle w:val="StyleBoldUnderline"/>
          <w:sz w:val="12"/>
        </w:rPr>
        <w:t>¶</w:t>
      </w:r>
      <w:r w:rsidRPr="008B544F">
        <w:rPr>
          <w:rStyle w:val="StyleBoldUnderline"/>
        </w:rPr>
        <w:t xml:space="preserve"> development of technology clusters by</w:t>
      </w:r>
      <w:r w:rsidRPr="008B544F">
        <w:rPr>
          <w:rStyle w:val="StyleBoldUnderline"/>
          <w:sz w:val="12"/>
        </w:rPr>
        <w:t>¶</w:t>
      </w:r>
      <w:r w:rsidRPr="008B544F">
        <w:rPr>
          <w:rStyle w:val="StyleBoldUnderline"/>
        </w:rPr>
        <w:t xml:space="preserve"> enhanced day-trip links between R&amp;D and</w:t>
      </w:r>
      <w:r w:rsidRPr="008B544F">
        <w:rPr>
          <w:rStyle w:val="StyleBoldUnderline"/>
          <w:sz w:val="12"/>
        </w:rPr>
        <w:t>¶</w:t>
      </w:r>
      <w:r w:rsidRPr="008B544F">
        <w:rPr>
          <w:rStyle w:val="StyleBoldUnderline"/>
        </w:rPr>
        <w:t xml:space="preserve"> university research centers as well as sites</w:t>
      </w:r>
      <w:r w:rsidRPr="008B544F">
        <w:rPr>
          <w:rStyle w:val="StyleBoldUnderline"/>
          <w:sz w:val="12"/>
        </w:rPr>
        <w:t>¶</w:t>
      </w:r>
      <w:r w:rsidRPr="008B544F">
        <w:rPr>
          <w:rStyle w:val="StyleBoldUnderline"/>
        </w:rPr>
        <w:t xml:space="preserve"> where advanced products are produced.</w:t>
      </w:r>
      <w:r w:rsidRPr="008B544F">
        <w:rPr>
          <w:rStyle w:val="StyleBoldUnderline"/>
          <w:sz w:val="12"/>
        </w:rPr>
        <w:t>¶</w:t>
      </w:r>
      <w:r w:rsidRPr="008B544F">
        <w:rPr>
          <w:sz w:val="16"/>
        </w:rPr>
        <w:t xml:space="preserve"> In Albany, a national center for nanotechnology</w:t>
      </w:r>
      <w:r w:rsidRPr="008B544F">
        <w:rPr>
          <w:sz w:val="12"/>
        </w:rPr>
        <w:t>¶</w:t>
      </w:r>
      <w:r w:rsidRPr="008B544F">
        <w:rPr>
          <w:sz w:val="16"/>
        </w:rPr>
        <w:t xml:space="preserve"> has been developed and economic</w:t>
      </w:r>
      <w:r w:rsidRPr="008B544F">
        <w:rPr>
          <w:sz w:val="12"/>
        </w:rPr>
        <w:t>¶</w:t>
      </w:r>
      <w:r w:rsidRPr="008B544F">
        <w:rPr>
          <w:sz w:val="16"/>
        </w:rPr>
        <w:t xml:space="preserve"> developers see a strong opportunity for</w:t>
      </w:r>
      <w:r w:rsidRPr="008B544F">
        <w:rPr>
          <w:sz w:val="12"/>
        </w:rPr>
        <w:t>¶</w:t>
      </w:r>
      <w:r w:rsidRPr="008B544F">
        <w:rPr>
          <w:sz w:val="16"/>
        </w:rPr>
        <w:t xml:space="preserve"> high-speed rail to support regional connections</w:t>
      </w:r>
      <w:r w:rsidRPr="008B544F">
        <w:rPr>
          <w:sz w:val="12"/>
        </w:rPr>
        <w:t>¶</w:t>
      </w:r>
      <w:r w:rsidRPr="008B544F">
        <w:rPr>
          <w:sz w:val="16"/>
        </w:rPr>
        <w:t xml:space="preserve"> to medical institutions, research</w:t>
      </w:r>
      <w:r w:rsidRPr="008B544F">
        <w:rPr>
          <w:sz w:val="12"/>
        </w:rPr>
        <w:t>¶</w:t>
      </w:r>
      <w:r w:rsidRPr="008B544F">
        <w:rPr>
          <w:sz w:val="16"/>
        </w:rPr>
        <w:t xml:space="preserve"> institutions and universities in Rochester,</w:t>
      </w:r>
      <w:r w:rsidRPr="008B544F">
        <w:rPr>
          <w:sz w:val="12"/>
        </w:rPr>
        <w:t>¶</w:t>
      </w:r>
      <w:r w:rsidRPr="008B544F">
        <w:rPr>
          <w:sz w:val="16"/>
        </w:rPr>
        <w:t xml:space="preserve"> Syracuse, New York City and Boston, as well</w:t>
      </w:r>
      <w:r w:rsidRPr="008B544F">
        <w:rPr>
          <w:sz w:val="12"/>
        </w:rPr>
        <w:t>¶</w:t>
      </w:r>
      <w:r w:rsidRPr="008B544F">
        <w:rPr>
          <w:sz w:val="16"/>
        </w:rPr>
        <w:t xml:space="preserve"> as better access to venture capital sources</w:t>
      </w:r>
      <w:r w:rsidRPr="008B544F">
        <w:rPr>
          <w:sz w:val="12"/>
        </w:rPr>
        <w:t>¶</w:t>
      </w:r>
      <w:r w:rsidRPr="008B544F">
        <w:rPr>
          <w:sz w:val="16"/>
        </w:rPr>
        <w:t xml:space="preserve"> in New York City. In Orlando, there is a</w:t>
      </w:r>
      <w:r w:rsidRPr="008B544F">
        <w:rPr>
          <w:sz w:val="12"/>
        </w:rPr>
        <w:t>¶</w:t>
      </w:r>
      <w:r w:rsidRPr="008B544F">
        <w:rPr>
          <w:sz w:val="16"/>
        </w:rPr>
        <w:t xml:space="preserve"> concentration of aerospace, security and</w:t>
      </w:r>
      <w:r w:rsidRPr="008B544F">
        <w:rPr>
          <w:sz w:val="12"/>
        </w:rPr>
        <w:t>¶</w:t>
      </w:r>
      <w:r w:rsidRPr="008B544F">
        <w:rPr>
          <w:sz w:val="16"/>
        </w:rPr>
        <w:t xml:space="preserve"> national defense technology firms that</w:t>
      </w:r>
      <w:r w:rsidRPr="008B544F">
        <w:rPr>
          <w:sz w:val="12"/>
        </w:rPr>
        <w:t>¶</w:t>
      </w:r>
      <w:r w:rsidRPr="008B544F">
        <w:rPr>
          <w:sz w:val="16"/>
        </w:rPr>
        <w:t xml:space="preserve"> stand to benefit from high-speed rail connections</w:t>
      </w:r>
      <w:r w:rsidRPr="008B544F">
        <w:rPr>
          <w:sz w:val="12"/>
        </w:rPr>
        <w:t>¶</w:t>
      </w:r>
      <w:r w:rsidRPr="008B544F">
        <w:rPr>
          <w:sz w:val="16"/>
        </w:rPr>
        <w:t xml:space="preserve"> to Cape Canaveral and the Space</w:t>
      </w:r>
      <w:r w:rsidRPr="008B544F">
        <w:rPr>
          <w:sz w:val="12"/>
        </w:rPr>
        <w:t>¶</w:t>
      </w:r>
      <w:r w:rsidRPr="008B544F">
        <w:rPr>
          <w:sz w:val="16"/>
        </w:rPr>
        <w:t xml:space="preserve"> Coast. The region's concentration of medical</w:t>
      </w:r>
      <w:r w:rsidRPr="008B544F">
        <w:rPr>
          <w:sz w:val="12"/>
        </w:rPr>
        <w:t>¶</w:t>
      </w:r>
      <w:r w:rsidRPr="008B544F">
        <w:rPr>
          <w:sz w:val="16"/>
        </w:rPr>
        <w:t xml:space="preserve"> research, pharmaceutical, and healthcare</w:t>
      </w:r>
      <w:r w:rsidRPr="008B544F">
        <w:rPr>
          <w:sz w:val="12"/>
        </w:rPr>
        <w:t>¶</w:t>
      </w:r>
      <w:r w:rsidRPr="008B544F">
        <w:rPr>
          <w:sz w:val="16"/>
        </w:rPr>
        <w:t xml:space="preserve"> sectors is also expected to benefit from</w:t>
      </w:r>
      <w:r w:rsidRPr="008B544F">
        <w:rPr>
          <w:sz w:val="12"/>
        </w:rPr>
        <w:t>¶</w:t>
      </w:r>
      <w:r w:rsidRPr="008B544F">
        <w:rPr>
          <w:sz w:val="16"/>
        </w:rPr>
        <w:t xml:space="preserve"> stronger travel connections to the Tampa</w:t>
      </w:r>
      <w:r w:rsidRPr="008B544F">
        <w:rPr>
          <w:sz w:val="12"/>
        </w:rPr>
        <w:t>¶</w:t>
      </w:r>
      <w:r w:rsidRPr="008B544F">
        <w:rPr>
          <w:sz w:val="16"/>
        </w:rPr>
        <w:t xml:space="preserve"> and Miami areas. In Chicago, high-speed</w:t>
      </w:r>
      <w:r w:rsidRPr="008B544F">
        <w:rPr>
          <w:sz w:val="12"/>
        </w:rPr>
        <w:t>¶</w:t>
      </w:r>
      <w:r w:rsidRPr="008B544F">
        <w:rPr>
          <w:sz w:val="16"/>
        </w:rPr>
        <w:t xml:space="preserve"> rail will enhance linkages between local</w:t>
      </w:r>
      <w:r w:rsidRPr="008B544F">
        <w:rPr>
          <w:sz w:val="12"/>
        </w:rPr>
        <w:t>¶</w:t>
      </w:r>
      <w:r w:rsidRPr="008B544F">
        <w:rPr>
          <w:sz w:val="16"/>
        </w:rPr>
        <w:t xml:space="preserve"> research centers focusing on clean energy,</w:t>
      </w:r>
      <w:r w:rsidRPr="008B544F">
        <w:rPr>
          <w:sz w:val="12"/>
        </w:rPr>
        <w:t>¶</w:t>
      </w:r>
      <w:r w:rsidRPr="008B544F">
        <w:rPr>
          <w:sz w:val="16"/>
        </w:rPr>
        <w:t xml:space="preserve"> physics and biotechnology as well as</w:t>
      </w:r>
      <w:r w:rsidRPr="008B544F">
        <w:rPr>
          <w:sz w:val="12"/>
        </w:rPr>
        <w:t>¶</w:t>
      </w:r>
      <w:r w:rsidRPr="008B544F">
        <w:rPr>
          <w:sz w:val="16"/>
        </w:rPr>
        <w:t xml:space="preserve"> other technology R&amp;D centers in Madison,</w:t>
      </w:r>
      <w:r w:rsidRPr="008B544F">
        <w:rPr>
          <w:sz w:val="12"/>
        </w:rPr>
        <w:t>¶</w:t>
      </w:r>
      <w:r w:rsidRPr="008B544F">
        <w:rPr>
          <w:sz w:val="16"/>
        </w:rPr>
        <w:t xml:space="preserve"> Champaign, Urbana and Peoria. In the Los</w:t>
      </w:r>
      <w:r w:rsidRPr="008B544F">
        <w:rPr>
          <w:sz w:val="12"/>
        </w:rPr>
        <w:t>¶</w:t>
      </w:r>
      <w:r w:rsidRPr="008B544F">
        <w:rPr>
          <w:sz w:val="16"/>
        </w:rPr>
        <w:t xml:space="preserve"> Angeles area, there is a cluster of national</w:t>
      </w:r>
      <w:r w:rsidRPr="008B544F">
        <w:rPr>
          <w:sz w:val="12"/>
        </w:rPr>
        <w:t>¶</w:t>
      </w:r>
      <w:r w:rsidRPr="008B544F">
        <w:rPr>
          <w:sz w:val="16"/>
        </w:rPr>
        <w:t xml:space="preserve"> defense technology firms in Palmdale, near</w:t>
      </w:r>
      <w:r w:rsidRPr="008B544F">
        <w:rPr>
          <w:sz w:val="12"/>
        </w:rPr>
        <w:t>¶</w:t>
      </w:r>
      <w:r w:rsidRPr="008B544F">
        <w:rPr>
          <w:sz w:val="16"/>
        </w:rPr>
        <w:t xml:space="preserve"> Edwards Air Force base, that will benefit</w:t>
      </w:r>
      <w:r w:rsidRPr="008B544F">
        <w:rPr>
          <w:sz w:val="12"/>
        </w:rPr>
        <w:t>¶</w:t>
      </w:r>
      <w:r w:rsidRPr="008B544F">
        <w:rPr>
          <w:sz w:val="16"/>
        </w:rPr>
        <w:t xml:space="preserve"> from access to a more widely dispersed</w:t>
      </w:r>
      <w:r w:rsidRPr="008B544F">
        <w:rPr>
          <w:sz w:val="12"/>
        </w:rPr>
        <w:t>¶</w:t>
      </w:r>
      <w:r w:rsidRPr="008B544F">
        <w:rPr>
          <w:sz w:val="16"/>
        </w:rPr>
        <w:t xml:space="preserve"> base of workers, consultants and specialists</w:t>
      </w:r>
      <w:r w:rsidRPr="008B544F">
        <w:rPr>
          <w:sz w:val="12"/>
        </w:rPr>
        <w:t>¶</w:t>
      </w:r>
      <w:r w:rsidRPr="008B544F">
        <w:rPr>
          <w:sz w:val="16"/>
        </w:rPr>
        <w:t xml:space="preserve"> who can access the area via high-speed rail.</w:t>
      </w:r>
    </w:p>
    <w:p w:rsidR="001D0560" w:rsidRDefault="001D0560" w:rsidP="001D0560">
      <w:pPr>
        <w:rPr>
          <w:sz w:val="16"/>
        </w:rPr>
      </w:pPr>
    </w:p>
    <w:p w:rsidR="00431CF5" w:rsidRPr="004710BC" w:rsidRDefault="00431CF5" w:rsidP="00431CF5"/>
    <w:p w:rsidR="00431CF5" w:rsidRPr="0011544B" w:rsidRDefault="00431CF5" w:rsidP="00431CF5">
      <w:pPr>
        <w:pStyle w:val="Heading4"/>
      </w:pPr>
      <w:r w:rsidRPr="0011544B">
        <w:t>HSR is key to the economy – increases access to markets and boosts employment and productivity – empirically proven</w:t>
      </w:r>
    </w:p>
    <w:p w:rsidR="00431CF5" w:rsidRPr="00EC2238" w:rsidRDefault="00431CF5" w:rsidP="00431CF5">
      <w:pPr>
        <w:contextualSpacing/>
      </w:pPr>
      <w:r w:rsidRPr="004710BC">
        <w:rPr>
          <w:rStyle w:val="StyleStyleBold12pt"/>
        </w:rPr>
        <w:t>Lane et al. ’11</w:t>
      </w:r>
      <w:r w:rsidRPr="00EC2238">
        <w:t xml:space="preserve"> (</w:t>
      </w:r>
      <w:r w:rsidRPr="00EC2238">
        <w:rPr>
          <w:sz w:val="20"/>
          <w:szCs w:val="20"/>
        </w:rPr>
        <w:t xml:space="preserve">Petra Todorovich - director of America 2050, a national  urban planning initiative to develop an infrastructure and growth  strategy for the United States, assistant visiting professor at the ¶ Pratt Institute Graduate Center for Planning and the Environment and a member of the Board of Advisors of the Eno  Transportation Foundation, Daniel Schned, lecturer In Planning and Public Policy and Rutgers, associate planner for America 2050 at  Regional Plan Association, and Robert Lane - senior fellow for urban design at Regional Plan Association and a founding principal of Plan &amp; Process LLP. “High-Speed Rail International Lessons for U.S. Policy Makers” Lincoln Institute of Land Policy </w:t>
      </w:r>
      <w:hyperlink r:id="rId39" w:history="1">
        <w:r w:rsidRPr="00EC2238">
          <w:rPr>
            <w:sz w:val="20"/>
            <w:szCs w:val="20"/>
          </w:rPr>
          <w:t>https://www.lincolninst.edu/pubs/dl/1948_1268_High-Speed%20Rail%20PFR_Webster.pdf</w:t>
        </w:r>
      </w:hyperlink>
      <w:r w:rsidRPr="00EC2238">
        <w:t xml:space="preserve">) </w:t>
      </w:r>
    </w:p>
    <w:p w:rsidR="00431CF5" w:rsidRPr="00EC2238" w:rsidRDefault="00431CF5" w:rsidP="00431CF5">
      <w:pPr>
        <w:contextualSpacing/>
        <w:rPr>
          <w:sz w:val="16"/>
        </w:rPr>
      </w:pPr>
      <w:r w:rsidRPr="00EC2238">
        <w:rPr>
          <w:sz w:val="16"/>
        </w:rPr>
        <w:t>ECONOMIC BENEFITS</w:t>
      </w:r>
      <w:r w:rsidRPr="00EC2238">
        <w:rPr>
          <w:sz w:val="12"/>
        </w:rPr>
        <w:t>¶</w:t>
      </w:r>
      <w:r w:rsidRPr="00EC2238">
        <w:rPr>
          <w:sz w:val="16"/>
        </w:rPr>
        <w:t xml:space="preserve"> </w:t>
      </w:r>
      <w:r w:rsidRPr="00EC2238">
        <w:rPr>
          <w:rStyle w:val="StyleBoldUnderline"/>
        </w:rPr>
        <w:t xml:space="preserve">High-speed rail’s ability to promote economic growth is grounded in its capacity to increase access to markets and exert positive  effects on the spatial distribution of economic activity </w:t>
      </w:r>
      <w:r w:rsidRPr="00EC2238">
        <w:rPr>
          <w:sz w:val="16"/>
        </w:rPr>
        <w:t xml:space="preserve">(Redding and Sturm 2008). </w:t>
      </w:r>
      <w:r w:rsidRPr="00EC2238">
        <w:rPr>
          <w:sz w:val="12"/>
        </w:rPr>
        <w:t>¶</w:t>
      </w:r>
      <w:r w:rsidRPr="00EC2238">
        <w:rPr>
          <w:sz w:val="16"/>
        </w:rPr>
        <w:t xml:space="preserve"> </w:t>
      </w:r>
      <w:r w:rsidRPr="00EC2238">
        <w:rPr>
          <w:rStyle w:val="StyleBoldUnderline"/>
        </w:rPr>
        <w:t xml:space="preserve">Transportation networks increase market </w:t>
      </w:r>
      <w:r w:rsidRPr="00EC2238">
        <w:rPr>
          <w:rStyle w:val="StyleBoldUnderline"/>
          <w:b w:val="0"/>
          <w:sz w:val="12"/>
          <w:u w:val="none"/>
        </w:rPr>
        <w:t>¶</w:t>
      </w:r>
      <w:r w:rsidRPr="00EC2238">
        <w:rPr>
          <w:rStyle w:val="StyleBoldUnderline"/>
        </w:rPr>
        <w:t xml:space="preserve"> access, and economic development is more </w:t>
      </w:r>
      <w:r w:rsidRPr="00EC2238">
        <w:rPr>
          <w:rStyle w:val="StyleBoldUnderline"/>
          <w:b w:val="0"/>
          <w:sz w:val="12"/>
          <w:u w:val="none"/>
        </w:rPr>
        <w:t>¶</w:t>
      </w:r>
      <w:r w:rsidRPr="00EC2238">
        <w:rPr>
          <w:rStyle w:val="StyleBoldUnderline"/>
        </w:rPr>
        <w:t xml:space="preserve"> likely to occur in places with more and better transportation infrastructure. </w:t>
      </w:r>
      <w:r w:rsidRPr="00EC2238">
        <w:rPr>
          <w:sz w:val="16"/>
        </w:rPr>
        <w:t xml:space="preserve">In theory, </w:t>
      </w:r>
      <w:r w:rsidRPr="00EC2238">
        <w:rPr>
          <w:sz w:val="12"/>
        </w:rPr>
        <w:t>¶</w:t>
      </w:r>
      <w:r w:rsidRPr="00EC2238">
        <w:rPr>
          <w:sz w:val="16"/>
        </w:rPr>
        <w:t xml:space="preserve"> </w:t>
      </w:r>
      <w:r w:rsidRPr="00EC2238">
        <w:rPr>
          <w:rStyle w:val="StyleBoldUnderline"/>
        </w:rPr>
        <w:t xml:space="preserve">by improving access to urban markets, highspeed rail increases employment, wages, </w:t>
      </w:r>
      <w:r w:rsidRPr="00EC2238">
        <w:rPr>
          <w:rStyle w:val="StyleBoldUnderline"/>
          <w:b w:val="0"/>
          <w:sz w:val="12"/>
          <w:u w:val="none"/>
        </w:rPr>
        <w:t>¶</w:t>
      </w:r>
      <w:r w:rsidRPr="00EC2238">
        <w:rPr>
          <w:rStyle w:val="StyleBoldUnderline"/>
        </w:rPr>
        <w:t xml:space="preserve"> and productivity; encourages agglomeration; </w:t>
      </w:r>
      <w:r w:rsidRPr="00EC2238">
        <w:rPr>
          <w:rStyle w:val="StyleBoldUnderline"/>
          <w:b w:val="0"/>
          <w:sz w:val="12"/>
          <w:u w:val="none"/>
        </w:rPr>
        <w:t>¶</w:t>
      </w:r>
      <w:r w:rsidRPr="00EC2238">
        <w:rPr>
          <w:rStyle w:val="StyleBoldUnderline"/>
        </w:rPr>
        <w:t xml:space="preserve"> and boosts regional and local economies. </w:t>
      </w:r>
      <w:r w:rsidRPr="00EC2238">
        <w:rPr>
          <w:rStyle w:val="StyleBoldUnderline"/>
          <w:b w:val="0"/>
          <w:sz w:val="12"/>
          <w:u w:val="none"/>
        </w:rPr>
        <w:t>¶</w:t>
      </w:r>
      <w:r w:rsidRPr="00EC2238">
        <w:rPr>
          <w:rStyle w:val="StyleBoldUnderline"/>
        </w:rPr>
        <w:t xml:space="preserve"> Empirical evidence of high-speed rail’s </w:t>
      </w:r>
      <w:r w:rsidRPr="00EC2238">
        <w:rPr>
          <w:rStyle w:val="StyleBoldUnderline"/>
          <w:b w:val="0"/>
          <w:sz w:val="12"/>
          <w:u w:val="none"/>
        </w:rPr>
        <w:t>¶</w:t>
      </w:r>
      <w:r w:rsidRPr="00EC2238">
        <w:rPr>
          <w:rStyle w:val="StyleBoldUnderline"/>
        </w:rPr>
        <w:t xml:space="preserve"> impact around the world tends to support </w:t>
      </w:r>
      <w:r w:rsidRPr="00EC2238">
        <w:rPr>
          <w:rStyle w:val="StyleBoldUnderline"/>
          <w:b w:val="0"/>
          <w:sz w:val="12"/>
          <w:u w:val="none"/>
        </w:rPr>
        <w:t>¶</w:t>
      </w:r>
      <w:r w:rsidRPr="00EC2238">
        <w:rPr>
          <w:rStyle w:val="StyleBoldUnderline"/>
        </w:rPr>
        <w:t xml:space="preserve"> the </w:t>
      </w:r>
      <w:r w:rsidRPr="00EC2238">
        <w:rPr>
          <w:sz w:val="16"/>
        </w:rPr>
        <w:t xml:space="preserve">following theoretical </w:t>
      </w:r>
      <w:r w:rsidRPr="00EC2238">
        <w:rPr>
          <w:rStyle w:val="StyleBoldUnderline"/>
        </w:rPr>
        <w:t xml:space="preserve">arguments for </w:t>
      </w:r>
      <w:r w:rsidRPr="00EC2238">
        <w:rPr>
          <w:rStyle w:val="StyleBoldUnderline"/>
          <w:b w:val="0"/>
          <w:sz w:val="12"/>
          <w:u w:val="none"/>
        </w:rPr>
        <w:t>¶</w:t>
      </w:r>
      <w:r w:rsidRPr="00EC2238">
        <w:rPr>
          <w:rStyle w:val="StyleBoldUnderline"/>
        </w:rPr>
        <w:t xml:space="preserve"> high-speed rail’s economic beneﬁts</w:t>
      </w:r>
      <w:r w:rsidRPr="00EC2238">
        <w:rPr>
          <w:sz w:val="16"/>
        </w:rPr>
        <w:t xml:space="preserve">. </w:t>
      </w:r>
      <w:r w:rsidRPr="00EC2238">
        <w:rPr>
          <w:sz w:val="12"/>
        </w:rPr>
        <w:t>¶</w:t>
      </w:r>
      <w:r w:rsidRPr="00EC2238">
        <w:rPr>
          <w:sz w:val="16"/>
        </w:rPr>
        <w:t xml:space="preserve"> </w:t>
      </w:r>
      <w:r w:rsidRPr="00EC2238">
        <w:rPr>
          <w:rStyle w:val="StyleBoldUnderline"/>
        </w:rPr>
        <w:t xml:space="preserve">Higher wages and productivity: </w:t>
      </w:r>
      <w:r w:rsidRPr="00EC2238">
        <w:rPr>
          <w:sz w:val="12"/>
        </w:rPr>
        <w:t>¶</w:t>
      </w:r>
      <w:r w:rsidRPr="00EC2238">
        <w:rPr>
          <w:sz w:val="16"/>
        </w:rPr>
        <w:t xml:space="preserve"> The </w:t>
      </w:r>
      <w:r w:rsidRPr="00EC2238">
        <w:rPr>
          <w:rStyle w:val="StyleBoldUnderline"/>
        </w:rPr>
        <w:t xml:space="preserve">time savings and increased mobility </w:t>
      </w:r>
      <w:r w:rsidRPr="00EC2238">
        <w:rPr>
          <w:sz w:val="12"/>
        </w:rPr>
        <w:t>¶</w:t>
      </w:r>
      <w:r w:rsidRPr="00EC2238">
        <w:rPr>
          <w:sz w:val="16"/>
        </w:rPr>
        <w:t xml:space="preserve"> offered by high-speed rail </w:t>
      </w:r>
      <w:r w:rsidRPr="00EC2238">
        <w:rPr>
          <w:rStyle w:val="StyleBoldUnderline"/>
        </w:rPr>
        <w:t xml:space="preserve">enables workers </w:t>
      </w:r>
      <w:r w:rsidRPr="00EC2238">
        <w:rPr>
          <w:rStyle w:val="StyleBoldUnderline"/>
          <w:b w:val="0"/>
          <w:sz w:val="12"/>
          <w:u w:val="none"/>
        </w:rPr>
        <w:t>¶</w:t>
      </w:r>
      <w:r w:rsidRPr="00EC2238">
        <w:rPr>
          <w:rStyle w:val="StyleBoldUnderline"/>
        </w:rPr>
        <w:t xml:space="preserve"> </w:t>
      </w:r>
      <w:r w:rsidRPr="00EC2238">
        <w:rPr>
          <w:sz w:val="16"/>
        </w:rPr>
        <w:t xml:space="preserve">in the service sector and in information- </w:t>
      </w:r>
      <w:r w:rsidRPr="00EC2238">
        <w:rPr>
          <w:sz w:val="12"/>
        </w:rPr>
        <w:t>¶</w:t>
      </w:r>
      <w:r w:rsidRPr="00EC2238">
        <w:rPr>
          <w:sz w:val="16"/>
        </w:rPr>
        <w:t xml:space="preserve"> exchange industries </w:t>
      </w:r>
      <w:r w:rsidRPr="00EC2238">
        <w:rPr>
          <w:rStyle w:val="StyleBoldUnderline"/>
        </w:rPr>
        <w:t xml:space="preserve">to move about the </w:t>
      </w:r>
      <w:r w:rsidRPr="00EC2238">
        <w:rPr>
          <w:rStyle w:val="StyleBoldUnderline"/>
          <w:b w:val="0"/>
          <w:sz w:val="12"/>
          <w:u w:val="none"/>
        </w:rPr>
        <w:t>¶</w:t>
      </w:r>
      <w:r w:rsidRPr="00EC2238">
        <w:rPr>
          <w:rStyle w:val="StyleBoldUnderline"/>
        </w:rPr>
        <w:t xml:space="preserve"> megaregion more freely and reduces the </w:t>
      </w:r>
      <w:r w:rsidRPr="00EC2238">
        <w:rPr>
          <w:rStyle w:val="StyleBoldUnderline"/>
          <w:b w:val="0"/>
          <w:sz w:val="12"/>
          <w:u w:val="none"/>
        </w:rPr>
        <w:t>¶</w:t>
      </w:r>
      <w:r w:rsidRPr="00EC2238">
        <w:rPr>
          <w:rStyle w:val="StyleBoldUnderline"/>
        </w:rPr>
        <w:t xml:space="preserve"> costs of face-to-face communication. This </w:t>
      </w:r>
      <w:r w:rsidRPr="00EC2238">
        <w:rPr>
          <w:sz w:val="12"/>
        </w:rPr>
        <w:t>¶</w:t>
      </w:r>
      <w:r w:rsidRPr="00EC2238">
        <w:rPr>
          <w:sz w:val="16"/>
        </w:rPr>
        <w:t xml:space="preserve"> enhanced connectivity </w:t>
      </w:r>
      <w:r w:rsidRPr="00EC2238">
        <w:rPr>
          <w:rStyle w:val="StyleBoldUnderline"/>
        </w:rPr>
        <w:t xml:space="preserve">boosts worker productivity and business competitiveness, leading to higher wages </w:t>
      </w:r>
      <w:r w:rsidRPr="00EC2238">
        <w:rPr>
          <w:sz w:val="16"/>
        </w:rPr>
        <w:t xml:space="preserve">(Greengauge 21 </w:t>
      </w:r>
      <w:r w:rsidRPr="00EC2238">
        <w:rPr>
          <w:sz w:val="12"/>
        </w:rPr>
        <w:t>¶</w:t>
      </w:r>
      <w:r w:rsidRPr="00EC2238">
        <w:rPr>
          <w:sz w:val="16"/>
        </w:rPr>
        <w:t xml:space="preserve"> 2010).</w:t>
      </w:r>
      <w:r w:rsidRPr="00EC2238">
        <w:rPr>
          <w:sz w:val="12"/>
        </w:rPr>
        <w:t>¶</w:t>
      </w:r>
      <w:r w:rsidRPr="00EC2238">
        <w:rPr>
          <w:sz w:val="16"/>
        </w:rPr>
        <w:t xml:space="preserve"> </w:t>
      </w:r>
      <w:r w:rsidRPr="00EC2238">
        <w:rPr>
          <w:rStyle w:val="StyleBoldUnderline"/>
        </w:rPr>
        <w:t xml:space="preserve">Deeper labor and employment </w:t>
      </w:r>
      <w:r w:rsidRPr="00EC2238">
        <w:rPr>
          <w:rStyle w:val="StyleBoldUnderline"/>
          <w:b w:val="0"/>
          <w:sz w:val="12"/>
          <w:u w:val="none"/>
        </w:rPr>
        <w:t>¶</w:t>
      </w:r>
      <w:r w:rsidRPr="00EC2238">
        <w:rPr>
          <w:rStyle w:val="StyleBoldUnderline"/>
        </w:rPr>
        <w:t xml:space="preserve"> markets: By connecting more communities </w:t>
      </w:r>
      <w:r w:rsidRPr="00EC2238">
        <w:rPr>
          <w:rStyle w:val="StyleBoldUnderline"/>
          <w:b w:val="0"/>
          <w:sz w:val="12"/>
          <w:u w:val="none"/>
        </w:rPr>
        <w:t>¶</w:t>
      </w:r>
      <w:r w:rsidRPr="00EC2238">
        <w:rPr>
          <w:rStyle w:val="StyleBoldUnderline"/>
        </w:rPr>
        <w:t xml:space="preserve"> to other population and job centers, highspeed rail expands the overall commuter </w:t>
      </w:r>
      <w:r w:rsidRPr="00EC2238">
        <w:rPr>
          <w:rStyle w:val="StyleBoldUnderline"/>
          <w:b w:val="0"/>
          <w:sz w:val="12"/>
          <w:u w:val="none"/>
        </w:rPr>
        <w:t>¶</w:t>
      </w:r>
      <w:r w:rsidRPr="00EC2238">
        <w:rPr>
          <w:rStyle w:val="StyleBoldUnderline"/>
        </w:rPr>
        <w:t xml:space="preserve"> shed of the megaregion. The deepened </w:t>
      </w:r>
      <w:r w:rsidRPr="00EC2238">
        <w:rPr>
          <w:rStyle w:val="StyleBoldUnderline"/>
          <w:b w:val="0"/>
          <w:sz w:val="12"/>
          <w:u w:val="none"/>
        </w:rPr>
        <w:t>¶</w:t>
      </w:r>
      <w:r w:rsidRPr="00EC2238">
        <w:rPr>
          <w:rStyle w:val="StyleBoldUnderline"/>
        </w:rPr>
        <w:t xml:space="preserve"> labor markets give employers access to </w:t>
      </w:r>
      <w:r w:rsidRPr="00EC2238">
        <w:rPr>
          <w:rStyle w:val="StyleBoldUnderline"/>
          <w:b w:val="0"/>
          <w:sz w:val="12"/>
          <w:u w:val="none"/>
        </w:rPr>
        <w:t>¶</w:t>
      </w:r>
      <w:r w:rsidRPr="00EC2238">
        <w:rPr>
          <w:rStyle w:val="StyleBoldUnderline"/>
        </w:rPr>
        <w:t xml:space="preserve"> larger pools of skilled workers, employees </w:t>
      </w:r>
      <w:r w:rsidRPr="00EC2238">
        <w:rPr>
          <w:rStyle w:val="StyleBoldUnderline"/>
          <w:b w:val="0"/>
          <w:sz w:val="12"/>
          <w:u w:val="none"/>
        </w:rPr>
        <w:t>¶</w:t>
      </w:r>
      <w:r w:rsidRPr="00EC2238">
        <w:rPr>
          <w:rStyle w:val="StyleBoldUnderline"/>
        </w:rPr>
        <w:t xml:space="preserve"> access to more employment options, and </w:t>
      </w:r>
      <w:r w:rsidRPr="00EC2238">
        <w:rPr>
          <w:rStyle w:val="StyleBoldUnderline"/>
          <w:b w:val="0"/>
          <w:sz w:val="12"/>
          <w:u w:val="none"/>
        </w:rPr>
        <w:t>¶</w:t>
      </w:r>
      <w:r w:rsidRPr="00EC2238">
        <w:rPr>
          <w:rStyle w:val="StyleBoldUnderline"/>
        </w:rPr>
        <w:t xml:space="preserve"> workers access to more and cheaper housing options outside of expensive city centers </w:t>
      </w:r>
      <w:r w:rsidRPr="00EC2238">
        <w:rPr>
          <w:rStyle w:val="StyleBoldUnderline"/>
          <w:b w:val="0"/>
          <w:sz w:val="12"/>
          <w:u w:val="none"/>
        </w:rPr>
        <w:t>¶</w:t>
      </w:r>
      <w:r w:rsidRPr="00EC2238">
        <w:rPr>
          <w:rStyle w:val="StyleBoldUnderline"/>
        </w:rPr>
        <w:t xml:space="preserve"> </w:t>
      </w:r>
      <w:r w:rsidRPr="00EC2238">
        <w:rPr>
          <w:sz w:val="16"/>
        </w:rPr>
        <w:t>(Stolarick, Swain, and Adleraim 2010).</w:t>
      </w:r>
      <w:r w:rsidRPr="00EC2238">
        <w:rPr>
          <w:sz w:val="12"/>
        </w:rPr>
        <w:t>¶</w:t>
      </w:r>
      <w:r w:rsidRPr="00EC2238">
        <w:rPr>
          <w:sz w:val="16"/>
        </w:rPr>
        <w:t xml:space="preserve"> Expanded tourism and visitor </w:t>
      </w:r>
      <w:r w:rsidRPr="00EC2238">
        <w:rPr>
          <w:sz w:val="12"/>
        </w:rPr>
        <w:t>¶</w:t>
      </w:r>
      <w:r w:rsidRPr="00EC2238">
        <w:rPr>
          <w:sz w:val="16"/>
        </w:rPr>
        <w:t xml:space="preserve"> spending: Just as airports bring visitors </w:t>
      </w:r>
      <w:r w:rsidRPr="00EC2238">
        <w:rPr>
          <w:sz w:val="12"/>
        </w:rPr>
        <w:t>¶</w:t>
      </w:r>
      <w:r w:rsidRPr="00EC2238">
        <w:rPr>
          <w:sz w:val="16"/>
        </w:rPr>
        <w:t xml:space="preserve"> and their spending power into the local </w:t>
      </w:r>
      <w:r w:rsidRPr="00EC2238">
        <w:rPr>
          <w:sz w:val="12"/>
        </w:rPr>
        <w:t>¶</w:t>
      </w:r>
      <w:r w:rsidRPr="00EC2238">
        <w:rPr>
          <w:sz w:val="16"/>
        </w:rPr>
        <w:t xml:space="preserve"> economy, </w:t>
      </w:r>
      <w:r w:rsidRPr="00EC2238">
        <w:rPr>
          <w:rStyle w:val="StyleBoldUnderline"/>
        </w:rPr>
        <w:t xml:space="preserve">high-speed rail stations attract </w:t>
      </w:r>
      <w:r w:rsidRPr="00EC2238">
        <w:rPr>
          <w:rStyle w:val="StyleBoldUnderline"/>
          <w:b w:val="0"/>
          <w:sz w:val="12"/>
          <w:u w:val="none"/>
        </w:rPr>
        <w:t>¶</w:t>
      </w:r>
      <w:r w:rsidRPr="00EC2238">
        <w:rPr>
          <w:rStyle w:val="StyleBoldUnderline"/>
        </w:rPr>
        <w:t xml:space="preserve"> new tourists and business travelers</w:t>
      </w:r>
      <w:r w:rsidRPr="00EC2238">
        <w:rPr>
          <w:sz w:val="16"/>
        </w:rPr>
        <w:t xml:space="preserve"> who might </w:t>
      </w:r>
      <w:r w:rsidRPr="00EC2238">
        <w:rPr>
          <w:sz w:val="12"/>
        </w:rPr>
        <w:t>¶</w:t>
      </w:r>
      <w:r w:rsidRPr="00EC2238">
        <w:rPr>
          <w:sz w:val="16"/>
        </w:rPr>
        <w:t xml:space="preserve"> not have made the trip otherwise. A study </w:t>
      </w:r>
      <w:r w:rsidRPr="00EC2238">
        <w:rPr>
          <w:sz w:val="12"/>
        </w:rPr>
        <w:t>¶</w:t>
      </w:r>
      <w:r w:rsidRPr="00EC2238">
        <w:rPr>
          <w:sz w:val="16"/>
        </w:rPr>
        <w:t xml:space="preserve"> by the U.S. Conference of Mayors (2010) </w:t>
      </w:r>
      <w:r w:rsidRPr="00EC2238">
        <w:rPr>
          <w:sz w:val="12"/>
        </w:rPr>
        <w:t>¶</w:t>
      </w:r>
      <w:r w:rsidRPr="00EC2238">
        <w:rPr>
          <w:sz w:val="16"/>
        </w:rPr>
        <w:t xml:space="preserve"> concluded that building high-speed rail </w:t>
      </w:r>
      <w:r w:rsidRPr="00EC2238">
        <w:rPr>
          <w:sz w:val="12"/>
        </w:rPr>
        <w:t>¶</w:t>
      </w:r>
      <w:r w:rsidRPr="00EC2238">
        <w:rPr>
          <w:sz w:val="16"/>
        </w:rPr>
        <w:t xml:space="preserve"> would increase visitor spending annually by </w:t>
      </w:r>
      <w:r w:rsidRPr="00EC2238">
        <w:rPr>
          <w:sz w:val="12"/>
        </w:rPr>
        <w:t>¶</w:t>
      </w:r>
      <w:r w:rsidRPr="00EC2238">
        <w:rPr>
          <w:sz w:val="16"/>
        </w:rPr>
        <w:t xml:space="preserve"> roughly $225 million in the Orlando region, </w:t>
      </w:r>
      <w:r w:rsidRPr="00EC2238">
        <w:rPr>
          <w:sz w:val="12"/>
        </w:rPr>
        <w:t>¶</w:t>
      </w:r>
      <w:r w:rsidRPr="00EC2238">
        <w:rPr>
          <w:sz w:val="16"/>
        </w:rPr>
        <w:t xml:space="preserve"> $360 million in metropolitan Los Angeles, </w:t>
      </w:r>
      <w:r w:rsidRPr="00EC2238">
        <w:rPr>
          <w:sz w:val="12"/>
        </w:rPr>
        <w:t>¶</w:t>
      </w:r>
      <w:r w:rsidRPr="00EC2238">
        <w:rPr>
          <w:sz w:val="16"/>
        </w:rPr>
        <w:t xml:space="preserve"> $50 million in the Chicago area, and $100 </w:t>
      </w:r>
      <w:r w:rsidRPr="00EC2238">
        <w:rPr>
          <w:sz w:val="12"/>
        </w:rPr>
        <w:t>¶</w:t>
      </w:r>
      <w:r w:rsidRPr="00EC2238">
        <w:rPr>
          <w:sz w:val="16"/>
        </w:rPr>
        <w:t xml:space="preserve"> million in Greater Albany, New York. </w:t>
      </w:r>
      <w:r w:rsidRPr="00EC2238">
        <w:rPr>
          <w:sz w:val="12"/>
        </w:rPr>
        <w:t>¶</w:t>
      </w:r>
      <w:r w:rsidRPr="00EC2238">
        <w:rPr>
          <w:sz w:val="16"/>
        </w:rPr>
        <w:t xml:space="preserve"> </w:t>
      </w:r>
      <w:r w:rsidRPr="00EC2238">
        <w:rPr>
          <w:rStyle w:val="StyleBoldUnderline"/>
        </w:rPr>
        <w:t xml:space="preserve">Direct job creation: High-speed rail </w:t>
      </w:r>
      <w:r w:rsidRPr="00EC2238">
        <w:rPr>
          <w:rStyle w:val="StyleBoldUnderline"/>
          <w:b w:val="0"/>
          <w:sz w:val="12"/>
          <w:u w:val="none"/>
        </w:rPr>
        <w:t>¶</w:t>
      </w:r>
      <w:r w:rsidRPr="00EC2238">
        <w:rPr>
          <w:rStyle w:val="StyleBoldUnderline"/>
        </w:rPr>
        <w:t xml:space="preserve"> creates thousands of construction-related </w:t>
      </w:r>
      <w:r w:rsidRPr="00EC2238">
        <w:rPr>
          <w:rStyle w:val="StyleBoldUnderline"/>
          <w:b w:val="0"/>
          <w:sz w:val="12"/>
          <w:u w:val="none"/>
        </w:rPr>
        <w:t>¶</w:t>
      </w:r>
      <w:r w:rsidRPr="00EC2238">
        <w:rPr>
          <w:rStyle w:val="StyleBoldUnderline"/>
        </w:rPr>
        <w:t xml:space="preserve"> jobs in design, engineering, planning, </w:t>
      </w:r>
      <w:r w:rsidRPr="00EC2238">
        <w:rPr>
          <w:rStyle w:val="StyleBoldUnderline"/>
          <w:b w:val="0"/>
          <w:sz w:val="12"/>
          <w:u w:val="none"/>
        </w:rPr>
        <w:t>¶</w:t>
      </w:r>
      <w:r w:rsidRPr="00EC2238">
        <w:rPr>
          <w:rStyle w:val="StyleBoldUnderline"/>
        </w:rPr>
        <w:t xml:space="preserve"> and construction, as well as jobs in ongoing </w:t>
      </w:r>
      <w:r w:rsidRPr="00EC2238">
        <w:rPr>
          <w:rStyle w:val="StyleBoldUnderline"/>
          <w:b w:val="0"/>
          <w:sz w:val="12"/>
          <w:u w:val="none"/>
        </w:rPr>
        <w:t>¶</w:t>
      </w:r>
      <w:r w:rsidRPr="00EC2238">
        <w:rPr>
          <w:rStyle w:val="StyleBoldUnderline"/>
        </w:rPr>
        <w:t xml:space="preserve"> maintenance and operations. </w:t>
      </w:r>
      <w:r w:rsidRPr="00EC2238">
        <w:rPr>
          <w:sz w:val="16"/>
        </w:rPr>
        <w:t xml:space="preserve">In Spain, the </w:t>
      </w:r>
      <w:r w:rsidRPr="00EC2238">
        <w:rPr>
          <w:sz w:val="12"/>
        </w:rPr>
        <w:t>¶</w:t>
      </w:r>
      <w:r w:rsidRPr="00EC2238">
        <w:rPr>
          <w:sz w:val="16"/>
        </w:rPr>
        <w:t xml:space="preserve"> expansion of the high-speed AVE system </w:t>
      </w:r>
      <w:r w:rsidRPr="00EC2238">
        <w:rPr>
          <w:sz w:val="12"/>
        </w:rPr>
        <w:t>¶</w:t>
      </w:r>
      <w:r w:rsidRPr="00EC2238">
        <w:rPr>
          <w:sz w:val="16"/>
        </w:rPr>
        <w:t xml:space="preserve"> from Malaga to Seville is predicted to create </w:t>
      </w:r>
      <w:r w:rsidRPr="00EC2238">
        <w:rPr>
          <w:sz w:val="12"/>
        </w:rPr>
        <w:t>¶</w:t>
      </w:r>
      <w:r w:rsidRPr="00EC2238">
        <w:rPr>
          <w:sz w:val="16"/>
        </w:rPr>
        <w:t xml:space="preserve"> 30,000 construction jobs (Euro Weekly 2010). </w:t>
      </w:r>
      <w:r w:rsidRPr="00EC2238">
        <w:rPr>
          <w:sz w:val="12"/>
        </w:rPr>
        <w:t>¶</w:t>
      </w:r>
      <w:r w:rsidRPr="00EC2238">
        <w:rPr>
          <w:sz w:val="16"/>
        </w:rPr>
        <w:t xml:space="preserve"> In China, over 100,000 construction workers were involved in building the high-speed </w:t>
      </w:r>
      <w:r w:rsidRPr="00EC2238">
        <w:rPr>
          <w:sz w:val="12"/>
        </w:rPr>
        <w:t>¶</w:t>
      </w:r>
      <w:r w:rsidRPr="00EC2238">
        <w:rPr>
          <w:sz w:val="16"/>
        </w:rPr>
        <w:t xml:space="preserve"> rail line that connects Beijing and Shanghai </w:t>
      </w:r>
      <w:r w:rsidRPr="00EC2238">
        <w:rPr>
          <w:sz w:val="12"/>
        </w:rPr>
        <w:t>¶</w:t>
      </w:r>
      <w:r w:rsidRPr="00EC2238">
        <w:rPr>
          <w:sz w:val="16"/>
        </w:rPr>
        <w:t xml:space="preserve"> (Bradsher 2010). </w:t>
      </w:r>
      <w:r w:rsidRPr="00EC2238">
        <w:rPr>
          <w:rStyle w:val="StyleBoldUnderline"/>
        </w:rPr>
        <w:t xml:space="preserve">Sustained investment </w:t>
      </w:r>
      <w:r w:rsidRPr="00EC2238">
        <w:rPr>
          <w:rStyle w:val="StyleBoldUnderline"/>
          <w:b w:val="0"/>
          <w:sz w:val="12"/>
          <w:u w:val="none"/>
        </w:rPr>
        <w:t>¶</w:t>
      </w:r>
      <w:r w:rsidRPr="00EC2238">
        <w:rPr>
          <w:rStyle w:val="StyleBoldUnderline"/>
        </w:rPr>
        <w:t xml:space="preserve"> could foster the development of new manufacturing industries for rail cars and other </w:t>
      </w:r>
      <w:r w:rsidRPr="00EC2238">
        <w:rPr>
          <w:rStyle w:val="StyleBoldUnderline"/>
          <w:b w:val="0"/>
          <w:sz w:val="12"/>
          <w:u w:val="none"/>
        </w:rPr>
        <w:t>¶</w:t>
      </w:r>
      <w:r w:rsidRPr="00EC2238">
        <w:rPr>
          <w:rStyle w:val="StyleBoldUnderline"/>
        </w:rPr>
        <w:t xml:space="preserve"> equipment, and generate large amounts </w:t>
      </w:r>
      <w:r w:rsidRPr="00EC2238">
        <w:rPr>
          <w:rStyle w:val="StyleBoldUnderline"/>
          <w:b w:val="0"/>
          <w:sz w:val="12"/>
          <w:u w:val="none"/>
        </w:rPr>
        <w:t>¶</w:t>
      </w:r>
      <w:r w:rsidRPr="00EC2238">
        <w:rPr>
          <w:rStyle w:val="StyleBoldUnderline"/>
        </w:rPr>
        <w:t xml:space="preserve"> of related employment. </w:t>
      </w:r>
      <w:r w:rsidRPr="00EC2238">
        <w:rPr>
          <w:rStyle w:val="StyleBoldUnderline"/>
          <w:b w:val="0"/>
          <w:sz w:val="12"/>
          <w:u w:val="none"/>
        </w:rPr>
        <w:t>¶</w:t>
      </w:r>
      <w:r w:rsidRPr="00EC2238">
        <w:rPr>
          <w:rStyle w:val="StyleBoldUnderline"/>
        </w:rPr>
        <w:t xml:space="preserve"> Urban regeneration and station </w:t>
      </w:r>
      <w:r w:rsidRPr="00EC2238">
        <w:rPr>
          <w:rStyle w:val="StyleBoldUnderline"/>
          <w:b w:val="0"/>
          <w:sz w:val="12"/>
          <w:u w:val="none"/>
        </w:rPr>
        <w:t>¶</w:t>
      </w:r>
      <w:r w:rsidRPr="00EC2238">
        <w:rPr>
          <w:rStyle w:val="StyleBoldUnderline"/>
        </w:rPr>
        <w:t xml:space="preserve"> area development: High-speed rail can </w:t>
      </w:r>
      <w:r w:rsidRPr="00EC2238">
        <w:rPr>
          <w:rStyle w:val="StyleBoldUnderline"/>
          <w:b w:val="0"/>
          <w:sz w:val="12"/>
          <w:u w:val="none"/>
        </w:rPr>
        <w:t>¶</w:t>
      </w:r>
      <w:r w:rsidRPr="00EC2238">
        <w:rPr>
          <w:rStyle w:val="StyleBoldUnderline"/>
        </w:rPr>
        <w:t xml:space="preserve"> generate growth in real estate markets and</w:t>
      </w:r>
      <w:r w:rsidRPr="00EC2238">
        <w:rPr>
          <w:rStyle w:val="StyleBoldUnderline"/>
          <w:b w:val="0"/>
          <w:sz w:val="12"/>
          <w:u w:val="none"/>
        </w:rPr>
        <w:t>¶</w:t>
      </w:r>
      <w:r w:rsidRPr="00EC2238">
        <w:rPr>
          <w:rStyle w:val="StyleBoldUnderline"/>
        </w:rPr>
        <w:t xml:space="preserve"> anchor investment in commercial and residential developments around train stations, </w:t>
      </w:r>
      <w:r w:rsidRPr="00EC2238">
        <w:rPr>
          <w:rStyle w:val="StyleBoldUnderline"/>
          <w:b w:val="0"/>
          <w:sz w:val="12"/>
          <w:u w:val="none"/>
        </w:rPr>
        <w:t>¶</w:t>
      </w:r>
      <w:r w:rsidRPr="00EC2238">
        <w:rPr>
          <w:rStyle w:val="StyleBoldUnderline"/>
        </w:rPr>
        <w:t xml:space="preserve"> especially when they are built in coordination </w:t>
      </w:r>
      <w:r w:rsidRPr="00EC2238">
        <w:rPr>
          <w:rStyle w:val="StyleBoldUnderline"/>
          <w:b w:val="0"/>
          <w:sz w:val="12"/>
          <w:u w:val="none"/>
        </w:rPr>
        <w:t>¶</w:t>
      </w:r>
      <w:r w:rsidRPr="00EC2238">
        <w:rPr>
          <w:rStyle w:val="StyleBoldUnderline"/>
        </w:rPr>
        <w:t xml:space="preserve"> with a broader set of public interventions </w:t>
      </w:r>
      <w:r w:rsidRPr="00EC2238">
        <w:rPr>
          <w:rStyle w:val="StyleBoldUnderline"/>
          <w:b w:val="0"/>
          <w:sz w:val="12"/>
          <w:u w:val="none"/>
        </w:rPr>
        <w:t>¶</w:t>
      </w:r>
      <w:r w:rsidRPr="00EC2238">
        <w:rPr>
          <w:rStyle w:val="StyleBoldUnderline"/>
        </w:rPr>
        <w:t xml:space="preserve"> and urban design strategies </w:t>
      </w:r>
      <w:r w:rsidRPr="00EC2238">
        <w:rPr>
          <w:sz w:val="16"/>
        </w:rPr>
        <w:t xml:space="preserve">(see chapter 3). </w:t>
      </w:r>
      <w:r w:rsidRPr="00EC2238">
        <w:rPr>
          <w:sz w:val="12"/>
        </w:rPr>
        <w:t>¶</w:t>
      </w:r>
      <w:r w:rsidRPr="00EC2238">
        <w:rPr>
          <w:sz w:val="16"/>
        </w:rPr>
        <w:t xml:space="preserve"> These interventions ensure that high-speed </w:t>
      </w:r>
      <w:r w:rsidRPr="00EC2238">
        <w:rPr>
          <w:sz w:val="12"/>
        </w:rPr>
        <w:t>¶</w:t>
      </w:r>
      <w:r w:rsidRPr="00EC2238">
        <w:rPr>
          <w:sz w:val="16"/>
        </w:rPr>
        <w:t xml:space="preserve"> rail is integrated into the urban and regional </w:t>
      </w:r>
      <w:r w:rsidRPr="00EC2238">
        <w:rPr>
          <w:sz w:val="12"/>
        </w:rPr>
        <w:t>¶</w:t>
      </w:r>
      <w:r w:rsidRPr="00EC2238">
        <w:rPr>
          <w:sz w:val="16"/>
        </w:rPr>
        <w:t xml:space="preserve"> fabric, which in turn ensures the highest </w:t>
      </w:r>
      <w:r w:rsidRPr="00EC2238">
        <w:rPr>
          <w:sz w:val="12"/>
        </w:rPr>
        <w:t>¶</w:t>
      </w:r>
      <w:r w:rsidRPr="00EC2238">
        <w:rPr>
          <w:sz w:val="16"/>
        </w:rPr>
        <w:t xml:space="preserve"> level of ridership and economic activity. For </w:t>
      </w:r>
      <w:r w:rsidRPr="00EC2238">
        <w:rPr>
          <w:sz w:val="12"/>
        </w:rPr>
        <w:t>¶</w:t>
      </w:r>
      <w:r w:rsidRPr="00EC2238">
        <w:rPr>
          <w:sz w:val="16"/>
        </w:rPr>
        <w:t xml:space="preserve"> example, the city of Lille, France, experienced greater than average growth and substantial ofﬁce and hotel development after </w:t>
      </w:r>
      <w:r w:rsidRPr="00EC2238">
        <w:rPr>
          <w:sz w:val="12"/>
        </w:rPr>
        <w:t>¶</w:t>
      </w:r>
      <w:r w:rsidRPr="00EC2238">
        <w:rPr>
          <w:sz w:val="16"/>
        </w:rPr>
        <w:t xml:space="preserve"> its high-speed rail station was built at the </w:t>
      </w:r>
      <w:r w:rsidRPr="00EC2238">
        <w:rPr>
          <w:sz w:val="12"/>
        </w:rPr>
        <w:t>¶</w:t>
      </w:r>
      <w:r w:rsidRPr="00EC2238">
        <w:rPr>
          <w:sz w:val="16"/>
        </w:rPr>
        <w:t xml:space="preserve"> crossroads of lines linking London, Paris, </w:t>
      </w:r>
      <w:r w:rsidRPr="00EC2238">
        <w:rPr>
          <w:sz w:val="12"/>
        </w:rPr>
        <w:t>¶</w:t>
      </w:r>
      <w:r w:rsidRPr="00EC2238">
        <w:rPr>
          <w:sz w:val="16"/>
        </w:rPr>
        <w:t xml:space="preserve"> and Brussels (Nuworsoo and Deakin 2009). </w:t>
      </w:r>
      <w:r w:rsidRPr="00EC2238">
        <w:rPr>
          <w:sz w:val="12"/>
        </w:rPr>
        <w:t>¶</w:t>
      </w:r>
      <w:r w:rsidRPr="00EC2238">
        <w:rPr>
          <w:sz w:val="16"/>
        </w:rPr>
        <w:t xml:space="preserve"> Spatial agglomeration: </w:t>
      </w:r>
      <w:r w:rsidRPr="00EC2238">
        <w:rPr>
          <w:rStyle w:val="StyleBoldUnderline"/>
        </w:rPr>
        <w:t xml:space="preserve">High-speed </w:t>
      </w:r>
      <w:r w:rsidRPr="00EC2238">
        <w:rPr>
          <w:rStyle w:val="StyleBoldUnderline"/>
          <w:b w:val="0"/>
          <w:sz w:val="12"/>
          <w:u w:val="none"/>
        </w:rPr>
        <w:t>¶</w:t>
      </w:r>
      <w:r w:rsidRPr="00EC2238">
        <w:rPr>
          <w:rStyle w:val="StyleBoldUnderline"/>
        </w:rPr>
        <w:t xml:space="preserve"> rail enhances agglomeration economies by </w:t>
      </w:r>
      <w:r w:rsidRPr="00EC2238">
        <w:rPr>
          <w:rStyle w:val="StyleBoldUnderline"/>
          <w:b w:val="0"/>
          <w:sz w:val="12"/>
          <w:u w:val="none"/>
        </w:rPr>
        <w:t>¶</w:t>
      </w:r>
      <w:r w:rsidRPr="00EC2238">
        <w:rPr>
          <w:rStyle w:val="StyleBoldUnderline"/>
        </w:rPr>
        <w:t xml:space="preserve"> creating greater proximity between business </w:t>
      </w:r>
      <w:r w:rsidRPr="00EC2238">
        <w:rPr>
          <w:rStyle w:val="StyleBoldUnderline"/>
          <w:b w:val="0"/>
          <w:sz w:val="12"/>
          <w:u w:val="none"/>
        </w:rPr>
        <w:t>¶</w:t>
      </w:r>
      <w:r w:rsidRPr="00EC2238">
        <w:rPr>
          <w:rStyle w:val="StyleBoldUnderline"/>
        </w:rPr>
        <w:t xml:space="preserve"> locations through shrinking time distances, </w:t>
      </w:r>
      <w:r w:rsidRPr="00EC2238">
        <w:rPr>
          <w:rStyle w:val="StyleBoldUnderline"/>
          <w:b w:val="0"/>
          <w:sz w:val="12"/>
          <w:u w:val="none"/>
        </w:rPr>
        <w:t>¶</w:t>
      </w:r>
      <w:r w:rsidRPr="00EC2238">
        <w:rPr>
          <w:rStyle w:val="StyleBoldUnderline"/>
        </w:rPr>
        <w:t xml:space="preserve"> </w:t>
      </w:r>
      <w:r w:rsidRPr="00EC2238">
        <w:rPr>
          <w:sz w:val="16"/>
        </w:rPr>
        <w:t xml:space="preserve">especially when the locations are within the </w:t>
      </w:r>
      <w:r w:rsidRPr="00EC2238">
        <w:rPr>
          <w:sz w:val="12"/>
        </w:rPr>
        <w:t>¶</w:t>
      </w:r>
      <w:r w:rsidRPr="00EC2238">
        <w:rPr>
          <w:sz w:val="16"/>
        </w:rPr>
        <w:t xml:space="preserve"> rail-friendly 100 to 600 mile range. Agglomeration economies occur when ﬁrms beneﬁt </w:t>
      </w:r>
      <w:r w:rsidRPr="00EC2238">
        <w:rPr>
          <w:sz w:val="12"/>
        </w:rPr>
        <w:t>¶</w:t>
      </w:r>
      <w:r w:rsidRPr="00EC2238">
        <w:rPr>
          <w:sz w:val="16"/>
        </w:rPr>
        <w:t xml:space="preserve"> from locating close to other complementary </w:t>
      </w:r>
      <w:r w:rsidRPr="00EC2238">
        <w:rPr>
          <w:sz w:val="12"/>
        </w:rPr>
        <w:t>¶</w:t>
      </w:r>
      <w:r w:rsidRPr="00EC2238">
        <w:rPr>
          <w:sz w:val="16"/>
        </w:rPr>
        <w:t xml:space="preserve"> ﬁrms and make use of the accessibility to </w:t>
      </w:r>
      <w:r w:rsidRPr="00EC2238">
        <w:rPr>
          <w:sz w:val="12"/>
        </w:rPr>
        <w:t>¶</w:t>
      </w:r>
      <w:r w:rsidRPr="00EC2238">
        <w:rPr>
          <w:sz w:val="16"/>
        </w:rPr>
        <w:t xml:space="preserve"> varied activities and pools of skilled labor</w:t>
      </w:r>
      <w:r w:rsidRPr="00EC2238">
        <w:rPr>
          <w:sz w:val="12"/>
        </w:rPr>
        <w:t>¶</w:t>
      </w:r>
      <w:r w:rsidRPr="00EC2238">
        <w:rPr>
          <w:sz w:val="16"/>
        </w:rPr>
        <w:t xml:space="preserve"> High-speed rail has also been described </w:t>
      </w:r>
      <w:r w:rsidRPr="00EC2238">
        <w:rPr>
          <w:sz w:val="12"/>
        </w:rPr>
        <w:t>¶</w:t>
      </w:r>
      <w:r w:rsidRPr="00EC2238">
        <w:rPr>
          <w:sz w:val="16"/>
        </w:rPr>
        <w:t xml:space="preserve"> as altering the economic geography of </w:t>
      </w:r>
      <w:r w:rsidRPr="00EC2238">
        <w:rPr>
          <w:sz w:val="12"/>
        </w:rPr>
        <w:t>¶</w:t>
      </w:r>
      <w:r w:rsidRPr="00EC2238">
        <w:rPr>
          <w:sz w:val="16"/>
        </w:rPr>
        <w:t xml:space="preserve"> megaregions. </w:t>
      </w:r>
      <w:r w:rsidRPr="00EC2238">
        <w:rPr>
          <w:rStyle w:val="StyleBoldUnderline"/>
        </w:rPr>
        <w:t xml:space="preserve">By effectively bringing economic agents closer together, high-speed rail </w:t>
      </w:r>
      <w:r w:rsidRPr="00EC2238">
        <w:rPr>
          <w:rStyle w:val="StyleBoldUnderline"/>
          <w:b w:val="0"/>
          <w:sz w:val="12"/>
          <w:u w:val="none"/>
        </w:rPr>
        <w:t>¶</w:t>
      </w:r>
      <w:r w:rsidRPr="00EC2238">
        <w:rPr>
          <w:rStyle w:val="StyleBoldUnderline"/>
        </w:rPr>
        <w:t xml:space="preserve"> can create new linkages among ﬁrms, suppliers, employees, and consumers </w:t>
      </w:r>
      <w:r w:rsidRPr="00EC2238">
        <w:rPr>
          <w:sz w:val="16"/>
        </w:rPr>
        <w:t xml:space="preserve">that, over </w:t>
      </w:r>
      <w:r w:rsidRPr="00EC2238">
        <w:rPr>
          <w:sz w:val="12"/>
        </w:rPr>
        <w:t>¶</w:t>
      </w:r>
      <w:r w:rsidRPr="00EC2238">
        <w:rPr>
          <w:sz w:val="16"/>
        </w:rPr>
        <w:t xml:space="preserve"> time, foster spatial concentration within regions (Ahlfeldt and Feddersen 2010). </w:t>
      </w:r>
      <w:r w:rsidRPr="00EC2238">
        <w:rPr>
          <w:rStyle w:val="StyleBoldUnderline"/>
        </w:rPr>
        <w:t xml:space="preserve">This </w:t>
      </w:r>
      <w:r w:rsidRPr="00EC2238">
        <w:rPr>
          <w:rStyle w:val="StyleBoldUnderline"/>
          <w:b w:val="0"/>
          <w:sz w:val="12"/>
          <w:u w:val="none"/>
        </w:rPr>
        <w:t>¶</w:t>
      </w:r>
      <w:r w:rsidRPr="00EC2238">
        <w:rPr>
          <w:rStyle w:val="StyleBoldUnderline"/>
        </w:rPr>
        <w:t xml:space="preserve"> interactive process creates net economic </w:t>
      </w:r>
      <w:r w:rsidRPr="00EC2238">
        <w:rPr>
          <w:rStyle w:val="StyleBoldUnderline"/>
          <w:b w:val="0"/>
          <w:sz w:val="12"/>
          <w:u w:val="none"/>
        </w:rPr>
        <w:t>¶</w:t>
      </w:r>
      <w:r w:rsidRPr="00EC2238">
        <w:rPr>
          <w:rStyle w:val="StyleBoldUnderline"/>
        </w:rPr>
        <w:t xml:space="preserve"> gains in </w:t>
      </w:r>
      <w:r w:rsidRPr="00EC2238">
        <w:rPr>
          <w:sz w:val="16"/>
        </w:rPr>
        <w:t xml:space="preserve">addition to the other economic </w:t>
      </w:r>
      <w:r w:rsidRPr="00EC2238">
        <w:rPr>
          <w:sz w:val="12"/>
        </w:rPr>
        <w:t>¶</w:t>
      </w:r>
      <w:r w:rsidRPr="00EC2238">
        <w:rPr>
          <w:sz w:val="16"/>
        </w:rPr>
        <w:t xml:space="preserve"> beneﬁts described here.</w:t>
      </w:r>
    </w:p>
    <w:p w:rsidR="00431CF5" w:rsidRPr="00EC2238" w:rsidRDefault="00431CF5" w:rsidP="00431CF5">
      <w:pPr>
        <w:contextualSpacing/>
        <w:rPr>
          <w:sz w:val="16"/>
        </w:rPr>
      </w:pPr>
    </w:p>
    <w:p w:rsidR="00431CF5" w:rsidRPr="00A72306" w:rsidRDefault="00431CF5" w:rsidP="00431CF5">
      <w:pPr>
        <w:rPr>
          <w:sz w:val="16"/>
        </w:rPr>
      </w:pPr>
    </w:p>
    <w:p w:rsidR="001D0560" w:rsidRPr="00316464" w:rsidRDefault="001D0560" w:rsidP="001D0560">
      <w:pPr>
        <w:pStyle w:val="Heading4"/>
      </w:pPr>
      <w:r>
        <w:t>Cities will be further developed with the creation of HSR in addition to economic growth</w:t>
      </w:r>
    </w:p>
    <w:p w:rsidR="001D0560" w:rsidRPr="00001C20" w:rsidRDefault="001D0560" w:rsidP="001D0560">
      <w:pPr>
        <w:rPr>
          <w:sz w:val="16"/>
        </w:rPr>
      </w:pPr>
      <w:r w:rsidRPr="00001C20">
        <w:rPr>
          <w:rStyle w:val="StyleStyleBold12pt"/>
        </w:rPr>
        <w:t>Gertler</w:t>
      </w:r>
      <w:r w:rsidRPr="00001C20">
        <w:rPr>
          <w:sz w:val="16"/>
        </w:rPr>
        <w:t xml:space="preserve"> 5/5/</w:t>
      </w:r>
      <w:r w:rsidRPr="00001C20">
        <w:rPr>
          <w:rStyle w:val="StyleStyleBold12pt"/>
        </w:rPr>
        <w:t>09</w:t>
      </w:r>
      <w:r w:rsidRPr="00001C20">
        <w:rPr>
          <w:sz w:val="16"/>
        </w:rPr>
        <w:t xml:space="preserve"> (Peter Gertler is chairman of high-speed rail services for HNTB Corporation, </w:t>
      </w:r>
      <w:hyperlink r:id="rId40" w:history="1">
        <w:r w:rsidRPr="00001C20">
          <w:rPr>
            <w:rStyle w:val="Hyperlink"/>
            <w:sz w:val="16"/>
          </w:rPr>
          <w:t>http://www.forbes.com/2009/05/05/state-of-the-city-opinions-contributors-high-speed-rail_print.html</w:t>
        </w:r>
      </w:hyperlink>
      <w:r w:rsidRPr="00001C20">
        <w:rPr>
          <w:sz w:val="16"/>
        </w:rPr>
        <w:t>)</w:t>
      </w:r>
    </w:p>
    <w:p w:rsidR="001D0560" w:rsidRPr="00F337B5" w:rsidRDefault="001D0560" w:rsidP="001D0560">
      <w:pPr>
        <w:rPr>
          <w:rStyle w:val="StyleBoldUnderline"/>
        </w:rPr>
      </w:pPr>
      <w:r w:rsidRPr="00F337B5">
        <w:rPr>
          <w:sz w:val="16"/>
        </w:rPr>
        <w:t>One exciting ripple effect of President Barack Obama's commitment to high-speed rail, which he demonstrated with an $8 billion pledge in federal stimulus money, is the promise of economic development in the areas surrounding transit hubs.</w:t>
      </w:r>
      <w:r w:rsidRPr="00F337B5">
        <w:rPr>
          <w:sz w:val="12"/>
        </w:rPr>
        <w:t>¶</w:t>
      </w:r>
      <w:r w:rsidRPr="00F337B5">
        <w:rPr>
          <w:sz w:val="16"/>
        </w:rPr>
        <w:t xml:space="preserve"> </w:t>
      </w:r>
      <w:r w:rsidRPr="00F337B5">
        <w:rPr>
          <w:rStyle w:val="StyleBoldUnderline"/>
        </w:rPr>
        <w:t>The promise is real and has been demonstrated around the world in countries where high-speed rail is established. High-speed rail draws people from all walks of life.</w:t>
      </w:r>
      <w:r w:rsidRPr="00F337B5">
        <w:rPr>
          <w:sz w:val="16"/>
        </w:rPr>
        <w:t xml:space="preserve"> Business travelers and tourists for sure, and pretty much everyone else: According to a recent survey conducted by HNTB, the average person needing to make trips from 100 to 500 miles would choose high-speed rail over air and passenger car if travel time and fares were about equal.</w:t>
      </w:r>
      <w:r w:rsidRPr="00F337B5">
        <w:rPr>
          <w:sz w:val="12"/>
        </w:rPr>
        <w:t>¶</w:t>
      </w:r>
      <w:r w:rsidRPr="00F337B5">
        <w:rPr>
          <w:sz w:val="16"/>
        </w:rPr>
        <w:t xml:space="preserve"> Thus we can predict that development of all kinds would follow transit lines, especially in large, modernized cities where primary hubs will be located, but also in communities with intermediate and suburban stations.</w:t>
      </w:r>
      <w:r w:rsidRPr="00F337B5">
        <w:rPr>
          <w:sz w:val="12"/>
        </w:rPr>
        <w:t>¶</w:t>
      </w:r>
      <w:r w:rsidRPr="00F337B5">
        <w:rPr>
          <w:sz w:val="16"/>
        </w:rPr>
        <w:t xml:space="preserve"> These new stations could draw a mix of both commercial and residential developments. These mixed-use land developments, or "transit villages," would be enhanced by user-friendly features such as bike trails and walking paths that encourage a live-where-you-work environment that minimizes the need for auto dependency.</w:t>
      </w:r>
      <w:r w:rsidRPr="00F337B5">
        <w:rPr>
          <w:sz w:val="12"/>
        </w:rPr>
        <w:t>¶</w:t>
      </w:r>
      <w:r w:rsidRPr="00F337B5">
        <w:rPr>
          <w:sz w:val="16"/>
        </w:rPr>
        <w:t xml:space="preserve"> In addition, with high-speed rail stations as their anchors, these transit village developments would create a sense of community and vitality with a scope and character unique to the city and its environs.</w:t>
      </w:r>
      <w:r w:rsidRPr="00F337B5">
        <w:rPr>
          <w:sz w:val="12"/>
        </w:rPr>
        <w:t>¶</w:t>
      </w:r>
      <w:r w:rsidRPr="00F337B5">
        <w:rPr>
          <w:sz w:val="16"/>
        </w:rPr>
        <w:t xml:space="preserve"> For instance, large terminal stations (San Francisco, San Jose, Los Angeles and Anaheim, Calif.) will likely be developed in already busy and dense urban centers and will focus on maximizing interconnectivity to other modes of travel and existing developments.</w:t>
      </w:r>
      <w:r w:rsidRPr="00F337B5">
        <w:rPr>
          <w:sz w:val="12"/>
        </w:rPr>
        <w:t>¶</w:t>
      </w:r>
      <w:r w:rsidRPr="00F337B5">
        <w:rPr>
          <w:sz w:val="16"/>
        </w:rPr>
        <w:t xml:space="preserve"> </w:t>
      </w:r>
      <w:r w:rsidRPr="00F337B5">
        <w:rPr>
          <w:rStyle w:val="StyleBoldUnderline"/>
        </w:rPr>
        <w:t>Intermediate stations, located between the large terminal stations, could focus more on local re-development to encourage growth and stimulate the economy in areas that may be underserved by attracting growth back to the urban cores.</w:t>
      </w:r>
      <w:r w:rsidRPr="00F337B5">
        <w:rPr>
          <w:rStyle w:val="StyleBoldUnderline"/>
          <w:sz w:val="12"/>
        </w:rPr>
        <w:t>¶</w:t>
      </w:r>
      <w:r w:rsidRPr="00F337B5">
        <w:rPr>
          <w:sz w:val="16"/>
        </w:rPr>
        <w:t xml:space="preserve"> In fact, it is this interconnectivity that may be the most significant and valuable benefit the modern city realizes from the advent of high-speed rail. </w:t>
      </w:r>
      <w:r w:rsidRPr="00F337B5">
        <w:rPr>
          <w:rStyle w:val="StyleBoldUnderline"/>
        </w:rPr>
        <w:t>According to research by Reconnecting America, a nonprofit organization that integrates transportation systems with their communities, the administration's Vision for High Speed Rail in America would encompass 15,552 unique miles of route and reach 163 of the 250 largest metropolitan areas in the contiguous U.S., as well as connecting small- and medium-sized cities to the larger metropolitan areas.</w:t>
      </w:r>
      <w:r w:rsidRPr="00F337B5">
        <w:rPr>
          <w:sz w:val="12"/>
        </w:rPr>
        <w:t>¶</w:t>
      </w:r>
      <w:r w:rsidRPr="00F337B5">
        <w:rPr>
          <w:sz w:val="16"/>
        </w:rPr>
        <w:t xml:space="preserve"> The ideal high-speed rail network works in conjunction with other modes of transportation, not against them. This newly acquired connectivity will benefit Americans every day, as they use airlines, personal cars, commuter rail, bus, etc.</w:t>
      </w:r>
      <w:r w:rsidRPr="00F337B5">
        <w:rPr>
          <w:sz w:val="12"/>
        </w:rPr>
        <w:t>¶</w:t>
      </w:r>
      <w:r w:rsidRPr="00F337B5">
        <w:rPr>
          <w:sz w:val="16"/>
        </w:rPr>
        <w:t xml:space="preserve"> For example, a traveler drives her car to the nearest light-rail station, where she takes a train to the nearest high-speed rail hub. She then zips along at 220 miles per hour on the high-speed rail line before getting off at an airport and flying to her final destination. Integrated transportation systems are already on display throughout the world, where high-speed rail is connected with subways, light rail, buses and the airport system.</w:t>
      </w:r>
      <w:r w:rsidRPr="00F337B5">
        <w:rPr>
          <w:sz w:val="12"/>
        </w:rPr>
        <w:t>¶</w:t>
      </w:r>
      <w:r w:rsidRPr="00F337B5">
        <w:rPr>
          <w:sz w:val="16"/>
        </w:rPr>
        <w:t xml:space="preserve"> As an added bonus, </w:t>
      </w:r>
      <w:r w:rsidRPr="00F337B5">
        <w:rPr>
          <w:rStyle w:val="StyleBoldUnderline"/>
        </w:rPr>
        <w:t>the building of rail--including high speed--stations of all sizes has proven to increase property values</w:t>
      </w:r>
      <w:r w:rsidRPr="00F337B5">
        <w:rPr>
          <w:sz w:val="16"/>
        </w:rPr>
        <w:t>, according to Reconnecting America. Research shows that family residences located near commuter rail stations in Boston have a 6.7% premium over homes located elsewhere. And after an announcement of new transit stations in Los Angeles, commercial property values in expected station areas grew 78%, compared to 38% for other properties.</w:t>
      </w:r>
      <w:r w:rsidRPr="00F337B5">
        <w:rPr>
          <w:sz w:val="12"/>
        </w:rPr>
        <w:t>¶</w:t>
      </w:r>
      <w:r w:rsidRPr="00F337B5">
        <w:rPr>
          <w:sz w:val="16"/>
        </w:rPr>
        <w:t xml:space="preserve"> The economic impact was obvious to Green Gauge 21, a nonprofit agency that studies and promotes high-speed rail in the U.K. In its report titled "High Speed Trains and the Development and Regeneration of Cities," the group concluded:</w:t>
      </w:r>
      <w:r w:rsidRPr="00F337B5">
        <w:rPr>
          <w:sz w:val="12"/>
        </w:rPr>
        <w:t>¶</w:t>
      </w:r>
      <w:r w:rsidRPr="00F337B5">
        <w:rPr>
          <w:sz w:val="16"/>
        </w:rPr>
        <w:t xml:space="preserve"> "</w:t>
      </w:r>
      <w:r w:rsidRPr="00F337B5">
        <w:rPr>
          <w:rStyle w:val="StyleBoldUnderline"/>
        </w:rPr>
        <w:t>It is clear that high-speed train services, operating for the most part on high-speed lines, can serve as a major factor in the development of city economies, supporting city development plans and the regeneration of rundown areas.</w:t>
      </w:r>
      <w:r w:rsidRPr="00F337B5">
        <w:rPr>
          <w:sz w:val="16"/>
        </w:rPr>
        <w:t xml:space="preserve"> The growth of high-speed travel in mainland Europe and the matching expansion of city economies in a few countries over the last two decades have shown how powerful a tool this really is."</w:t>
      </w:r>
      <w:r w:rsidRPr="00F337B5">
        <w:rPr>
          <w:sz w:val="12"/>
        </w:rPr>
        <w:t>¶</w:t>
      </w:r>
      <w:r w:rsidRPr="00F337B5">
        <w:rPr>
          <w:sz w:val="16"/>
        </w:rPr>
        <w:t xml:space="preserve"> The best news is that the economic development benefits of high-speed rail could begin immediately. Investment and station area planning could begin now in anticipation of high-speed rail coming to a community. </w:t>
      </w:r>
      <w:r w:rsidRPr="00F337B5">
        <w:rPr>
          <w:rStyle w:val="StyleBoldUnderline"/>
        </w:rPr>
        <w:t>City master plans and land-use plans may need to be updated and modified to encourage development incentives and re-zoning to encourage activity around these stations.</w:t>
      </w:r>
      <w:r w:rsidRPr="00F337B5">
        <w:rPr>
          <w:rStyle w:val="StyleBoldUnderline"/>
          <w:sz w:val="12"/>
        </w:rPr>
        <w:t>¶</w:t>
      </w:r>
      <w:r w:rsidRPr="00F337B5">
        <w:rPr>
          <w:rStyle w:val="StyleBoldUnderline"/>
        </w:rPr>
        <w:t xml:space="preserve"> With some level of commitment that high-speed rail will come, investors will want to be the first to locate and develop near these stations--after high-speed rail arrives, this land becomes prime real estate available only at a premium.</w:t>
      </w:r>
      <w:r w:rsidRPr="00F337B5">
        <w:rPr>
          <w:rStyle w:val="StyleBoldUnderline"/>
          <w:sz w:val="12"/>
        </w:rPr>
        <w:t>¶</w:t>
      </w:r>
      <w:r w:rsidRPr="00F337B5">
        <w:rPr>
          <w:rStyle w:val="StyleBoldUnderline"/>
        </w:rPr>
        <w:t xml:space="preserve"> In the future, the modern city and all of her citizens will benefit and thrive from a balanced transportation system that includes high-speed rail.</w:t>
      </w:r>
    </w:p>
    <w:p w:rsidR="001D0560" w:rsidRDefault="001D0560" w:rsidP="001D0560"/>
    <w:p w:rsidR="00920AEE" w:rsidRPr="00AD56C6" w:rsidRDefault="00920AEE" w:rsidP="00920AEE">
      <w:pPr>
        <w:pStyle w:val="Heading4"/>
        <w:rPr>
          <w:rStyle w:val="StyleStyleBold12pt"/>
          <w:b/>
        </w:rPr>
      </w:pPr>
      <w:r w:rsidRPr="00AD56C6">
        <w:rPr>
          <w:rStyle w:val="StyleStyleBold12pt"/>
          <w:b/>
        </w:rPr>
        <w:t>HSR benefits outweigh the initial investments</w:t>
      </w:r>
    </w:p>
    <w:p w:rsidR="00920AEE" w:rsidRPr="000E3282" w:rsidRDefault="00920AEE" w:rsidP="00920AEE">
      <w:pPr>
        <w:rPr>
          <w:sz w:val="16"/>
        </w:rPr>
      </w:pPr>
      <w:r w:rsidRPr="000E3282">
        <w:rPr>
          <w:rStyle w:val="StyleStyleBold12pt"/>
        </w:rPr>
        <w:t>APTA 7/10</w:t>
      </w:r>
      <w:r w:rsidRPr="000E3282">
        <w:rPr>
          <w:sz w:val="16"/>
        </w:rPr>
        <w:t xml:space="preserve">, American Public Transit Organization; 7/10/2012; “Investment in High-Speed Rail in the U.S. Results in the Net Benefits of $26.4 Billion, According to New Report;” </w:t>
      </w:r>
      <w:hyperlink r:id="rId41" w:history="1">
        <w:r w:rsidRPr="000E3282">
          <w:rPr>
            <w:sz w:val="16"/>
          </w:rPr>
          <w:t>http://www.apta.com/mediacenter/pressreleases/2012/Pages/121011_HSR_Briefing.aspx</w:t>
        </w:r>
      </w:hyperlink>
      <w:r w:rsidRPr="000E3282">
        <w:rPr>
          <w:sz w:val="16"/>
        </w:rPr>
        <w:t>; The American Public Transportation Association (APTA) is a nonprofit international association of more than 1,500 public and private sector organizations, engaged in the areas of bus, paratransit, light rail, commuter rail, subways, waterborne passenger services, and high-speed rail. This includes: transit systems; planning, design, construction, and finance firms; product and service providers; academic institutions; transit associations and state departments of transportation. More than 90 percent of the people using public transportation in the United States and Canada are served by APTA member systems.</w:t>
      </w:r>
    </w:p>
    <w:p w:rsidR="00920AEE" w:rsidRPr="000E3282" w:rsidRDefault="00920AEE" w:rsidP="00920AEE">
      <w:pPr>
        <w:rPr>
          <w:sz w:val="16"/>
        </w:rPr>
      </w:pPr>
      <w:r w:rsidRPr="000E3282">
        <w:rPr>
          <w:sz w:val="16"/>
        </w:rPr>
        <w:t xml:space="preserve">While critics of implementing a </w:t>
      </w:r>
      <w:r w:rsidRPr="009B5BEA">
        <w:rPr>
          <w:rStyle w:val="StyleBoldUnderline"/>
        </w:rPr>
        <w:t>high-speed rail</w:t>
      </w:r>
      <w:r w:rsidRPr="000E3282">
        <w:rPr>
          <w:sz w:val="16"/>
        </w:rPr>
        <w:t xml:space="preserve"> program in America say the U.S. cannot afford to build it, new information released today shows that the </w:t>
      </w:r>
      <w:r w:rsidRPr="009B5BEA">
        <w:rPr>
          <w:rStyle w:val="StyleBoldUnderline"/>
        </w:rPr>
        <w:t>net benefits to investment far exceed the cost</w:t>
      </w:r>
      <w:r w:rsidRPr="000E3282">
        <w:rPr>
          <w:sz w:val="16"/>
        </w:rPr>
        <w:t xml:space="preserve">. The report titled "Opportunity Cost of Inaction: High-Speed Rail and High Performance Passenger Rail Service" was released today at a Congressional briefing by the American Public Transportation Association (APTA). It shows that </w:t>
      </w:r>
      <w:r w:rsidRPr="009B5BEA">
        <w:rPr>
          <w:rStyle w:val="StyleBoldUnderline"/>
        </w:rPr>
        <w:t>building a high-speed rail program in the U.S. results in $26.4 billion in net benefits</w:t>
      </w:r>
      <w:r w:rsidRPr="000E3282">
        <w:rPr>
          <w:sz w:val="16"/>
        </w:rPr>
        <w:t xml:space="preserve"> over the next 40 years. According to the report, the U.S. Census estimates </w:t>
      </w:r>
      <w:r w:rsidRPr="009B5BEA">
        <w:rPr>
          <w:rStyle w:val="StyleBoldUnderline"/>
        </w:rPr>
        <w:t>the population will grow by more than 100 million people in the next 40 years. As the population grows, increased pressure will be placed on the nation's already crumbling infrastructure</w:t>
      </w:r>
      <w:r w:rsidRPr="000E3282">
        <w:rPr>
          <w:sz w:val="16"/>
        </w:rPr>
        <w:t xml:space="preserve">. With a complementary </w:t>
      </w:r>
      <w:r w:rsidRPr="009B5BEA">
        <w:rPr>
          <w:rStyle w:val="StyleBoldUnderline"/>
        </w:rPr>
        <w:t>high-speed rail service</w:t>
      </w:r>
      <w:r w:rsidRPr="000E3282">
        <w:rPr>
          <w:sz w:val="16"/>
        </w:rPr>
        <w:t xml:space="preserve">, this </w:t>
      </w:r>
      <w:r w:rsidRPr="009B5BEA">
        <w:rPr>
          <w:rStyle w:val="StyleBoldUnderline"/>
        </w:rPr>
        <w:t>will help mitigate the cost of maintenance, replacement and the capacity expansion needs of airport runways, highways and roadways</w:t>
      </w:r>
      <w:r w:rsidRPr="000E3282">
        <w:rPr>
          <w:sz w:val="16"/>
        </w:rPr>
        <w:t xml:space="preserve">. In many cases expansion will be difficult because of the lack of land mass. "As we look at the implementation of high-speed rail in America, </w:t>
      </w:r>
      <w:r w:rsidRPr="009B5BEA">
        <w:rPr>
          <w:rStyle w:val="StyleBoldUnderline"/>
        </w:rPr>
        <w:t>we must recognize the value it brings to help sustain and complement our other modes of transportation</w:t>
      </w:r>
      <w:r w:rsidRPr="000E3282">
        <w:rPr>
          <w:sz w:val="16"/>
        </w:rPr>
        <w:t>," said APTA President and CEO Michael Melaniphy. "</w:t>
      </w:r>
      <w:r w:rsidRPr="009B5BEA">
        <w:rPr>
          <w:rStyle w:val="StyleBoldUnderline"/>
        </w:rPr>
        <w:t>It is critical that policy makers take a leadership role in moving high-speed rail forward to capture the billions of dollars of economic, mobility, energy and environmental benefits</w:t>
      </w:r>
      <w:r w:rsidRPr="000E3282">
        <w:rPr>
          <w:sz w:val="16"/>
        </w:rPr>
        <w:t xml:space="preserve">." The report shows </w:t>
      </w:r>
      <w:r w:rsidRPr="009B5BEA">
        <w:rPr>
          <w:rStyle w:val="StyleBoldUnderline"/>
        </w:rPr>
        <w:t>investment in high-speed and high performance passenger rail not only aids in solving our capacity issues, but helps mitigate overall transportation costs and helps our roadways and airports work more efficiently. The strain</w:t>
      </w:r>
      <w:r w:rsidRPr="000E3282">
        <w:rPr>
          <w:sz w:val="16"/>
        </w:rPr>
        <w:t xml:space="preserve"> on our transportation system by travelers </w:t>
      </w:r>
      <w:r w:rsidRPr="009B5BEA">
        <w:rPr>
          <w:rStyle w:val="StyleBoldUnderline"/>
        </w:rPr>
        <w:t>will result in increased congestion and delays which will lead to billions of dollars lost in lost opportunities in a globally competitive market</w:t>
      </w:r>
      <w:r w:rsidRPr="000E3282">
        <w:rPr>
          <w:sz w:val="16"/>
        </w:rPr>
        <w:t xml:space="preserve">. "By building </w:t>
      </w:r>
      <w:r w:rsidRPr="009B5BEA">
        <w:rPr>
          <w:rStyle w:val="StyleBoldUnderline"/>
        </w:rPr>
        <w:t>high-speed rail</w:t>
      </w:r>
      <w:r w:rsidRPr="000E3282">
        <w:rPr>
          <w:sz w:val="16"/>
        </w:rPr>
        <w:t xml:space="preserve">, we </w:t>
      </w:r>
      <w:r w:rsidRPr="009B5BEA">
        <w:rPr>
          <w:rStyle w:val="StyleBoldUnderline"/>
        </w:rPr>
        <w:t>not only offer mobility benefits to those who ride the rails, but to those who continue to fly or drive by helping to alleviate the strain on our overburdened network</w:t>
      </w:r>
      <w:r w:rsidRPr="000E3282">
        <w:rPr>
          <w:sz w:val="16"/>
        </w:rPr>
        <w:t xml:space="preserve">," said Melaniphy. There are substantial net benefits to regions if we invest in high-speed rail. The net benefit to investing in the California region is $8.2 billion over 40 years. The Midwest is $11.7 billion, the Northwest Corridor is $5.5 billion and the Pacific Northwest is $1.1 billion. </w:t>
      </w:r>
      <w:r w:rsidRPr="009B5BEA">
        <w:rPr>
          <w:rStyle w:val="StyleBoldUnderline"/>
        </w:rPr>
        <w:t>Additional factors in determining the net benefits include economic output generated, tax revenue generated, emissions savings and others</w:t>
      </w:r>
      <w:r w:rsidRPr="000E3282">
        <w:rPr>
          <w:sz w:val="16"/>
        </w:rPr>
        <w:t>. Numerous additional social and mobility benefits are not quantified in the report. "</w:t>
      </w:r>
      <w:r w:rsidRPr="009B5BEA">
        <w:rPr>
          <w:rStyle w:val="Emphasis"/>
        </w:rPr>
        <w:t>This study quantifies just the tip of the iceberg and is a very conservative estimate of the net benefits resulting from implementing high performance trains in America</w:t>
      </w:r>
      <w:r w:rsidRPr="000E3282">
        <w:rPr>
          <w:sz w:val="16"/>
        </w:rPr>
        <w:t>," said Melaniphy. "</w:t>
      </w:r>
      <w:r w:rsidRPr="009B5BEA">
        <w:rPr>
          <w:rStyle w:val="StyleBoldUnderline"/>
        </w:rPr>
        <w:t>We must recognize the positive growth potential and benefits high-speed rail can provide to our citizens</w:t>
      </w:r>
      <w:r w:rsidRPr="000E3282">
        <w:rPr>
          <w:sz w:val="16"/>
        </w:rPr>
        <w:t>." In addition to APTA releasing the report to Congress, railway representatives from eight countries were on Capitol Hill today to brief members of Congress on the high-speed rail industry worldwide. These leaders were in Washington as part of the UIC 8th World Congress on High-Speed Rail, which begins the following day in Philadelphia.</w:t>
      </w:r>
    </w:p>
    <w:p w:rsidR="00920AEE" w:rsidRDefault="00920AEE" w:rsidP="00920AEE"/>
    <w:p w:rsidR="00920AEE" w:rsidRDefault="00920AEE" w:rsidP="00920AEE">
      <w:pPr>
        <w:pStyle w:val="Heading4"/>
      </w:pPr>
      <w:r>
        <w:t>HSR solves for Job loss, more so than other infrastructure projects</w:t>
      </w:r>
    </w:p>
    <w:p w:rsidR="00920AEE" w:rsidRPr="00CA0155" w:rsidRDefault="00920AEE" w:rsidP="00920AEE">
      <w:pPr>
        <w:rPr>
          <w:sz w:val="16"/>
        </w:rPr>
      </w:pPr>
      <w:r w:rsidRPr="00CA0155">
        <w:rPr>
          <w:rStyle w:val="StyleStyleBold12pt"/>
        </w:rPr>
        <w:t>Ridlington, et al. ’10</w:t>
      </w:r>
      <w:r w:rsidRPr="00CA0155">
        <w:rPr>
          <w:sz w:val="16"/>
        </w:rPr>
        <w:t xml:space="preserve"> Ridlington, Kerth, Imus, and Speight: Elizabeth Ridlington and Rob Kerth, Frontier Group; Brian Imus, Illinois PIRG Education Fund; Bruce Speight, WISPIRG Foundation; Fall 2010; “Connecting the Midwest: How a Faster Passenger Rail Network Could Speed Travel and Boost the Economy;” http://www.frontiergroup.org/sites/default/files/reports/Connecting-the-Midwest-vUS-web.pdf ; For the U.S. PIRG Education Fund – ‘With public debate around important issues often dominated by special interests pursuing their own narrow agendas, U.S. PIRG Education Fund offers an independent voice that works on behalf of the public interest. U.S. PIRG Education Fund, a 501(c)(3) organization, works to protect consumers and promote good government. We investigate problems, craft solutions, educate the public, and offer Americans meaningful opportunities for civic participation.’</w:t>
      </w:r>
    </w:p>
    <w:p w:rsidR="00920AEE" w:rsidRDefault="00920AEE" w:rsidP="00920AEE">
      <w:r w:rsidRPr="00093423">
        <w:rPr>
          <w:rStyle w:val="StyleBoldUnderline"/>
        </w:rPr>
        <w:t>If demand for passenger rail equipment increases</w:t>
      </w:r>
      <w:r w:rsidRPr="00F14172">
        <w:t xml:space="preserve">, Midwestern </w:t>
      </w:r>
      <w:r w:rsidRPr="00093423">
        <w:rPr>
          <w:rStyle w:val="StyleBoldUnderline"/>
        </w:rPr>
        <w:t>manufacturers would</w:t>
      </w:r>
      <w:r w:rsidRPr="00F14172">
        <w:t xml:space="preserve"> likely </w:t>
      </w:r>
      <w:r w:rsidRPr="00093423">
        <w:rPr>
          <w:rStyle w:val="StyleBoldUnderline"/>
        </w:rPr>
        <w:t>expand production beyond the freight equipment they currently make.</w:t>
      </w:r>
      <w:r w:rsidRPr="00F14172">
        <w:t xml:space="preserve"> In</w:t>
      </w:r>
      <w:r>
        <w:t xml:space="preserve"> </w:t>
      </w:r>
      <w:r w:rsidRPr="00F14172">
        <w:t>December 2009, Transportation Secretary</w:t>
      </w:r>
      <w:r>
        <w:t xml:space="preserve"> </w:t>
      </w:r>
      <w:r w:rsidRPr="00F14172">
        <w:t>Ray LaHood announced that 30 firms had</w:t>
      </w:r>
      <w:r>
        <w:t xml:space="preserve"> </w:t>
      </w:r>
      <w:r w:rsidRPr="00F14172">
        <w:t>committed to expanding their operations</w:t>
      </w:r>
      <w:r>
        <w:t xml:space="preserve"> </w:t>
      </w:r>
      <w:r w:rsidRPr="00F14172">
        <w:t>in the United States if they receive contracts for high-speed rail projects funded</w:t>
      </w:r>
      <w:r>
        <w:t xml:space="preserve"> </w:t>
      </w:r>
      <w:r w:rsidRPr="00F14172">
        <w:t>under the American Reinvestment and Recovery Act. Among those firms are Ohiobased Columbus Steel, Missouri-based</w:t>
      </w:r>
      <w:r>
        <w:t xml:space="preserve"> </w:t>
      </w:r>
      <w:r w:rsidRPr="00F14172">
        <w:t>American Railcar Industries, and other</w:t>
      </w:r>
      <w:r>
        <w:t xml:space="preserve"> </w:t>
      </w:r>
      <w:r w:rsidRPr="00F14172">
        <w:t>Midwestern firms.</w:t>
      </w:r>
      <w:r>
        <w:t xml:space="preserve"> </w:t>
      </w:r>
      <w:r w:rsidRPr="00F14172">
        <w:t>32</w:t>
      </w:r>
      <w:r>
        <w:t xml:space="preserve"> </w:t>
      </w:r>
      <w:r w:rsidRPr="00F14172">
        <w:t>Yet, many firms will</w:t>
      </w:r>
      <w:r>
        <w:t xml:space="preserve"> </w:t>
      </w:r>
      <w:r w:rsidRPr="00F14172">
        <w:t>be reluctant to build plants in the United</w:t>
      </w:r>
      <w:r>
        <w:t xml:space="preserve"> </w:t>
      </w:r>
      <w:r w:rsidRPr="00F14172">
        <w:t>States without evidence of a sustained commitment to high-speed rail.</w:t>
      </w:r>
      <w:r>
        <w:t xml:space="preserve"> </w:t>
      </w:r>
      <w:r w:rsidRPr="00F14172">
        <w:t>Streetcar manufacturing illustrates how</w:t>
      </w:r>
      <w:r>
        <w:t xml:space="preserve"> </w:t>
      </w:r>
      <w:r w:rsidRPr="00F14172">
        <w:t xml:space="preserve">domestic markets can support local businesses. </w:t>
      </w:r>
      <w:r w:rsidRPr="00093423">
        <w:rPr>
          <w:rStyle w:val="StyleBoldUnderline"/>
        </w:rPr>
        <w:t>In recent years, several American cities,</w:t>
      </w:r>
      <w:r w:rsidRPr="00F14172">
        <w:t xml:space="preserve"> including Seattle, Washington,</w:t>
      </w:r>
      <w:r>
        <w:t xml:space="preserve"> </w:t>
      </w:r>
      <w:r w:rsidRPr="00F14172">
        <w:t xml:space="preserve">and Portland, Oregon, </w:t>
      </w:r>
      <w:r w:rsidRPr="00093423">
        <w:rPr>
          <w:rStyle w:val="StyleBoldUnderline"/>
        </w:rPr>
        <w:t>have implemented modern streetcar systems, using streetcars manufactured abroad. In fact, no streetcars had been made in America since 1952.</w:t>
      </w:r>
      <w:r>
        <w:t xml:space="preserve"> </w:t>
      </w:r>
      <w:r w:rsidRPr="00F14172">
        <w:t>33</w:t>
      </w:r>
      <w:r>
        <w:t xml:space="preserve"> </w:t>
      </w:r>
      <w:r w:rsidRPr="00F14172">
        <w:t>However, sensing the presence of a growing market, an American firm, Oregon</w:t>
      </w:r>
      <w:r>
        <w:t xml:space="preserve"> </w:t>
      </w:r>
      <w:r w:rsidRPr="00F14172">
        <w:t>Iron Works, formed a streetcar subsidiary</w:t>
      </w:r>
      <w:r>
        <w:t xml:space="preserve"> </w:t>
      </w:r>
      <w:r w:rsidRPr="00F14172">
        <w:t>and has won contracts to produce streetcars</w:t>
      </w:r>
      <w:r>
        <w:t xml:space="preserve"> </w:t>
      </w:r>
      <w:r w:rsidRPr="00F14172">
        <w:t>for Portland and Tucson, with 70 percent of</w:t>
      </w:r>
      <w:r>
        <w:t xml:space="preserve"> </w:t>
      </w:r>
      <w:r w:rsidRPr="00F14172">
        <w:t>the components to be made in the United</w:t>
      </w:r>
      <w:r>
        <w:t xml:space="preserve"> </w:t>
      </w:r>
      <w:r w:rsidRPr="00F14172">
        <w:t>States and components coming from 20</w:t>
      </w:r>
      <w:r>
        <w:t xml:space="preserve"> </w:t>
      </w:r>
      <w:r w:rsidRPr="00F14172">
        <w:t>U.S. states.</w:t>
      </w:r>
      <w:r>
        <w:t xml:space="preserve"> </w:t>
      </w:r>
      <w:r w:rsidRPr="00F14172">
        <w:t>34</w:t>
      </w:r>
      <w:r>
        <w:t xml:space="preserve"> </w:t>
      </w:r>
      <w:r w:rsidRPr="00093423">
        <w:rPr>
          <w:rStyle w:val="StyleBoldUnderline"/>
        </w:rPr>
        <w:t>Establishing a passenger rail manufacturing industry in the Midwest could restore some of the manufacturing jobs that the region has lost. If Midwestern manufacturing is to achieve a sustained employment recovery, manufacturers will need to begin selling to new markets, and passenger rail can be just such a market, requiring a variety of skilled workers.</w:t>
      </w:r>
      <w:r w:rsidRPr="00F14172">
        <w:t xml:space="preserve"> The</w:t>
      </w:r>
      <w:r>
        <w:t xml:space="preserve"> </w:t>
      </w:r>
      <w:r w:rsidRPr="00F14172">
        <w:t>production of complex products like locomotives and passenger train cars involves</w:t>
      </w:r>
      <w:r>
        <w:t xml:space="preserve"> </w:t>
      </w:r>
      <w:r w:rsidRPr="00F14172">
        <w:t>not only the manufacturing of numerous</w:t>
      </w:r>
      <w:r>
        <w:t xml:space="preserve"> </w:t>
      </w:r>
      <w:r w:rsidRPr="00F14172">
        <w:t>components, but also maintenance, testing</w:t>
      </w:r>
      <w:r>
        <w:t xml:space="preserve"> </w:t>
      </w:r>
      <w:r w:rsidRPr="00F14172">
        <w:t>and other services.</w:t>
      </w:r>
      <w:r>
        <w:t xml:space="preserve"> </w:t>
      </w:r>
      <w:r w:rsidRPr="00F14172">
        <w:t>Beyond the employees of the rolling</w:t>
      </w:r>
      <w:r>
        <w:t xml:space="preserve"> </w:t>
      </w:r>
      <w:r w:rsidRPr="00F14172">
        <w:t>stock companies themselves, jobs in other</w:t>
      </w:r>
      <w:r>
        <w:t xml:space="preserve"> </w:t>
      </w:r>
      <w:r w:rsidRPr="00F14172">
        <w:t>industries are supported by the railroad</w:t>
      </w:r>
      <w:r>
        <w:t xml:space="preserve"> </w:t>
      </w:r>
      <w:r w:rsidRPr="00F14172">
        <w:t xml:space="preserve">manufacturing industry. </w:t>
      </w:r>
      <w:r w:rsidRPr="00093423">
        <w:rPr>
          <w:rStyle w:val="StyleBoldUnderline"/>
        </w:rPr>
        <w:t>In 2006, the American rolling stock manufacturing industry, beyond employing more than tens of thousands of people, paid out close to $7 billion to purchase parts and equipment.</w:t>
      </w:r>
      <w:r>
        <w:t xml:space="preserve"> </w:t>
      </w:r>
      <w:r w:rsidRPr="00F14172">
        <w:t>35</w:t>
      </w:r>
      <w:r>
        <w:t xml:space="preserve"> </w:t>
      </w:r>
      <w:r w:rsidRPr="00093423">
        <w:rPr>
          <w:rStyle w:val="StyleBoldUnderline"/>
        </w:rPr>
        <w:t>A revived passenger rail industry in the Midwest would need to purchase glass, seats, and other components from other firms, creating a new outlet and source of revenue for other industries. A high-speed rail system could create hundreds of thousands of jobs.</w:t>
      </w:r>
      <w:r w:rsidRPr="00F14172">
        <w:t xml:space="preserve"> Building</w:t>
      </w:r>
      <w:r>
        <w:t xml:space="preserve"> </w:t>
      </w:r>
      <w:r w:rsidRPr="00F14172">
        <w:t>a Midwestern rail system according to a</w:t>
      </w:r>
      <w:r>
        <w:t xml:space="preserve"> </w:t>
      </w:r>
      <w:r w:rsidRPr="00F14172">
        <w:t>plan articulated by the U.S. Department</w:t>
      </w:r>
      <w:r>
        <w:t xml:space="preserve"> </w:t>
      </w:r>
      <w:r w:rsidRPr="00F14172">
        <w:t>of Transportation—which calls for 2,250</w:t>
      </w:r>
      <w:r>
        <w:t xml:space="preserve"> </w:t>
      </w:r>
      <w:r w:rsidRPr="00F14172">
        <w:t>miles of track in the Midwest—would</w:t>
      </w:r>
      <w:r>
        <w:t xml:space="preserve"> </w:t>
      </w:r>
      <w:r w:rsidRPr="00F14172">
        <w:t>create close to 58,000 permanent jobs and</w:t>
      </w:r>
      <w:r>
        <w:t xml:space="preserve"> </w:t>
      </w:r>
      <w:r w:rsidRPr="00F14172">
        <w:t>approximately 15,200 construction jobs</w:t>
      </w:r>
      <w:r>
        <w:t xml:space="preserve"> </w:t>
      </w:r>
      <w:r w:rsidRPr="00F14172">
        <w:t xml:space="preserve">during a 10-year development phase. </w:t>
      </w:r>
      <w:r w:rsidRPr="00093423">
        <w:rPr>
          <w:rStyle w:val="StyleBoldUnderline"/>
        </w:rPr>
        <w:t>The overall boost to the economy is estimated at $23 billion. 36 Building this better passenger rail network would create more jobs than if the same amount of money were spent on highway construction</w:t>
      </w:r>
      <w:r w:rsidRPr="00F14172">
        <w:t>.</w:t>
      </w:r>
    </w:p>
    <w:p w:rsidR="00920AEE" w:rsidRDefault="00920AEE" w:rsidP="00920AEE"/>
    <w:p w:rsidR="00431CF5" w:rsidRDefault="00431CF5" w:rsidP="00431CF5">
      <w:pPr>
        <w:pStyle w:val="Heading4"/>
      </w:pPr>
      <w:r w:rsidRPr="000C46E3">
        <w:t xml:space="preserve">High-speed rail will result in job growth </w:t>
      </w:r>
    </w:p>
    <w:p w:rsidR="00431CF5" w:rsidRPr="00CD7DA8" w:rsidRDefault="00431CF5" w:rsidP="00431CF5">
      <w:pPr>
        <w:rPr>
          <w:sz w:val="16"/>
          <w:szCs w:val="16"/>
        </w:rPr>
      </w:pPr>
      <w:r w:rsidRPr="00D83A52">
        <w:rPr>
          <w:rStyle w:val="StyleStyleBold12pt"/>
        </w:rPr>
        <w:t>Todorovich et al 2011</w:t>
      </w:r>
      <w:r w:rsidRPr="00D83A52">
        <w:t xml:space="preserve"> </w:t>
      </w:r>
      <w:r w:rsidRPr="00CD7DA8">
        <w:rPr>
          <w:sz w:val="16"/>
          <w:szCs w:val="16"/>
        </w:rPr>
        <w:t xml:space="preserve">(Petra, High-Speed Rail International Lessons for U.S. Policy Makers, accessed 7/12/12, director of America 2050, has written articles on transportation and infrastructure policy, received B.A. from Vassar College and Masters in City and Regional Planning from the Bloustein School of Planning and Public Policy at Rutgers University, Daniel Schned, associate planner for America 2050, received a B.A. from Macalester College and a Masters in City and Regional Planning and a certificate in GIS from Rutgers University, Robert Lane, is senior fellow for urban design at Regional Plan Association and a founding principal of Plan and Process LLP, received B.A. from Cornell University and Masters of Architecture from Columbia University, </w:t>
      </w:r>
      <w:hyperlink r:id="rId42" w:history="1">
        <w:r w:rsidRPr="00CD7DA8">
          <w:rPr>
            <w:sz w:val="16"/>
            <w:szCs w:val="16"/>
          </w:rPr>
          <w:t>http://www.midwesthsr.org/sites/default/files/pdf/Lincoln_Policy_Institute_HSR_2011.pdf</w:t>
        </w:r>
      </w:hyperlink>
      <w:r w:rsidRPr="00CD7DA8">
        <w:rPr>
          <w:sz w:val="16"/>
          <w:szCs w:val="16"/>
        </w:rPr>
        <w:t xml:space="preserve">) </w:t>
      </w:r>
    </w:p>
    <w:p w:rsidR="00431CF5" w:rsidRPr="00F2036D" w:rsidRDefault="00431CF5" w:rsidP="00431CF5">
      <w:pPr>
        <w:rPr>
          <w:rStyle w:val="StyleBoldUnderline"/>
        </w:rPr>
      </w:pPr>
      <w:r w:rsidRPr="0031149D">
        <w:rPr>
          <w:sz w:val="16"/>
        </w:rPr>
        <w:t>Direct job creation</w:t>
      </w:r>
      <w:r w:rsidRPr="00F2036D">
        <w:rPr>
          <w:rStyle w:val="StyleBoldUnderline"/>
        </w:rPr>
        <w:t xml:space="preserve">: High-speed rail creates thousands of construction-related jobs in design, engineering, planning, and construction, as well as jobs in ongoing maintenance and operations. </w:t>
      </w:r>
      <w:r w:rsidRPr="0031149D">
        <w:rPr>
          <w:sz w:val="16"/>
        </w:rPr>
        <w:t>In Spain,</w:t>
      </w:r>
      <w:r w:rsidRPr="00F2036D">
        <w:rPr>
          <w:rStyle w:val="StyleBoldUnderline"/>
        </w:rPr>
        <w:t xml:space="preserve"> the expansion of the high-speed AVE system from Malaga to Seville is predicted to create 30,000 </w:t>
      </w:r>
      <w:r w:rsidRPr="0031149D">
        <w:rPr>
          <w:sz w:val="16"/>
        </w:rPr>
        <w:t>construction</w:t>
      </w:r>
      <w:r w:rsidRPr="00F2036D">
        <w:rPr>
          <w:rStyle w:val="StyleBoldUnderline"/>
        </w:rPr>
        <w:t xml:space="preserve"> jobs</w:t>
      </w:r>
      <w:r w:rsidRPr="0031149D">
        <w:rPr>
          <w:sz w:val="16"/>
        </w:rPr>
        <w:t xml:space="preserve"> (Euro Weekly 2010). In China,</w:t>
      </w:r>
      <w:r w:rsidRPr="00F2036D">
        <w:rPr>
          <w:rStyle w:val="StyleBoldUnderline"/>
        </w:rPr>
        <w:t xml:space="preserve"> </w:t>
      </w:r>
      <w:r w:rsidRPr="0031149D">
        <w:rPr>
          <w:sz w:val="16"/>
        </w:rPr>
        <w:t>over</w:t>
      </w:r>
      <w:r w:rsidRPr="00F2036D">
        <w:rPr>
          <w:rStyle w:val="StyleBoldUnderline"/>
        </w:rPr>
        <w:t xml:space="preserve"> 100,000 construction workers were involved in building the high-speed rail line that connects Beijing and Shanghai</w:t>
      </w:r>
      <w:r w:rsidRPr="0031149D">
        <w:rPr>
          <w:sz w:val="16"/>
        </w:rPr>
        <w:t xml:space="preserve"> (Bradsher 2010</w:t>
      </w:r>
      <w:r w:rsidRPr="00F2036D">
        <w:rPr>
          <w:rStyle w:val="StyleBoldUnderline"/>
        </w:rPr>
        <w:t xml:space="preserve">). Sustained investment could foster </w:t>
      </w:r>
      <w:r w:rsidRPr="0031149D">
        <w:rPr>
          <w:sz w:val="16"/>
        </w:rPr>
        <w:t>the</w:t>
      </w:r>
      <w:r w:rsidRPr="00F2036D">
        <w:rPr>
          <w:rStyle w:val="StyleBoldUnderline"/>
        </w:rPr>
        <w:t xml:space="preserve"> development of new manufacturing industries for rail cars and other equipment, and generate large amounts of related employment.</w:t>
      </w:r>
    </w:p>
    <w:p w:rsidR="00431CF5" w:rsidRDefault="00431CF5" w:rsidP="00920AEE"/>
    <w:p w:rsidR="00C16EB1" w:rsidRPr="00E41D1D" w:rsidRDefault="00C16EB1" w:rsidP="00C16EB1">
      <w:pPr>
        <w:pStyle w:val="Heading4"/>
        <w:rPr>
          <w:rStyle w:val="StyleStyleBold12pt"/>
          <w:b/>
        </w:rPr>
      </w:pPr>
      <w:r w:rsidRPr="00E41D1D">
        <w:rPr>
          <w:rStyle w:val="StyleStyleBold12pt"/>
          <w:b/>
        </w:rPr>
        <w:t>HSR provides significant, underestimated economic benefits – specific causality</w:t>
      </w:r>
    </w:p>
    <w:p w:rsidR="00C16EB1" w:rsidRPr="000E3282" w:rsidRDefault="00C16EB1" w:rsidP="00C16EB1">
      <w:pPr>
        <w:rPr>
          <w:sz w:val="16"/>
        </w:rPr>
      </w:pPr>
      <w:r w:rsidRPr="000E3282">
        <w:rPr>
          <w:rStyle w:val="StyleStyleBold12pt"/>
        </w:rPr>
        <w:t>APTA 7/10</w:t>
      </w:r>
      <w:r w:rsidRPr="000E3282">
        <w:rPr>
          <w:sz w:val="16"/>
        </w:rPr>
        <w:t xml:space="preserve">, American Public Transit Organization; 7/10/2012; “Investment in High-Speed Rail in the U.S. Results in the Net Benefits of $26.4 Billion, According to New Report;” </w:t>
      </w:r>
      <w:hyperlink r:id="rId43" w:history="1">
        <w:r w:rsidRPr="000E3282">
          <w:rPr>
            <w:sz w:val="16"/>
          </w:rPr>
          <w:t>http://www.apta.com/mediacenter/pressreleases/2012/Pages/121011_HSR_Briefing.aspx</w:t>
        </w:r>
      </w:hyperlink>
      <w:r w:rsidRPr="000E3282">
        <w:rPr>
          <w:sz w:val="16"/>
        </w:rPr>
        <w:t>; The American Public Transportation Association (APTA) is a nonprofit international association of more than 1,500 public and private sector organizations, engaged in the areas of bus, paratransit, light rail, commuter rail, subways, waterborne passenger services, and high-speed rail. This includes: transit systems; planning, design, construction, and finance firms; product and service providers; academic institutions; transit associations and state departments of transportation. More than 90 percent of the people using public transportation in the United States and Canada are served by APTA member systems.</w:t>
      </w:r>
    </w:p>
    <w:p w:rsidR="00C16EB1" w:rsidRPr="000E3282" w:rsidRDefault="00C16EB1" w:rsidP="00C16EB1">
      <w:pPr>
        <w:ind w:left="720"/>
        <w:rPr>
          <w:sz w:val="16"/>
        </w:rPr>
      </w:pPr>
      <w:r w:rsidRPr="000E3282">
        <w:rPr>
          <w:sz w:val="16"/>
        </w:rPr>
        <w:t xml:space="preserve">While critics of implementing a </w:t>
      </w:r>
      <w:r w:rsidRPr="009B5BEA">
        <w:rPr>
          <w:rStyle w:val="StyleBoldUnderline"/>
        </w:rPr>
        <w:t>high-speed rail</w:t>
      </w:r>
      <w:r w:rsidRPr="000E3282">
        <w:rPr>
          <w:sz w:val="16"/>
        </w:rPr>
        <w:t xml:space="preserve"> program in America say the U.S. cannot afford to build it, new information released today shows that the </w:t>
      </w:r>
      <w:r w:rsidRPr="009B5BEA">
        <w:rPr>
          <w:rStyle w:val="StyleBoldUnderline"/>
        </w:rPr>
        <w:t>net benefits to investment far exceed the cost</w:t>
      </w:r>
      <w:r w:rsidRPr="000E3282">
        <w:rPr>
          <w:sz w:val="16"/>
        </w:rPr>
        <w:t xml:space="preserve">. The report titled "Opportunity Cost of Inaction: High-Speed Rail and High Performance Passenger Rail Service" was released today at a Congressional briefing by the American Public Transportation Association (APTA). It shows that </w:t>
      </w:r>
      <w:r w:rsidRPr="009B5BEA">
        <w:rPr>
          <w:rStyle w:val="StyleBoldUnderline"/>
        </w:rPr>
        <w:t>building a high-speed rail program in the U.S. results in $26.4 billion in net benefits</w:t>
      </w:r>
      <w:r w:rsidRPr="000E3282">
        <w:rPr>
          <w:sz w:val="16"/>
        </w:rPr>
        <w:t xml:space="preserve"> over the next 40 years. According to the report, the U.S. Census estimates </w:t>
      </w:r>
      <w:r w:rsidRPr="009B5BEA">
        <w:rPr>
          <w:rStyle w:val="StyleBoldUnderline"/>
        </w:rPr>
        <w:t>the population will grow by more than 100 million people in the next 40 years. As the population grows, increased pressure will be placed on the nation's already crumbling infrastructure</w:t>
      </w:r>
      <w:r w:rsidRPr="000E3282">
        <w:rPr>
          <w:sz w:val="16"/>
        </w:rPr>
        <w:t xml:space="preserve">. With a complementary </w:t>
      </w:r>
      <w:r w:rsidRPr="009B5BEA">
        <w:rPr>
          <w:rStyle w:val="StyleBoldUnderline"/>
        </w:rPr>
        <w:t>high-speed rail service</w:t>
      </w:r>
      <w:r w:rsidRPr="000E3282">
        <w:rPr>
          <w:sz w:val="16"/>
        </w:rPr>
        <w:t xml:space="preserve">, this </w:t>
      </w:r>
      <w:r w:rsidRPr="009B5BEA">
        <w:rPr>
          <w:rStyle w:val="StyleBoldUnderline"/>
        </w:rPr>
        <w:t>will help mitigate the cost of maintenance, replacement and the capacity expansion needs of airport runways, highways and roadways</w:t>
      </w:r>
      <w:r w:rsidRPr="000E3282">
        <w:rPr>
          <w:sz w:val="16"/>
        </w:rPr>
        <w:t xml:space="preserve">. In many cases expansion will be difficult because of the lack of land mass. "As we look at the implementation of high-speed rail in America, </w:t>
      </w:r>
      <w:r w:rsidRPr="009B5BEA">
        <w:rPr>
          <w:rStyle w:val="StyleBoldUnderline"/>
        </w:rPr>
        <w:t>we must recognize the value it brings to help sustain and complement our other modes of transportation</w:t>
      </w:r>
      <w:r w:rsidRPr="000E3282">
        <w:rPr>
          <w:sz w:val="16"/>
        </w:rPr>
        <w:t>," said APTA President and CEO Michael Melaniphy. "</w:t>
      </w:r>
      <w:r w:rsidRPr="009B5BEA">
        <w:rPr>
          <w:rStyle w:val="StyleBoldUnderline"/>
        </w:rPr>
        <w:t>It is critical that </w:t>
      </w:r>
      <w:bookmarkStart w:id="1" w:name="ORIGHIT_2"/>
      <w:bookmarkStart w:id="2" w:name="HIT_2"/>
      <w:bookmarkEnd w:id="1"/>
      <w:bookmarkEnd w:id="2"/>
      <w:r w:rsidRPr="009B5BEA">
        <w:rPr>
          <w:rStyle w:val="StyleBoldUnderline"/>
        </w:rPr>
        <w:t>policy makers take a leadership role in moving </w:t>
      </w:r>
      <w:bookmarkStart w:id="3" w:name="ORIGHIT_3"/>
      <w:bookmarkStart w:id="4" w:name="HIT_3"/>
      <w:bookmarkEnd w:id="3"/>
      <w:bookmarkEnd w:id="4"/>
      <w:r w:rsidRPr="009B5BEA">
        <w:rPr>
          <w:rStyle w:val="StyleBoldUnderline"/>
        </w:rPr>
        <w:t>high-speed rail forward to capture the billions of dollars of economic, mobility, energy and environmental benefits</w:t>
      </w:r>
      <w:r w:rsidRPr="000E3282">
        <w:rPr>
          <w:sz w:val="16"/>
        </w:rPr>
        <w:t xml:space="preserve">." The report shows </w:t>
      </w:r>
      <w:r w:rsidRPr="009B5BEA">
        <w:rPr>
          <w:rStyle w:val="StyleBoldUnderline"/>
        </w:rPr>
        <w:t>investment in high-speed and high performance passenger rail not only aids in solving our capacity issues, but helps mitigate overall transportation costs and helps our roadways and airports work more efficiently. The strain</w:t>
      </w:r>
      <w:r w:rsidRPr="000E3282">
        <w:rPr>
          <w:sz w:val="16"/>
        </w:rPr>
        <w:t xml:space="preserve"> on our transportation system by travelers </w:t>
      </w:r>
      <w:r w:rsidRPr="009B5BEA">
        <w:rPr>
          <w:rStyle w:val="StyleBoldUnderline"/>
        </w:rPr>
        <w:t>will result in increased congestion and delays which will lead to billions of dollars lost in lost opportunities in a globally competitive market</w:t>
      </w:r>
      <w:r w:rsidRPr="000E3282">
        <w:rPr>
          <w:sz w:val="16"/>
        </w:rPr>
        <w:t xml:space="preserve">. "By building </w:t>
      </w:r>
      <w:r w:rsidRPr="009B5BEA">
        <w:rPr>
          <w:rStyle w:val="StyleBoldUnderline"/>
        </w:rPr>
        <w:t>high-speed rail</w:t>
      </w:r>
      <w:r w:rsidRPr="000E3282">
        <w:rPr>
          <w:sz w:val="16"/>
        </w:rPr>
        <w:t xml:space="preserve">, we </w:t>
      </w:r>
      <w:r w:rsidRPr="009B5BEA">
        <w:rPr>
          <w:rStyle w:val="StyleBoldUnderline"/>
        </w:rPr>
        <w:t>not only offer mobility benefits to those who ride the rails, but to those who continue to fly or drive by helping to alleviate the strain on our overburdened network</w:t>
      </w:r>
      <w:r w:rsidRPr="000E3282">
        <w:rPr>
          <w:sz w:val="16"/>
        </w:rPr>
        <w:t xml:space="preserve">," said Melaniphy. There are substantial net benefits to regions if we invest in high-speed rail. The net benefit to investing in the California region is $8.2 billion over 40 years. The Midwest is $11.7 billion, the Northwest Corridor is $5.5 billion and the Pacific Northwest is $1.1 billion. </w:t>
      </w:r>
      <w:r w:rsidRPr="009B5BEA">
        <w:rPr>
          <w:rStyle w:val="StyleBoldUnderline"/>
        </w:rPr>
        <w:t>Additional factors in determining the net benefits include economic output generated, tax revenue generated, emissions savings and others</w:t>
      </w:r>
      <w:r w:rsidRPr="000E3282">
        <w:rPr>
          <w:sz w:val="16"/>
        </w:rPr>
        <w:t>. Numerous additional social and mobility benefits are not quantified in the report. "</w:t>
      </w:r>
      <w:r w:rsidRPr="009B5BEA">
        <w:rPr>
          <w:rStyle w:val="Emphasis"/>
        </w:rPr>
        <w:t>This study quantifies just the tip of the iceberg and is a very conservative estimate of the net benefits resulting from implementing high performance trains in America</w:t>
      </w:r>
      <w:r w:rsidRPr="000E3282">
        <w:rPr>
          <w:sz w:val="16"/>
        </w:rPr>
        <w:t>," said Melaniphy. "</w:t>
      </w:r>
      <w:r w:rsidRPr="009B5BEA">
        <w:rPr>
          <w:rStyle w:val="StyleBoldUnderline"/>
        </w:rPr>
        <w:t>We must recognize the positive growth potential and benefits high-speed rail can provide to our citizens</w:t>
      </w:r>
      <w:r w:rsidRPr="000E3282">
        <w:rPr>
          <w:sz w:val="16"/>
        </w:rPr>
        <w:t>." In addition to APTA releasing the report to Congress, railway representatives from eight countries were on Capitol Hill today to brief members of Congress on the high-speed rail industry worldwide. These leaders were in Washington as part of the UIC 8th World Congress on High-Speed Rail, which begins the following day in Philadelphia.</w:t>
      </w:r>
    </w:p>
    <w:p w:rsidR="00C16EB1" w:rsidRPr="00B17EB0" w:rsidRDefault="00C16EB1" w:rsidP="00C16EB1">
      <w:pPr>
        <w:ind w:left="720"/>
        <w:rPr>
          <w:sz w:val="16"/>
        </w:rPr>
      </w:pPr>
      <w:r w:rsidRPr="00905961">
        <w:rPr>
          <w:sz w:val="16"/>
        </w:rPr>
        <w:t xml:space="preserve"> </w:t>
      </w:r>
    </w:p>
    <w:p w:rsidR="00C16EB1" w:rsidRPr="00316464" w:rsidRDefault="00C16EB1" w:rsidP="00C16EB1">
      <w:pPr>
        <w:pStyle w:val="Heading4"/>
      </w:pPr>
      <w:r>
        <w:t>China proves that HSR is beneficial for the economy through jobs, freight, and fuel efficiency</w:t>
      </w:r>
    </w:p>
    <w:p w:rsidR="00C16EB1" w:rsidRPr="004D78EB" w:rsidRDefault="00C16EB1" w:rsidP="00C16EB1">
      <w:pPr>
        <w:rPr>
          <w:sz w:val="16"/>
        </w:rPr>
      </w:pPr>
      <w:r w:rsidRPr="004D78EB">
        <w:rPr>
          <w:rStyle w:val="StyleStyleBold12pt"/>
        </w:rPr>
        <w:t>China Economic Review</w:t>
      </w:r>
      <w:r w:rsidRPr="004D78EB">
        <w:rPr>
          <w:sz w:val="16"/>
        </w:rPr>
        <w:t xml:space="preserve"> 2/</w:t>
      </w:r>
      <w:r w:rsidRPr="004D78EB">
        <w:rPr>
          <w:rStyle w:val="StyleStyleBold12pt"/>
        </w:rPr>
        <w:t>2012</w:t>
      </w:r>
      <w:r w:rsidRPr="004D78EB">
        <w:rPr>
          <w:sz w:val="16"/>
        </w:rPr>
        <w:t xml:space="preserve"> (China Economic Review is a monthly magazine published in Hong Kong covering business, finance and economics in China. It has been published since 1990. We publish a comprehensive package of original reporting, commentary and analysis for the discerning business reader with an interest in China's economic affairs. Lexis.)</w:t>
      </w:r>
    </w:p>
    <w:p w:rsidR="00C16EB1" w:rsidRDefault="00C16EB1" w:rsidP="00C16EB1">
      <w:pPr>
        <w:rPr>
          <w:sz w:val="16"/>
        </w:rPr>
      </w:pPr>
      <w:r w:rsidRPr="006A1495">
        <w:rPr>
          <w:rStyle w:val="StyleBoldUnderline"/>
        </w:rPr>
        <w:t>China’s high-speed rail industry has attracted great attention both domestically and internationally, as other countries monitor the impact of vast investment in transportation infrastructure.</w:t>
      </w:r>
      <w:r w:rsidRPr="006A1495">
        <w:rPr>
          <w:sz w:val="16"/>
        </w:rPr>
        <w:t xml:space="preserve"> But while much press is dedicated to long-distance routes such as Beijing to Shanghai in four hours, it’s the shorter journeys and routes that are to provide the greatest benefits. High-speed rail’s purpose is to get passengers from A to B quicker than standard trains. Only over longer distances (800km+) do planes really hold a time advantage as high-speed rail doesn’t require prolonged check-in processes and is unlikely to have delays as long or as frequently as air travel.</w:t>
      </w:r>
      <w:r w:rsidRPr="006A1495">
        <w:rPr>
          <w:sz w:val="12"/>
        </w:rPr>
        <w:t>¶</w:t>
      </w:r>
      <w:r w:rsidRPr="006A1495">
        <w:rPr>
          <w:sz w:val="16"/>
        </w:rPr>
        <w:t xml:space="preserve"> The greatest advantages of high-speed rail can be found in the journeys up to around 400 kilometers. It is these that commuters and businesses will gain the most from. China began working on becoming the world’s transportation technology leader in the 1990s and appears to have succeeded with the aid of large financial input. Their success can be measured by other nations requesting advice on their respective high-speed rail projects. China was the pioneer of high-speed rail and the true benefits of such a long-term investment are appearing as yet more routes are built. With a combined total of over 85,000km of rail network, both standard and high-speed, China can boast an already extensive and developed infrastructure. But with over 10,000km of that now high-speed rail, the industry” s possibilities are rapidly increasing. Plans are in place to see the total rail network increase to over 120,000km by 2020. Such targets will require an investment of RMB1.89 trillion (US$300 billion). The introduction of high-speed rail immediately puts airlines and their domestic journeys under pressure. Airlines have been forced into dropping their prices, particularly on journeys within 800km. One example of this is China Southern cutting economy-class tickets to RMB140 (US$22) from RMB700 (US$110) on flights between Guangzhou and Changsha after the new high-speed rail route saw what was previously a nine hour train journey take just two and a half. Taking to the ground Commuters are beginning to reap the benefits of China’s high-speed rail. </w:t>
      </w:r>
      <w:r w:rsidRPr="006A1495">
        <w:rPr>
          <w:rStyle w:val="StyleBoldUnderline"/>
        </w:rPr>
        <w:t>As train journeys are being cut in half, or even less, the possibilities for living outside of the city you work in have increased. For example, the idea of living in Hangzhou but working in Shanghai is now a more realistic and possibly economical option.</w:t>
      </w:r>
      <w:r w:rsidRPr="006A1495">
        <w:rPr>
          <w:sz w:val="16"/>
        </w:rPr>
        <w:t xml:space="preserve"> The high-speed rail route between the two cities has seen travel time nearly half from 78 minutes to 45. Time might not be the only saving for commuters. Competitive pricing that has caused airlines like China Southern to lower fares on shorter routes. Another reason is the government’s response to the tragic high-speed rail crash of Wenzhou which saw 40 people lose their lives. This disaster that gripped the nation forced the top speed for trains running on the country’s main high-speed lines to be dropped from 350km/h to 300km/h. While this had the desired safety impact and helped reassure the public that high-speed rail is a safe form of transport, it also decreased ticket prices. </w:t>
      </w:r>
      <w:r w:rsidRPr="006A1495">
        <w:rPr>
          <w:rStyle w:val="StyleBoldUnderline"/>
        </w:rPr>
        <w:t xml:space="preserve">Journeys taking slightly longer make it possible for ticket prices to be cut, increases energy efficiency and acts as an incentive to encourage a shocked public to board once again. Low-cost freight Industrial benefits will largely stem from increased public use of high-speed rail. As fewer travelers use the standard trains and passenger-dedicated lines are built, more track will become available for freight use, saving businesses a great deal of money on logistics. Coal mines and shippers in particular will profit most as they move away from costly trucks for heavy cargos. Transporting containers by train is also more fuel-efficient and can reduce costs by 20-30%. Such savings will help offset the high costs of high-speed rail construction, which was part of the reason for a temporary halt in development after critics claimed the transport to be unsafe and expensive to maintain. </w:t>
      </w:r>
      <w:r w:rsidRPr="006A1495">
        <w:rPr>
          <w:sz w:val="16"/>
        </w:rPr>
        <w:t>According to the World Bank, because of the construction of additional freight lines, the tonnage hauled by China’s rail system increased in 2010 by an amount equaling the entire freight carried the previous year by the combined rails systems of Britain, France, Germany and Poland. Businesses are able to exploit the development of China’s high-speed rail through expansion into neighboring cities or forming partnerships with other companies. As passenger traffic to cities beyond first-tier cities (Beijing, Shanghai, Guangzhou and Shenzhen) increases so do the economies of those cities. A cycle forms which provides opportunities for businesses to expand, further improving the cities’ economy. So cities that are within 300km of China’s bigger cities will experience economic growth stemming from the introduction of high-speed rail. Shrinking world Businesses may also opt to relocate to a more cost-effective location. For example, high-speed rail is seen to have made it more convenient for businesses to be based in the Hunan province where land, labor and electricity are much cheaper. In terms of partnerships and subsequent meetings, they will become a great deal easier thanks to high-speed rail. No longer will whole days have to be allocated for a business lunch. These can now be attended without avoiding the office for a day as high-speed rail allows passengers to return to work that same afternoon. While the investment in high-speed rail has been vast and received criticism, to pioneer such innovation inevitably comes at a price. China’s high-speed rail is a long-term project in terms of returns. This will eventually see other countries follow suit and employ China’s expertise for advice and assistance. Local businesses will begin to expand into neighboring cities with their resulting local economies benefitting, while commuters will have greater options for places to live as the surrounding area to their work becomes more accessible and appealing. So with much of the emphasis on the 1,300km railway linking Shanghai to Beijing, which reportedly cost in excess of RMB217 billion (US$34 billion), it’s the shorter journeys that will run at a higher frequency and provide China with the majority of the returns and advantages intended by its initial investment.</w:t>
      </w:r>
    </w:p>
    <w:p w:rsidR="00431CF5" w:rsidRDefault="00431CF5" w:rsidP="00C16EB1">
      <w:pPr>
        <w:rPr>
          <w:sz w:val="16"/>
        </w:rPr>
      </w:pPr>
    </w:p>
    <w:p w:rsidR="00431CF5" w:rsidRPr="001F0219" w:rsidRDefault="00431CF5" w:rsidP="00431CF5">
      <w:pPr>
        <w:pStyle w:val="Heading4"/>
      </w:pPr>
      <w:r w:rsidRPr="001F0219">
        <w:t xml:space="preserve">HSR produces economic prosperity </w:t>
      </w:r>
    </w:p>
    <w:p w:rsidR="00431CF5" w:rsidRPr="00431CF5" w:rsidRDefault="00431CF5" w:rsidP="00431CF5">
      <w:pPr>
        <w:rPr>
          <w:rFonts w:asciiTheme="minorHAnsi" w:eastAsia="Times New Roman" w:hAnsiTheme="minorHAnsi"/>
        </w:rPr>
      </w:pPr>
      <w:r w:rsidRPr="001F0219">
        <w:rPr>
          <w:rStyle w:val="StyleStyleBold12pt"/>
          <w:rFonts w:asciiTheme="minorHAnsi" w:hAnsiTheme="minorHAnsi"/>
          <w:sz w:val="24"/>
        </w:rPr>
        <w:t>Bloomberg et al 11</w:t>
      </w:r>
      <w:r w:rsidRPr="001F0219">
        <w:rPr>
          <w:rFonts w:asciiTheme="minorHAnsi" w:eastAsia="Times New Roman" w:hAnsiTheme="minorHAnsi"/>
          <w:color w:val="000000"/>
          <w:shd w:val="clear" w:color="auto" w:fill="FFFFFF"/>
        </w:rPr>
        <w:t xml:space="preserve">, </w:t>
      </w:r>
      <w:r w:rsidRPr="001F0219">
        <w:rPr>
          <w:rFonts w:asciiTheme="minorHAnsi" w:eastAsia="Times New Roman" w:hAnsiTheme="minorHAnsi"/>
          <w:color w:val="000000"/>
          <w:sz w:val="18"/>
          <w:szCs w:val="18"/>
          <w:shd w:val="clear" w:color="auto" w:fill="FFFFFF"/>
        </w:rPr>
        <w:t>(Michael, Edward Rendell, and Arnold Schwarzenegger. "Building America's Future: Falling Apart and Falling Behind." </w:t>
      </w:r>
      <w:r w:rsidRPr="001F0219">
        <w:rPr>
          <w:rFonts w:asciiTheme="minorHAnsi" w:eastAsia="Times New Roman" w:hAnsiTheme="minorHAnsi"/>
          <w:i/>
          <w:iCs/>
          <w:color w:val="000000"/>
          <w:sz w:val="18"/>
          <w:szCs w:val="18"/>
          <w:shd w:val="clear" w:color="auto" w:fill="FFFFFF"/>
        </w:rPr>
        <w:t>Bafuture.com</w:t>
      </w:r>
      <w:r w:rsidRPr="001F0219">
        <w:rPr>
          <w:rFonts w:asciiTheme="minorHAnsi" w:eastAsia="Times New Roman" w:hAnsiTheme="minorHAnsi"/>
          <w:color w:val="000000"/>
          <w:sz w:val="18"/>
          <w:szCs w:val="18"/>
          <w:shd w:val="clear" w:color="auto" w:fill="FFFFFF"/>
        </w:rPr>
        <w:t>. Building America's Future, 5 Aug. 2011. Web. 12 July 2012.&lt;http://www.bafuture.com/sites/default/files/Report_0.pdf&gt;.)</w:t>
      </w:r>
    </w:p>
    <w:p w:rsidR="00431CF5" w:rsidRDefault="00431CF5" w:rsidP="00431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b/>
          <w:u w:val="single"/>
        </w:rPr>
      </w:pPr>
      <w:r w:rsidRPr="001F0219">
        <w:rPr>
          <w:rFonts w:asciiTheme="minorHAnsi" w:hAnsiTheme="minorHAnsi" w:cs="Franklin Gothic Book"/>
          <w:sz w:val="18"/>
          <w:szCs w:val="18"/>
        </w:rPr>
        <w:t>We can also look to other countries for assurance that high-speed rail is a sound investment.</w:t>
      </w:r>
      <w:r w:rsidRPr="001F0219">
        <w:rPr>
          <w:rFonts w:asciiTheme="minorHAnsi" w:hAnsiTheme="minorHAnsi" w:cs="Franklin Gothic Book"/>
        </w:rPr>
        <w:t xml:space="preserve"> </w:t>
      </w:r>
      <w:r w:rsidRPr="001F0219">
        <w:rPr>
          <w:rFonts w:asciiTheme="minorHAnsi" w:hAnsiTheme="minorHAnsi" w:cs="Franklin Gothic Book"/>
          <w:b/>
          <w:u w:val="single"/>
        </w:rPr>
        <w:t>Two towns with high-speed rail stations</w:t>
      </w:r>
      <w:r w:rsidRPr="001F0219">
        <w:rPr>
          <w:rFonts w:asciiTheme="minorHAnsi" w:hAnsiTheme="minorHAnsi" w:cs="Franklin Gothic Book"/>
        </w:rPr>
        <w:t xml:space="preserve"> </w:t>
      </w:r>
      <w:r w:rsidRPr="001F0219">
        <w:rPr>
          <w:rFonts w:asciiTheme="minorHAnsi" w:hAnsiTheme="minorHAnsi" w:cs="Franklin Gothic Book"/>
          <w:sz w:val="18"/>
          <w:szCs w:val="18"/>
        </w:rPr>
        <w:t>on the Cologne-Frankfurt line</w:t>
      </w:r>
      <w:r w:rsidRPr="001F0219">
        <w:rPr>
          <w:rFonts w:asciiTheme="minorHAnsi" w:hAnsiTheme="minorHAnsi" w:cs="Franklin Gothic Book"/>
        </w:rPr>
        <w:t xml:space="preserve"> </w:t>
      </w:r>
      <w:r w:rsidRPr="001F0219">
        <w:rPr>
          <w:rFonts w:asciiTheme="minorHAnsi" w:hAnsiTheme="minorHAnsi" w:cs="Franklin Gothic Book"/>
          <w:b/>
          <w:u w:val="single"/>
        </w:rPr>
        <w:t>in Germany experienced a 2.7% greater increase in overall economic activity as compared to the rest of the region</w:t>
      </w:r>
      <w:r w:rsidRPr="001F0219">
        <w:rPr>
          <w:rFonts w:asciiTheme="minorHAnsi" w:hAnsiTheme="minorHAnsi" w:cs="Franklin Gothic Book"/>
          <w:b/>
        </w:rPr>
        <w:t xml:space="preserve">. </w:t>
      </w:r>
      <w:r w:rsidRPr="001F0219">
        <w:rPr>
          <w:rFonts w:asciiTheme="minorHAnsi" w:hAnsiTheme="minorHAnsi" w:cs="Franklin Gothic Book"/>
          <w:b/>
          <w:u w:val="single"/>
        </w:rPr>
        <w:t>Office buildings near high-speed rail stations in France and northern Europe generally charge higher rents than in other parts of the same cities, and property values near</w:t>
      </w:r>
      <w:r w:rsidRPr="001F0219">
        <w:rPr>
          <w:rFonts w:asciiTheme="minorHAnsi" w:hAnsiTheme="minorHAnsi" w:cs="Franklin Gothic Book"/>
          <w:u w:val="single"/>
        </w:rPr>
        <w:t xml:space="preserve"> </w:t>
      </w:r>
      <w:r w:rsidRPr="001F0219">
        <w:rPr>
          <w:rFonts w:asciiTheme="minorHAnsi" w:hAnsiTheme="minorHAnsi" w:cs="Franklin Gothic Book"/>
          <w:sz w:val="18"/>
          <w:szCs w:val="18"/>
        </w:rPr>
        <w:t>Shinkansen</w:t>
      </w:r>
      <w:r w:rsidRPr="001F0219">
        <w:rPr>
          <w:rFonts w:asciiTheme="minorHAnsi" w:hAnsiTheme="minorHAnsi" w:cs="Franklin Gothic Book"/>
        </w:rPr>
        <w:t xml:space="preserve"> </w:t>
      </w:r>
      <w:r w:rsidRPr="001F0219">
        <w:rPr>
          <w:rFonts w:asciiTheme="minorHAnsi" w:hAnsiTheme="minorHAnsi" w:cs="Franklin Gothic Book"/>
          <w:b/>
          <w:u w:val="single"/>
        </w:rPr>
        <w:t>stations in Japan are 67% higher than property values farther away</w:t>
      </w:r>
      <w:r w:rsidRPr="001F0219">
        <w:rPr>
          <w:rFonts w:asciiTheme="minorHAnsi" w:hAnsiTheme="minorHAnsi" w:cs="Franklin Gothic Book"/>
        </w:rPr>
        <w:t xml:space="preserve">. </w:t>
      </w:r>
      <w:r w:rsidRPr="001F0219">
        <w:rPr>
          <w:rFonts w:asciiTheme="minorHAnsi" w:hAnsiTheme="minorHAnsi" w:cs="Franklin Gothic Book"/>
          <w:sz w:val="18"/>
          <w:szCs w:val="18"/>
        </w:rPr>
        <w:t>And</w:t>
      </w:r>
      <w:r w:rsidRPr="001F0219">
        <w:rPr>
          <w:rFonts w:asciiTheme="minorHAnsi" w:hAnsiTheme="minorHAnsi" w:cs="Franklin Gothic Book"/>
        </w:rPr>
        <w:t xml:space="preserve"> </w:t>
      </w:r>
      <w:r w:rsidRPr="001F0219">
        <w:rPr>
          <w:rFonts w:asciiTheme="minorHAnsi" w:hAnsiTheme="minorHAnsi" w:cs="Franklin Gothic Book"/>
          <w:b/>
          <w:u w:val="single"/>
        </w:rPr>
        <w:t>high-speed rail has been shown to increase tourism in France and England.</w:t>
      </w:r>
    </w:p>
    <w:p w:rsidR="001D0560" w:rsidRDefault="001D0560" w:rsidP="001D0560"/>
    <w:p w:rsidR="001D0560" w:rsidRPr="00A72306" w:rsidRDefault="001D0560" w:rsidP="001D0560"/>
    <w:p w:rsidR="001D0560" w:rsidRDefault="001D0560" w:rsidP="001D0560"/>
    <w:p w:rsidR="001D0560" w:rsidRDefault="000E7175" w:rsidP="001D0560">
      <w:pPr>
        <w:pStyle w:val="Heading3"/>
      </w:pPr>
      <w:r>
        <w:t xml:space="preserve">HSR Key to </w:t>
      </w:r>
      <w:r w:rsidR="001D0560">
        <w:t>Competitiveness</w:t>
      </w:r>
    </w:p>
    <w:p w:rsidR="001D0560" w:rsidRDefault="001D0560" w:rsidP="001D0560">
      <w:pPr>
        <w:pStyle w:val="Heading4"/>
      </w:pPr>
      <w:r>
        <w:t>The U.S. needs to upgrade its transportation infrastructure if it wishes to retain global economic competitiveness</w:t>
      </w:r>
    </w:p>
    <w:p w:rsidR="001D0560" w:rsidRPr="00DE20E9" w:rsidRDefault="001D0560" w:rsidP="001D0560">
      <w:pPr>
        <w:rPr>
          <w:rStyle w:val="StyleStyleBold12pt"/>
          <w:b w:val="0"/>
          <w:sz w:val="18"/>
          <w:szCs w:val="18"/>
        </w:rPr>
      </w:pPr>
      <w:r w:rsidRPr="00DE20E9">
        <w:rPr>
          <w:rStyle w:val="StyleStyleBold12pt"/>
        </w:rPr>
        <w:t xml:space="preserve">Rendell and Smith 11 </w:t>
      </w:r>
      <w:r w:rsidRPr="00DE20E9">
        <w:rPr>
          <w:rStyle w:val="StyleStyleBold12pt"/>
          <w:b w:val="0"/>
          <w:sz w:val="18"/>
          <w:szCs w:val="18"/>
        </w:rPr>
        <w:t>("Transportation Spending Is the Right Stimulus." Wsj.com. The Wall Street Journal, 11 Aug. 2011. Web. 14 July 2012. &lt;http://online.wsj.com/article/SB10001424053111904140604576496430721692282.html&gt;.)</w:t>
      </w:r>
    </w:p>
    <w:p w:rsidR="001D0560" w:rsidRPr="00DE20E9"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p>
    <w:p w:rsidR="001D0560" w:rsidRPr="00427704"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u w:val="single"/>
        </w:rPr>
      </w:pPr>
      <w:r>
        <w:rPr>
          <w:sz w:val="24"/>
        </w:rPr>
        <w:tab/>
      </w:r>
      <w:r w:rsidRPr="00427704">
        <w:rPr>
          <w:rFonts w:asciiTheme="minorHAnsi" w:hAnsiTheme="minorHAnsi"/>
          <w:b/>
          <w:u w:val="single"/>
        </w:rPr>
        <w:t>As recently as 2005, the World Economic Forum ranked the U.S. No. 1 in infrastructure economic competitiveness. Today, the U.S. is ranked 15th.</w:t>
      </w:r>
      <w:r w:rsidRPr="00427704">
        <w:rPr>
          <w:rFonts w:asciiTheme="minorHAnsi" w:hAnsiTheme="minorHAnsi"/>
        </w:rPr>
        <w:t xml:space="preserve"> </w:t>
      </w:r>
      <w:r w:rsidRPr="00427704">
        <w:rPr>
          <w:rFonts w:asciiTheme="minorHAnsi" w:hAnsiTheme="minorHAnsi"/>
          <w:sz w:val="18"/>
          <w:szCs w:val="18"/>
        </w:rPr>
        <w:t>This is not a surprise considering that</w:t>
      </w:r>
      <w:r w:rsidRPr="00427704">
        <w:rPr>
          <w:rFonts w:asciiTheme="minorHAnsi" w:hAnsiTheme="minorHAnsi"/>
        </w:rPr>
        <w:t xml:space="preserve"> </w:t>
      </w:r>
      <w:r w:rsidRPr="00427704">
        <w:rPr>
          <w:rFonts w:asciiTheme="minorHAnsi" w:hAnsiTheme="minorHAnsi"/>
          <w:b/>
          <w:u w:val="single"/>
        </w:rPr>
        <w:t>the U.S. spends only 1.7% of its gross domestic product on transportation infrastructure while Canada spends 4% and China spends 9%.</w:t>
      </w:r>
      <w:r w:rsidRPr="00427704">
        <w:rPr>
          <w:rFonts w:asciiTheme="minorHAnsi" w:hAnsiTheme="minorHAnsi"/>
        </w:rPr>
        <w:t xml:space="preserve"> </w:t>
      </w:r>
      <w:r w:rsidRPr="00427704">
        <w:rPr>
          <w:rFonts w:asciiTheme="minorHAnsi" w:hAnsiTheme="minorHAnsi"/>
          <w:sz w:val="18"/>
          <w:szCs w:val="18"/>
        </w:rPr>
        <w:t>Even as the global recession has forced cutbacks in government spending</w:t>
      </w:r>
      <w:r w:rsidRPr="00427704">
        <w:rPr>
          <w:rFonts w:asciiTheme="minorHAnsi" w:hAnsiTheme="minorHAnsi"/>
        </w:rPr>
        <w:t xml:space="preserve">, </w:t>
      </w:r>
      <w:r w:rsidRPr="00427704">
        <w:rPr>
          <w:rFonts w:asciiTheme="minorHAnsi" w:hAnsiTheme="minorHAnsi"/>
          <w:b/>
          <w:u w:val="single"/>
        </w:rPr>
        <w:t xml:space="preserve">other countries continue to invest significantly more than the U.S. to expand and update their transportation networks.  </w:t>
      </w: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u w:val="single"/>
        </w:rPr>
      </w:pPr>
      <w:r w:rsidRPr="00427704">
        <w:rPr>
          <w:rFonts w:asciiTheme="minorHAnsi" w:hAnsiTheme="minorHAnsi" w:cs="Helvetica"/>
        </w:rPr>
        <w:tab/>
      </w:r>
      <w:r w:rsidRPr="00406FE8">
        <w:rPr>
          <w:rFonts w:asciiTheme="minorHAnsi" w:hAnsiTheme="minorHAnsi"/>
          <w:sz w:val="18"/>
          <w:szCs w:val="18"/>
        </w:rPr>
        <w:t>China has invested $3.3 trillion since 2000, for example, and recently announced another $105.2 billion for 23 new infrastructure projects. Brazil has invested $240 billion since 2008, with another $340 billion committed for the next three years. The result?</w:t>
      </w:r>
      <w:r w:rsidRPr="00427704">
        <w:rPr>
          <w:rFonts w:asciiTheme="minorHAnsi" w:hAnsiTheme="minorHAnsi"/>
        </w:rPr>
        <w:t xml:space="preserve"> </w:t>
      </w:r>
      <w:r w:rsidRPr="00427704">
        <w:rPr>
          <w:rFonts w:asciiTheme="minorHAnsi" w:hAnsiTheme="minorHAnsi"/>
          <w:b/>
          <w:u w:val="single"/>
        </w:rPr>
        <w:t>China is now home to six of the world's 10 busiest ports—while the U.S. isn't home to one.</w:t>
      </w:r>
      <w:r w:rsidRPr="00427704">
        <w:rPr>
          <w:rFonts w:asciiTheme="minorHAnsi" w:hAnsiTheme="minorHAnsi"/>
        </w:rPr>
        <w:t xml:space="preserve"> </w:t>
      </w:r>
      <w:r w:rsidRPr="00427704">
        <w:rPr>
          <w:rFonts w:asciiTheme="minorHAnsi" w:hAnsiTheme="minorHAnsi"/>
          <w:b/>
          <w:u w:val="single"/>
        </w:rPr>
        <w:t xml:space="preserve">Brazil's Açu Superport is larger than the island of Manhattan, with state-of-the-art highway, pipeline and conveyor-belt capacity to ease the transfer of raw materials onto ships heading to China. </w:t>
      </w: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u w:val="single"/>
        </w:rPr>
      </w:pPr>
    </w:p>
    <w:p w:rsidR="001D0560" w:rsidRPr="000E7175" w:rsidRDefault="000E7175" w:rsidP="000E7175">
      <w:pPr>
        <w:pStyle w:val="Heading4"/>
      </w:pPr>
      <w:r w:rsidRPr="000E7175">
        <w:t>HSR Key to US competitiveness</w:t>
      </w:r>
    </w:p>
    <w:p w:rsidR="001D0560" w:rsidRPr="008E0FEB" w:rsidRDefault="001D0560" w:rsidP="001D0560">
      <w:pPr>
        <w:rPr>
          <w:rFonts w:ascii="Times" w:eastAsia="Times New Roman" w:hAnsi="Times"/>
          <w:sz w:val="18"/>
          <w:szCs w:val="18"/>
        </w:rPr>
      </w:pPr>
      <w:r w:rsidRPr="008E0FEB">
        <w:rPr>
          <w:rStyle w:val="StyleStyleBold12pt"/>
        </w:rPr>
        <w:t>The Department of Treasury 10</w:t>
      </w:r>
      <w:r>
        <w:rPr>
          <w:rFonts w:eastAsia="Times New Roman"/>
          <w:color w:val="000000"/>
          <w:sz w:val="24"/>
          <w:shd w:val="clear" w:color="auto" w:fill="FFFFFF"/>
        </w:rPr>
        <w:t xml:space="preserve"> </w:t>
      </w:r>
      <w:r w:rsidRPr="008E0FEB">
        <w:rPr>
          <w:rFonts w:eastAsia="Times New Roman"/>
          <w:color w:val="000000"/>
          <w:sz w:val="18"/>
          <w:szCs w:val="18"/>
          <w:shd w:val="clear" w:color="auto" w:fill="FFFFFF"/>
        </w:rPr>
        <w:t>("An Economic Analysis of Infrastructure Investment."</w:t>
      </w:r>
      <w:r w:rsidRPr="008E0FEB">
        <w:rPr>
          <w:rFonts w:eastAsia="Times New Roman"/>
          <w:i/>
          <w:iCs/>
          <w:color w:val="000000"/>
          <w:sz w:val="18"/>
          <w:szCs w:val="18"/>
          <w:shd w:val="clear" w:color="auto" w:fill="FFFFFF"/>
        </w:rPr>
        <w:t>Www.whitehouse.gov</w:t>
      </w:r>
      <w:r w:rsidRPr="008E0FEB">
        <w:rPr>
          <w:rFonts w:eastAsia="Times New Roman"/>
          <w:color w:val="000000"/>
          <w:sz w:val="18"/>
          <w:szCs w:val="18"/>
          <w:shd w:val="clear" w:color="auto" w:fill="FFFFFF"/>
        </w:rPr>
        <w:t>. The United States Government, 11 Oct. 2010. Web. 17 July 2012. &lt;http://www.whitehouse.gov/sites/default/files/infrastructure_investment_report.pdf&gt;.)</w:t>
      </w: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1D0560" w:rsidRPr="0055623A"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u w:val="single"/>
        </w:rPr>
      </w:pPr>
      <w:r w:rsidRPr="00C8668B">
        <w:rPr>
          <w:rFonts w:asciiTheme="minorHAnsi" w:hAnsiTheme="minorHAnsi"/>
          <w:b/>
          <w:u w:val="single"/>
        </w:rPr>
        <w:t>Looking at the case of high-speed rail specifically, other nations are laying the groundwork for large-scale passenger rail systems in the future, while the U.S. is lagging behind.</w:t>
      </w:r>
      <w:r w:rsidRPr="00C8668B">
        <w:rPr>
          <w:rFonts w:asciiTheme="minorHAnsi" w:hAnsiTheme="minorHAnsi"/>
        </w:rPr>
        <w:t xml:space="preserve">  </w:t>
      </w:r>
      <w:r>
        <w:rPr>
          <w:rFonts w:asciiTheme="minorHAnsi" w:hAnsiTheme="minorHAnsi"/>
        </w:rPr>
        <w:t xml:space="preserve">For example, </w:t>
      </w:r>
      <w:r w:rsidRPr="0055623A">
        <w:rPr>
          <w:rFonts w:asciiTheme="minorHAnsi" w:hAnsiTheme="minorHAnsi"/>
          <w:b/>
          <w:u w:val="single"/>
        </w:rPr>
        <w:t>China plans to spend an estimated $300 billion to have a high-speed rail system in the country by 2020.</w:t>
      </w:r>
      <w:r w:rsidRPr="00C8668B">
        <w:rPr>
          <w:rFonts w:asciiTheme="minorHAnsi" w:hAnsiTheme="minorHAnsi"/>
        </w:rPr>
        <w:t xml:space="preserve">  China has already completed the fastest high speed rail</w:t>
      </w:r>
      <w:r>
        <w:rPr>
          <w:rFonts w:asciiTheme="minorHAnsi" w:hAnsiTheme="minorHAnsi"/>
        </w:rPr>
        <w:t xml:space="preserve"> line in the world, connecting </w:t>
      </w:r>
      <w:r w:rsidRPr="00C8668B">
        <w:rPr>
          <w:rFonts w:asciiTheme="minorHAnsi" w:hAnsiTheme="minorHAnsi"/>
        </w:rPr>
        <w:t>Wuhan and Guangzhou, two cities with populations over 8 millio</w:t>
      </w:r>
      <w:r>
        <w:rPr>
          <w:rFonts w:asciiTheme="minorHAnsi" w:hAnsiTheme="minorHAnsi"/>
        </w:rPr>
        <w:t xml:space="preserve">n people.  The line covers 600 miles in only 3 hours. </w:t>
      </w:r>
      <w:r w:rsidRPr="00C8668B">
        <w:rPr>
          <w:rFonts w:asciiTheme="minorHAnsi" w:hAnsiTheme="minorHAnsi"/>
        </w:rPr>
        <w:t>Another high-speed rail line, running be</w:t>
      </w:r>
      <w:r>
        <w:rPr>
          <w:rFonts w:asciiTheme="minorHAnsi" w:hAnsiTheme="minorHAnsi"/>
        </w:rPr>
        <w:t xml:space="preserve">tween Shanghai and Beijing, is </w:t>
      </w:r>
      <w:r w:rsidRPr="00C8668B">
        <w:rPr>
          <w:rFonts w:asciiTheme="minorHAnsi" w:hAnsiTheme="minorHAnsi"/>
        </w:rPr>
        <w:t>set for completion in 2011.  European nations and Japan have long</w:t>
      </w:r>
      <w:r>
        <w:rPr>
          <w:rFonts w:asciiTheme="minorHAnsi" w:hAnsiTheme="minorHAnsi"/>
        </w:rPr>
        <w:t xml:space="preserve"> had high-speed rail systems.  </w:t>
      </w:r>
      <w:r w:rsidRPr="0055623A">
        <w:rPr>
          <w:rFonts w:asciiTheme="minorHAnsi" w:hAnsiTheme="minorHAnsi"/>
          <w:b/>
          <w:u w:val="single"/>
        </w:rPr>
        <w:t>The Recovery Act contained $8 billion for high-speed rail projects</w:t>
      </w:r>
      <w:r w:rsidRPr="00C8668B">
        <w:rPr>
          <w:rFonts w:asciiTheme="minorHAnsi" w:hAnsiTheme="minorHAnsi"/>
        </w:rPr>
        <w:t>,</w:t>
      </w:r>
      <w:r>
        <w:rPr>
          <w:rFonts w:asciiTheme="minorHAnsi" w:hAnsiTheme="minorHAnsi"/>
        </w:rPr>
        <w:t xml:space="preserve"> and several states, including </w:t>
      </w:r>
      <w:r w:rsidRPr="00C8668B">
        <w:rPr>
          <w:rFonts w:asciiTheme="minorHAnsi" w:hAnsiTheme="minorHAnsi"/>
        </w:rPr>
        <w:t>California, have approved billions more from their own coffers.  H</w:t>
      </w:r>
      <w:r>
        <w:rPr>
          <w:rFonts w:asciiTheme="minorHAnsi" w:hAnsiTheme="minorHAnsi"/>
        </w:rPr>
        <w:t xml:space="preserve">owever, </w:t>
      </w:r>
      <w:r w:rsidRPr="006242AD">
        <w:rPr>
          <w:rStyle w:val="StyleBoldUnderline"/>
        </w:rPr>
        <w:t>significant additional investment is required if we hope to develop high-speed rail corridors in the United States.  High-speed rail has the potential to link the American people together in a way that would not be possible under the current infrastructure system.  Reducing intercity travel times, with trains reaching top speeds of 220 mph, could transform how and where Americans live and work, revitalizing regions and supporting new jobs.</w:t>
      </w:r>
    </w:p>
    <w:p w:rsidR="001D0560" w:rsidRPr="001F0219" w:rsidRDefault="000E7175" w:rsidP="001D0560">
      <w:pPr>
        <w:pStyle w:val="Heading4"/>
      </w:pPr>
      <w:r>
        <w:t xml:space="preserve">Revitalizing transportation infrastructure is key to competitiveness </w:t>
      </w:r>
    </w:p>
    <w:p w:rsidR="001D0560" w:rsidRPr="001F0219" w:rsidRDefault="001D0560" w:rsidP="001D0560">
      <w:pPr>
        <w:rPr>
          <w:rFonts w:asciiTheme="minorHAnsi" w:eastAsia="Times New Roman" w:hAnsiTheme="minorHAnsi"/>
        </w:rPr>
      </w:pPr>
      <w:r w:rsidRPr="001F0219">
        <w:rPr>
          <w:rStyle w:val="StyleStyleBold12pt"/>
          <w:rFonts w:asciiTheme="minorHAnsi" w:hAnsiTheme="minorHAnsi"/>
          <w:sz w:val="24"/>
        </w:rPr>
        <w:t>Bloomberg et al 11</w:t>
      </w:r>
      <w:r w:rsidRPr="001F0219">
        <w:rPr>
          <w:rFonts w:asciiTheme="minorHAnsi" w:eastAsia="Times New Roman" w:hAnsiTheme="minorHAnsi"/>
          <w:color w:val="000000"/>
          <w:shd w:val="clear" w:color="auto" w:fill="FFFFFF"/>
        </w:rPr>
        <w:t xml:space="preserve">, </w:t>
      </w:r>
      <w:r w:rsidRPr="001F0219">
        <w:rPr>
          <w:rFonts w:asciiTheme="minorHAnsi" w:eastAsia="Times New Roman" w:hAnsiTheme="minorHAnsi"/>
          <w:color w:val="000000"/>
          <w:sz w:val="18"/>
          <w:szCs w:val="18"/>
          <w:shd w:val="clear" w:color="auto" w:fill="FFFFFF"/>
        </w:rPr>
        <w:t>(Michael, Edward Rendell, and Arnold Schwarzenegger. "Building America's Future: Falling Apart and Falling Behind." </w:t>
      </w:r>
      <w:r w:rsidRPr="001F0219">
        <w:rPr>
          <w:rFonts w:asciiTheme="minorHAnsi" w:eastAsia="Times New Roman" w:hAnsiTheme="minorHAnsi"/>
          <w:i/>
          <w:iCs/>
          <w:color w:val="000000"/>
          <w:sz w:val="18"/>
          <w:szCs w:val="18"/>
          <w:shd w:val="clear" w:color="auto" w:fill="FFFFFF"/>
        </w:rPr>
        <w:t>Bafuture.com</w:t>
      </w:r>
      <w:r w:rsidRPr="001F0219">
        <w:rPr>
          <w:rFonts w:asciiTheme="minorHAnsi" w:eastAsia="Times New Roman" w:hAnsiTheme="minorHAnsi"/>
          <w:color w:val="000000"/>
          <w:sz w:val="18"/>
          <w:szCs w:val="18"/>
          <w:shd w:val="clear" w:color="auto" w:fill="FFFFFF"/>
        </w:rPr>
        <w:t>. Building America's Future, 5 Aug. 2011. Web. 12 July 2012.&lt;http://www.bafuture.com/sites/default/files/Report_0.pdf&gt;.)</w:t>
      </w:r>
    </w:p>
    <w:p w:rsidR="001D0560" w:rsidRDefault="001D0560" w:rsidP="001D0560"/>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b/>
          <w:u w:val="single"/>
        </w:rPr>
      </w:pPr>
      <w:r w:rsidRPr="00D0517B">
        <w:rPr>
          <w:rFonts w:asciiTheme="minorHAnsi" w:hAnsiTheme="minorHAnsi" w:cs="Franklin Gothic Book"/>
          <w:b/>
          <w:u w:val="single"/>
        </w:rPr>
        <w:t>Our competitors tore a page out of America’s success story, applied the lessons to their own systems and challenges, and they’re now sprinting ahead of us.</w:t>
      </w:r>
      <w:r w:rsidRPr="00D0517B">
        <w:rPr>
          <w:rFonts w:asciiTheme="minorHAnsi" w:hAnsiTheme="minorHAnsi" w:cs="Franklin Gothic Book"/>
        </w:rPr>
        <w:t xml:space="preserve"> Meanwhile, </w:t>
      </w:r>
      <w:r w:rsidRPr="00406FE8">
        <w:rPr>
          <w:rFonts w:asciiTheme="minorHAnsi" w:hAnsiTheme="minorHAnsi" w:cs="Franklin Gothic Book"/>
          <w:sz w:val="18"/>
          <w:szCs w:val="18"/>
        </w:rPr>
        <w:t>we are trying to operate a 21st- century economy with an infrastructure network that was conceived before globalization, the digital revolution, and population growth transformed the world economy. Thi</w:t>
      </w:r>
      <w:r w:rsidRPr="00D0517B">
        <w:rPr>
          <w:rFonts w:asciiTheme="minorHAnsi" w:hAnsiTheme="minorHAnsi" w:cs="Franklin Gothic Book"/>
        </w:rPr>
        <w:t>s</w:t>
      </w:r>
      <w:r w:rsidRPr="00D0517B">
        <w:rPr>
          <w:rFonts w:asciiTheme="minorHAnsi" w:hAnsiTheme="minorHAnsi" w:cs="Franklin Gothic Book"/>
          <w:u w:val="single"/>
        </w:rPr>
        <w:t xml:space="preserve"> </w:t>
      </w:r>
      <w:r w:rsidRPr="00D0517B">
        <w:rPr>
          <w:rFonts w:asciiTheme="minorHAnsi" w:hAnsiTheme="minorHAnsi" w:cs="Franklin Gothic Book"/>
          <w:b/>
          <w:u w:val="single"/>
        </w:rPr>
        <w:t>failure to keep pace with the world’s innovators in transportation is already costing us money, jobs, profits, and opportunities in the rich and growing export market, and risks putting us further and further behind in the global economy</w:t>
      </w:r>
      <w:r w:rsidRPr="00D0517B">
        <w:rPr>
          <w:rFonts w:asciiTheme="minorHAnsi" w:hAnsiTheme="minorHAnsi" w:cs="Franklin Gothic Book"/>
          <w:u w:val="single"/>
        </w:rPr>
        <w:t>.</w:t>
      </w:r>
      <w:r w:rsidRPr="00D0517B">
        <w:rPr>
          <w:rFonts w:asciiTheme="minorHAnsi" w:hAnsiTheme="minorHAnsi" w:cs="Franklin Gothic Book"/>
        </w:rPr>
        <w:t xml:space="preserve"> </w:t>
      </w:r>
      <w:r w:rsidRPr="00406FE8">
        <w:rPr>
          <w:rFonts w:asciiTheme="minorHAnsi" w:hAnsiTheme="minorHAnsi" w:cs="Franklin Gothic Book"/>
          <w:sz w:val="18"/>
          <w:szCs w:val="18"/>
        </w:rPr>
        <w:t>To avoid that fate</w:t>
      </w:r>
      <w:r w:rsidRPr="00D0517B">
        <w:rPr>
          <w:rFonts w:asciiTheme="minorHAnsi" w:hAnsiTheme="minorHAnsi" w:cs="Franklin Gothic Book"/>
        </w:rPr>
        <w:t xml:space="preserve">, </w:t>
      </w:r>
      <w:r w:rsidRPr="00D0517B">
        <w:rPr>
          <w:rFonts w:asciiTheme="minorHAnsi" w:hAnsiTheme="minorHAnsi" w:cs="Franklin Gothic Book"/>
          <w:b/>
          <w:u w:val="single"/>
        </w:rPr>
        <w:t>we must invest in</w:t>
      </w:r>
      <w:r w:rsidRPr="00D0517B">
        <w:rPr>
          <w:rFonts w:asciiTheme="minorHAnsi" w:hAnsiTheme="minorHAnsi" w:cs="Franklin Gothic Book"/>
          <w:u w:val="single"/>
        </w:rPr>
        <w:t xml:space="preserve"> </w:t>
      </w:r>
      <w:r w:rsidRPr="00D0517B">
        <w:rPr>
          <w:rFonts w:asciiTheme="minorHAnsi" w:hAnsiTheme="minorHAnsi" w:cs="Franklin Gothic Book"/>
          <w:sz w:val="18"/>
          <w:szCs w:val="18"/>
        </w:rPr>
        <w:t>cutting-edge</w:t>
      </w:r>
      <w:r w:rsidRPr="00D0517B">
        <w:rPr>
          <w:rFonts w:asciiTheme="minorHAnsi" w:hAnsiTheme="minorHAnsi" w:cs="Franklin Gothic Book"/>
          <w:u w:val="single"/>
        </w:rPr>
        <w:t xml:space="preserve"> </w:t>
      </w:r>
      <w:r w:rsidRPr="00D0517B">
        <w:rPr>
          <w:rFonts w:asciiTheme="minorHAnsi" w:hAnsiTheme="minorHAnsi" w:cs="Franklin Gothic Book"/>
          <w:b/>
          <w:u w:val="single"/>
        </w:rPr>
        <w:t>transportation infrastructure</w:t>
      </w:r>
      <w:r w:rsidRPr="00D0517B">
        <w:rPr>
          <w:rFonts w:asciiTheme="minorHAnsi" w:hAnsiTheme="minorHAnsi" w:cs="Franklin Gothic Book"/>
          <w:u w:val="single"/>
        </w:rPr>
        <w:t xml:space="preserve"> </w:t>
      </w:r>
      <w:r w:rsidRPr="00D0517B">
        <w:rPr>
          <w:rFonts w:asciiTheme="minorHAnsi" w:hAnsiTheme="minorHAnsi" w:cs="Franklin Gothic Book"/>
          <w:sz w:val="18"/>
          <w:szCs w:val="18"/>
        </w:rPr>
        <w:t>in ways</w:t>
      </w:r>
      <w:r w:rsidRPr="00D0517B">
        <w:rPr>
          <w:rFonts w:asciiTheme="minorHAnsi" w:hAnsiTheme="minorHAnsi" w:cs="Franklin Gothic Book"/>
          <w:u w:val="single"/>
        </w:rPr>
        <w:t xml:space="preserve"> </w:t>
      </w:r>
      <w:r w:rsidRPr="00D0517B">
        <w:rPr>
          <w:rFonts w:asciiTheme="minorHAnsi" w:hAnsiTheme="minorHAnsi" w:cs="Franklin Gothic Book"/>
          <w:b/>
          <w:u w:val="single"/>
        </w:rPr>
        <w:t>that will jump-start job creation</w:t>
      </w:r>
      <w:r w:rsidRPr="00D0517B">
        <w:rPr>
          <w:rFonts w:asciiTheme="minorHAnsi" w:hAnsiTheme="minorHAnsi" w:cs="Franklin Gothic Book"/>
          <w:u w:val="single"/>
        </w:rPr>
        <w:t xml:space="preserve"> </w:t>
      </w:r>
      <w:r w:rsidRPr="00D0517B">
        <w:rPr>
          <w:rFonts w:asciiTheme="minorHAnsi" w:hAnsiTheme="minorHAnsi" w:cs="Franklin Gothic Book"/>
          <w:sz w:val="18"/>
          <w:szCs w:val="18"/>
        </w:rPr>
        <w:t>in the short-term</w:t>
      </w:r>
      <w:r w:rsidRPr="00D0517B">
        <w:rPr>
          <w:rFonts w:asciiTheme="minorHAnsi" w:hAnsiTheme="minorHAnsi" w:cs="Franklin Gothic Book"/>
          <w:u w:val="single"/>
        </w:rPr>
        <w:t xml:space="preserve"> </w:t>
      </w:r>
      <w:r w:rsidRPr="00D0517B">
        <w:rPr>
          <w:rFonts w:asciiTheme="minorHAnsi" w:hAnsiTheme="minorHAnsi" w:cs="Franklin Gothic Book"/>
          <w:b/>
          <w:u w:val="single"/>
        </w:rPr>
        <w:t xml:space="preserve">and stimulate the long-term growth that our economy needs to compete in the 21st century. </w:t>
      </w: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b/>
          <w:u w:val="single"/>
        </w:rPr>
      </w:pPr>
    </w:p>
    <w:p w:rsidR="001D0560" w:rsidRDefault="001D0560" w:rsidP="001D0560">
      <w:pPr>
        <w:pStyle w:val="Heading4"/>
      </w:pPr>
      <w:r>
        <w:t xml:space="preserve">HSR is key to US competitiveness </w:t>
      </w:r>
    </w:p>
    <w:p w:rsidR="001D0560" w:rsidRDefault="001D0560" w:rsidP="001D0560">
      <w:r w:rsidRPr="00AF1992">
        <w:rPr>
          <w:rStyle w:val="StyleStyleBold12pt"/>
        </w:rPr>
        <w:t>Kunz ’11</w:t>
      </w:r>
      <w:r>
        <w:t xml:space="preserve"> (4/10/11, Andy Kunz is a president and CEO of the U.S. High Speed Rail Association, a trade group that focuses on advancing a national network, “U.S. High-Speed Rail: Time to</w:t>
      </w:r>
    </w:p>
    <w:p w:rsidR="001D0560" w:rsidRDefault="001D0560" w:rsidP="001D0560">
      <w:r>
        <w:t xml:space="preserve">Hop Aboard or Be Left Behind” http://e360.yale.edu/feature/us_high-speed_rail_time_to_hop_aboard_or_be_left_behind/2378/) </w:t>
      </w:r>
    </w:p>
    <w:p w:rsidR="001D0560" w:rsidRDefault="001D0560" w:rsidP="001D0560">
      <w:r w:rsidRPr="007D5160">
        <w:rPr>
          <w:rStyle w:val="StyleBoldUnderline"/>
        </w:rPr>
        <w:t>The U.S. must build a national high-speed rail network if it hopes to maintain its competitiveness in the world economy. China and Europe are now moving ahead with their high-speed rail networks at breakneck speed, which means that in a decade or two they will have significantly reduced their dependence on imported oil, created tens of millions of new jobs, and saved their countries trillions of dollars</w:t>
      </w:r>
      <w:r>
        <w:t xml:space="preserve"> by vastly improving the productivity of their economies thanks to a low-carbon transportation sector that moves people and goods at speeds that could one day hit 300 miles per hour, or more.The U.S. can be part of that future. But if more states follow the example of Florida, Wisconsin, and Ohio, the country will remain shackled by 19th- and 20th-century forms of transportation in a 21st-century world. Contemplate this image: China, Europe, Russia, South America, and other parts of the globe are streaking by at 250 miles per hour while the likes of Governor Scott are stuck in a traffic jam on an interstate, watching the trains whiz past. </w:t>
      </w:r>
    </w:p>
    <w:p w:rsidR="001D0560" w:rsidRDefault="001D0560" w:rsidP="001D0560"/>
    <w:p w:rsidR="001D0560" w:rsidRDefault="001D0560" w:rsidP="001D0560">
      <w:pPr>
        <w:pStyle w:val="Heading4"/>
      </w:pPr>
      <w:r>
        <w:t xml:space="preserve">HSR is key to competitiveness – solves congestion and increases transportation speeds, which are key to business </w:t>
      </w:r>
    </w:p>
    <w:p w:rsidR="001D0560" w:rsidRDefault="001D0560" w:rsidP="001D0560">
      <w:r w:rsidRPr="003434E9">
        <w:rPr>
          <w:rStyle w:val="StyleStyleBold12pt"/>
        </w:rPr>
        <w:t xml:space="preserve">FRA ’10 </w:t>
      </w:r>
      <w:r w:rsidRPr="003434E9">
        <w:t xml:space="preserve">[DOT Federal Railroad Administration. National </w:t>
      </w:r>
      <w:r w:rsidRPr="003434E9">
        <w:rPr>
          <w:sz w:val="12"/>
        </w:rPr>
        <w:t xml:space="preserve">¶ </w:t>
      </w:r>
      <w:r w:rsidRPr="003434E9">
        <w:t>Rail Plan</w:t>
      </w:r>
      <w:r w:rsidRPr="003434E9">
        <w:rPr>
          <w:sz w:val="12"/>
        </w:rPr>
        <w:t xml:space="preserve">¶ </w:t>
      </w:r>
      <w:r w:rsidRPr="003434E9">
        <w:t>Moving Forward</w:t>
      </w:r>
      <w:r w:rsidRPr="003434E9">
        <w:rPr>
          <w:sz w:val="12"/>
        </w:rPr>
        <w:t xml:space="preserve">¶ </w:t>
      </w:r>
      <w:r w:rsidRPr="003434E9">
        <w:t>A Progress Report. September. http://www.fra.dot.gov/downloads/NRP_Sept2010_WEB.pdf]</w:t>
      </w:r>
    </w:p>
    <w:p w:rsidR="001D0560" w:rsidRPr="005B0E61" w:rsidRDefault="001D0560" w:rsidP="001D0560">
      <w:pPr>
        <w:rPr>
          <w:rStyle w:val="StyleBoldUnderline"/>
        </w:rPr>
      </w:pPr>
      <w:r w:rsidRPr="005B0E61">
        <w:rPr>
          <w:sz w:val="16"/>
        </w:rPr>
        <w:t>Economic Competitiveness</w:t>
      </w:r>
      <w:r w:rsidRPr="005B0E61">
        <w:rPr>
          <w:sz w:val="12"/>
        </w:rPr>
        <w:t>¶</w:t>
      </w:r>
      <w:r w:rsidRPr="005B0E61">
        <w:rPr>
          <w:sz w:val="16"/>
        </w:rPr>
        <w:t xml:space="preserve"> </w:t>
      </w:r>
      <w:r w:rsidRPr="005B0E61">
        <w:rPr>
          <w:rStyle w:val="StyleBoldUnderline"/>
        </w:rPr>
        <w:t xml:space="preserve">Moving the U.S. workforce and its products in a quick and productive manner increases economic </w:t>
      </w:r>
      <w:r w:rsidRPr="005B0E61">
        <w:rPr>
          <w:rStyle w:val="StyleBoldUnderline"/>
          <w:b w:val="0"/>
          <w:sz w:val="12"/>
          <w:u w:val="none"/>
        </w:rPr>
        <w:t>¶</w:t>
      </w:r>
      <w:r w:rsidRPr="005B0E61">
        <w:rPr>
          <w:rStyle w:val="StyleBoldUnderline"/>
        </w:rPr>
        <w:t xml:space="preserve"> competitiveness. Traffic congestion wastes time, money, and petroleum. Freight rail can ease congestion </w:t>
      </w:r>
      <w:r w:rsidRPr="005B0E61">
        <w:rPr>
          <w:rStyle w:val="StyleBoldUnderline"/>
          <w:b w:val="0"/>
          <w:sz w:val="12"/>
          <w:u w:val="none"/>
        </w:rPr>
        <w:t>¶</w:t>
      </w:r>
      <w:r w:rsidRPr="005B0E61">
        <w:rPr>
          <w:rStyle w:val="StyleBoldUnderline"/>
        </w:rPr>
        <w:t xml:space="preserve"> by moving freight off highways, while commuter trains will give commuters a non-highway option. Rail can </w:t>
      </w:r>
      <w:r w:rsidRPr="005B0E61">
        <w:rPr>
          <w:rStyle w:val="StyleBoldUnderline"/>
          <w:b w:val="0"/>
          <w:sz w:val="12"/>
          <w:u w:val="none"/>
        </w:rPr>
        <w:t>¶</w:t>
      </w:r>
      <w:r w:rsidRPr="005B0E61">
        <w:rPr>
          <w:rStyle w:val="StyleBoldUnderline"/>
        </w:rPr>
        <w:t xml:space="preserve"> be an attractive choice, particularly for intermodal trips over 500 miles. For the 100 to 600 mile trip between </w:t>
      </w:r>
      <w:r w:rsidRPr="005B0E61">
        <w:rPr>
          <w:rStyle w:val="StyleBoldUnderline"/>
          <w:b w:val="0"/>
          <w:sz w:val="12"/>
          <w:u w:val="none"/>
        </w:rPr>
        <w:t>¶</w:t>
      </w:r>
      <w:r w:rsidRPr="005B0E61">
        <w:rPr>
          <w:rStyle w:val="StyleBoldUnderline"/>
        </w:rPr>
        <w:t xml:space="preserve"> city centers, passenger rail travel, without lost time at airports for security checks and queuing in gate areas, </w:t>
      </w:r>
      <w:r w:rsidRPr="005B0E61">
        <w:rPr>
          <w:rStyle w:val="StyleBoldUnderline"/>
          <w:b w:val="0"/>
          <w:sz w:val="12"/>
          <w:u w:val="none"/>
        </w:rPr>
        <w:t>¶</w:t>
      </w:r>
      <w:r w:rsidRPr="005B0E61">
        <w:rPr>
          <w:rStyle w:val="StyleBoldUnderline"/>
        </w:rPr>
        <w:t xml:space="preserve"> can provide a competitive option that offers business travelers minimum loss of productive time when travelling </w:t>
      </w:r>
      <w:r w:rsidRPr="005B0E61">
        <w:rPr>
          <w:rStyle w:val="StyleBoldUnderline"/>
          <w:b w:val="0"/>
          <w:sz w:val="12"/>
          <w:u w:val="none"/>
        </w:rPr>
        <w:t>¶</w:t>
      </w:r>
      <w:r w:rsidRPr="005B0E61">
        <w:rPr>
          <w:rStyle w:val="StyleBoldUnderline"/>
        </w:rPr>
        <w:t xml:space="preserve"> between city centers. Moreover, as stated earlier, significant investment in a high-performing rail network will </w:t>
      </w:r>
      <w:r w:rsidRPr="005B0E61">
        <w:rPr>
          <w:rStyle w:val="StyleBoldUnderline"/>
          <w:b w:val="0"/>
          <w:sz w:val="12"/>
          <w:u w:val="none"/>
        </w:rPr>
        <w:t>¶</w:t>
      </w:r>
      <w:r w:rsidRPr="005B0E61">
        <w:rPr>
          <w:rStyle w:val="StyleBoldUnderline"/>
        </w:rPr>
        <w:t xml:space="preserve"> have far-reaching job-creation and economic benefits that improves America’s manufacturing base.</w:t>
      </w:r>
    </w:p>
    <w:p w:rsidR="001D0560" w:rsidRPr="00D17C4E" w:rsidRDefault="001D0560" w:rsidP="001D0560"/>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b/>
          <w:u w:val="single"/>
        </w:rPr>
      </w:pPr>
    </w:p>
    <w:p w:rsidR="001D0560" w:rsidRDefault="001D0560" w:rsidP="001D0560">
      <w:pPr>
        <w:pStyle w:val="Heading4"/>
      </w:pPr>
      <w:r>
        <w:t xml:space="preserve">The U.S. economy plays a </w:t>
      </w:r>
      <w:r w:rsidRPr="0074688B">
        <w:rPr>
          <w:i/>
        </w:rPr>
        <w:t>fundamental</w:t>
      </w:r>
      <w:r>
        <w:t xml:space="preserve"> role in both soft and hard power.</w:t>
      </w:r>
    </w:p>
    <w:p w:rsidR="001D0560" w:rsidRDefault="001D0560" w:rsidP="001D0560">
      <w:pPr>
        <w:rPr>
          <w:rFonts w:ascii="Arial" w:hAnsi="Arial" w:cs="Arial"/>
          <w:sz w:val="18"/>
          <w:szCs w:val="18"/>
        </w:rPr>
      </w:pPr>
      <w:r w:rsidRPr="001469D3">
        <w:rPr>
          <w:rStyle w:val="StyleStyleBold12pt"/>
        </w:rPr>
        <w:t>Morgan 6/11</w:t>
      </w:r>
      <w:r w:rsidRPr="00655B92">
        <w:rPr>
          <w:rFonts w:ascii="Arial" w:hAnsi="Arial" w:cs="Arial"/>
          <w:sz w:val="18"/>
          <w:szCs w:val="18"/>
        </w:rPr>
        <w:t>/12</w:t>
      </w:r>
      <w:r>
        <w:rPr>
          <w:rFonts w:ascii="Arial" w:hAnsi="Arial" w:cs="Arial"/>
          <w:sz w:val="18"/>
          <w:szCs w:val="18"/>
        </w:rPr>
        <w:t xml:space="preserve"> </w:t>
      </w:r>
      <w:r w:rsidRPr="005A4C61">
        <w:rPr>
          <w:rFonts w:ascii="Arial" w:hAnsi="Arial" w:cs="Arial"/>
          <w:sz w:val="16"/>
          <w:szCs w:val="16"/>
        </w:rPr>
        <w:t xml:space="preserve">(Iwan Morgan is Professor of US Studies and Head of US Programmes at the Institute for the Study of the Americas. He was previously Professor of Modern American History and Head of Department of Politics and Modern History at London Guildhall University and Professor of American Governance at London Metropolitan University. He has also taught at Indiana University-Purdue University at Fort Wayne as a Fulbright Educational Exchange Lecturer. “The American Economy and America’s Global Power”; </w:t>
      </w:r>
      <w:hyperlink r:id="rId44" w:history="1">
        <w:r w:rsidRPr="005A4C61">
          <w:rPr>
            <w:rStyle w:val="Hyperlink"/>
            <w:rFonts w:ascii="Arial" w:hAnsi="Arial" w:cs="Arial"/>
            <w:sz w:val="16"/>
            <w:szCs w:val="16"/>
          </w:rPr>
          <w:t>http://www2.lse.ac.uk/IDEAS/publications/reports/pdf/SR009/morgan.pdf</w:t>
        </w:r>
      </w:hyperlink>
      <w:r w:rsidRPr="005A4C61">
        <w:rPr>
          <w:rFonts w:ascii="Arial" w:hAnsi="Arial" w:cs="Arial"/>
          <w:sz w:val="16"/>
          <w:szCs w:val="16"/>
        </w:rPr>
        <w:t>; NBaj)</w:t>
      </w:r>
    </w:p>
    <w:p w:rsidR="001D0560" w:rsidRPr="0074688B" w:rsidRDefault="001D0560" w:rsidP="001D0560">
      <w:pPr>
        <w:rPr>
          <w:rFonts w:ascii="Arial" w:hAnsi="Arial" w:cs="Arial"/>
          <w:sz w:val="18"/>
          <w:szCs w:val="18"/>
        </w:rPr>
      </w:pPr>
    </w:p>
    <w:p w:rsidR="001D0560" w:rsidRDefault="001D0560" w:rsidP="001D0560">
      <w:pPr>
        <w:rPr>
          <w:sz w:val="12"/>
        </w:rPr>
      </w:pPr>
      <w:r w:rsidRPr="00811B7F">
        <w:rPr>
          <w:rStyle w:val="StyleBoldUnderline"/>
        </w:rPr>
        <w:t xml:space="preserve">America’s economic strength has long underwritten its leading role in world affairs. The </w:t>
      </w:r>
      <w:r w:rsidRPr="00986A41">
        <w:rPr>
          <w:rStyle w:val="StyleBoldUnderline"/>
          <w:b w:val="0"/>
          <w:sz w:val="12"/>
          <w:u w:val="none"/>
        </w:rPr>
        <w:t>¶</w:t>
      </w:r>
      <w:r w:rsidRPr="00811B7F">
        <w:rPr>
          <w:rStyle w:val="StyleBoldUnderline"/>
        </w:rPr>
        <w:t xml:space="preserve"> buoyant tax revenues generated by economic growth fund its massive military spending, </w:t>
      </w:r>
      <w:r w:rsidRPr="00986A41">
        <w:rPr>
          <w:rStyle w:val="StyleBoldUnderline"/>
          <w:b w:val="0"/>
          <w:sz w:val="12"/>
          <w:u w:val="none"/>
        </w:rPr>
        <w:t>¶</w:t>
      </w:r>
      <w:r w:rsidRPr="00811B7F">
        <w:rPr>
          <w:rStyle w:val="StyleBoldUnderline"/>
        </w:rPr>
        <w:t xml:space="preserve"> the foundation of its global hard power. America’s economic success is also fundamental to its </w:t>
      </w:r>
      <w:r w:rsidRPr="00986A41">
        <w:rPr>
          <w:rStyle w:val="StyleBoldUnderline"/>
          <w:b w:val="0"/>
          <w:sz w:val="12"/>
          <w:u w:val="none"/>
        </w:rPr>
        <w:t>¶</w:t>
      </w:r>
      <w:r w:rsidRPr="00811B7F">
        <w:rPr>
          <w:rStyle w:val="StyleBoldUnderline"/>
        </w:rPr>
        <w:t xml:space="preserve"> soft power and the promotion of its free-market values in the international economy. Finally, </w:t>
      </w:r>
      <w:r w:rsidRPr="00986A41">
        <w:rPr>
          <w:rStyle w:val="StyleBoldUnderline"/>
          <w:b w:val="0"/>
          <w:sz w:val="12"/>
          <w:u w:val="none"/>
        </w:rPr>
        <w:t>¶</w:t>
      </w:r>
      <w:r w:rsidRPr="00811B7F">
        <w:rPr>
          <w:rStyle w:val="StyleBoldUnderline"/>
        </w:rPr>
        <w:t xml:space="preserve"> prosperity generally makes the American public more willing to support an expansive foreign </w:t>
      </w:r>
      <w:r w:rsidRPr="00986A41">
        <w:rPr>
          <w:rStyle w:val="StyleBoldUnderline"/>
          <w:b w:val="0"/>
          <w:sz w:val="12"/>
          <w:u w:val="none"/>
        </w:rPr>
        <w:t>¶</w:t>
      </w:r>
      <w:r w:rsidRPr="00811B7F">
        <w:rPr>
          <w:rStyle w:val="StyleBoldUnderline"/>
        </w:rPr>
        <w:t xml:space="preserve"> policy on the world stage, whereas economic problems tend to engender popular introspection</w:t>
      </w:r>
      <w:r>
        <w:t xml:space="preserve">. </w:t>
      </w:r>
      <w:r w:rsidRPr="00986A41">
        <w:rPr>
          <w:sz w:val="12"/>
        </w:rPr>
        <w:t>¶</w:t>
      </w:r>
      <w:r w:rsidRPr="001469D3">
        <w:rPr>
          <w:sz w:val="12"/>
        </w:rPr>
        <w:t xml:space="preserve"> </w:t>
      </w:r>
      <w:r>
        <w:t xml:space="preserve">Ronald Reagan understood that a healthy economy was a prerequisite for American power </w:t>
      </w:r>
      <w:r w:rsidRPr="00986A41">
        <w:rPr>
          <w:sz w:val="12"/>
        </w:rPr>
        <w:t>¶</w:t>
      </w:r>
      <w:r w:rsidRPr="001469D3">
        <w:rPr>
          <w:sz w:val="12"/>
        </w:rPr>
        <w:t xml:space="preserve"> </w:t>
      </w:r>
      <w:r>
        <w:t xml:space="preserve">when he became president amid conditions of runaway inflation and recession. As he put it </w:t>
      </w:r>
      <w:r w:rsidRPr="00986A41">
        <w:rPr>
          <w:sz w:val="12"/>
        </w:rPr>
        <w:t>¶</w:t>
      </w:r>
      <w:r w:rsidRPr="001469D3">
        <w:rPr>
          <w:sz w:val="12"/>
        </w:rPr>
        <w:t xml:space="preserve"> </w:t>
      </w:r>
      <w:r>
        <w:t xml:space="preserve">in his memoirs, ‘In 1981, no problem the country faced was more serious than the economic </w:t>
      </w:r>
      <w:r w:rsidRPr="00986A41">
        <w:rPr>
          <w:sz w:val="12"/>
        </w:rPr>
        <w:t>¶</w:t>
      </w:r>
      <w:r w:rsidRPr="001469D3">
        <w:rPr>
          <w:sz w:val="12"/>
        </w:rPr>
        <w:t xml:space="preserve"> </w:t>
      </w:r>
      <w:r>
        <w:t xml:space="preserve">crisis – not even the need to modernise our armed forces – because without a recovery, we </w:t>
      </w:r>
      <w:r w:rsidRPr="00986A41">
        <w:rPr>
          <w:sz w:val="12"/>
        </w:rPr>
        <w:t>¶</w:t>
      </w:r>
      <w:r w:rsidRPr="001469D3">
        <w:rPr>
          <w:sz w:val="12"/>
        </w:rPr>
        <w:t xml:space="preserve"> </w:t>
      </w:r>
      <w:r>
        <w:t xml:space="preserve">couldn’t afford to do the things necessary to make the country strong again or make a serious </w:t>
      </w:r>
      <w:r w:rsidRPr="00986A41">
        <w:rPr>
          <w:sz w:val="12"/>
        </w:rPr>
        <w:t>¶</w:t>
      </w:r>
      <w:r w:rsidRPr="001469D3">
        <w:rPr>
          <w:sz w:val="12"/>
        </w:rPr>
        <w:t xml:space="preserve"> </w:t>
      </w:r>
      <w:r>
        <w:t xml:space="preserve">effort to reduce the dangers of nuclear war. Nor could America regain confidence in itself </w:t>
      </w:r>
      <w:r w:rsidRPr="00986A41">
        <w:rPr>
          <w:sz w:val="12"/>
        </w:rPr>
        <w:t>¶</w:t>
      </w:r>
      <w:r w:rsidRPr="001469D3">
        <w:rPr>
          <w:sz w:val="12"/>
        </w:rPr>
        <w:t xml:space="preserve"> </w:t>
      </w:r>
      <w:r>
        <w:t>and stand tall once again. Nothing was possible unless we made the economy sound again’.</w:t>
      </w:r>
      <w:r w:rsidRPr="001469D3">
        <w:rPr>
          <w:sz w:val="12"/>
        </w:rPr>
        <w:t xml:space="preserve"> </w:t>
      </w:r>
    </w:p>
    <w:p w:rsidR="00597950" w:rsidRDefault="00597950" w:rsidP="001D0560">
      <w:pPr>
        <w:rPr>
          <w:sz w:val="12"/>
        </w:rPr>
      </w:pPr>
    </w:p>
    <w:p w:rsidR="00597950" w:rsidRDefault="00597950" w:rsidP="00597950">
      <w:pPr>
        <w:pStyle w:val="Heading4"/>
      </w:pPr>
      <w:r>
        <w:t xml:space="preserve">HSR is key to competitiveness – solves congestion and increases transportation speeds, which are key to business </w:t>
      </w:r>
    </w:p>
    <w:p w:rsidR="00597950" w:rsidRDefault="00597950" w:rsidP="00597950">
      <w:r w:rsidRPr="003434E9">
        <w:rPr>
          <w:rStyle w:val="StyleStyleBold12pt"/>
        </w:rPr>
        <w:t xml:space="preserve">FRA ’10 </w:t>
      </w:r>
      <w:r w:rsidRPr="003434E9">
        <w:t xml:space="preserve">[DOT Federal Railroad Administration. National </w:t>
      </w:r>
      <w:r w:rsidRPr="003434E9">
        <w:rPr>
          <w:sz w:val="12"/>
        </w:rPr>
        <w:t xml:space="preserve">¶ </w:t>
      </w:r>
      <w:r w:rsidRPr="003434E9">
        <w:t>Rail Plan</w:t>
      </w:r>
      <w:r w:rsidRPr="003434E9">
        <w:rPr>
          <w:sz w:val="12"/>
        </w:rPr>
        <w:t xml:space="preserve">¶ </w:t>
      </w:r>
      <w:r w:rsidRPr="003434E9">
        <w:t>Moving Forward</w:t>
      </w:r>
      <w:r w:rsidRPr="003434E9">
        <w:rPr>
          <w:sz w:val="12"/>
        </w:rPr>
        <w:t xml:space="preserve">¶ </w:t>
      </w:r>
      <w:r w:rsidRPr="003434E9">
        <w:t>A Progress Report. September. http://www.fra.dot.gov/downloads/NRP_Sept2010_WEB.pdf]</w:t>
      </w:r>
    </w:p>
    <w:p w:rsidR="00597950" w:rsidRPr="005B0E61" w:rsidRDefault="00597950" w:rsidP="00597950">
      <w:pPr>
        <w:rPr>
          <w:rStyle w:val="StyleBoldUnderline"/>
        </w:rPr>
      </w:pPr>
      <w:r w:rsidRPr="005B0E61">
        <w:rPr>
          <w:sz w:val="16"/>
        </w:rPr>
        <w:t>Economic Competitiveness</w:t>
      </w:r>
      <w:r w:rsidRPr="005B0E61">
        <w:rPr>
          <w:sz w:val="12"/>
        </w:rPr>
        <w:t>¶</w:t>
      </w:r>
      <w:r w:rsidRPr="005B0E61">
        <w:rPr>
          <w:sz w:val="16"/>
        </w:rPr>
        <w:t xml:space="preserve"> </w:t>
      </w:r>
      <w:r w:rsidRPr="005B0E61">
        <w:rPr>
          <w:rStyle w:val="StyleBoldUnderline"/>
        </w:rPr>
        <w:t xml:space="preserve">Moving the U.S. workforce and its products in a quick and productive manner increases economic </w:t>
      </w:r>
      <w:r w:rsidRPr="005B0E61">
        <w:rPr>
          <w:rStyle w:val="StyleBoldUnderline"/>
          <w:b w:val="0"/>
          <w:sz w:val="12"/>
          <w:u w:val="none"/>
        </w:rPr>
        <w:t>¶</w:t>
      </w:r>
      <w:r w:rsidRPr="005B0E61">
        <w:rPr>
          <w:rStyle w:val="StyleBoldUnderline"/>
        </w:rPr>
        <w:t xml:space="preserve"> competitiveness. Traffic congestion wastes time, money, and petroleum. Freight rail can ease congestion </w:t>
      </w:r>
      <w:r w:rsidRPr="005B0E61">
        <w:rPr>
          <w:rStyle w:val="StyleBoldUnderline"/>
          <w:b w:val="0"/>
          <w:sz w:val="12"/>
          <w:u w:val="none"/>
        </w:rPr>
        <w:t>¶</w:t>
      </w:r>
      <w:r w:rsidRPr="005B0E61">
        <w:rPr>
          <w:rStyle w:val="StyleBoldUnderline"/>
        </w:rPr>
        <w:t xml:space="preserve"> by moving freight off highways, while commuter trains will give commuters a non-highway option. Rail can </w:t>
      </w:r>
      <w:r w:rsidRPr="005B0E61">
        <w:rPr>
          <w:rStyle w:val="StyleBoldUnderline"/>
          <w:b w:val="0"/>
          <w:sz w:val="12"/>
          <w:u w:val="none"/>
        </w:rPr>
        <w:t>¶</w:t>
      </w:r>
      <w:r w:rsidRPr="005B0E61">
        <w:rPr>
          <w:rStyle w:val="StyleBoldUnderline"/>
        </w:rPr>
        <w:t xml:space="preserve"> be an attractive choice, particularly for intermodal trips over 500 miles. For the 100 to 600 mile trip between </w:t>
      </w:r>
      <w:r w:rsidRPr="005B0E61">
        <w:rPr>
          <w:rStyle w:val="StyleBoldUnderline"/>
          <w:b w:val="0"/>
          <w:sz w:val="12"/>
          <w:u w:val="none"/>
        </w:rPr>
        <w:t>¶</w:t>
      </w:r>
      <w:r w:rsidRPr="005B0E61">
        <w:rPr>
          <w:rStyle w:val="StyleBoldUnderline"/>
        </w:rPr>
        <w:t xml:space="preserve"> city centers, passenger rail travel, without lost time at airports for security checks and queuing in gate areas, </w:t>
      </w:r>
      <w:r w:rsidRPr="005B0E61">
        <w:rPr>
          <w:rStyle w:val="StyleBoldUnderline"/>
          <w:b w:val="0"/>
          <w:sz w:val="12"/>
          <w:u w:val="none"/>
        </w:rPr>
        <w:t>¶</w:t>
      </w:r>
      <w:r w:rsidRPr="005B0E61">
        <w:rPr>
          <w:rStyle w:val="StyleBoldUnderline"/>
        </w:rPr>
        <w:t xml:space="preserve"> can provide a competitive option that offers business travelers minimum loss of productive time when travelling </w:t>
      </w:r>
      <w:r w:rsidRPr="005B0E61">
        <w:rPr>
          <w:rStyle w:val="StyleBoldUnderline"/>
          <w:b w:val="0"/>
          <w:sz w:val="12"/>
          <w:u w:val="none"/>
        </w:rPr>
        <w:t>¶</w:t>
      </w:r>
      <w:r w:rsidRPr="005B0E61">
        <w:rPr>
          <w:rStyle w:val="StyleBoldUnderline"/>
        </w:rPr>
        <w:t xml:space="preserve"> between city centers. Moreover, as stated earlier, significant investment in a high-performing rail network will </w:t>
      </w:r>
      <w:r w:rsidRPr="005B0E61">
        <w:rPr>
          <w:rStyle w:val="StyleBoldUnderline"/>
          <w:b w:val="0"/>
          <w:sz w:val="12"/>
          <w:u w:val="none"/>
        </w:rPr>
        <w:t>¶</w:t>
      </w:r>
      <w:r w:rsidRPr="005B0E61">
        <w:rPr>
          <w:rStyle w:val="StyleBoldUnderline"/>
        </w:rPr>
        <w:t xml:space="preserve"> have far-reaching job-creation and economic benefits that improves America’s manufacturing base.</w:t>
      </w:r>
    </w:p>
    <w:p w:rsidR="00597950" w:rsidRDefault="00597950" w:rsidP="001D0560">
      <w:pPr>
        <w:rPr>
          <w:sz w:val="12"/>
        </w:rPr>
      </w:pPr>
    </w:p>
    <w:p w:rsidR="001D0560" w:rsidRPr="00427704"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u w:val="single"/>
        </w:rPr>
      </w:pP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u w:val="single"/>
        </w:rPr>
      </w:pPr>
    </w:p>
    <w:p w:rsidR="001D0560" w:rsidRDefault="001D0560" w:rsidP="001D0560">
      <w:pPr>
        <w:pStyle w:val="Heading3"/>
      </w:pPr>
      <w:r>
        <w:t>Congestion</w:t>
      </w:r>
    </w:p>
    <w:p w:rsidR="00C16EB1" w:rsidRPr="000F4F4E" w:rsidRDefault="00C16EB1" w:rsidP="00C16EB1">
      <w:pPr>
        <w:pStyle w:val="Heading4"/>
      </w:pPr>
      <w:r w:rsidRPr="000F4F4E">
        <w:t>HSR would produce large revenues and create jobs while simultaneously reducing congestion</w:t>
      </w:r>
    </w:p>
    <w:p w:rsidR="00C16EB1" w:rsidRPr="001F0219" w:rsidRDefault="00C16EB1" w:rsidP="00C16EB1">
      <w:pPr>
        <w:rPr>
          <w:rFonts w:asciiTheme="minorHAnsi" w:eastAsia="Times New Roman" w:hAnsiTheme="minorHAnsi"/>
          <w:sz w:val="18"/>
          <w:szCs w:val="18"/>
        </w:rPr>
      </w:pPr>
      <w:r w:rsidRPr="001F0219">
        <w:rPr>
          <w:rStyle w:val="StyleStyleBold12pt"/>
          <w:rFonts w:asciiTheme="minorHAnsi" w:hAnsiTheme="minorHAnsi"/>
          <w:sz w:val="24"/>
        </w:rPr>
        <w:t>Bloomberg et al 11</w:t>
      </w:r>
      <w:r w:rsidRPr="001F0219">
        <w:rPr>
          <w:rFonts w:asciiTheme="minorHAnsi" w:eastAsia="Times New Roman" w:hAnsiTheme="minorHAnsi"/>
          <w:color w:val="000000"/>
          <w:shd w:val="clear" w:color="auto" w:fill="FFFFFF"/>
        </w:rPr>
        <w:t xml:space="preserve">, </w:t>
      </w:r>
      <w:r w:rsidRPr="001F0219">
        <w:rPr>
          <w:rFonts w:asciiTheme="minorHAnsi" w:eastAsia="Times New Roman" w:hAnsiTheme="minorHAnsi"/>
          <w:color w:val="000000"/>
          <w:sz w:val="18"/>
          <w:szCs w:val="18"/>
          <w:shd w:val="clear" w:color="auto" w:fill="FFFFFF"/>
        </w:rPr>
        <w:t>(Michael, Edward Rendell, and Arnold Schwarzenegger. "Building America's Future: Falling Apart and Falling Behind." </w:t>
      </w:r>
      <w:r w:rsidRPr="001F0219">
        <w:rPr>
          <w:rFonts w:asciiTheme="minorHAnsi" w:eastAsia="Times New Roman" w:hAnsiTheme="minorHAnsi"/>
          <w:i/>
          <w:iCs/>
          <w:color w:val="000000"/>
          <w:sz w:val="18"/>
          <w:szCs w:val="18"/>
          <w:shd w:val="clear" w:color="auto" w:fill="FFFFFF"/>
        </w:rPr>
        <w:t>Bafuture.com</w:t>
      </w:r>
      <w:r w:rsidRPr="001F0219">
        <w:rPr>
          <w:rFonts w:asciiTheme="minorHAnsi" w:eastAsia="Times New Roman" w:hAnsiTheme="minorHAnsi"/>
          <w:color w:val="000000"/>
          <w:sz w:val="18"/>
          <w:szCs w:val="18"/>
          <w:shd w:val="clear" w:color="auto" w:fill="FFFFFF"/>
        </w:rPr>
        <w:t>. Building America's Future, 5 Aug. 2011. Web. 12 July 2012.&lt;http://www.bafuture.com/sites/default/files/Report_0.pdf&gt;.)</w:t>
      </w:r>
    </w:p>
    <w:p w:rsidR="00C16EB1" w:rsidRPr="001F0219"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rPr>
      </w:pPr>
    </w:p>
    <w:p w:rsidR="00C16EB1" w:rsidRPr="001F0219"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u w:val="single"/>
        </w:rPr>
      </w:pPr>
      <w:r w:rsidRPr="001F0219">
        <w:rPr>
          <w:rFonts w:asciiTheme="minorHAnsi" w:hAnsiTheme="minorHAnsi" w:cs="Franklin Gothic Book"/>
        </w:rPr>
        <w:tab/>
      </w:r>
      <w:r w:rsidRPr="001F0219">
        <w:rPr>
          <w:rFonts w:asciiTheme="minorHAnsi" w:hAnsiTheme="minorHAnsi" w:cs="Franklin Gothic Book"/>
          <w:b/>
          <w:u w:val="single"/>
        </w:rPr>
        <w:t>High-speed is not an area in which small pet projects can serve as models that will invite larger commitments in the future</w:t>
      </w:r>
      <w:r w:rsidRPr="001F0219">
        <w:rPr>
          <w:rFonts w:asciiTheme="minorHAnsi" w:hAnsiTheme="minorHAnsi" w:cs="Franklin Gothic Book"/>
        </w:rPr>
        <w:t xml:space="preserve">; </w:t>
      </w:r>
      <w:r w:rsidRPr="001F0219">
        <w:rPr>
          <w:rFonts w:asciiTheme="minorHAnsi" w:hAnsiTheme="minorHAnsi" w:cs="Franklin Gothic Book"/>
          <w:sz w:val="18"/>
          <w:szCs w:val="18"/>
        </w:rPr>
        <w:t>instead, smaller projects are less likely to attract ridership and recoup their investments.</w:t>
      </w:r>
      <w:r w:rsidRPr="001F0219">
        <w:rPr>
          <w:rFonts w:asciiTheme="minorHAnsi" w:hAnsiTheme="minorHAnsi" w:cs="Franklin Gothic Book"/>
        </w:rPr>
        <w:t xml:space="preserve"> </w:t>
      </w:r>
      <w:r w:rsidRPr="001F0219">
        <w:rPr>
          <w:rFonts w:asciiTheme="minorHAnsi" w:hAnsiTheme="minorHAnsi" w:cs="Franklin Gothic Book"/>
          <w:b/>
          <w:u w:val="single"/>
        </w:rPr>
        <w:t xml:space="preserve">Throwing smaller amounts of money at slower and smaller high-speed rail projects that are unlikely to succeed is setting ourselves up for failure. </w:t>
      </w:r>
      <w:r w:rsidRPr="001F0219">
        <w:rPr>
          <w:rFonts w:asciiTheme="minorHAnsi" w:hAnsiTheme="minorHAnsi" w:cs="Franklin Gothic Book"/>
          <w:sz w:val="18"/>
          <w:szCs w:val="18"/>
        </w:rPr>
        <w:t>For instance</w:t>
      </w:r>
      <w:r w:rsidRPr="001F0219">
        <w:rPr>
          <w:rFonts w:asciiTheme="minorHAnsi" w:hAnsiTheme="minorHAnsi" w:cs="Franklin Gothic Book"/>
        </w:rPr>
        <w:t xml:space="preserve">, </w:t>
      </w:r>
      <w:r w:rsidRPr="001F0219">
        <w:rPr>
          <w:rFonts w:asciiTheme="minorHAnsi" w:hAnsiTheme="minorHAnsi" w:cs="Franklin Gothic Book"/>
          <w:b/>
          <w:u w:val="single"/>
        </w:rPr>
        <w:t xml:space="preserve">in the long run, a high-speed link connecting Chicago to cities like Minneapolis and Cincinnati could be a boon for businesses in multiple states. One hundred million people live within 500 miles of Chicago, creating a vast pool of travelers within the magic distance at which high-speed rail successfully cuts into short-haul airplane travel. </w:t>
      </w:r>
    </w:p>
    <w:p w:rsidR="00C16EB1" w:rsidRPr="001F0219"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u w:val="single"/>
        </w:rPr>
      </w:pPr>
      <w:r w:rsidRPr="001F0219">
        <w:rPr>
          <w:rFonts w:asciiTheme="minorHAnsi" w:hAnsiTheme="minorHAnsi" w:cs="Franklin Gothic Book"/>
        </w:rPr>
        <w:tab/>
      </w:r>
      <w:r w:rsidRPr="001F0219">
        <w:rPr>
          <w:rFonts w:asciiTheme="minorHAnsi" w:hAnsiTheme="minorHAnsi" w:cs="Franklin Gothic Book"/>
          <w:sz w:val="18"/>
          <w:szCs w:val="18"/>
        </w:rPr>
        <w:t>But it is a risky endeavor to build a short link now between three Ohio cities, at a speed that barely competes with driving the short distance between them, without a grand plan or guaranteed funding for building a true network across the Midwest.</w:t>
      </w:r>
      <w:r w:rsidRPr="001F0219">
        <w:rPr>
          <w:rFonts w:asciiTheme="minorHAnsi" w:hAnsiTheme="minorHAnsi" w:cs="Franklin Gothic Book"/>
        </w:rPr>
        <w:t xml:space="preserve"> </w:t>
      </w:r>
      <w:r w:rsidRPr="001F0219">
        <w:rPr>
          <w:rFonts w:asciiTheme="minorHAnsi" w:hAnsiTheme="minorHAnsi" w:cs="Franklin Gothic Book"/>
          <w:b/>
          <w:u w:val="single"/>
        </w:rPr>
        <w:t>A more ambitious and innovative investment in our future would start in Chicago and build out, increasing ridership numbers by capitalizing on Chicago’s large, transit-oriented population and diverting traffic from congested Chicago O’Hare. A 220-mph hub-and-spoke network emanating from Chicago might cost $83.6 billion to build but would produce $1.3 billion a year in new business sales and 104,000 permanent new jobs.</w:t>
      </w:r>
      <w:r w:rsidRPr="001F0219">
        <w:rPr>
          <w:rFonts w:asciiTheme="minorHAnsi" w:hAnsiTheme="minorHAnsi" w:cs="Helvetica"/>
          <w:b/>
          <w:u w:val="single"/>
        </w:rPr>
        <w:t xml:space="preserve"> </w:t>
      </w:r>
    </w:p>
    <w:p w:rsidR="00C16EB1" w:rsidRPr="001F0219"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b/>
        </w:rPr>
      </w:pPr>
      <w:r w:rsidRPr="001F0219">
        <w:rPr>
          <w:rFonts w:asciiTheme="minorHAnsi" w:hAnsiTheme="minorHAnsi" w:cs="Helvetica"/>
          <w:b/>
        </w:rPr>
        <w:tab/>
      </w:r>
      <w:r w:rsidRPr="001F0219">
        <w:rPr>
          <w:rFonts w:asciiTheme="minorHAnsi" w:hAnsiTheme="minorHAnsi" w:cs="Franklin Gothic Book"/>
          <w:b/>
          <w:u w:val="single"/>
        </w:rPr>
        <w:t>The high-speed rail project likely to have the greatest national impact is in the Northeast Corridor between Boston and Washington, D.C. Although it generates the highest GDP in the country, the Northeaster Corridor is threatened by crippling congestion: its highways are already at capacity, and its air traffic is so congested that it is home to four of the country’s worst airports in terms of on-time arrivals and departures. One-third of aircraft in U.S. airspace move through New York, so delays at New York City’s airports in turn hold up planes flying to and from the rest of the country, causing ripple effects at airport hubs around the nation</w:t>
      </w:r>
      <w:r w:rsidRPr="001F0219">
        <w:rPr>
          <w:rFonts w:asciiTheme="minorHAnsi" w:hAnsiTheme="minorHAnsi" w:cs="Franklin Gothic Book"/>
          <w:b/>
        </w:rPr>
        <w:t>.</w:t>
      </w:r>
    </w:p>
    <w:p w:rsidR="00C16EB1"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b/>
          <w:u w:val="single"/>
        </w:rPr>
      </w:pPr>
      <w:r w:rsidRPr="001F0219">
        <w:rPr>
          <w:rFonts w:asciiTheme="minorHAnsi" w:hAnsiTheme="minorHAnsi" w:cs="Franklin Gothic Book"/>
          <w:b/>
        </w:rPr>
        <w:tab/>
        <w:t xml:space="preserve"> </w:t>
      </w:r>
      <w:r w:rsidRPr="001F0219">
        <w:rPr>
          <w:rFonts w:asciiTheme="minorHAnsi" w:hAnsiTheme="minorHAnsi" w:cs="Franklin Gothic Book"/>
          <w:b/>
          <w:u w:val="single"/>
        </w:rPr>
        <w:t>A full third of flights departing from the three New York City airports are flying distances less than 500 miles, the ideal distance to travel high-speed rail. A 500-mile high-</w:t>
      </w:r>
      <w:r w:rsidRPr="001F0219">
        <w:rPr>
          <w:rFonts w:asciiTheme="minorHAnsi" w:hAnsiTheme="minorHAnsi" w:cs="Helvetica"/>
          <w:b/>
          <w:u w:val="single"/>
        </w:rPr>
        <w:t xml:space="preserve"> </w:t>
      </w:r>
      <w:r w:rsidRPr="001F0219">
        <w:rPr>
          <w:rFonts w:asciiTheme="minorHAnsi" w:hAnsiTheme="minorHAnsi" w:cs="Franklin Gothic Book"/>
          <w:b/>
          <w:u w:val="single"/>
        </w:rPr>
        <w:t xml:space="preserve">speed rail trip that takes less than 3 hours is just as fast—or faster—as a supposedly one-hour flight, between airport security, potential delays, and travel to and from airports outside of urban centers. </w:t>
      </w:r>
    </w:p>
    <w:p w:rsidR="00C16EB1"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b/>
          <w:u w:val="single"/>
        </w:rPr>
      </w:pPr>
    </w:p>
    <w:p w:rsidR="00C16EB1" w:rsidRPr="000F4F4E" w:rsidRDefault="00C16EB1" w:rsidP="00C16EB1">
      <w:pPr>
        <w:pStyle w:val="Heading4"/>
      </w:pPr>
      <w:r w:rsidRPr="000F4F4E">
        <w:t>HSR increases travel options for employees, which in turn can increase economic growth</w:t>
      </w:r>
    </w:p>
    <w:p w:rsidR="00C16EB1" w:rsidRPr="00850CA7" w:rsidRDefault="00C16EB1" w:rsidP="00C16EB1">
      <w:pPr>
        <w:rPr>
          <w:rFonts w:asciiTheme="minorHAnsi" w:eastAsia="Times New Roman" w:hAnsiTheme="minorHAnsi"/>
          <w:sz w:val="18"/>
          <w:szCs w:val="18"/>
        </w:rPr>
      </w:pPr>
      <w:r w:rsidRPr="00850CA7">
        <w:rPr>
          <w:rStyle w:val="StyleStyleBold12pt"/>
        </w:rPr>
        <w:t>Petrillo</w:t>
      </w:r>
      <w:r>
        <w:rPr>
          <w:rStyle w:val="StyleStyleBold12pt"/>
        </w:rPr>
        <w:t xml:space="preserve"> 12</w:t>
      </w:r>
      <w:r>
        <w:rPr>
          <w:rFonts w:eastAsia="Times New Roman"/>
          <w:color w:val="000000"/>
          <w:sz w:val="24"/>
          <w:shd w:val="clear" w:color="auto" w:fill="FFFFFF"/>
        </w:rPr>
        <w:t xml:space="preserve"> </w:t>
      </w:r>
      <w:r w:rsidRPr="00850CA7">
        <w:rPr>
          <w:rFonts w:asciiTheme="minorHAnsi" w:eastAsia="Times New Roman" w:hAnsiTheme="minorHAnsi"/>
          <w:color w:val="000000"/>
          <w:sz w:val="18"/>
          <w:szCs w:val="18"/>
          <w:shd w:val="clear" w:color="auto" w:fill="FFFFFF"/>
        </w:rPr>
        <w:t>(Adriana. "The Effects of High Speed Rail in Europe."</w:t>
      </w:r>
      <w:r w:rsidRPr="00850CA7">
        <w:rPr>
          <w:rFonts w:asciiTheme="minorHAnsi" w:eastAsia="Times New Roman" w:hAnsiTheme="minorHAnsi"/>
          <w:i/>
          <w:iCs/>
          <w:color w:val="000000"/>
          <w:sz w:val="18"/>
          <w:szCs w:val="18"/>
          <w:shd w:val="clear" w:color="auto" w:fill="FFFFFF"/>
        </w:rPr>
        <w:t>Http://www.adrianascotti.com</w:t>
      </w:r>
      <w:r w:rsidRPr="00850CA7">
        <w:rPr>
          <w:rFonts w:asciiTheme="minorHAnsi" w:eastAsia="Times New Roman" w:hAnsiTheme="minorHAnsi"/>
          <w:color w:val="000000"/>
          <w:sz w:val="18"/>
          <w:szCs w:val="18"/>
          <w:shd w:val="clear" w:color="auto" w:fill="FFFFFF"/>
        </w:rPr>
        <w:t>. N.p., 18 Apr. 2012. Web. 15 July 2012. &lt;http://www.adrianascotti.com/The_Effects_of_HSR_in_Europe.pdf&gt;.)</w:t>
      </w:r>
    </w:p>
    <w:p w:rsidR="00C16EB1"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rPr>
      </w:pPr>
    </w:p>
    <w:p w:rsidR="00C16EB1" w:rsidRPr="005F33CC"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u w:val="single"/>
        </w:rPr>
      </w:pPr>
      <w:r w:rsidRPr="005302F6">
        <w:rPr>
          <w:rFonts w:asciiTheme="minorHAnsi" w:hAnsiTheme="minorHAnsi"/>
          <w:sz w:val="18"/>
          <w:szCs w:val="18"/>
        </w:rPr>
        <w:t>First, center to our purpose and a main factor modified by the presence of HSR is the increased efficiency in travel that it provides. It is necessary to bring back into the discussion the relationship between HSR and economics of the area, specifically business motives. As previously mentioned,</w:t>
      </w:r>
      <w:r w:rsidRPr="00850CA7">
        <w:rPr>
          <w:rFonts w:asciiTheme="minorHAnsi" w:hAnsiTheme="minorHAnsi"/>
        </w:rPr>
        <w:t xml:space="preserve"> </w:t>
      </w:r>
      <w:r w:rsidRPr="005F33CC">
        <w:rPr>
          <w:rFonts w:asciiTheme="minorHAnsi" w:hAnsiTheme="minorHAnsi"/>
          <w:b/>
          <w:u w:val="single"/>
        </w:rPr>
        <w:t>business trips account for a large majority of HSR</w:t>
      </w:r>
      <w:r w:rsidRPr="00850CA7">
        <w:rPr>
          <w:rFonts w:asciiTheme="minorHAnsi" w:hAnsiTheme="minorHAnsi"/>
        </w:rPr>
        <w:t xml:space="preserve">. </w:t>
      </w:r>
      <w:r w:rsidRPr="005302F6">
        <w:rPr>
          <w:rFonts w:asciiTheme="minorHAnsi" w:hAnsiTheme="minorHAnsi"/>
          <w:sz w:val="18"/>
          <w:szCs w:val="18"/>
        </w:rPr>
        <w:t>We can assume that</w:t>
      </w:r>
      <w:r w:rsidRPr="00850CA7">
        <w:rPr>
          <w:rFonts w:asciiTheme="minorHAnsi" w:hAnsiTheme="minorHAnsi"/>
        </w:rPr>
        <w:t xml:space="preserve"> </w:t>
      </w:r>
      <w:r w:rsidRPr="005F33CC">
        <w:rPr>
          <w:rFonts w:asciiTheme="minorHAnsi" w:hAnsiTheme="minorHAnsi"/>
          <w:b/>
          <w:u w:val="single"/>
        </w:rPr>
        <w:t>geographical differences in the provision of goods and services is the main factor influencing the continuation of daily and weekly business trips from one urban center to another or into the periphery</w:t>
      </w:r>
      <w:r w:rsidRPr="00850CA7">
        <w:rPr>
          <w:rFonts w:asciiTheme="minorHAnsi" w:hAnsiTheme="minorHAnsi"/>
        </w:rPr>
        <w:t xml:space="preserve">. </w:t>
      </w:r>
      <w:r w:rsidRPr="005302F6">
        <w:rPr>
          <w:rFonts w:asciiTheme="minorHAnsi" w:hAnsiTheme="minorHAnsi"/>
          <w:sz w:val="18"/>
          <w:szCs w:val="18"/>
        </w:rPr>
        <w:t>However,</w:t>
      </w:r>
      <w:r w:rsidRPr="00850CA7">
        <w:rPr>
          <w:rFonts w:asciiTheme="minorHAnsi" w:hAnsiTheme="minorHAnsi"/>
        </w:rPr>
        <w:t xml:space="preserve"> </w:t>
      </w:r>
      <w:r w:rsidRPr="005F33CC">
        <w:rPr>
          <w:rFonts w:asciiTheme="minorHAnsi" w:hAnsiTheme="minorHAnsi"/>
          <w:b/>
          <w:u w:val="single"/>
        </w:rPr>
        <w:t>business trips are often limited, or are selective in nature, due to partly their cost, but more importantly the time it takes to execute them.</w:t>
      </w:r>
      <w:r w:rsidRPr="00850CA7">
        <w:rPr>
          <w:rFonts w:asciiTheme="minorHAnsi" w:hAnsiTheme="minorHAnsi"/>
        </w:rPr>
        <w:t xml:space="preserve"> </w:t>
      </w:r>
      <w:r w:rsidRPr="005F33CC">
        <w:rPr>
          <w:rFonts w:asciiTheme="minorHAnsi" w:hAnsiTheme="minorHAnsi"/>
          <w:b/>
          <w:u w:val="single"/>
        </w:rPr>
        <w:t>The value of time to an employer, in terms of the employee and decreased production due to travel, limits the exchange of services in some sense, inter-regionally</w:t>
      </w:r>
      <w:r w:rsidRPr="005302F6">
        <w:rPr>
          <w:rFonts w:asciiTheme="minorHAnsi" w:hAnsiTheme="minorHAnsi"/>
          <w:b/>
          <w:sz w:val="18"/>
          <w:szCs w:val="18"/>
          <w:u w:val="single"/>
        </w:rPr>
        <w:t>.</w:t>
      </w:r>
      <w:r w:rsidRPr="005302F6">
        <w:rPr>
          <w:rFonts w:asciiTheme="minorHAnsi" w:hAnsiTheme="minorHAnsi"/>
          <w:sz w:val="18"/>
          <w:szCs w:val="18"/>
        </w:rPr>
        <w:t xml:space="preserve"> In turn</w:t>
      </w:r>
      <w:r w:rsidRPr="00850CA7">
        <w:rPr>
          <w:rFonts w:asciiTheme="minorHAnsi" w:hAnsiTheme="minorHAnsi"/>
        </w:rPr>
        <w:t xml:space="preserve">, </w:t>
      </w:r>
      <w:r w:rsidRPr="005F33CC">
        <w:rPr>
          <w:rFonts w:asciiTheme="minorHAnsi" w:hAnsiTheme="minorHAnsi"/>
          <w:b/>
          <w:u w:val="single"/>
        </w:rPr>
        <w:t>the integration of services among a geographical area is limited by the infrastructure in place that would make traveling between different regions either an efficient practice or unsuitable, evaluated based on required travel time</w:t>
      </w:r>
      <w:r w:rsidRPr="00850CA7">
        <w:rPr>
          <w:rFonts w:asciiTheme="minorHAnsi" w:hAnsiTheme="minorHAnsi"/>
        </w:rPr>
        <w:t xml:space="preserve"> </w:t>
      </w:r>
      <w:r w:rsidRPr="005302F6">
        <w:rPr>
          <w:rFonts w:asciiTheme="minorHAnsi" w:hAnsiTheme="minorHAnsi"/>
          <w:sz w:val="18"/>
          <w:szCs w:val="18"/>
        </w:rPr>
        <w:t>(Blum et al. 1997).</w:t>
      </w:r>
      <w:r w:rsidRPr="00850CA7">
        <w:rPr>
          <w:rFonts w:asciiTheme="minorHAnsi" w:hAnsiTheme="minorHAnsi"/>
        </w:rPr>
        <w:t xml:space="preserve"> </w:t>
      </w:r>
      <w:r w:rsidRPr="005F33CC">
        <w:rPr>
          <w:rFonts w:asciiTheme="minorHAnsi" w:hAnsiTheme="minorHAnsi"/>
          <w:b/>
          <w:u w:val="single"/>
        </w:rPr>
        <w:t xml:space="preserve">Market potential is enhanced when boundaries within a functional region are expanded due to efficient travel options. In turn, further economic growth may be experienced. </w:t>
      </w:r>
    </w:p>
    <w:p w:rsidR="00C16EB1" w:rsidRPr="005F33CC"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u w:val="single"/>
        </w:rPr>
      </w:pPr>
      <w:r w:rsidRPr="00850CA7">
        <w:rPr>
          <w:rFonts w:asciiTheme="minorHAnsi" w:hAnsiTheme="minorHAnsi"/>
        </w:rPr>
        <w:tab/>
      </w:r>
      <w:r w:rsidRPr="005302F6">
        <w:rPr>
          <w:rFonts w:asciiTheme="minorHAnsi" w:hAnsiTheme="minorHAnsi"/>
          <w:sz w:val="18"/>
          <w:szCs w:val="18"/>
        </w:rPr>
        <w:t xml:space="preserve">To put the argument into perspective, </w:t>
      </w:r>
      <w:r w:rsidRPr="005F33CC">
        <w:rPr>
          <w:rFonts w:asciiTheme="minorHAnsi" w:hAnsiTheme="minorHAnsi"/>
          <w:b/>
          <w:u w:val="single"/>
        </w:rPr>
        <w:t>when compared to a conventional train, a high speed train saves on average 35 minutes per journey of 450 kilometers</w:t>
      </w:r>
      <w:r w:rsidRPr="00850CA7">
        <w:rPr>
          <w:rFonts w:asciiTheme="minorHAnsi" w:hAnsiTheme="minorHAnsi"/>
        </w:rPr>
        <w:t xml:space="preserve"> </w:t>
      </w:r>
      <w:r w:rsidRPr="005302F6">
        <w:rPr>
          <w:rFonts w:asciiTheme="minorHAnsi" w:hAnsiTheme="minorHAnsi"/>
          <w:sz w:val="18"/>
          <w:szCs w:val="18"/>
        </w:rPr>
        <w:t xml:space="preserve">(Rus &amp; Nash, 2007). Case in point, the opening of the Spanish high speed rail connection between Madrid and Seville reduced travel times from what would have normally been a 6 hour and 30 minute journey on conventional rail, to just 2 hours and 32 minutes total on HSR. </w:t>
      </w:r>
      <w:r w:rsidRPr="005F33CC">
        <w:rPr>
          <w:rFonts w:asciiTheme="minorHAnsi" w:hAnsiTheme="minorHAnsi"/>
          <w:b/>
          <w:u w:val="single"/>
        </w:rPr>
        <w:t>When looked through the valuation of time, specifically business travel versus commuting or leisure, it is easy to see a clear advantage of this reduction of travel time. Business/working time value is calculated under the assumption that most business travel occurs during working hours, and benefits like normalization of the working day (even when business travel is involved), making staff more productive and less tired, are important to consider</w:t>
      </w:r>
      <w:r w:rsidRPr="00850CA7">
        <w:rPr>
          <w:rFonts w:asciiTheme="minorHAnsi" w:hAnsiTheme="minorHAnsi"/>
        </w:rPr>
        <w:t xml:space="preserve"> </w:t>
      </w:r>
      <w:r w:rsidRPr="005302F6">
        <w:rPr>
          <w:rFonts w:asciiTheme="minorHAnsi" w:hAnsiTheme="minorHAnsi"/>
          <w:sz w:val="18"/>
          <w:szCs w:val="18"/>
        </w:rPr>
        <w:t>(Givoni, 2006).</w:t>
      </w:r>
      <w:r w:rsidRPr="00850CA7">
        <w:rPr>
          <w:rFonts w:asciiTheme="minorHAnsi" w:hAnsiTheme="minorHAnsi"/>
        </w:rPr>
        <w:t xml:space="preserve"> </w:t>
      </w:r>
    </w:p>
    <w:p w:rsidR="00C16EB1"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b/>
          <w:u w:val="single"/>
        </w:rPr>
      </w:pPr>
    </w:p>
    <w:p w:rsidR="00C16EB1" w:rsidRPr="000F4F4E" w:rsidRDefault="00C16EB1" w:rsidP="00C16EB1">
      <w:pPr>
        <w:pStyle w:val="Heading4"/>
      </w:pPr>
      <w:r w:rsidRPr="000F4F4E">
        <w:t>HSR can sufficiently reduce congestion by turning air passengers into train travelers</w:t>
      </w:r>
    </w:p>
    <w:p w:rsidR="00C16EB1" w:rsidRPr="001F0219" w:rsidRDefault="00C16EB1" w:rsidP="00C16EB1">
      <w:pPr>
        <w:rPr>
          <w:rFonts w:asciiTheme="minorHAnsi" w:eastAsia="Times New Roman" w:hAnsiTheme="minorHAnsi"/>
          <w:color w:val="000000"/>
          <w:sz w:val="18"/>
          <w:szCs w:val="18"/>
          <w:shd w:val="clear" w:color="auto" w:fill="FFFFFF"/>
        </w:rPr>
      </w:pPr>
      <w:r w:rsidRPr="001F0219">
        <w:rPr>
          <w:rStyle w:val="StyleStyleBold12pt"/>
          <w:rFonts w:asciiTheme="minorHAnsi" w:hAnsiTheme="minorHAnsi"/>
          <w:sz w:val="24"/>
        </w:rPr>
        <w:t>Bloomberg et al 11</w:t>
      </w:r>
      <w:r w:rsidRPr="001F0219">
        <w:rPr>
          <w:rFonts w:asciiTheme="minorHAnsi" w:eastAsia="Times New Roman" w:hAnsiTheme="minorHAnsi"/>
          <w:color w:val="000000"/>
          <w:shd w:val="clear" w:color="auto" w:fill="FFFFFF"/>
        </w:rPr>
        <w:t xml:space="preserve">, </w:t>
      </w:r>
      <w:r w:rsidRPr="001F0219">
        <w:rPr>
          <w:rFonts w:asciiTheme="minorHAnsi" w:eastAsia="Times New Roman" w:hAnsiTheme="minorHAnsi"/>
          <w:color w:val="000000"/>
          <w:sz w:val="18"/>
          <w:szCs w:val="18"/>
          <w:shd w:val="clear" w:color="auto" w:fill="FFFFFF"/>
        </w:rPr>
        <w:t>(Michael, Edward Rendell, and Arnold Schwarzenegger. "Building America's Future: Falling Apart and Falling Behind." </w:t>
      </w:r>
      <w:r w:rsidRPr="001F0219">
        <w:rPr>
          <w:rFonts w:asciiTheme="minorHAnsi" w:eastAsia="Times New Roman" w:hAnsiTheme="minorHAnsi"/>
          <w:i/>
          <w:iCs/>
          <w:color w:val="000000"/>
          <w:sz w:val="18"/>
          <w:szCs w:val="18"/>
          <w:shd w:val="clear" w:color="auto" w:fill="FFFFFF"/>
        </w:rPr>
        <w:t>Bafuture.com</w:t>
      </w:r>
      <w:r w:rsidRPr="001F0219">
        <w:rPr>
          <w:rFonts w:asciiTheme="minorHAnsi" w:eastAsia="Times New Roman" w:hAnsiTheme="minorHAnsi"/>
          <w:color w:val="000000"/>
          <w:sz w:val="18"/>
          <w:szCs w:val="18"/>
          <w:shd w:val="clear" w:color="auto" w:fill="FFFFFF"/>
        </w:rPr>
        <w:t>. Building America's Future, 5 Aug. 2011. Web. 12 July 2012.&lt;http://www.bafuture.com/sites/default/files/Report_0.pdf&gt;.)</w:t>
      </w:r>
    </w:p>
    <w:p w:rsidR="00C16EB1" w:rsidRPr="001F0219" w:rsidRDefault="00C16EB1" w:rsidP="00C16EB1">
      <w:pPr>
        <w:rPr>
          <w:rFonts w:asciiTheme="minorHAnsi" w:hAnsiTheme="minorHAnsi"/>
          <w:u w:val="single"/>
        </w:rPr>
      </w:pPr>
    </w:p>
    <w:p w:rsidR="00C16EB1" w:rsidRPr="00493764"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rPr>
      </w:pPr>
      <w:r w:rsidRPr="001F0219">
        <w:rPr>
          <w:rFonts w:asciiTheme="minorHAnsi" w:hAnsiTheme="minorHAnsi" w:cs="Franklin Gothic Book"/>
          <w:b/>
          <w:u w:val="single"/>
        </w:rPr>
        <w:t>The experience of other countries provides proof that high-speed rail can turn short-</w:t>
      </w:r>
      <w:r w:rsidRPr="001F0219">
        <w:rPr>
          <w:rFonts w:asciiTheme="minorHAnsi" w:hAnsiTheme="minorHAnsi" w:cs="Helvetica"/>
          <w:b/>
          <w:u w:val="single"/>
        </w:rPr>
        <w:t xml:space="preserve"> </w:t>
      </w:r>
      <w:r w:rsidRPr="001F0219">
        <w:rPr>
          <w:rFonts w:asciiTheme="minorHAnsi" w:hAnsiTheme="minorHAnsi" w:cs="Franklin Gothic Book"/>
          <w:b/>
          <w:u w:val="single"/>
        </w:rPr>
        <w:t>haul air passengers into train travelers.</w:t>
      </w:r>
      <w:r w:rsidRPr="001F0219">
        <w:rPr>
          <w:rFonts w:asciiTheme="minorHAnsi" w:hAnsiTheme="minorHAnsi" w:cs="Franklin Gothic Book"/>
          <w:b/>
        </w:rPr>
        <w:t xml:space="preserve"> </w:t>
      </w:r>
      <w:r w:rsidRPr="001F0219">
        <w:rPr>
          <w:rFonts w:asciiTheme="minorHAnsi" w:hAnsiTheme="minorHAnsi" w:cs="Franklin Gothic Book"/>
          <w:b/>
          <w:u w:val="single"/>
        </w:rPr>
        <w:t>In its first full year of service, the Madrid-Barcelona high-speed rail cut air travel by one-third (1.5 million passengers) in what used to be Europe’s busiest passenger air route.</w:t>
      </w:r>
      <w:r w:rsidRPr="001F0219">
        <w:rPr>
          <w:rFonts w:asciiTheme="minorHAnsi" w:hAnsiTheme="minorHAnsi" w:cs="Franklin Gothic Book"/>
          <w:b/>
        </w:rPr>
        <w:t xml:space="preserve"> </w:t>
      </w:r>
      <w:r w:rsidRPr="001F0219">
        <w:rPr>
          <w:rFonts w:asciiTheme="minorHAnsi" w:hAnsiTheme="minorHAnsi" w:cs="Franklin Gothic Book"/>
          <w:b/>
          <w:u w:val="single"/>
        </w:rPr>
        <w:t>By early 2010, the number of train travelers between the two cities exceeded the number of air travelers.</w:t>
      </w:r>
      <w:r w:rsidRPr="001F0219">
        <w:rPr>
          <w:rFonts w:asciiTheme="minorHAnsi" w:hAnsiTheme="minorHAnsi" w:cs="Franklin Gothic Book"/>
          <w:b/>
        </w:rPr>
        <w:t xml:space="preserve"> </w:t>
      </w:r>
      <w:r w:rsidRPr="001F0219">
        <w:rPr>
          <w:rFonts w:asciiTheme="minorHAnsi" w:hAnsiTheme="minorHAnsi" w:cs="Franklin Gothic Book"/>
          <w:b/>
          <w:u w:val="single"/>
        </w:rPr>
        <w:t>Trains between Rome and Bologna</w:t>
      </w:r>
      <w:r w:rsidRPr="001F0219">
        <w:rPr>
          <w:rFonts w:asciiTheme="minorHAnsi" w:hAnsiTheme="minorHAnsi" w:cs="Franklin Gothic Book"/>
        </w:rPr>
        <w:t xml:space="preserve"> (222 miles in 2 hours 44 minutes</w:t>
      </w:r>
      <w:r w:rsidRPr="001F0219">
        <w:rPr>
          <w:rFonts w:asciiTheme="minorHAnsi" w:hAnsiTheme="minorHAnsi" w:cs="Franklin Gothic Book"/>
          <w:u w:val="single"/>
        </w:rPr>
        <w:t xml:space="preserve">), </w:t>
      </w:r>
      <w:r w:rsidRPr="001F0219">
        <w:rPr>
          <w:rFonts w:asciiTheme="minorHAnsi" w:hAnsiTheme="minorHAnsi" w:cs="Franklin Gothic Book"/>
          <w:b/>
          <w:u w:val="single"/>
        </w:rPr>
        <w:t>Tokyo and Osaka</w:t>
      </w:r>
      <w:r w:rsidRPr="001F0219">
        <w:rPr>
          <w:rFonts w:asciiTheme="minorHAnsi" w:hAnsiTheme="minorHAnsi" w:cs="Franklin Gothic Book"/>
        </w:rPr>
        <w:t xml:space="preserve"> (320 miles in 2 hours 24 minutes), </w:t>
      </w:r>
      <w:r w:rsidRPr="001F0219">
        <w:rPr>
          <w:rFonts w:asciiTheme="minorHAnsi" w:hAnsiTheme="minorHAnsi" w:cs="Franklin Gothic Book"/>
          <w:b/>
          <w:u w:val="single"/>
        </w:rPr>
        <w:t>and Paris and Lyon</w:t>
      </w:r>
      <w:r w:rsidRPr="001F0219">
        <w:rPr>
          <w:rFonts w:asciiTheme="minorHAnsi" w:hAnsiTheme="minorHAnsi" w:cs="Franklin Gothic Book"/>
        </w:rPr>
        <w:t xml:space="preserve"> (267 miles in 85 minutes), for example, </w:t>
      </w:r>
      <w:r w:rsidRPr="001F0219">
        <w:rPr>
          <w:rFonts w:asciiTheme="minorHAnsi" w:hAnsiTheme="minorHAnsi" w:cs="Franklin Gothic Book"/>
          <w:b/>
          <w:u w:val="single"/>
        </w:rPr>
        <w:t>have captured between 75 and 95% of the air/rail market</w:t>
      </w:r>
      <w:r w:rsidRPr="001F0219">
        <w:rPr>
          <w:rFonts w:asciiTheme="minorHAnsi" w:hAnsiTheme="minorHAnsi" w:cs="Franklin Gothic Book"/>
        </w:rPr>
        <w:t xml:space="preserve">. Thanks to the success of the bullet train, planes no longer fly the 227-mile route between Tokyo and Nagoya. </w:t>
      </w:r>
    </w:p>
    <w:p w:rsidR="00C16EB1" w:rsidRPr="001F0219"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C16EB1" w:rsidRPr="000F4F4E" w:rsidRDefault="00C16EB1" w:rsidP="00C16EB1">
      <w:pPr>
        <w:pStyle w:val="Heading4"/>
      </w:pPr>
      <w:r w:rsidRPr="000F4F4E">
        <w:t xml:space="preserve">HSR is economically justifiable and it will reduce congestion </w:t>
      </w:r>
    </w:p>
    <w:p w:rsidR="00C16EB1" w:rsidRPr="001F0219" w:rsidRDefault="00C16EB1" w:rsidP="00C16EB1">
      <w:pPr>
        <w:rPr>
          <w:rFonts w:asciiTheme="minorHAnsi" w:eastAsia="Times New Roman" w:hAnsiTheme="minorHAnsi"/>
          <w:color w:val="000000"/>
          <w:sz w:val="18"/>
          <w:szCs w:val="18"/>
          <w:shd w:val="clear" w:color="auto" w:fill="FFFFFF"/>
        </w:rPr>
      </w:pPr>
      <w:r w:rsidRPr="001F0219">
        <w:rPr>
          <w:rStyle w:val="StyleStyleBold12pt"/>
          <w:rFonts w:asciiTheme="minorHAnsi" w:hAnsiTheme="minorHAnsi"/>
          <w:sz w:val="24"/>
        </w:rPr>
        <w:t>Bloomberg et al 11</w:t>
      </w:r>
      <w:r w:rsidRPr="001F0219">
        <w:rPr>
          <w:rFonts w:asciiTheme="minorHAnsi" w:eastAsia="Times New Roman" w:hAnsiTheme="minorHAnsi"/>
          <w:color w:val="000000"/>
          <w:sz w:val="18"/>
          <w:szCs w:val="18"/>
          <w:shd w:val="clear" w:color="auto" w:fill="FFFFFF"/>
        </w:rPr>
        <w:t>, (Michael, Edward Rendell, and Arnold Schwarzenegger. "Building America's Future: Falling Apart and Falling Behind." </w:t>
      </w:r>
      <w:r w:rsidRPr="001F0219">
        <w:rPr>
          <w:rFonts w:asciiTheme="minorHAnsi" w:eastAsia="Times New Roman" w:hAnsiTheme="minorHAnsi"/>
          <w:i/>
          <w:iCs/>
          <w:color w:val="000000"/>
          <w:sz w:val="18"/>
          <w:szCs w:val="18"/>
          <w:shd w:val="clear" w:color="auto" w:fill="FFFFFF"/>
        </w:rPr>
        <w:t>Bafuture.com</w:t>
      </w:r>
      <w:r w:rsidRPr="001F0219">
        <w:rPr>
          <w:rFonts w:asciiTheme="minorHAnsi" w:eastAsia="Times New Roman" w:hAnsiTheme="minorHAnsi"/>
          <w:color w:val="000000"/>
          <w:sz w:val="18"/>
          <w:szCs w:val="18"/>
          <w:shd w:val="clear" w:color="auto" w:fill="FFFFFF"/>
        </w:rPr>
        <w:t>. Building America's Future, 5 Aug. 2011. Web. 12 July 2012.&lt;http://www.bafuture.com/sites/default/files/Report_0.pdf&gt;.)</w:t>
      </w:r>
    </w:p>
    <w:p w:rsidR="00C16EB1" w:rsidRPr="001F0219" w:rsidRDefault="00C16EB1" w:rsidP="00C16EB1">
      <w:pPr>
        <w:rPr>
          <w:rFonts w:asciiTheme="minorHAnsi" w:eastAsia="Times New Roman" w:hAnsiTheme="minorHAnsi"/>
          <w:color w:val="000000"/>
          <w:shd w:val="clear" w:color="auto" w:fill="FFFFFF"/>
        </w:rPr>
      </w:pPr>
    </w:p>
    <w:p w:rsidR="00C16EB1" w:rsidRPr="001F0219"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sz w:val="18"/>
          <w:szCs w:val="18"/>
        </w:rPr>
      </w:pPr>
      <w:r w:rsidRPr="001F0219">
        <w:rPr>
          <w:rFonts w:asciiTheme="minorHAnsi" w:hAnsiTheme="minorHAnsi" w:cs="Franklin Gothic Book"/>
          <w:b/>
          <w:u w:val="single"/>
        </w:rPr>
        <w:t>Two hundred daily flights leave New York City airports for destinations along the North-</w:t>
      </w:r>
      <w:r w:rsidRPr="001F0219">
        <w:rPr>
          <w:rFonts w:asciiTheme="minorHAnsi" w:hAnsiTheme="minorHAnsi" w:cs="Helvetica"/>
          <w:b/>
          <w:u w:val="single"/>
        </w:rPr>
        <w:t xml:space="preserve"> </w:t>
      </w:r>
      <w:r w:rsidRPr="001F0219">
        <w:rPr>
          <w:rFonts w:asciiTheme="minorHAnsi" w:hAnsiTheme="minorHAnsi" w:cs="Franklin Gothic Book"/>
          <w:b/>
          <w:u w:val="single"/>
        </w:rPr>
        <w:t>east Corridor</w:t>
      </w:r>
      <w:r w:rsidRPr="001F0219">
        <w:rPr>
          <w:rFonts w:asciiTheme="minorHAnsi" w:hAnsiTheme="minorHAnsi" w:cs="Franklin Gothic Book"/>
        </w:rPr>
        <w:t xml:space="preserve">. </w:t>
      </w:r>
      <w:r w:rsidRPr="001F0219">
        <w:rPr>
          <w:rFonts w:asciiTheme="minorHAnsi" w:hAnsiTheme="minorHAnsi" w:cs="Franklin Gothic Book"/>
          <w:sz w:val="18"/>
          <w:szCs w:val="18"/>
        </w:rPr>
        <w:t>If true high-speed rail lured those passengers onto trains and eliminated the need for 200 short haul flights, New York City’s airports and runways would free up for larger planes carrying passengers to farther off places</w:t>
      </w:r>
      <w:r w:rsidRPr="001F0219">
        <w:rPr>
          <w:rFonts w:asciiTheme="minorHAnsi" w:hAnsiTheme="minorHAnsi" w:cs="Franklin Gothic Book"/>
          <w:u w:val="single"/>
        </w:rPr>
        <w:t xml:space="preserve">. </w:t>
      </w:r>
      <w:r w:rsidRPr="001F0219">
        <w:rPr>
          <w:rFonts w:asciiTheme="minorHAnsi" w:hAnsiTheme="minorHAnsi" w:cs="Franklin Gothic Book"/>
          <w:b/>
          <w:u w:val="single"/>
        </w:rPr>
        <w:t xml:space="preserve">A bullet train might capture most of the air travel market along the Northeast Corridor, moving the passengers from flights out of Baltimore, Philadelphia, Providence, and Boston to New York City onto trains that dropped them at Penn Station. </w:t>
      </w:r>
      <w:r w:rsidRPr="001F0219">
        <w:rPr>
          <w:rFonts w:asciiTheme="minorHAnsi" w:hAnsiTheme="minorHAnsi" w:cs="Franklin Gothic Book"/>
          <w:sz w:val="18"/>
          <w:szCs w:val="18"/>
        </w:rPr>
        <w:t>Building a 25-minute train from New York to Philadelphia would shorten the time of other people’s flights between Dallas and Las Vegas or between Miami and Chicago.</w:t>
      </w:r>
    </w:p>
    <w:p w:rsidR="00C16EB1" w:rsidRPr="001F0219"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u w:val="single"/>
        </w:rPr>
      </w:pPr>
      <w:r w:rsidRPr="001F0219">
        <w:rPr>
          <w:rFonts w:asciiTheme="minorHAnsi" w:hAnsiTheme="minorHAnsi" w:cs="Franklin Gothic Book"/>
          <w:b/>
        </w:rPr>
        <w:tab/>
      </w:r>
      <w:r w:rsidRPr="001F0219">
        <w:rPr>
          <w:rFonts w:asciiTheme="minorHAnsi" w:hAnsiTheme="minorHAnsi" w:cs="Franklin Gothic Book"/>
          <w:b/>
          <w:u w:val="single"/>
        </w:rPr>
        <w:t>The Northeast Corridor is also a natural habitat for passenger train travel because of the relatively small distances between its cities, established transit systems in its major hubs, and a population density greater than most of Europe. Amtrak trains in and out of New York City already operate at capacity. At 13 million riders a year, ridership already exceeds the threshold that studies have determined necessary to economically justify an investment in building high-speed rail.</w:t>
      </w:r>
      <w:r w:rsidRPr="001F0219">
        <w:rPr>
          <w:rFonts w:asciiTheme="minorHAnsi" w:hAnsiTheme="minorHAnsi" w:cs="Helvetica"/>
          <w:b/>
          <w:u w:val="single"/>
        </w:rPr>
        <w:t xml:space="preserve"> </w:t>
      </w:r>
    </w:p>
    <w:p w:rsidR="00C16EB1" w:rsidRDefault="00C16EB1" w:rsidP="00C16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u w:val="single"/>
        </w:rPr>
      </w:pPr>
    </w:p>
    <w:p w:rsidR="00C16EB1" w:rsidRDefault="00C16EB1" w:rsidP="00C16EB1"/>
    <w:p w:rsidR="00C16EB1" w:rsidRPr="000F4F4E" w:rsidRDefault="00C16EB1" w:rsidP="00C16EB1">
      <w:pPr>
        <w:pStyle w:val="Heading4"/>
      </w:pPr>
      <w:r w:rsidRPr="000F4F4E">
        <w:t>HSR is key to solve increasing levels of road and airway congestion</w:t>
      </w:r>
    </w:p>
    <w:p w:rsidR="00C16EB1" w:rsidRPr="00CA0155" w:rsidRDefault="00C16EB1" w:rsidP="00C16EB1">
      <w:pPr>
        <w:rPr>
          <w:sz w:val="16"/>
        </w:rPr>
      </w:pPr>
      <w:r w:rsidRPr="00CA0155">
        <w:rPr>
          <w:rStyle w:val="StyleStyleBold12pt"/>
        </w:rPr>
        <w:t>Ridlington, et al. ’10</w:t>
      </w:r>
      <w:r w:rsidRPr="00CA0155">
        <w:rPr>
          <w:sz w:val="16"/>
        </w:rPr>
        <w:t xml:space="preserve"> Ridlington, Kerth, Imus, and Speight: Elizabeth Ridlington and Rob Kerth, Frontier Group; Brian Imus, Illinois PIRG Education Fund; Bruce Speight, WISPIRG Foundation; Fall 2010; “Connecting the Midwest: How a Faster Passenger Rail Network Could Speed Travel and Boost the Economy;” http://www.frontiergroup.org/sites/default/files/reports/Connecting-the-Midwest-vUS-web.pdf ; For the U.S. PIRG Education Fund – ‘With public debate around important issues often dominated by special interests pursuing their own narrow agendas, U.S. PIRG Education Fund offers an independent voice that works on behalf of the public interest. U.S. PIRG Education Fund, a 501(c)(3) organization, works to protect consumers and promote good government. We investigate problems, craft solutions, educate the public, and offer Americans meaningful opportunities for civic participation.’</w:t>
      </w:r>
    </w:p>
    <w:p w:rsidR="00C16EB1" w:rsidRPr="00905961" w:rsidRDefault="00C16EB1" w:rsidP="00C16EB1">
      <w:pPr>
        <w:ind w:left="720"/>
        <w:rPr>
          <w:sz w:val="16"/>
        </w:rPr>
      </w:pPr>
      <w:r w:rsidRPr="00905961">
        <w:rPr>
          <w:rStyle w:val="StyleBoldUnderline"/>
        </w:rPr>
        <w:t>America relies almost entirely on airplanes and roads for</w:t>
      </w:r>
      <w:r w:rsidRPr="00905961">
        <w:rPr>
          <w:sz w:val="16"/>
        </w:rPr>
        <w:t xml:space="preserve"> intercity transportation, including </w:t>
      </w:r>
      <w:r w:rsidRPr="00905961">
        <w:rPr>
          <w:rStyle w:val="StyleBoldUnderline"/>
        </w:rPr>
        <w:t>trips that could be better served by rail. The lack of efficient passenger rail service in much of the country adds to congestion on our roads and in our airports—leading to frustration, delay and large losses to the economy. Over the past three decades, the number of miles driven</w:t>
      </w:r>
      <w:r w:rsidRPr="00905961">
        <w:rPr>
          <w:sz w:val="16"/>
        </w:rPr>
        <w:t xml:space="preserve"> on roads in the Midwest </w:t>
      </w:r>
      <w:r w:rsidRPr="00905961">
        <w:rPr>
          <w:rStyle w:val="StyleBoldUnderline"/>
        </w:rPr>
        <w:t>has increased by 70 percent</w:t>
      </w:r>
      <w:r w:rsidRPr="00905961">
        <w:rPr>
          <w:sz w:val="16"/>
        </w:rPr>
        <w:t xml:space="preserve">. 3 Over the same period, </w:t>
      </w:r>
      <w:r w:rsidRPr="00905961">
        <w:rPr>
          <w:rStyle w:val="StyleBoldUnderline"/>
        </w:rPr>
        <w:t>traffic congestion has skyrocketed</w:t>
      </w:r>
      <w:r w:rsidRPr="00905961">
        <w:rPr>
          <w:sz w:val="16"/>
        </w:rPr>
        <w:t xml:space="preserve">. In 2007, major cities’ traffic congestion cost the Midwest $10.8 billion in lost economic output (see Table 1), and travelers in the region’s most congested cities wasted a total of 502 million hours (57,000 personyears) sitting in traffic. 4 While much of this congestion results from commutes and trips around town, long-distance trips add to this congestion: the U.S. Department of Transportation estimates that Americans take more than 2 billion trips by car of 50 miles or more annually. 5 Similarly, </w:t>
      </w:r>
      <w:r w:rsidRPr="00905961">
        <w:rPr>
          <w:rStyle w:val="StyleBoldUnderline"/>
        </w:rPr>
        <w:t>the number of miles Americans travel by plane has more than tripled in the past three decades. The resulting crowding of airports and airspace has led to more delays, lower reliability, and increasingly frustrated passengers</w:t>
      </w:r>
      <w:r w:rsidRPr="00905961">
        <w:rPr>
          <w:sz w:val="16"/>
        </w:rPr>
        <w:t xml:space="preserve">. Chicago’s O’Hare Airport, a hub of Midwestern travel, is one of the nation’s most notoriously congested airports. In 2008, O’Hare placed 29 th out of 31 major airports for on-time performance, with 32 percent of flights arriving late. 8 (See Table 2 for 2009 delays at other airports.) </w:t>
      </w:r>
      <w:r w:rsidRPr="00905961">
        <w:rPr>
          <w:rStyle w:val="StyleBoldUnderline"/>
        </w:rPr>
        <w:t>Passenger rail can alleviate congestion on highways and in airports—making all aspects of the transportation system more efficient</w:t>
      </w:r>
      <w:r w:rsidRPr="00905961">
        <w:rPr>
          <w:sz w:val="16"/>
        </w:rPr>
        <w:t xml:space="preserve">. More than 30 percent of all flights departing from O’Hare and Midway airports in Chicago—144,000 of them each year—serve other airports in the Midwest. 10 (See Table 3.) </w:t>
      </w:r>
      <w:r w:rsidRPr="00905961">
        <w:rPr>
          <w:rStyle w:val="StyleBoldUnderline"/>
        </w:rPr>
        <w:t>Shifting even a small number of</w:t>
      </w:r>
      <w:r w:rsidRPr="00905961">
        <w:rPr>
          <w:sz w:val="16"/>
        </w:rPr>
        <w:t xml:space="preserve"> these </w:t>
      </w:r>
      <w:r w:rsidRPr="00905961">
        <w:rPr>
          <w:rStyle w:val="StyleBoldUnderline"/>
        </w:rPr>
        <w:t>intra-regional flights to rail would play an important role in curbing airport congestion</w:t>
      </w:r>
      <w:r w:rsidRPr="00905961">
        <w:rPr>
          <w:sz w:val="16"/>
        </w:rPr>
        <w:t xml:space="preserve"> for longer distance trips that can’t be completed by rail. The Center for Clean Air Policy and the Center for Neighborhood Technology estimate that building out a regional highspeed rail network would reduce car travel by 5 million trips and air travel by more than 28,000 flights each year. 12 </w:t>
      </w:r>
      <w:r w:rsidRPr="00905961">
        <w:rPr>
          <w:rStyle w:val="StyleBoldUnderline"/>
        </w:rPr>
        <w:t>Well-designed high-speed rail service can appeal to travelers who would otherwise decide to fly</w:t>
      </w:r>
      <w:r w:rsidRPr="00905961">
        <w:rPr>
          <w:sz w:val="16"/>
        </w:rPr>
        <w:t xml:space="preserve"> for a short trip between major cities in the same region. When the near-high-speed Acela service was introduced in 2000, passenger rail’s share of the travel between Boston, New York and Washington, D.C., rose dramatically while airlines’ portion fell. In 1999, 18 percent of travelers in the air/rail market between Boston and New York took the train; by 2008, this had risen to 47 percent, with only 53 percent flying. 13 While the East Coast is often thought of as uniquely suitable for train service—and does have a denser cluster of major cities than any other region—every major Midwestern city is closer to Chicago than Boston is to Washington. 14. </w:t>
      </w:r>
    </w:p>
    <w:p w:rsidR="00C16EB1" w:rsidRPr="004710BC" w:rsidRDefault="00C16EB1" w:rsidP="00C16EB1"/>
    <w:p w:rsidR="00C16EB1" w:rsidRPr="00905961" w:rsidRDefault="00C16EB1" w:rsidP="00C16EB1">
      <w:pPr>
        <w:pStyle w:val="Heading4"/>
        <w:rPr>
          <w:rStyle w:val="StyleStyleBold12pt"/>
          <w:b/>
        </w:rPr>
      </w:pPr>
      <w:r>
        <w:t>HSR solves for congestion problems in the US</w:t>
      </w:r>
    </w:p>
    <w:p w:rsidR="00C16EB1" w:rsidRPr="00CA0155" w:rsidRDefault="00C16EB1" w:rsidP="00C16EB1">
      <w:pPr>
        <w:rPr>
          <w:sz w:val="16"/>
        </w:rPr>
      </w:pPr>
      <w:r w:rsidRPr="00CA0155">
        <w:rPr>
          <w:rStyle w:val="StyleStyleBold12pt"/>
        </w:rPr>
        <w:t>Ridlington, et al. ’10</w:t>
      </w:r>
      <w:r w:rsidRPr="00CA0155">
        <w:rPr>
          <w:sz w:val="16"/>
        </w:rPr>
        <w:t xml:space="preserve"> Ridlington, Kerth, Imus, and Speight: Elizabeth Ridlington and Rob Kerth, Frontier Group; Brian Imus, Illinois PIRG Education Fund; Bruce Speight, WISPIRG Foundation; Fall 2010; “Connecting the Midwest: How a Faster Passenger Rail Network Could Speed Travel and Boost the Economy;” http://www.frontiergroup.org/sites/default/files/reports/Connecting-the-Midwest-vUS-web.pdf ; For the U.S. PIRG Education Fund – ‘With public debate around important issues often dominated by special interests pursuing their own narrow agendas, U.S. PIRG Education Fund offers an independent voice that works on behalf of the public interest. U.S. PIRG Education Fund, a 501(c)(3) organization, works to protect consumers and promote good government. We investigate problems, craft solutions, educate the public, and offer Americans meaningful opportunities for civic participation.’</w:t>
      </w:r>
    </w:p>
    <w:p w:rsidR="00C16EB1" w:rsidRDefault="00C16EB1" w:rsidP="00C16EB1">
      <w:pPr>
        <w:contextualSpacing/>
        <w:rPr>
          <w:sz w:val="16"/>
        </w:rPr>
      </w:pPr>
      <w:r w:rsidRPr="00905961">
        <w:rPr>
          <w:rStyle w:val="StyleBoldUnderline"/>
        </w:rPr>
        <w:t>America relies almost entirely on airplanes and roads for</w:t>
      </w:r>
      <w:r w:rsidRPr="00905961">
        <w:rPr>
          <w:sz w:val="16"/>
        </w:rPr>
        <w:t xml:space="preserve"> intercity transportation, including </w:t>
      </w:r>
      <w:r w:rsidRPr="00905961">
        <w:rPr>
          <w:rStyle w:val="StyleBoldUnderline"/>
        </w:rPr>
        <w:t>trips that could be better served by rail. The lack of efficient passenger rail service in much of the country adds to congestion on our roads and in our airports—leading to frustration, delay and large losses to the economy. Over the past three decades, the number of miles driven</w:t>
      </w:r>
      <w:r w:rsidRPr="00905961">
        <w:rPr>
          <w:sz w:val="16"/>
        </w:rPr>
        <w:t xml:space="preserve"> on roads in the Midwest </w:t>
      </w:r>
      <w:r w:rsidRPr="00905961">
        <w:rPr>
          <w:rStyle w:val="StyleBoldUnderline"/>
        </w:rPr>
        <w:t>has increased by 70 percent</w:t>
      </w:r>
      <w:r w:rsidRPr="00905961">
        <w:rPr>
          <w:sz w:val="16"/>
        </w:rPr>
        <w:t xml:space="preserve">. 3 Over the same period, </w:t>
      </w:r>
      <w:r w:rsidRPr="00905961">
        <w:rPr>
          <w:rStyle w:val="StyleBoldUnderline"/>
        </w:rPr>
        <w:t>traffic congestion has skyrocketed</w:t>
      </w:r>
      <w:r w:rsidRPr="00905961">
        <w:rPr>
          <w:sz w:val="16"/>
        </w:rPr>
        <w:t xml:space="preserve">. In 2007, major cities’ traffic congestion cost the Midwest $10.8 billion in lost economic output (see Table 1), and travelers in the region’s most congested cities wasted a total of 502 million hours (57,000 personyears) sitting in traffic. 4 While much of this congestion results from commutes and trips around town, long-distance trips add to this congestion: the U.S. Department of Transportation estimates that Americans take more than 2 billion trips by car of 50 miles or more annually. 5 Similarly, </w:t>
      </w:r>
      <w:r w:rsidRPr="00905961">
        <w:rPr>
          <w:rStyle w:val="StyleBoldUnderline"/>
        </w:rPr>
        <w:t>the number of miles Americans travel by plane has more than tripled in the past three decades. The resulting crowding of airports and airspace has led to more delays, lower reliability, and increasingly frustrated passengers</w:t>
      </w:r>
      <w:r w:rsidRPr="00905961">
        <w:rPr>
          <w:sz w:val="16"/>
        </w:rPr>
        <w:t xml:space="preserve">. Chicago’s O’Hare Airport, a hub of Midwestern travel, is one of the nation’s most notoriously congested airports. In 2008, O’Hare placed 29 th out of 31 major airports for on-time performance, with 32 percent of flights arriving late. 8 (See Table 2 for 2009 delays at other airports.) </w:t>
      </w:r>
      <w:r w:rsidRPr="00905961">
        <w:rPr>
          <w:rStyle w:val="StyleBoldUnderline"/>
        </w:rPr>
        <w:t>Passenger rail can alleviate congestion on highways and in airports—making all aspects of the transportation system more efficient</w:t>
      </w:r>
      <w:r w:rsidRPr="00905961">
        <w:rPr>
          <w:sz w:val="16"/>
        </w:rPr>
        <w:t xml:space="preserve">. More than 30 percent of all flights departing from O’Hare and Midway airports in Chicago—144,000 of them each year—serve other airports in the Midwest. 10 (See Table 3.) </w:t>
      </w:r>
      <w:r w:rsidRPr="00905961">
        <w:rPr>
          <w:rStyle w:val="StyleBoldUnderline"/>
        </w:rPr>
        <w:t>Shifting even a small number of</w:t>
      </w:r>
      <w:r w:rsidRPr="00905961">
        <w:rPr>
          <w:sz w:val="16"/>
        </w:rPr>
        <w:t xml:space="preserve"> these </w:t>
      </w:r>
      <w:r w:rsidRPr="00905961">
        <w:rPr>
          <w:rStyle w:val="StyleBoldUnderline"/>
        </w:rPr>
        <w:t>intra-regional flights to rail would play an important role in curbing airport congestion</w:t>
      </w:r>
      <w:r w:rsidRPr="00905961">
        <w:rPr>
          <w:sz w:val="16"/>
        </w:rPr>
        <w:t xml:space="preserve"> for longer distance trips that can’t be completed by rail. The Center for Clean Air Policy and the Center for Neighborhood Technology estimate that building out a regional highspeed rail network would reduce car travel by 5 million trips and air travel by more than 28,000 flights each year. 12 </w:t>
      </w:r>
      <w:r w:rsidRPr="00905961">
        <w:rPr>
          <w:rStyle w:val="StyleBoldUnderline"/>
        </w:rPr>
        <w:t>Well-designed high-speed rail service can appeal to travelers who would otherwise decide to fly</w:t>
      </w:r>
      <w:r w:rsidRPr="00905961">
        <w:rPr>
          <w:sz w:val="16"/>
        </w:rPr>
        <w:t xml:space="preserve"> for a short trip between major cities in the same region. When the near-high-speed Acela service was introduced in 2000, passenger rail’s share of the travel between Boston, New York and Washington, D.C., rose dramatically while airlines’ portion fell. In 1999, 18 percent of travelers in the air/rail market between Boston and New York took the train; by 2008, this had risen to 47 percent, with only 53 percent flying. 13 While the East Coast is often thought of as uniquely suitable for train service—and does have a denser cluster of major cities than any other region—every major Midwestern city is closer to Chicago than Boston is to Washington. 14.</w:t>
      </w:r>
    </w:p>
    <w:p w:rsidR="00C16EB1" w:rsidRDefault="00C16EB1" w:rsidP="00C16EB1">
      <w:pPr>
        <w:contextualSpacing/>
        <w:rPr>
          <w:sz w:val="16"/>
        </w:rPr>
      </w:pPr>
    </w:p>
    <w:p w:rsidR="00C16EB1" w:rsidRPr="00EC2238" w:rsidRDefault="00C16EB1" w:rsidP="00C16EB1">
      <w:pPr>
        <w:contextualSpacing/>
      </w:pPr>
    </w:p>
    <w:p w:rsidR="00C16EB1" w:rsidRPr="00EC2238" w:rsidRDefault="00C16EB1" w:rsidP="00C16EB1">
      <w:pPr>
        <w:pStyle w:val="Heading4"/>
      </w:pPr>
      <w:r>
        <w:t>High speed rail will shift up to 80% of passengers from key air and rail trips</w:t>
      </w:r>
    </w:p>
    <w:p w:rsidR="00C16EB1" w:rsidRPr="00EC2238" w:rsidRDefault="00C16EB1" w:rsidP="00C16EB1">
      <w:pPr>
        <w:contextualSpacing/>
      </w:pPr>
      <w:r w:rsidRPr="00EC2238">
        <w:rPr>
          <w:rStyle w:val="StyleStyleBold12pt"/>
        </w:rPr>
        <w:t>Lane et al. ’11</w:t>
      </w:r>
      <w:r w:rsidRPr="00EC2238">
        <w:t xml:space="preserve"> (</w:t>
      </w:r>
      <w:r w:rsidRPr="00EC2238">
        <w:rPr>
          <w:sz w:val="20"/>
          <w:szCs w:val="20"/>
        </w:rPr>
        <w:t xml:space="preserve">Petra Todorovich - director of America 2050, a national  urban planning initiative to develop an infrastructure and growth  strategy for the United States, assistant visiting professor at the ¶ Pratt Institute Graduate Center for Planning and the Environment and a member of the Board of Advisors of the Eno  Transportation Foundation, Daniel Schned, lecturer In Planning and Public Policy and Rutgers, associate planner for America 2050 at  Regional Plan Association, and Robert Lane - senior fellow for urban design at Regional Plan Association and a founding principal of Plan &amp; Process LLP. “High-Speed Rail International Lessons for U.S. Policy Makers” Lincoln Institute of Land Policy </w:t>
      </w:r>
      <w:hyperlink r:id="rId45" w:history="1">
        <w:r w:rsidRPr="00EC2238">
          <w:rPr>
            <w:sz w:val="20"/>
            <w:szCs w:val="20"/>
          </w:rPr>
          <w:t>https://www.lincolninst.edu/pubs/dl/1948_1268_High-Speed%20Rail%20PFR_Webster.pdf</w:t>
        </w:r>
      </w:hyperlink>
      <w:r w:rsidRPr="00EC2238">
        <w:t xml:space="preserve">) </w:t>
      </w:r>
    </w:p>
    <w:p w:rsidR="00C16EB1" w:rsidRDefault="00C16EB1" w:rsidP="00C16EB1">
      <w:pPr>
        <w:contextualSpacing/>
      </w:pPr>
      <w:r w:rsidRPr="00607481">
        <w:rPr>
          <w:sz w:val="16"/>
        </w:rPr>
        <w:t xml:space="preserve">Mode shift: </w:t>
      </w:r>
      <w:r w:rsidRPr="00607481">
        <w:rPr>
          <w:u w:val="single"/>
        </w:rPr>
        <w:t xml:space="preserve">Where it is competitive </w:t>
      </w:r>
      <w:r w:rsidRPr="00607481">
        <w:rPr>
          <w:sz w:val="12"/>
        </w:rPr>
        <w:t>¶</w:t>
      </w:r>
      <w:r w:rsidRPr="00607481">
        <w:rPr>
          <w:sz w:val="12"/>
          <w:u w:val="single"/>
        </w:rPr>
        <w:t xml:space="preserve"> </w:t>
      </w:r>
      <w:r w:rsidRPr="00607481">
        <w:rPr>
          <w:u w:val="single"/>
        </w:rPr>
        <w:t xml:space="preserve">with other intercity transportation modes, </w:t>
      </w:r>
      <w:r w:rsidRPr="00607481">
        <w:rPr>
          <w:sz w:val="12"/>
        </w:rPr>
        <w:t>¶</w:t>
      </w:r>
      <w:r w:rsidRPr="00607481">
        <w:rPr>
          <w:sz w:val="12"/>
          <w:u w:val="single"/>
        </w:rPr>
        <w:t xml:space="preserve"> </w:t>
      </w:r>
      <w:r w:rsidRPr="00607481">
        <w:rPr>
          <w:u w:val="single"/>
        </w:rPr>
        <w:t xml:space="preserve">high-speed rail can capture a large share of </w:t>
      </w:r>
      <w:r w:rsidRPr="00607481">
        <w:rPr>
          <w:sz w:val="12"/>
        </w:rPr>
        <w:t>¶</w:t>
      </w:r>
      <w:r w:rsidRPr="00607481">
        <w:rPr>
          <w:sz w:val="12"/>
          <w:u w:val="single"/>
        </w:rPr>
        <w:t xml:space="preserve"> </w:t>
      </w:r>
      <w:r w:rsidRPr="00607481">
        <w:rPr>
          <w:u w:val="single"/>
        </w:rPr>
        <w:t xml:space="preserve">passenger volume. International experience </w:t>
      </w:r>
      <w:r w:rsidRPr="00607481">
        <w:rPr>
          <w:sz w:val="12"/>
        </w:rPr>
        <w:t>¶</w:t>
      </w:r>
      <w:r w:rsidRPr="00607481">
        <w:rPr>
          <w:sz w:val="12"/>
          <w:u w:val="single"/>
        </w:rPr>
        <w:t xml:space="preserve"> </w:t>
      </w:r>
      <w:r w:rsidRPr="00607481">
        <w:rPr>
          <w:u w:val="single"/>
        </w:rPr>
        <w:t xml:space="preserve">suggests that high-speed rail usually captures </w:t>
      </w:r>
      <w:r w:rsidRPr="00607481">
        <w:rPr>
          <w:sz w:val="12"/>
        </w:rPr>
        <w:t>¶</w:t>
      </w:r>
      <w:r w:rsidRPr="00607481">
        <w:rPr>
          <w:sz w:val="12"/>
          <w:u w:val="single"/>
        </w:rPr>
        <w:t xml:space="preserve"> </w:t>
      </w:r>
      <w:r w:rsidRPr="00607481">
        <w:rPr>
          <w:u w:val="single"/>
        </w:rPr>
        <w:t xml:space="preserve">80 percent of air or rail trips, if the travel </w:t>
      </w:r>
      <w:r w:rsidRPr="00607481">
        <w:rPr>
          <w:sz w:val="12"/>
        </w:rPr>
        <w:t>¶</w:t>
      </w:r>
      <w:r w:rsidRPr="00607481">
        <w:rPr>
          <w:sz w:val="12"/>
          <w:u w:val="single"/>
        </w:rPr>
        <w:t xml:space="preserve"> </w:t>
      </w:r>
      <w:r w:rsidRPr="00607481">
        <w:rPr>
          <w:u w:val="single"/>
        </w:rPr>
        <w:t xml:space="preserve">time by high-speed train is less than two and </w:t>
      </w:r>
      <w:r w:rsidRPr="00607481">
        <w:rPr>
          <w:sz w:val="12"/>
        </w:rPr>
        <w:t>¶</w:t>
      </w:r>
      <w:r w:rsidRPr="00607481">
        <w:rPr>
          <w:sz w:val="12"/>
          <w:u w:val="single"/>
        </w:rPr>
        <w:t xml:space="preserve"> </w:t>
      </w:r>
      <w:r w:rsidRPr="00607481">
        <w:rPr>
          <w:u w:val="single"/>
        </w:rPr>
        <w:t xml:space="preserve">a half hours </w:t>
      </w:r>
      <w:r w:rsidRPr="00607481">
        <w:rPr>
          <w:sz w:val="16"/>
        </w:rPr>
        <w:t xml:space="preserve">(UIC 2010a). </w:t>
      </w:r>
      <w:r w:rsidRPr="00607481">
        <w:rPr>
          <w:u w:val="single"/>
        </w:rPr>
        <w:t xml:space="preserve">Mode shift to rail </w:t>
      </w:r>
      <w:r w:rsidRPr="00607481">
        <w:rPr>
          <w:sz w:val="12"/>
        </w:rPr>
        <w:t>¶</w:t>
      </w:r>
      <w:r w:rsidRPr="00607481">
        <w:rPr>
          <w:sz w:val="12"/>
          <w:u w:val="single"/>
        </w:rPr>
        <w:t xml:space="preserve"> </w:t>
      </w:r>
      <w:r w:rsidRPr="00607481">
        <w:rPr>
          <w:u w:val="single"/>
        </w:rPr>
        <w:t xml:space="preserve">provides the greatest beneﬁt in regions </w:t>
      </w:r>
      <w:r w:rsidRPr="00607481">
        <w:rPr>
          <w:sz w:val="12"/>
        </w:rPr>
        <w:t>¶</w:t>
      </w:r>
      <w:r w:rsidRPr="00607481">
        <w:rPr>
          <w:sz w:val="12"/>
          <w:u w:val="single"/>
        </w:rPr>
        <w:t xml:space="preserve"> </w:t>
      </w:r>
      <w:r w:rsidRPr="00607481">
        <w:rPr>
          <w:u w:val="single"/>
        </w:rPr>
        <w:t>where road and air capacity is constrained</w:t>
      </w:r>
      <w:r w:rsidRPr="00607481">
        <w:rPr>
          <w:sz w:val="16"/>
        </w:rPr>
        <w:t>.</w:t>
      </w:r>
      <w:r>
        <w:rPr>
          <w:sz w:val="16"/>
        </w:rPr>
        <w:t xml:space="preserve"> </w:t>
      </w:r>
    </w:p>
    <w:p w:rsidR="00C16EB1" w:rsidRPr="00EC2238" w:rsidRDefault="00C16EB1" w:rsidP="00C16EB1">
      <w:pPr>
        <w:pStyle w:val="Heading4"/>
        <w:tabs>
          <w:tab w:val="left" w:pos="630"/>
        </w:tabs>
      </w:pPr>
      <w:r>
        <w:t>HSR frees up track capacity for freight and commuter rail</w:t>
      </w:r>
    </w:p>
    <w:p w:rsidR="00C16EB1" w:rsidRPr="00EC2238" w:rsidRDefault="00C16EB1" w:rsidP="00C16EB1">
      <w:pPr>
        <w:contextualSpacing/>
      </w:pPr>
      <w:r w:rsidRPr="00EC2238">
        <w:rPr>
          <w:rStyle w:val="StyleStyleBold12pt"/>
        </w:rPr>
        <w:t>Lane et al. ’11</w:t>
      </w:r>
      <w:r w:rsidRPr="00EC2238">
        <w:t xml:space="preserve"> (</w:t>
      </w:r>
      <w:r w:rsidRPr="00EC2238">
        <w:rPr>
          <w:sz w:val="20"/>
          <w:szCs w:val="20"/>
        </w:rPr>
        <w:t xml:space="preserve">Petra Todorovich - director of America 2050, a national  urban planning initiative to develop an infrastructure and growth  strategy for the United States, assistant visiting professor at the ¶ Pratt Institute Graduate Center for Planning and the Environment and a member of the Board of Advisors of the Eno  Transportation Foundation, Daniel Schned, lecturer In Planning and Public Policy and Rutgers, associate planner for America 2050 at  Regional Plan Association, and Robert Lane - senior fellow for urban design at Regional Plan Association and a founding principal of Plan &amp; Process LLP. “High-Speed Rail International Lessons for U.S. Policy Makers” Lincoln Institute of Land Policy </w:t>
      </w:r>
      <w:hyperlink r:id="rId46" w:history="1">
        <w:r w:rsidRPr="00EC2238">
          <w:rPr>
            <w:sz w:val="20"/>
            <w:szCs w:val="20"/>
          </w:rPr>
          <w:t>https://www.lincolninst.edu/pubs/dl/1948_1268_High-Speed%20Rail%20PFR_Webster.pdf</w:t>
        </w:r>
      </w:hyperlink>
      <w:r w:rsidRPr="00EC2238">
        <w:t xml:space="preserve">) </w:t>
      </w:r>
    </w:p>
    <w:p w:rsidR="00C16EB1" w:rsidRPr="00607481" w:rsidRDefault="00C16EB1" w:rsidP="00C16EB1">
      <w:pPr>
        <w:contextualSpacing/>
        <w:rPr>
          <w:sz w:val="16"/>
        </w:rPr>
      </w:pPr>
      <w:r w:rsidRPr="00607481">
        <w:rPr>
          <w:sz w:val="16"/>
        </w:rPr>
        <w:t xml:space="preserve">Capacity: </w:t>
      </w:r>
      <w:r w:rsidRPr="00607481">
        <w:rPr>
          <w:rStyle w:val="StyleBoldUnderline"/>
        </w:rPr>
        <w:t xml:space="preserve">By adding capacity to the </w:t>
      </w:r>
      <w:r w:rsidRPr="00607481">
        <w:rPr>
          <w:rStyle w:val="StyleBoldUnderline"/>
          <w:b w:val="0"/>
          <w:sz w:val="12"/>
          <w:u w:val="none"/>
        </w:rPr>
        <w:t>¶</w:t>
      </w:r>
      <w:r w:rsidRPr="00607481">
        <w:rPr>
          <w:rStyle w:val="StyleBoldUnderline"/>
        </w:rPr>
        <w:t xml:space="preserve"> railway network, high-speed rail can divert </w:t>
      </w:r>
      <w:r w:rsidRPr="00607481">
        <w:rPr>
          <w:rStyle w:val="StyleBoldUnderline"/>
          <w:b w:val="0"/>
          <w:sz w:val="12"/>
          <w:u w:val="none"/>
        </w:rPr>
        <w:t>¶</w:t>
      </w:r>
      <w:r w:rsidRPr="00607481">
        <w:rPr>
          <w:rStyle w:val="StyleBoldUnderline"/>
        </w:rPr>
        <w:t xml:space="preserve"> a large share of passenger rail service to </w:t>
      </w:r>
      <w:r w:rsidRPr="00607481">
        <w:rPr>
          <w:rStyle w:val="StyleBoldUnderline"/>
          <w:b w:val="0"/>
          <w:sz w:val="12"/>
          <w:u w:val="none"/>
        </w:rPr>
        <w:t>¶</w:t>
      </w:r>
      <w:r w:rsidRPr="00607481">
        <w:rPr>
          <w:rStyle w:val="StyleBoldUnderline"/>
        </w:rPr>
        <w:t xml:space="preserve"> new, dedicated tracks, thus freeing up </w:t>
      </w:r>
      <w:r w:rsidRPr="00607481">
        <w:rPr>
          <w:rStyle w:val="StyleBoldUnderline"/>
          <w:b w:val="0"/>
          <w:sz w:val="12"/>
          <w:u w:val="none"/>
        </w:rPr>
        <w:t>¶</w:t>
      </w:r>
      <w:r w:rsidRPr="00607481">
        <w:rPr>
          <w:rStyle w:val="StyleBoldUnderline"/>
        </w:rPr>
        <w:t xml:space="preserve"> capacity on the conventional rail network </w:t>
      </w:r>
      <w:r w:rsidRPr="00607481">
        <w:rPr>
          <w:rStyle w:val="StyleBoldUnderline"/>
          <w:b w:val="0"/>
          <w:sz w:val="12"/>
          <w:u w:val="none"/>
        </w:rPr>
        <w:t>¶</w:t>
      </w:r>
      <w:r w:rsidRPr="00607481">
        <w:rPr>
          <w:rStyle w:val="StyleBoldUnderline"/>
        </w:rPr>
        <w:t xml:space="preserve"> for freight and other intercity and com- </w:t>
      </w:r>
      <w:r w:rsidRPr="00607481">
        <w:rPr>
          <w:rStyle w:val="StyleBoldUnderline"/>
          <w:b w:val="0"/>
          <w:sz w:val="12"/>
          <w:u w:val="none"/>
        </w:rPr>
        <w:t>¶</w:t>
      </w:r>
      <w:r w:rsidRPr="00607481">
        <w:rPr>
          <w:rStyle w:val="StyleBoldUnderline"/>
        </w:rPr>
        <w:t xml:space="preserve"> muter rail services</w:t>
      </w:r>
      <w:r w:rsidRPr="00607481">
        <w:rPr>
          <w:sz w:val="16"/>
        </w:rPr>
        <w:t xml:space="preserve">. For example, the United </w:t>
      </w:r>
      <w:r w:rsidRPr="00607481">
        <w:rPr>
          <w:sz w:val="12"/>
        </w:rPr>
        <w:t>¶</w:t>
      </w:r>
      <w:r w:rsidRPr="00607481">
        <w:rPr>
          <w:sz w:val="16"/>
        </w:rPr>
        <w:t xml:space="preserve"> Kingdom has chosen to address capacity </w:t>
      </w:r>
      <w:r w:rsidRPr="00607481">
        <w:rPr>
          <w:sz w:val="12"/>
        </w:rPr>
        <w:t>¶</w:t>
      </w:r>
      <w:r w:rsidRPr="00607481">
        <w:rPr>
          <w:sz w:val="16"/>
        </w:rPr>
        <w:t xml:space="preserve"> constraints on its West Coast Main Line </w:t>
      </w:r>
      <w:r w:rsidRPr="00607481">
        <w:rPr>
          <w:sz w:val="12"/>
        </w:rPr>
        <w:t>¶</w:t>
      </w:r>
      <w:r w:rsidRPr="00607481">
        <w:rPr>
          <w:sz w:val="16"/>
        </w:rPr>
        <w:t xml:space="preserve"> with the implementation of the proposed </w:t>
      </w:r>
      <w:r w:rsidRPr="00607481">
        <w:rPr>
          <w:sz w:val="12"/>
        </w:rPr>
        <w:t>¶</w:t>
      </w:r>
      <w:r w:rsidRPr="00607481">
        <w:rPr>
          <w:sz w:val="16"/>
        </w:rPr>
        <w:t xml:space="preserve"> High Speed 2 (HS2) line. </w:t>
      </w:r>
      <w:r w:rsidRPr="00607481">
        <w:rPr>
          <w:rStyle w:val="StyleBoldUnderline"/>
        </w:rPr>
        <w:t xml:space="preserve">In Japan, the </w:t>
      </w:r>
      <w:r w:rsidRPr="00607481">
        <w:rPr>
          <w:rStyle w:val="StyleBoldUnderline"/>
          <w:b w:val="0"/>
          <w:sz w:val="12"/>
          <w:u w:val="none"/>
        </w:rPr>
        <w:t>¶</w:t>
      </w:r>
      <w:r w:rsidRPr="00607481">
        <w:rPr>
          <w:rStyle w:val="StyleBoldUnderline"/>
        </w:rPr>
        <w:t xml:space="preserve"> main motivation for implementing the </w:t>
      </w:r>
      <w:r w:rsidRPr="00607481">
        <w:rPr>
          <w:rStyle w:val="StyleBoldUnderline"/>
          <w:b w:val="0"/>
          <w:sz w:val="12"/>
          <w:u w:val="none"/>
        </w:rPr>
        <w:t>¶</w:t>
      </w:r>
      <w:r w:rsidRPr="00607481">
        <w:rPr>
          <w:rStyle w:val="StyleBoldUnderline"/>
        </w:rPr>
        <w:t xml:space="preserve"> Tokaido line between Tokyo and Osaka </w:t>
      </w:r>
      <w:r w:rsidRPr="00607481">
        <w:rPr>
          <w:rStyle w:val="StyleBoldUnderline"/>
          <w:b w:val="0"/>
          <w:sz w:val="12"/>
          <w:u w:val="none"/>
        </w:rPr>
        <w:t>¶</w:t>
      </w:r>
      <w:r w:rsidRPr="00607481">
        <w:rPr>
          <w:rStyle w:val="StyleBoldUnderline"/>
        </w:rPr>
        <w:t xml:space="preserve"> was to provide additional capacity to the transportation network, rather than to </w:t>
      </w:r>
      <w:r w:rsidRPr="00607481">
        <w:rPr>
          <w:rStyle w:val="StyleBoldUnderline"/>
          <w:b w:val="0"/>
          <w:sz w:val="12"/>
          <w:u w:val="none"/>
        </w:rPr>
        <w:t>¶</w:t>
      </w:r>
      <w:r w:rsidRPr="00607481">
        <w:rPr>
          <w:rStyle w:val="StyleBoldUnderline"/>
        </w:rPr>
        <w:t xml:space="preserve"> reduce travel times </w:t>
      </w:r>
      <w:r w:rsidRPr="00607481">
        <w:rPr>
          <w:sz w:val="16"/>
        </w:rPr>
        <w:t>(Givoni 2006).</w:t>
      </w:r>
    </w:p>
    <w:p w:rsidR="00C16EB1" w:rsidRDefault="00C16EB1" w:rsidP="00C16EB1">
      <w:pPr>
        <w:contextualSpacing/>
      </w:pPr>
    </w:p>
    <w:p w:rsidR="00C16EB1" w:rsidRPr="00905961" w:rsidRDefault="00C16EB1" w:rsidP="00C16EB1">
      <w:pPr>
        <w:pStyle w:val="Heading4"/>
        <w:rPr>
          <w:rStyle w:val="StyleStyleBold12pt"/>
          <w:b/>
        </w:rPr>
      </w:pPr>
      <w:r>
        <w:t>Rail key to solve freight traffic</w:t>
      </w:r>
    </w:p>
    <w:p w:rsidR="00C16EB1" w:rsidRPr="00CA0155" w:rsidRDefault="00C16EB1" w:rsidP="00C16EB1">
      <w:pPr>
        <w:rPr>
          <w:sz w:val="16"/>
        </w:rPr>
      </w:pPr>
      <w:r w:rsidRPr="00CA0155">
        <w:rPr>
          <w:rStyle w:val="StyleStyleBold12pt"/>
        </w:rPr>
        <w:t>Ridlington, et al. ’10</w:t>
      </w:r>
      <w:r w:rsidRPr="00CA0155">
        <w:rPr>
          <w:sz w:val="16"/>
        </w:rPr>
        <w:t xml:space="preserve"> Ridlington, Kerth, Imus, and Speight: Elizabeth Ridlington and Rob Kerth, Frontier Group; Brian Imus, Illinois PIRG Education Fund; Bruce Speight, WISPIRG Foundation; Fall 2010; “Connecting the Midwest: How a Faster Passenger Rail Network Could Speed Travel and Boost the Economy;” http://www.frontiergroup.org/sites/default/files/reports/Connecting-the-Midwest-vUS-web.pdf ; For the U.S. PIRG Education Fund – ‘With public debate around important issues often dominated by special interests pursuing their own narrow agendas, U.S. PIRG Education Fund offers an independent voice that works on behalf of the public interest. U.S. PIRG Education Fund, a 501(c)(3) organization, works to protect consumers and promote good government. We investigate problems, craft solutions, educate the public, and offer Americans meaningful opportunities for civic participation.’</w:t>
      </w:r>
    </w:p>
    <w:p w:rsidR="00C16EB1" w:rsidRPr="00636932" w:rsidRDefault="00C16EB1" w:rsidP="00C16EB1">
      <w:pPr>
        <w:ind w:left="720"/>
        <w:rPr>
          <w:rStyle w:val="StyleBoldUnderline"/>
        </w:rPr>
      </w:pPr>
      <w:r w:rsidRPr="00636932">
        <w:rPr>
          <w:sz w:val="16"/>
        </w:rPr>
        <w:t>When tracks are upgraded for better passenger rail service,</w:t>
      </w:r>
      <w:r w:rsidRPr="00636932">
        <w:rPr>
          <w:rStyle w:val="StyleBoldUnderline"/>
        </w:rPr>
        <w:t xml:space="preserve"> freight traffic needs are considered as well, allowing freight trains to travel faster, more frequently and with fewer delays. Rail transport is </w:t>
      </w:r>
      <w:r w:rsidRPr="00636932">
        <w:rPr>
          <w:sz w:val="16"/>
        </w:rPr>
        <w:t>much more fuel-efficient than truck transport for freight—various studies estimate that train transport is</w:t>
      </w:r>
      <w:r w:rsidRPr="00636932">
        <w:rPr>
          <w:rStyle w:val="StyleBoldUnderline"/>
        </w:rPr>
        <w:t xml:space="preserve"> three to nine times as efficient as truck transport </w:t>
      </w:r>
      <w:r w:rsidRPr="00636932">
        <w:rPr>
          <w:sz w:val="16"/>
        </w:rPr>
        <w:t>for the same amount of freight.</w:t>
      </w:r>
      <w:r w:rsidRPr="00636932">
        <w:rPr>
          <w:rStyle w:val="StyleBoldUnderline"/>
        </w:rPr>
        <w:t xml:space="preserve"> The resulting fuel savings add to the emissions reductions from improving passenger rail</w:t>
      </w:r>
      <w:r w:rsidRPr="00636932">
        <w:rPr>
          <w:sz w:val="16"/>
        </w:rPr>
        <w:t xml:space="preserve">. Already, federal funding allocated through the Recovery Act will allow for the construction of a new railroad bridge for westbound trains out of Chicago, adding capacity at a critical chokepoint in the city’s rail network. 60 Chicago is the nation’s largest freight rail hub—40 percent of the nation’s freight passes through Chicago at some point in its voyage—but also the nation’s most congested rail hub, with freight trains sometimes requiring two days to pass through the city. 61 </w:t>
      </w:r>
      <w:r w:rsidRPr="00636932">
        <w:rPr>
          <w:rStyle w:val="StyleBoldUnderline"/>
        </w:rPr>
        <w:t>Relieving</w:t>
      </w:r>
      <w:r w:rsidRPr="00636932">
        <w:rPr>
          <w:sz w:val="16"/>
        </w:rPr>
        <w:t xml:space="preserve"> that </w:t>
      </w:r>
      <w:r w:rsidRPr="00636932">
        <w:rPr>
          <w:rStyle w:val="StyleBoldUnderline"/>
        </w:rPr>
        <w:t>extreme congestion with track improvements will offer serious environmental and economic benefits.</w:t>
      </w:r>
    </w:p>
    <w:p w:rsidR="00C16EB1" w:rsidRDefault="00C16EB1" w:rsidP="00C16EB1">
      <w:pPr>
        <w:pStyle w:val="Heading4"/>
      </w:pPr>
      <w:r>
        <w:t>HSR on dedicated tracks captures a huge portion of the market and frees up space for other rail</w:t>
      </w:r>
    </w:p>
    <w:p w:rsidR="00C16EB1" w:rsidRPr="00DD2B67" w:rsidRDefault="00C16EB1" w:rsidP="00C16EB1">
      <w:pPr>
        <w:rPr>
          <w:sz w:val="16"/>
        </w:rPr>
      </w:pPr>
      <w:r w:rsidRPr="00DD2B67">
        <w:rPr>
          <w:rStyle w:val="StyleBoldUnderline"/>
        </w:rPr>
        <w:t>Todorovich et al. ’11</w:t>
      </w:r>
      <w:r w:rsidRPr="00DD2B67">
        <w:rPr>
          <w:sz w:val="16"/>
        </w:rPr>
        <w:t>; Petra Todorovich, Daniel Schned, and Robert Lane for the Lincoln Institute of Land Policy; 2011; “High-Speed Rail: International Lessons for U.S. Policy Makers;” https://www.lincolninst.edu/pubs/dl/1948_1268_High-Speed%20Rail%20PFR_Webster.pdf</w:t>
      </w:r>
    </w:p>
    <w:p w:rsidR="00C16EB1" w:rsidRPr="00B75CC4" w:rsidRDefault="00C16EB1" w:rsidP="00C16EB1">
      <w:pPr>
        <w:ind w:left="720"/>
        <w:rPr>
          <w:sz w:val="16"/>
        </w:rPr>
      </w:pPr>
      <w:r w:rsidRPr="00B75CC4">
        <w:rPr>
          <w:sz w:val="16"/>
        </w:rPr>
        <w:t xml:space="preserve">Mode shift: Where it is competitive with other intercity transportation modes, high-speed rail can capture a large share of passenger volume. International experience suggests that </w:t>
      </w:r>
      <w:r w:rsidRPr="00B75CC4">
        <w:rPr>
          <w:rStyle w:val="StyleBoldUnderline"/>
        </w:rPr>
        <w:t>high-speed rail usually captures 80 percent of air or rail trips</w:t>
      </w:r>
      <w:r w:rsidRPr="00B75CC4">
        <w:rPr>
          <w:sz w:val="16"/>
        </w:rPr>
        <w:t xml:space="preserve">, if the travel time by high-speed train is less than two and a half hours (UIC 2010a). Mode shift to rail provides </w:t>
      </w:r>
      <w:r w:rsidRPr="00B75CC4">
        <w:rPr>
          <w:rStyle w:val="StyleBoldUnderline"/>
        </w:rPr>
        <w:t>the greatest beneﬁt in regions where road and air capacity is constrained</w:t>
      </w:r>
      <w:r w:rsidRPr="00B75CC4">
        <w:rPr>
          <w:sz w:val="16"/>
        </w:rPr>
        <w:t xml:space="preserve">. Safety: High-speed rail systems around the world have experienced excellent safety records. Until a deadly accident in China in July 2011, high-speed rail operations on dedicated tracks had never experienced a single injury or fatality (UIC 2010b). If high-speed rail is built in the United States and meets historic safety standards, one result could be fewer transport-related deaths as more passengers choose rail for intercity travel. Reliability: Dedicated high-speed rail services usually operate at greater frequencies than conventional rail, and have fewer delays and better on-time performance than cars and airplanes. The average delay of a Shinkansen train on the Tokaido line is only 30 seconds (JR Central 2011b). Spain’s AVE provides a full refund to passengers if their train is more than ﬁve minutes late (RENFE 2011). Capacity: By adding capacity to the railway network, </w:t>
      </w:r>
      <w:r w:rsidRPr="00B75CC4">
        <w:rPr>
          <w:rStyle w:val="StyleBoldUnderline"/>
        </w:rPr>
        <w:t>high-speed rail can divert a large share of passenger rail service to new, dedicated tracks, thus freeing up capacity on the conventional rail network for freight and other intercity and com- muter rail services</w:t>
      </w:r>
      <w:r w:rsidRPr="00B75CC4">
        <w:rPr>
          <w:sz w:val="16"/>
        </w:rPr>
        <w:t xml:space="preserve">. For example, the United Kingdom has chosen to address capacity constraints on its West Coast Main Line with the implementation of the proposed High Speed 2 (HS2) line. In Japan, the main motivation for implementing the Tokaido line between Tokyo and Osaka was to provide additional capacity to the transportation network, rather than to reduce travel times (Givoni 2006). </w:t>
      </w:r>
    </w:p>
    <w:p w:rsidR="00C16EB1" w:rsidRPr="00EC2238" w:rsidRDefault="00C16EB1" w:rsidP="00C16EB1">
      <w:pPr>
        <w:contextualSpacing/>
      </w:pPr>
    </w:p>
    <w:p w:rsidR="001D0560" w:rsidRPr="00C16EB1" w:rsidRDefault="001D0560" w:rsidP="00C16EB1">
      <w:pPr>
        <w:pStyle w:val="Heading4"/>
      </w:pPr>
      <w:r w:rsidRPr="000F4F4E">
        <w:t>Congestion is costing Americans money</w:t>
      </w:r>
    </w:p>
    <w:p w:rsidR="001D0560" w:rsidRPr="008E0FEB" w:rsidRDefault="001D0560" w:rsidP="001D0560">
      <w:pPr>
        <w:rPr>
          <w:rFonts w:ascii="Times" w:eastAsia="Times New Roman" w:hAnsi="Times"/>
          <w:sz w:val="18"/>
          <w:szCs w:val="18"/>
        </w:rPr>
      </w:pPr>
      <w:r w:rsidRPr="008E0FEB">
        <w:rPr>
          <w:rStyle w:val="StyleStyleBold12pt"/>
        </w:rPr>
        <w:t>The Department of Treasury 10</w:t>
      </w:r>
      <w:r>
        <w:rPr>
          <w:rFonts w:eastAsia="Times New Roman"/>
          <w:color w:val="000000"/>
          <w:sz w:val="24"/>
          <w:shd w:val="clear" w:color="auto" w:fill="FFFFFF"/>
        </w:rPr>
        <w:t xml:space="preserve"> </w:t>
      </w:r>
      <w:r w:rsidRPr="008E0FEB">
        <w:rPr>
          <w:rFonts w:eastAsia="Times New Roman"/>
          <w:color w:val="000000"/>
          <w:sz w:val="18"/>
          <w:szCs w:val="18"/>
          <w:shd w:val="clear" w:color="auto" w:fill="FFFFFF"/>
        </w:rPr>
        <w:t>("An Economic Analysis of Infrastructure Investment."</w:t>
      </w:r>
      <w:r w:rsidRPr="008E0FEB">
        <w:rPr>
          <w:rFonts w:eastAsia="Times New Roman"/>
          <w:i/>
          <w:iCs/>
          <w:color w:val="000000"/>
          <w:sz w:val="18"/>
          <w:szCs w:val="18"/>
          <w:shd w:val="clear" w:color="auto" w:fill="FFFFFF"/>
        </w:rPr>
        <w:t>Www.whitehouse.gov</w:t>
      </w:r>
      <w:r w:rsidRPr="008E0FEB">
        <w:rPr>
          <w:rFonts w:eastAsia="Times New Roman"/>
          <w:color w:val="000000"/>
          <w:sz w:val="18"/>
          <w:szCs w:val="18"/>
          <w:shd w:val="clear" w:color="auto" w:fill="FFFFFF"/>
        </w:rPr>
        <w:t>. The United States Government, 11 Oct. 2010. Web. 17 July 2012. &lt;http://www.whitehouse.gov/sites/default/files/infrastructure_investment_report.pdf&gt;.)</w:t>
      </w:r>
    </w:p>
    <w:p w:rsidR="001D0560" w:rsidRPr="0055623A"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rPr>
      </w:pP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rPr>
      </w:pPr>
      <w:r w:rsidRPr="0055623A">
        <w:rPr>
          <w:rFonts w:asciiTheme="minorHAnsi" w:hAnsiTheme="minorHAnsi" w:cs="Franklin Gothic Book"/>
          <w:b/>
          <w:u w:val="single"/>
        </w:rPr>
        <w:t xml:space="preserve">Although infrastructure investments are expensive, it is even more expensive for the nation if we skimp on infrastructure.  There are real costs to not investing in infrastructure, including increased congestion and foregone productivity and jobs.  </w:t>
      </w:r>
      <w:r w:rsidRPr="0055623A">
        <w:rPr>
          <w:rFonts w:asciiTheme="minorHAnsi" w:hAnsiTheme="minorHAnsi" w:cs="Franklin Gothic Book"/>
        </w:rPr>
        <w:t xml:space="preserve">Already, </w:t>
      </w:r>
      <w:r w:rsidRPr="0055623A">
        <w:rPr>
          <w:rFonts w:asciiTheme="minorHAnsi" w:hAnsiTheme="minorHAnsi" w:cs="Franklin Gothic Book"/>
          <w:b/>
          <w:u w:val="single"/>
        </w:rPr>
        <w:t>Americans are wasting</w:t>
      </w:r>
      <w:r w:rsidRPr="0055623A">
        <w:rPr>
          <w:rFonts w:asciiTheme="minorHAnsi" w:hAnsiTheme="minorHAnsi" w:cs="Franklin Gothic Book"/>
        </w:rPr>
        <w:t xml:space="preserve"> too much time, money and fuel </w:t>
      </w:r>
      <w:r w:rsidRPr="0055623A">
        <w:rPr>
          <w:rFonts w:asciiTheme="minorHAnsi" w:hAnsiTheme="minorHAnsi" w:cs="Franklin Gothic Book"/>
          <w:b/>
          <w:u w:val="single"/>
        </w:rPr>
        <w:t>stuck in traffic</w:t>
      </w:r>
      <w:r w:rsidRPr="0055623A">
        <w:rPr>
          <w:rFonts w:asciiTheme="minorHAnsi" w:hAnsiTheme="minorHAnsi" w:cs="Franklin Gothic Book"/>
        </w:rPr>
        <w:t xml:space="preserve">.  The Texas Transportation Institute </w:t>
      </w:r>
      <w:r w:rsidRPr="0055623A">
        <w:rPr>
          <w:rFonts w:asciiTheme="minorHAnsi" w:hAnsiTheme="minorHAnsi" w:cs="Franklin Gothic Book"/>
          <w:b/>
          <w:u w:val="single"/>
        </w:rPr>
        <w:t>(TTI) recently estimated that Americans in 439 urban areas spent some 4.2 billion hours sitting in traffic in 2007, equivalent to nearly one full work week for the average commuter.</w:t>
      </w:r>
      <w:r w:rsidRPr="0055623A">
        <w:rPr>
          <w:rFonts w:asciiTheme="minorHAnsi" w:hAnsiTheme="minorHAnsi" w:cs="Franklin Gothic Book"/>
        </w:rPr>
        <w:t xml:space="preserve">  </w:t>
      </w:r>
      <w:r w:rsidRPr="0055623A">
        <w:rPr>
          <w:rFonts w:asciiTheme="minorHAnsi" w:hAnsiTheme="minorHAnsi" w:cs="Franklin Gothic Book"/>
          <w:b/>
          <w:u w:val="single"/>
        </w:rPr>
        <w:t>TTI’s calculations suggest that “congestion</w:t>
      </w:r>
      <w:r w:rsidRPr="0055623A">
        <w:rPr>
          <w:rFonts w:asciiTheme="minorHAnsi" w:hAnsiTheme="minorHAnsi" w:cs="Franklin Gothic Book"/>
        </w:rPr>
        <w:t xml:space="preserve"> (based on wasted time and fuel) </w:t>
      </w:r>
      <w:r w:rsidRPr="0055623A">
        <w:rPr>
          <w:rFonts w:asciiTheme="minorHAnsi" w:hAnsiTheme="minorHAnsi" w:cs="Franklin Gothic Book"/>
          <w:b/>
          <w:u w:val="single"/>
        </w:rPr>
        <w:t>cost about $87.2 billion in the 439 urban areas</w:t>
      </w:r>
      <w:r w:rsidRPr="0055623A">
        <w:rPr>
          <w:rFonts w:asciiTheme="minorHAnsi" w:hAnsiTheme="minorHAnsi" w:cs="Franklin Gothic Book"/>
        </w:rPr>
        <w:t xml:space="preserve">.” Although TTI’s estimate is a good benchmark when evaluating congestion costs, it is important to remember that it is not always clear that time spent in congestion should be valued at the wage rate.  The Department of Transportation recommends using a variety of values of time, depending on whether the travel takes place as part of paid business travel, local commuting travel, or long-distance leisure travel.  The value of time in freight transportation is even more complex, varying with the value and perishability of the cargo that is being transported.  </w:t>
      </w:r>
      <w:r w:rsidRPr="0055623A">
        <w:rPr>
          <w:rFonts w:asciiTheme="minorHAnsi" w:hAnsiTheme="minorHAnsi" w:cs="Franklin Gothic Book"/>
          <w:b/>
          <w:u w:val="single"/>
        </w:rPr>
        <w:t>Additionally, there are costs of congestion beyond lost time and wasted fuel.</w:t>
      </w:r>
      <w:r w:rsidRPr="0055623A">
        <w:rPr>
          <w:rFonts w:asciiTheme="minorHAnsi" w:hAnsiTheme="minorHAnsi" w:cs="Franklin Gothic Book"/>
        </w:rPr>
        <w:t xml:space="preserve">  For example, arecent survey by Gallup found that those with long commutes are more likely to experience back and neck pain. </w:t>
      </w:r>
      <w:r w:rsidRPr="0055623A">
        <w:rPr>
          <w:rFonts w:asciiTheme="minorHAnsi" w:hAnsiTheme="minorHAnsi" w:cs="Franklin Gothic Book"/>
          <w:b/>
          <w:u w:val="single"/>
        </w:rPr>
        <w:t>Moreover, congestion leads to more rapid road erosion and higher maintenance costs, a higher frequency of accidents and associated need for emergency services, higher pollution per car, and productivity losses from traffic delays.</w:t>
      </w:r>
      <w:r w:rsidRPr="0055623A">
        <w:rPr>
          <w:rFonts w:asciiTheme="minorHAnsi" w:hAnsiTheme="minorHAnsi" w:cs="Franklin Gothic Book"/>
        </w:rPr>
        <w:t xml:space="preserve">  All of these potential costs of congestion – and corresponding benefits of alleviating congestion – should be factored into any cost-benefit analysis of infrastructure alternatives that would relieve congestion.</w:t>
      </w:r>
    </w:p>
    <w:p w:rsidR="001D0560" w:rsidRPr="000F4F4E"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rPr>
      </w:pPr>
    </w:p>
    <w:p w:rsidR="001D0560" w:rsidRPr="00905961" w:rsidRDefault="001D0560" w:rsidP="001D0560">
      <w:pPr>
        <w:pStyle w:val="Heading4"/>
        <w:rPr>
          <w:rStyle w:val="StyleStyleBold12pt"/>
          <w:b/>
        </w:rPr>
      </w:pPr>
      <w:r>
        <w:t>Congestion hurts economic output</w:t>
      </w:r>
    </w:p>
    <w:p w:rsidR="001D0560" w:rsidRPr="00CA0155" w:rsidRDefault="001D0560" w:rsidP="001D0560">
      <w:pPr>
        <w:rPr>
          <w:sz w:val="16"/>
        </w:rPr>
      </w:pPr>
      <w:r w:rsidRPr="00CA0155">
        <w:rPr>
          <w:rStyle w:val="StyleStyleBold12pt"/>
        </w:rPr>
        <w:t>Ridlington, et al. ’10</w:t>
      </w:r>
      <w:r w:rsidRPr="00CA0155">
        <w:rPr>
          <w:sz w:val="16"/>
        </w:rPr>
        <w:t xml:space="preserve"> Ridlington, Kerth, Imus, and Speight: Elizabeth Ridlington and Rob Kerth, Frontier Group; Brian Imus, Illinois PIRG Education Fund; Bruce Speight, WISPIRG Foundation; Fall 2010; “Connecting the Midwest: How a Faster Passenger Rail Network Could Speed Travel and Boost the Economy;” http://www.frontiergroup.org/sites/default/files/reports/Connecting-the-Midwest-vUS-web.pdf ; For the U.S. PIRG Education Fund – ‘With public debate around important issues often dominated by special interests pursuing their own narrow agendas, U.S. PIRG Education Fund offers an independent voice that works on behalf of the public interest. U.S. PIRG Education Fund, a 501(c)(3) organization, works to protect consumers and promote good government. We investigate problems, craft solutions, educate the public, and offer Americans meaningful opportunities for civic participation.’</w:t>
      </w:r>
    </w:p>
    <w:p w:rsidR="001D0560" w:rsidRDefault="001D0560" w:rsidP="001D0560">
      <w:pPr>
        <w:ind w:left="720"/>
        <w:rPr>
          <w:sz w:val="16"/>
        </w:rPr>
      </w:pPr>
      <w:r w:rsidRPr="005A3DAC">
        <w:rPr>
          <w:rStyle w:val="StyleBoldUnderline"/>
        </w:rPr>
        <w:t>Midwestern cities</w:t>
      </w:r>
      <w:r w:rsidRPr="00222D51">
        <w:rPr>
          <w:sz w:val="16"/>
        </w:rPr>
        <w:t xml:space="preserve"> and states </w:t>
      </w:r>
      <w:r w:rsidRPr="005A3DAC">
        <w:rPr>
          <w:rStyle w:val="StyleBoldUnderline"/>
        </w:rPr>
        <w:t>lose billions of dollars of economic output every year to traffic congestion, and travelers waste billions of hours stuck in traffic. Every minute that commuters spend sitting in gridlock, airplane passengers wait on the tarmac, and long-haul truckers plod along crowded highways, costs the region money—not to mention stressing, annoying and inconveniencing travelers</w:t>
      </w:r>
      <w:r w:rsidRPr="00222D51">
        <w:rPr>
          <w:sz w:val="16"/>
        </w:rPr>
        <w:t>. A Midwestern rail system can attract millions of travelers every year away from car and plane travel, easing the burden on the region’s airports and highways.</w:t>
      </w:r>
    </w:p>
    <w:p w:rsidR="001D0560" w:rsidRDefault="001D0560" w:rsidP="001D0560">
      <w:pPr>
        <w:rPr>
          <w:sz w:val="16"/>
        </w:rPr>
      </w:pPr>
    </w:p>
    <w:p w:rsidR="001D0560" w:rsidRPr="001F0219" w:rsidRDefault="001D0560" w:rsidP="001D0560">
      <w:pPr>
        <w:pStyle w:val="Heading4"/>
      </w:pPr>
      <w:r>
        <w:t>Congestion will only get worse as time continues</w:t>
      </w:r>
    </w:p>
    <w:p w:rsidR="001D0560" w:rsidRPr="001F0219" w:rsidRDefault="001D0560" w:rsidP="001D0560">
      <w:pPr>
        <w:rPr>
          <w:rFonts w:asciiTheme="minorHAnsi" w:eastAsia="Times New Roman" w:hAnsiTheme="minorHAnsi"/>
        </w:rPr>
      </w:pPr>
      <w:r w:rsidRPr="001F0219">
        <w:rPr>
          <w:rStyle w:val="StyleStyleBold12pt"/>
          <w:rFonts w:asciiTheme="minorHAnsi" w:hAnsiTheme="minorHAnsi"/>
          <w:sz w:val="24"/>
        </w:rPr>
        <w:t>Bloomberg et al 11</w:t>
      </w:r>
      <w:r w:rsidRPr="001F0219">
        <w:rPr>
          <w:rFonts w:asciiTheme="minorHAnsi" w:eastAsia="Times New Roman" w:hAnsiTheme="minorHAnsi"/>
          <w:color w:val="000000"/>
          <w:shd w:val="clear" w:color="auto" w:fill="FFFFFF"/>
        </w:rPr>
        <w:t xml:space="preserve">, </w:t>
      </w:r>
      <w:r w:rsidRPr="001F0219">
        <w:rPr>
          <w:rFonts w:asciiTheme="minorHAnsi" w:eastAsia="Times New Roman" w:hAnsiTheme="minorHAnsi"/>
          <w:color w:val="000000"/>
          <w:sz w:val="18"/>
          <w:szCs w:val="18"/>
          <w:shd w:val="clear" w:color="auto" w:fill="FFFFFF"/>
        </w:rPr>
        <w:t>(Michael, Edward Rendell, and Arnold Schwarzenegger. "Building America's Future: Falling Apart and Falling Behind." </w:t>
      </w:r>
      <w:r w:rsidRPr="001F0219">
        <w:rPr>
          <w:rFonts w:asciiTheme="minorHAnsi" w:eastAsia="Times New Roman" w:hAnsiTheme="minorHAnsi"/>
          <w:i/>
          <w:iCs/>
          <w:color w:val="000000"/>
          <w:sz w:val="18"/>
          <w:szCs w:val="18"/>
          <w:shd w:val="clear" w:color="auto" w:fill="FFFFFF"/>
        </w:rPr>
        <w:t>Bafuture.com</w:t>
      </w:r>
      <w:r w:rsidRPr="001F0219">
        <w:rPr>
          <w:rFonts w:asciiTheme="minorHAnsi" w:eastAsia="Times New Roman" w:hAnsiTheme="minorHAnsi"/>
          <w:color w:val="000000"/>
          <w:sz w:val="18"/>
          <w:szCs w:val="18"/>
          <w:shd w:val="clear" w:color="auto" w:fill="FFFFFF"/>
        </w:rPr>
        <w:t>. Building America's Future, 5 Aug. 2011. Web. 12 July 2012.&lt;http://www.bafuture.com/sites/default/files/Report_0.pdf&gt;.)</w:t>
      </w:r>
    </w:p>
    <w:p w:rsidR="001D0560" w:rsidRDefault="001D0560" w:rsidP="001D0560">
      <w:pPr>
        <w:rPr>
          <w:rFonts w:asciiTheme="minorHAnsi" w:hAnsiTheme="minorHAnsi"/>
          <w:b/>
          <w:u w:val="single"/>
        </w:rPr>
      </w:pP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u w:val="single"/>
        </w:rPr>
      </w:pPr>
      <w:r w:rsidRPr="001F0219">
        <w:rPr>
          <w:rFonts w:asciiTheme="minorHAnsi" w:hAnsiTheme="minorHAnsi" w:cs="Franklin Gothic Book"/>
          <w:b/>
          <w:u w:val="single"/>
        </w:rPr>
        <w:t>The number of air passengers around the world is projected to more than double to 4.5 billion a year by 2025, which our airports simply cannot handle. If nothing is done, delays at airports around the country will continue to grow worse.</w:t>
      </w:r>
      <w:r w:rsidRPr="001F0219">
        <w:rPr>
          <w:rFonts w:asciiTheme="minorHAnsi" w:hAnsiTheme="minorHAnsi" w:cs="Helvetica"/>
          <w:b/>
          <w:u w:val="single"/>
        </w:rPr>
        <w:t xml:space="preserve"> </w:t>
      </w: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u w:val="single"/>
        </w:rPr>
      </w:pPr>
    </w:p>
    <w:p w:rsidR="00431CF5" w:rsidRPr="00B63838" w:rsidRDefault="00431CF5" w:rsidP="00431CF5">
      <w:pPr>
        <w:pStyle w:val="Heading3"/>
      </w:pPr>
      <w:r w:rsidRPr="00B63838">
        <w:t>Consumers will shift</w:t>
      </w:r>
    </w:p>
    <w:p w:rsidR="00431CF5" w:rsidRPr="00E2530D" w:rsidRDefault="00431CF5" w:rsidP="00431CF5">
      <w:pPr>
        <w:pStyle w:val="Heading4"/>
        <w:rPr>
          <w:rStyle w:val="StyleStyleBold12pt"/>
          <w:rFonts w:asciiTheme="minorHAnsi" w:hAnsiTheme="minorHAnsi"/>
          <w:b/>
          <w:sz w:val="24"/>
        </w:rPr>
      </w:pPr>
      <w:r w:rsidRPr="00E2530D">
        <w:rPr>
          <w:rStyle w:val="StyleStyleBold12pt"/>
          <w:rFonts w:asciiTheme="minorHAnsi" w:hAnsiTheme="minorHAnsi"/>
          <w:b/>
          <w:sz w:val="24"/>
        </w:rPr>
        <w:t xml:space="preserve">Congestion increases demand for alternative sources of transportation </w:t>
      </w:r>
    </w:p>
    <w:p w:rsidR="00431CF5" w:rsidRPr="001F0219" w:rsidRDefault="00431CF5" w:rsidP="00431CF5">
      <w:pPr>
        <w:rPr>
          <w:rFonts w:asciiTheme="minorHAnsi" w:eastAsia="Times New Roman" w:hAnsiTheme="minorHAnsi"/>
        </w:rPr>
      </w:pPr>
      <w:r w:rsidRPr="001F0219">
        <w:rPr>
          <w:rStyle w:val="StyleStyleBold12pt"/>
          <w:rFonts w:asciiTheme="minorHAnsi" w:hAnsiTheme="minorHAnsi"/>
          <w:sz w:val="24"/>
        </w:rPr>
        <w:t>Bloomberg et al 11</w:t>
      </w:r>
      <w:r w:rsidRPr="001F0219">
        <w:rPr>
          <w:rFonts w:asciiTheme="minorHAnsi" w:eastAsia="Times New Roman" w:hAnsiTheme="minorHAnsi"/>
          <w:color w:val="000000"/>
          <w:shd w:val="clear" w:color="auto" w:fill="FFFFFF"/>
        </w:rPr>
        <w:t xml:space="preserve">, </w:t>
      </w:r>
      <w:r w:rsidRPr="001F0219">
        <w:rPr>
          <w:rFonts w:asciiTheme="minorHAnsi" w:eastAsia="Times New Roman" w:hAnsiTheme="minorHAnsi"/>
          <w:color w:val="000000"/>
          <w:sz w:val="18"/>
          <w:szCs w:val="18"/>
          <w:shd w:val="clear" w:color="auto" w:fill="FFFFFF"/>
        </w:rPr>
        <w:t>(Michael, Edward Rendell, and Arnold Schwarzenegger. "Building America's Future: Falling Apart and Falling Behind." </w:t>
      </w:r>
      <w:r w:rsidRPr="001F0219">
        <w:rPr>
          <w:rFonts w:asciiTheme="minorHAnsi" w:eastAsia="Times New Roman" w:hAnsiTheme="minorHAnsi"/>
          <w:i/>
          <w:iCs/>
          <w:color w:val="000000"/>
          <w:sz w:val="18"/>
          <w:szCs w:val="18"/>
          <w:shd w:val="clear" w:color="auto" w:fill="FFFFFF"/>
        </w:rPr>
        <w:t>Bafuture.com</w:t>
      </w:r>
      <w:r w:rsidRPr="001F0219">
        <w:rPr>
          <w:rFonts w:asciiTheme="minorHAnsi" w:eastAsia="Times New Roman" w:hAnsiTheme="minorHAnsi"/>
          <w:color w:val="000000"/>
          <w:sz w:val="18"/>
          <w:szCs w:val="18"/>
          <w:shd w:val="clear" w:color="auto" w:fill="FFFFFF"/>
        </w:rPr>
        <w:t>. Building America's Future, 5 Aug. 2011. Web. 12 July 2012.&lt;http://www.bafuture.com/sites/default/files/Report_0.pdf&gt;.)</w:t>
      </w:r>
    </w:p>
    <w:p w:rsidR="00431CF5" w:rsidRDefault="00431CF5" w:rsidP="00431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431CF5" w:rsidRDefault="00431CF5" w:rsidP="00431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F75006">
        <w:rPr>
          <w:rFonts w:asciiTheme="minorHAnsi" w:hAnsiTheme="minorHAnsi" w:cs="Franklin Gothic Book"/>
          <w:b/>
          <w:u w:val="single"/>
        </w:rPr>
        <w:t>A global consensus has emerged that high-speed rail is the high-capacity, low-energy solution for the high-tech, low-carbon economy of the future.</w:t>
      </w:r>
      <w:r w:rsidRPr="005D5F46">
        <w:rPr>
          <w:rFonts w:asciiTheme="minorHAnsi" w:hAnsiTheme="minorHAnsi" w:cs="Franklin Gothic Book"/>
        </w:rPr>
        <w:t xml:space="preserve"> </w:t>
      </w:r>
      <w:r w:rsidRPr="00F75006">
        <w:rPr>
          <w:rFonts w:asciiTheme="minorHAnsi" w:hAnsiTheme="minorHAnsi" w:cs="Franklin Gothic Book"/>
          <w:sz w:val="18"/>
          <w:szCs w:val="18"/>
        </w:rPr>
        <w:t>Nearly</w:t>
      </w:r>
      <w:r w:rsidRPr="005D5F46">
        <w:rPr>
          <w:rFonts w:asciiTheme="minorHAnsi" w:hAnsiTheme="minorHAnsi" w:cs="Franklin Gothic Book"/>
        </w:rPr>
        <w:t xml:space="preserve"> </w:t>
      </w:r>
      <w:r w:rsidRPr="00F75006">
        <w:rPr>
          <w:rFonts w:asciiTheme="minorHAnsi" w:hAnsiTheme="minorHAnsi" w:cs="Franklin Gothic Book"/>
          <w:b/>
          <w:u w:val="single"/>
        </w:rPr>
        <w:t>15,000 miles of high-speed rail has been built around the world</w:t>
      </w:r>
      <w:r w:rsidRPr="005D5F46">
        <w:rPr>
          <w:rFonts w:asciiTheme="minorHAnsi" w:hAnsiTheme="minorHAnsi" w:cs="Franklin Gothic Book"/>
        </w:rPr>
        <w:t>—</w:t>
      </w:r>
      <w:r w:rsidRPr="00F75006">
        <w:rPr>
          <w:rFonts w:asciiTheme="minorHAnsi" w:hAnsiTheme="minorHAnsi" w:cs="Franklin Gothic Book"/>
          <w:sz w:val="18"/>
          <w:szCs w:val="18"/>
        </w:rPr>
        <w:t>and almost</w:t>
      </w:r>
      <w:r w:rsidRPr="005D5F46">
        <w:rPr>
          <w:rFonts w:asciiTheme="minorHAnsi" w:hAnsiTheme="minorHAnsi" w:cs="Franklin Gothic Book"/>
        </w:rPr>
        <w:t xml:space="preserve"> </w:t>
      </w:r>
      <w:r w:rsidRPr="00F75006">
        <w:rPr>
          <w:rFonts w:asciiTheme="minorHAnsi" w:hAnsiTheme="minorHAnsi" w:cs="Franklin Gothic Book"/>
          <w:b/>
          <w:u w:val="single"/>
        </w:rPr>
        <w:t>none</w:t>
      </w:r>
      <w:r w:rsidRPr="005D5F46">
        <w:rPr>
          <w:rFonts w:asciiTheme="minorHAnsi" w:hAnsiTheme="minorHAnsi" w:cs="Franklin Gothic Book"/>
        </w:rPr>
        <w:t xml:space="preserve"> is </w:t>
      </w:r>
      <w:r w:rsidRPr="00F75006">
        <w:rPr>
          <w:rFonts w:asciiTheme="minorHAnsi" w:hAnsiTheme="minorHAnsi" w:cs="Franklin Gothic Book"/>
          <w:b/>
          <w:u w:val="single"/>
        </w:rPr>
        <w:t>in the U.S</w:t>
      </w:r>
      <w:r w:rsidRPr="005D5F46">
        <w:rPr>
          <w:rFonts w:asciiTheme="minorHAnsi" w:hAnsiTheme="minorHAnsi" w:cs="Franklin Gothic Book"/>
        </w:rPr>
        <w:t xml:space="preserve">. </w:t>
      </w:r>
      <w:r w:rsidRPr="00F75006">
        <w:rPr>
          <w:rFonts w:asciiTheme="minorHAnsi" w:hAnsiTheme="minorHAnsi" w:cs="Franklin Gothic Book"/>
          <w:sz w:val="18"/>
          <w:szCs w:val="18"/>
        </w:rPr>
        <w:t>It is time for the U.S. to join the competition. But for high-</w:t>
      </w:r>
      <w:r w:rsidRPr="00F75006">
        <w:rPr>
          <w:rFonts w:asciiTheme="minorHAnsi" w:hAnsiTheme="minorHAnsi" w:cs="Helvetica"/>
          <w:sz w:val="18"/>
          <w:szCs w:val="18"/>
        </w:rPr>
        <w:t xml:space="preserve"> </w:t>
      </w:r>
      <w:r w:rsidRPr="00F75006">
        <w:rPr>
          <w:rFonts w:asciiTheme="minorHAnsi" w:hAnsiTheme="minorHAnsi" w:cs="Franklin Gothic Book"/>
          <w:sz w:val="18"/>
          <w:szCs w:val="18"/>
        </w:rPr>
        <w:t>speed rail to deliver, it must be truly high-speed, and it must run in the right places.</w:t>
      </w:r>
      <w:r w:rsidRPr="005D5F46">
        <w:rPr>
          <w:rFonts w:asciiTheme="minorHAnsi" w:hAnsiTheme="minorHAnsi" w:cs="Franklin Gothic Book"/>
        </w:rPr>
        <w:t xml:space="preserve"> </w:t>
      </w:r>
      <w:r w:rsidRPr="00F75006">
        <w:rPr>
          <w:rFonts w:asciiTheme="minorHAnsi" w:hAnsiTheme="minorHAnsi" w:cs="Franklin Gothic Book"/>
          <w:b/>
          <w:u w:val="single"/>
        </w:rPr>
        <w:t>Instead of trying to cobble together a</w:t>
      </w:r>
      <w:r>
        <w:rPr>
          <w:rFonts w:asciiTheme="minorHAnsi" w:hAnsiTheme="minorHAnsi" w:cs="Franklin Gothic Book"/>
          <w:b/>
          <w:u w:val="single"/>
        </w:rPr>
        <w:t>[n]</w:t>
      </w:r>
      <w:r w:rsidRPr="005D5F46">
        <w:rPr>
          <w:rFonts w:asciiTheme="minorHAnsi" w:hAnsiTheme="minorHAnsi" w:cs="Franklin Gothic Book"/>
        </w:rPr>
        <w:t xml:space="preserve"> </w:t>
      </w:r>
      <w:r w:rsidRPr="00F75006">
        <w:rPr>
          <w:rFonts w:asciiTheme="minorHAnsi" w:hAnsiTheme="minorHAnsi" w:cs="Franklin Gothic Book"/>
          <w:sz w:val="18"/>
          <w:szCs w:val="18"/>
        </w:rPr>
        <w:t>national</w:t>
      </w:r>
      <w:r w:rsidRPr="005D5F46">
        <w:rPr>
          <w:rFonts w:asciiTheme="minorHAnsi" w:hAnsiTheme="minorHAnsi" w:cs="Franklin Gothic Book"/>
        </w:rPr>
        <w:t xml:space="preserve"> </w:t>
      </w:r>
      <w:r w:rsidRPr="00F75006">
        <w:rPr>
          <w:rFonts w:asciiTheme="minorHAnsi" w:hAnsiTheme="minorHAnsi" w:cs="Franklin Gothic Book"/>
          <w:b/>
          <w:u w:val="single"/>
        </w:rPr>
        <w:t>h</w:t>
      </w:r>
      <w:r w:rsidRPr="00F75006">
        <w:rPr>
          <w:rFonts w:asciiTheme="minorHAnsi" w:hAnsiTheme="minorHAnsi" w:cs="Franklin Gothic Book"/>
          <w:sz w:val="18"/>
          <w:szCs w:val="18"/>
        </w:rPr>
        <w:t>igh</w:t>
      </w:r>
      <w:r w:rsidRPr="005D5F46">
        <w:rPr>
          <w:rFonts w:asciiTheme="minorHAnsi" w:hAnsiTheme="minorHAnsi" w:cs="Franklin Gothic Book"/>
        </w:rPr>
        <w:t>-</w:t>
      </w:r>
      <w:r w:rsidRPr="00F75006">
        <w:rPr>
          <w:rFonts w:asciiTheme="minorHAnsi" w:hAnsiTheme="minorHAnsi" w:cs="Franklin Gothic Book"/>
          <w:b/>
          <w:u w:val="single"/>
        </w:rPr>
        <w:t>s</w:t>
      </w:r>
      <w:r w:rsidRPr="00F75006">
        <w:rPr>
          <w:rFonts w:asciiTheme="minorHAnsi" w:hAnsiTheme="minorHAnsi" w:cs="Franklin Gothic Book"/>
          <w:sz w:val="18"/>
          <w:szCs w:val="18"/>
        </w:rPr>
        <w:t>peed</w:t>
      </w:r>
      <w:r w:rsidRPr="005D5F46">
        <w:rPr>
          <w:rFonts w:asciiTheme="minorHAnsi" w:hAnsiTheme="minorHAnsi" w:cs="Franklin Gothic Book"/>
        </w:rPr>
        <w:t xml:space="preserve"> </w:t>
      </w:r>
      <w:r w:rsidRPr="00F75006">
        <w:rPr>
          <w:rFonts w:asciiTheme="minorHAnsi" w:hAnsiTheme="minorHAnsi" w:cs="Franklin Gothic Book"/>
          <w:b/>
          <w:u w:val="single"/>
        </w:rPr>
        <w:t>r</w:t>
      </w:r>
      <w:r w:rsidRPr="00F75006">
        <w:rPr>
          <w:rFonts w:asciiTheme="minorHAnsi" w:hAnsiTheme="minorHAnsi" w:cs="Franklin Gothic Book"/>
          <w:sz w:val="18"/>
          <w:szCs w:val="18"/>
        </w:rPr>
        <w:t>ail</w:t>
      </w:r>
      <w:r w:rsidRPr="005D5F46">
        <w:rPr>
          <w:rFonts w:asciiTheme="minorHAnsi" w:hAnsiTheme="minorHAnsi" w:cs="Franklin Gothic Book"/>
        </w:rPr>
        <w:t xml:space="preserve"> </w:t>
      </w:r>
      <w:r w:rsidRPr="00F75006">
        <w:rPr>
          <w:rFonts w:asciiTheme="minorHAnsi" w:hAnsiTheme="minorHAnsi" w:cs="Franklin Gothic Book"/>
          <w:b/>
          <w:u w:val="single"/>
        </w:rPr>
        <w:t>network through thinly spread funding</w:t>
      </w:r>
      <w:r w:rsidRPr="005D5F46">
        <w:rPr>
          <w:rFonts w:asciiTheme="minorHAnsi" w:hAnsiTheme="minorHAnsi" w:cs="Franklin Gothic Book"/>
        </w:rPr>
        <w:t xml:space="preserve"> </w:t>
      </w:r>
      <w:r w:rsidRPr="00F75006">
        <w:rPr>
          <w:rFonts w:asciiTheme="minorHAnsi" w:hAnsiTheme="minorHAnsi" w:cs="Franklin Gothic Book"/>
          <w:sz w:val="18"/>
          <w:szCs w:val="18"/>
        </w:rPr>
        <w:t>across the country</w:t>
      </w:r>
      <w:r w:rsidRPr="005D5F46">
        <w:rPr>
          <w:rFonts w:asciiTheme="minorHAnsi" w:hAnsiTheme="minorHAnsi" w:cs="Franklin Gothic Book"/>
        </w:rPr>
        <w:t xml:space="preserve">, </w:t>
      </w:r>
      <w:r w:rsidRPr="00F75006">
        <w:rPr>
          <w:rFonts w:asciiTheme="minorHAnsi" w:hAnsiTheme="minorHAnsi" w:cs="Franklin Gothic Book"/>
          <w:b/>
          <w:u w:val="single"/>
        </w:rPr>
        <w:t>federal energy and resources should focus on</w:t>
      </w:r>
      <w:r w:rsidRPr="005D5F46">
        <w:rPr>
          <w:rFonts w:asciiTheme="minorHAnsi" w:hAnsiTheme="minorHAnsi" w:cs="Franklin Gothic Book"/>
        </w:rPr>
        <w:t xml:space="preserve"> </w:t>
      </w:r>
      <w:r w:rsidRPr="00F75006">
        <w:rPr>
          <w:rFonts w:asciiTheme="minorHAnsi" w:hAnsiTheme="minorHAnsi" w:cs="Franklin Gothic Book"/>
          <w:b/>
          <w:u w:val="single"/>
        </w:rPr>
        <w:t>the regions</w:t>
      </w:r>
      <w:r w:rsidRPr="00F75006">
        <w:rPr>
          <w:rFonts w:asciiTheme="minorHAnsi" w:hAnsiTheme="minorHAnsi" w:cs="Franklin Gothic Book"/>
          <w:sz w:val="18"/>
          <w:szCs w:val="18"/>
        </w:rPr>
        <w:t xml:space="preserve"> clearly </w:t>
      </w:r>
      <w:r w:rsidRPr="00F75006">
        <w:rPr>
          <w:rFonts w:asciiTheme="minorHAnsi" w:hAnsiTheme="minorHAnsi" w:cs="Franklin Gothic Book"/>
          <w:b/>
          <w:u w:val="single"/>
        </w:rPr>
        <w:t>calling for new high-speed transit</w:t>
      </w:r>
      <w:r w:rsidRPr="00F75006">
        <w:rPr>
          <w:rFonts w:asciiTheme="minorHAnsi" w:hAnsiTheme="minorHAnsi" w:cs="Franklin Gothic Book"/>
          <w:sz w:val="18"/>
          <w:szCs w:val="18"/>
        </w:rPr>
        <w:t>: the</w:t>
      </w:r>
      <w:r w:rsidRPr="005D5F46">
        <w:rPr>
          <w:rFonts w:asciiTheme="minorHAnsi" w:hAnsiTheme="minorHAnsi" w:cs="Franklin Gothic Book"/>
        </w:rPr>
        <w:t xml:space="preserve"> </w:t>
      </w:r>
      <w:r w:rsidRPr="00F75006">
        <w:rPr>
          <w:rFonts w:asciiTheme="minorHAnsi" w:hAnsiTheme="minorHAnsi" w:cs="Franklin Gothic Book"/>
          <w:u w:val="single"/>
        </w:rPr>
        <w:t>Northeast Corridor between Washington, D.C., and Boston; the Los Angeles-San Francisco corridor in California; and the hub-and-spoke region around Chicago.</w:t>
      </w:r>
      <w:r w:rsidRPr="005D5F46">
        <w:rPr>
          <w:rFonts w:asciiTheme="minorHAnsi" w:hAnsiTheme="minorHAnsi" w:cs="Franklin Gothic Book"/>
        </w:rPr>
        <w:t xml:space="preserve"> </w:t>
      </w:r>
      <w:r w:rsidRPr="00F75006">
        <w:rPr>
          <w:rFonts w:asciiTheme="minorHAnsi" w:hAnsiTheme="minorHAnsi" w:cs="Franklin Gothic Book"/>
          <w:sz w:val="18"/>
          <w:szCs w:val="18"/>
        </w:rPr>
        <w:t>We may not get all the routes we want, but we will get the high-speed trains we need</w:t>
      </w:r>
      <w:r w:rsidRPr="00F75006">
        <w:rPr>
          <w:rFonts w:asciiTheme="minorHAnsi" w:hAnsiTheme="minorHAnsi" w:cs="Franklin Gothic Book"/>
          <w:b/>
          <w:sz w:val="18"/>
          <w:szCs w:val="18"/>
          <w:u w:val="single"/>
        </w:rPr>
        <w:t>.</w:t>
      </w:r>
      <w:r w:rsidRPr="00F75006">
        <w:rPr>
          <w:rFonts w:asciiTheme="minorHAnsi" w:hAnsiTheme="minorHAnsi" w:cs="Helvetica"/>
          <w:sz w:val="18"/>
          <w:szCs w:val="18"/>
        </w:rPr>
        <w:t xml:space="preserve"> </w:t>
      </w:r>
      <w:r w:rsidRPr="00F75006">
        <w:rPr>
          <w:rFonts w:asciiTheme="minorHAnsi" w:hAnsiTheme="minorHAnsi" w:cs="Franklin Gothic Book"/>
          <w:sz w:val="18"/>
          <w:szCs w:val="18"/>
        </w:rPr>
        <w:t>Of course, driving will continue to suit many Americans’ lifestyles.</w:t>
      </w:r>
      <w:r w:rsidRPr="005D5F46">
        <w:rPr>
          <w:rFonts w:asciiTheme="minorHAnsi" w:hAnsiTheme="minorHAnsi" w:cs="Franklin Gothic Book"/>
        </w:rPr>
        <w:t xml:space="preserve"> </w:t>
      </w:r>
      <w:r w:rsidRPr="00F75006">
        <w:rPr>
          <w:rFonts w:asciiTheme="minorHAnsi" w:hAnsiTheme="minorHAnsi" w:cs="Franklin Gothic Book"/>
          <w:sz w:val="18"/>
          <w:szCs w:val="18"/>
        </w:rPr>
        <w:t>But</w:t>
      </w:r>
      <w:r w:rsidRPr="005D5F46">
        <w:rPr>
          <w:rFonts w:asciiTheme="minorHAnsi" w:hAnsiTheme="minorHAnsi" w:cs="Franklin Gothic Book"/>
        </w:rPr>
        <w:t xml:space="preserve"> </w:t>
      </w:r>
      <w:r w:rsidRPr="00F75006">
        <w:rPr>
          <w:rFonts w:asciiTheme="minorHAnsi" w:hAnsiTheme="minorHAnsi" w:cs="Franklin Gothic Book"/>
          <w:b/>
          <w:u w:val="single"/>
        </w:rPr>
        <w:t>as</w:t>
      </w:r>
      <w:r w:rsidRPr="005D5F46">
        <w:rPr>
          <w:rFonts w:asciiTheme="minorHAnsi" w:hAnsiTheme="minorHAnsi" w:cs="Franklin Gothic Book"/>
        </w:rPr>
        <w:t xml:space="preserve"> </w:t>
      </w:r>
      <w:r w:rsidRPr="00F75006">
        <w:rPr>
          <w:rFonts w:asciiTheme="minorHAnsi" w:hAnsiTheme="minorHAnsi" w:cs="Franklin Gothic Book"/>
          <w:sz w:val="18"/>
          <w:szCs w:val="18"/>
        </w:rPr>
        <w:t xml:space="preserve">more </w:t>
      </w:r>
      <w:r w:rsidRPr="00F75006">
        <w:rPr>
          <w:rFonts w:asciiTheme="minorHAnsi" w:hAnsiTheme="minorHAnsi" w:cs="Franklin Gothic Book"/>
          <w:b/>
          <w:u w:val="single"/>
        </w:rPr>
        <w:t>Americans continue to concentrate in major metropolitan areas and congestion worsens, demand will increase for more local transit alternatives.</w:t>
      </w:r>
      <w:r w:rsidRPr="005D5F46">
        <w:rPr>
          <w:rFonts w:asciiTheme="minorHAnsi" w:hAnsiTheme="minorHAnsi" w:cs="Franklin Gothic Book"/>
        </w:rPr>
        <w:t xml:space="preserve"> </w:t>
      </w:r>
      <w:r w:rsidRPr="00F75006">
        <w:rPr>
          <w:rFonts w:asciiTheme="minorHAnsi" w:hAnsiTheme="minorHAnsi" w:cs="Franklin Gothic Book"/>
          <w:sz w:val="18"/>
          <w:szCs w:val="18"/>
        </w:rPr>
        <w:t>Americans are already demonstrating interest in and support for new forms of mass transit: New light rail systems are thriving in places like Salt Lake City and Phoenix, and they were funded in part by local sales tax increases approved by voter initiatives. And</w:t>
      </w:r>
      <w:r w:rsidRPr="00F75006">
        <w:rPr>
          <w:rFonts w:asciiTheme="minorHAnsi" w:hAnsiTheme="minorHAnsi" w:cs="Franklin Gothic Book"/>
        </w:rPr>
        <w:t xml:space="preserve"> </w:t>
      </w:r>
      <w:r w:rsidRPr="00F75006">
        <w:rPr>
          <w:rFonts w:asciiTheme="minorHAnsi" w:hAnsiTheme="minorHAnsi" w:cs="Franklin Gothic Book"/>
          <w:b/>
          <w:u w:val="single"/>
        </w:rPr>
        <w:t>as more Americans seek to fly through our already congested airports, we will need high-speed rail alternatives to get everyone where they want to go.</w:t>
      </w:r>
      <w:r w:rsidRPr="00F75006">
        <w:rPr>
          <w:rFonts w:asciiTheme="minorHAnsi" w:hAnsiTheme="minorHAnsi" w:cs="Franklin Gothic Book"/>
        </w:rPr>
        <w:t xml:space="preserve"> </w:t>
      </w:r>
      <w:r w:rsidRPr="00F75006">
        <w:rPr>
          <w:rFonts w:asciiTheme="minorHAnsi" w:hAnsiTheme="minorHAnsi" w:cs="Franklin Gothic Book"/>
          <w:b/>
          <w:u w:val="single"/>
        </w:rPr>
        <w:t>Experiences in places like Germany</w:t>
      </w:r>
      <w:r w:rsidRPr="00F75006">
        <w:rPr>
          <w:rFonts w:asciiTheme="minorHAnsi" w:hAnsiTheme="minorHAnsi" w:cs="Franklin Gothic Book"/>
        </w:rPr>
        <w:t xml:space="preserve"> </w:t>
      </w:r>
      <w:r w:rsidRPr="00F75006">
        <w:rPr>
          <w:rFonts w:asciiTheme="minorHAnsi" w:hAnsiTheme="minorHAnsi" w:cs="Franklin Gothic Book"/>
          <w:sz w:val="18"/>
          <w:szCs w:val="18"/>
        </w:rPr>
        <w:t>which built one of the leading high-speed rail networks in the world while maintaining the quality and accessibility of its famous autobahn</w:t>
      </w:r>
      <w:r w:rsidRPr="00F75006">
        <w:rPr>
          <w:rFonts w:asciiTheme="minorHAnsi" w:hAnsiTheme="minorHAnsi" w:cs="Franklin Gothic Book"/>
        </w:rPr>
        <w:t>—</w:t>
      </w:r>
      <w:r w:rsidRPr="00F75006">
        <w:rPr>
          <w:rFonts w:asciiTheme="minorHAnsi" w:hAnsiTheme="minorHAnsi" w:cs="Franklin Gothic Book"/>
          <w:b/>
          <w:u w:val="single"/>
        </w:rPr>
        <w:t>demonstrate that investing in alternate modes of transportation is a way to improve, not undermine, the quality of highway systems.</w:t>
      </w:r>
      <w:r w:rsidRPr="00F75006">
        <w:rPr>
          <w:rFonts w:asciiTheme="minorHAnsi" w:hAnsiTheme="minorHAnsi" w:cs="Helvetica"/>
        </w:rPr>
        <w:t xml:space="preserve"> </w:t>
      </w:r>
    </w:p>
    <w:p w:rsidR="00431CF5" w:rsidRDefault="00431CF5" w:rsidP="00431CF5">
      <w:pPr>
        <w:rPr>
          <w:rStyle w:val="StyleStyleBold12pt"/>
        </w:rPr>
      </w:pPr>
    </w:p>
    <w:p w:rsidR="001D0560" w:rsidRPr="00222D51" w:rsidRDefault="001D0560" w:rsidP="001D0560">
      <w:pPr>
        <w:rPr>
          <w:sz w:val="16"/>
        </w:rPr>
      </w:pPr>
    </w:p>
    <w:p w:rsidR="001D0560" w:rsidRDefault="001D0560" w:rsidP="001D0560">
      <w:pPr>
        <w:pStyle w:val="Heading3"/>
      </w:pPr>
      <w:r>
        <w:t>Megaregions</w:t>
      </w:r>
    </w:p>
    <w:p w:rsidR="001D0560" w:rsidRDefault="001D0560" w:rsidP="001D0560"/>
    <w:p w:rsidR="00C16EB1" w:rsidRDefault="00C16EB1" w:rsidP="00C16EB1">
      <w:pPr>
        <w:pStyle w:val="Heading4"/>
      </w:pPr>
      <w:r>
        <w:t>***HSR fosters business agglomerations within megaregions – key to economic growth***</w:t>
      </w:r>
    </w:p>
    <w:p w:rsidR="00C16EB1" w:rsidRPr="00DD2B67" w:rsidRDefault="00C16EB1" w:rsidP="00C16EB1">
      <w:pPr>
        <w:rPr>
          <w:sz w:val="16"/>
        </w:rPr>
      </w:pPr>
      <w:r w:rsidRPr="00DD2B67">
        <w:rPr>
          <w:rStyle w:val="StyleBoldUnderline"/>
        </w:rPr>
        <w:t>Todorovich et al. ’11</w:t>
      </w:r>
      <w:r w:rsidRPr="00DD2B67">
        <w:rPr>
          <w:sz w:val="16"/>
        </w:rPr>
        <w:t>; Petra Todorovich, Daniel Schned, and Robert Lane for the Lincoln Institute of Land Policy; 2011; “High-Speed Rail: International Lessons for U.S. Policy Makers;” https://www.lincolninst.edu/pubs/dl/1948_1268_High-Speed%20Rail%20PFR_Webster.pdf</w:t>
      </w:r>
    </w:p>
    <w:p w:rsidR="00C16EB1" w:rsidRPr="00706AAD" w:rsidRDefault="00C16EB1" w:rsidP="00C16EB1">
      <w:pPr>
        <w:ind w:left="720"/>
        <w:rPr>
          <w:sz w:val="16"/>
        </w:rPr>
      </w:pPr>
      <w:r w:rsidRPr="00706AAD">
        <w:rPr>
          <w:sz w:val="16"/>
        </w:rPr>
        <w:t xml:space="preserve">Spatial agglomeration: </w:t>
      </w:r>
      <w:r w:rsidRPr="00706AAD">
        <w:rPr>
          <w:rStyle w:val="StyleBoldUnderline"/>
        </w:rPr>
        <w:t>High-speed rail enhances agglomeration economies by creating greater proximity between business locations through shrinking time distances</w:t>
      </w:r>
      <w:r w:rsidRPr="00706AAD">
        <w:rPr>
          <w:sz w:val="16"/>
        </w:rPr>
        <w:t xml:space="preserve">, especially when the locations are within the rail-friendly 100 to 600 mile range. Agglomeration economies occur when </w:t>
      </w:r>
      <w:r w:rsidRPr="00706AAD">
        <w:rPr>
          <w:rStyle w:val="StyleBoldUnderline"/>
        </w:rPr>
        <w:t>ﬁrms beneﬁt from locating close to other complementary ﬁrms and make use of the accessibility to varied activities and pools of skilled labor</w:t>
      </w:r>
      <w:r w:rsidRPr="00706AAD">
        <w:rPr>
          <w:sz w:val="16"/>
        </w:rPr>
        <w:t xml:space="preserve">. The high-speed train station and surrounding development in Lille, France. High-speed rail has also been described as altering the economic geography of megaregions. </w:t>
      </w:r>
      <w:r w:rsidRPr="00706AAD">
        <w:rPr>
          <w:rStyle w:val="StyleBoldUnderline"/>
        </w:rPr>
        <w:t>By effectively bringing economic agents closer together, high-speed rail can create new linkages among ﬁrms, suppliers, employees, and consumers that, over time, foster spatial concentration within regions</w:t>
      </w:r>
      <w:r w:rsidRPr="00706AAD">
        <w:rPr>
          <w:sz w:val="16"/>
        </w:rPr>
        <w:t xml:space="preserve"> (Ahlfeldt and Feddersen 2010). This interactive process creates net economic gains in addition to the other economic beneﬁts described here. </w:t>
      </w:r>
    </w:p>
    <w:p w:rsidR="00C16EB1" w:rsidRPr="00F55881" w:rsidRDefault="00C16EB1" w:rsidP="00C16EB1">
      <w:pPr>
        <w:pStyle w:val="Heading4"/>
        <w:rPr>
          <w:rStyle w:val="StyleStyleBold12pt"/>
          <w:b/>
        </w:rPr>
      </w:pPr>
      <w:r>
        <w:rPr>
          <w:rStyle w:val="StyleStyleBold12pt"/>
          <w:b/>
        </w:rPr>
        <w:t>HSR solves megaregions – causes more intense social interactions and a shift away from suburbanization</w:t>
      </w:r>
    </w:p>
    <w:p w:rsidR="00C16EB1" w:rsidRPr="00F55881" w:rsidRDefault="00C16EB1" w:rsidP="00C16EB1">
      <w:pPr>
        <w:rPr>
          <w:sz w:val="16"/>
        </w:rPr>
      </w:pPr>
      <w:r w:rsidRPr="00F55881">
        <w:rPr>
          <w:rStyle w:val="StyleStyleBold12pt"/>
        </w:rPr>
        <w:t>Tierney 2/28</w:t>
      </w:r>
      <w:r w:rsidRPr="00F55881">
        <w:rPr>
          <w:sz w:val="16"/>
        </w:rPr>
        <w:t>; Sean Tierney, UNT Department of Geography; 2/28/12; “</w:t>
      </w:r>
      <w:r w:rsidRPr="00F55881">
        <w:rPr>
          <w:rFonts w:hint="eastAsia"/>
          <w:sz w:val="16"/>
        </w:rPr>
        <w:t>High-speed rail, the knowledge economy and the next growth wave</w:t>
      </w:r>
      <w:r w:rsidRPr="00F55881">
        <w:rPr>
          <w:sz w:val="16"/>
        </w:rPr>
        <w:t>”</w:t>
      </w:r>
    </w:p>
    <w:p w:rsidR="00C16EB1" w:rsidRPr="00F55881" w:rsidRDefault="00C16EB1" w:rsidP="00C16EB1">
      <w:pPr>
        <w:ind w:left="720"/>
        <w:rPr>
          <w:sz w:val="16"/>
        </w:rPr>
      </w:pPr>
      <w:r w:rsidRPr="00F55881">
        <w:rPr>
          <w:rFonts w:hint="eastAsia"/>
          <w:sz w:val="16"/>
        </w:rPr>
        <w:t>Still, the cost to develop HSR will be high and detractors have a great deal of evidence to mount a vigorous opposition, most notably Amtrak (</w:t>
      </w:r>
      <w:hyperlink r:id="rId47" w:anchor="b0070" w:history="1">
        <w:r w:rsidRPr="00F55881">
          <w:rPr>
            <w:rFonts w:hint="eastAsia"/>
            <w:sz w:val="16"/>
          </w:rPr>
          <w:t>Perl, 2002</w:t>
        </w:r>
      </w:hyperlink>
      <w:r w:rsidRPr="00F55881">
        <w:rPr>
          <w:rFonts w:hint="eastAsia"/>
          <w:sz w:val="16"/>
        </w:rPr>
        <w:t xml:space="preserve">). Nevertheless, while large capital commitments may be politically hazardous in this frugal policy environment, </w:t>
      </w:r>
      <w:r w:rsidRPr="00F55881">
        <w:rPr>
          <w:rStyle w:val="StyleBoldUnderline"/>
          <w:rFonts w:hint="eastAsia"/>
        </w:rPr>
        <w:t>the economic benefits of large scale transportation projects are well understood</w:t>
      </w:r>
      <w:r w:rsidRPr="00F55881">
        <w:rPr>
          <w:rFonts w:hint="eastAsia"/>
          <w:sz w:val="16"/>
        </w:rPr>
        <w:t xml:space="preserve"> (</w:t>
      </w:r>
      <w:hyperlink r:id="rId48" w:anchor="b0055" w:history="1">
        <w:r w:rsidRPr="00F55881">
          <w:rPr>
            <w:rFonts w:hint="eastAsia"/>
            <w:sz w:val="16"/>
          </w:rPr>
          <w:t>Lakshmanan, 2011</w:t>
        </w:r>
      </w:hyperlink>
      <w:r w:rsidRPr="00F55881">
        <w:rPr>
          <w:rFonts w:hint="eastAsia"/>
          <w:sz w:val="16"/>
        </w:rPr>
        <w:t>). More importantly, what are the costs to the economy going to be in a future where oil eclipses the $147 per-barrel high set back in 2008? With fuel representing about 40% of an airline</w:t>
      </w:r>
      <w:r w:rsidRPr="00F55881">
        <w:rPr>
          <w:rFonts w:hint="eastAsia"/>
          <w:sz w:val="16"/>
        </w:rPr>
        <w:t>’</w:t>
      </w:r>
      <w:r w:rsidRPr="00F55881">
        <w:rPr>
          <w:rFonts w:hint="eastAsia"/>
          <w:sz w:val="16"/>
        </w:rPr>
        <w:t>s operating costs it is no surprise that Christopher </w:t>
      </w:r>
      <w:hyperlink r:id="rId49" w:anchor="b0085" w:history="1">
        <w:r w:rsidRPr="00F55881">
          <w:rPr>
            <w:rFonts w:hint="eastAsia"/>
            <w:sz w:val="16"/>
          </w:rPr>
          <w:t>Steiner (2009)</w:t>
        </w:r>
      </w:hyperlink>
      <w:r w:rsidRPr="00F55881">
        <w:rPr>
          <w:rFonts w:hint="eastAsia"/>
          <w:sz w:val="16"/>
        </w:rPr>
        <w:t xml:space="preserve"> argues that at $8 per gallon, the skies will empty. </w:t>
      </w:r>
      <w:r w:rsidRPr="00F55881">
        <w:rPr>
          <w:rStyle w:val="StyleBoldUnderline"/>
          <w:rFonts w:hint="eastAsia"/>
        </w:rPr>
        <w:t>Electricity-based HSR offers up a logical hedge against rising oil prices. Furthermore, with the exception of the tiny number of plug-in vehicles, rail offers some energy diversification to our transportation system</w:t>
      </w:r>
      <w:r w:rsidRPr="00F55881">
        <w:rPr>
          <w:rFonts w:hint="eastAsia"/>
          <w:sz w:val="16"/>
        </w:rPr>
        <w:t>.</w:t>
      </w:r>
      <w:r w:rsidRPr="00F55881">
        <w:rPr>
          <w:sz w:val="16"/>
        </w:rPr>
        <w:t xml:space="preserve"> </w:t>
      </w:r>
      <w:r w:rsidRPr="00F55881">
        <w:rPr>
          <w:rFonts w:hint="eastAsia"/>
          <w:sz w:val="16"/>
        </w:rPr>
        <w:t xml:space="preserve">There are policy implications that could cushion the economic blow of HSR construction, like a carbon tax, congestion pricing or an elimination of the home-mortgage interest deduction which distorts home-ownership (a catalyst of sprawl). All are heavy political lifts and even if they did pass, there is no guarantee that the money would be directed toward HSR projects. But in Europe and Japan, where taxation keeps oil prices high, the rail industry is well utilized. China, whose geography and size is remarkably similar to ours, is rapidly playing catch-up. The US, meanwhile, continues dragging its feet. There remains another important underlying benefit to pursue HSR; an investment in the rail system is an investment in the real economy. Take nothing away from the knowledge economy </w:t>
      </w:r>
      <w:r w:rsidRPr="00F55881">
        <w:rPr>
          <w:rFonts w:hint="eastAsia"/>
          <w:sz w:val="16"/>
        </w:rPr>
        <w:t>–</w:t>
      </w:r>
      <w:r w:rsidRPr="00F55881">
        <w:rPr>
          <w:rFonts w:hint="eastAsia"/>
          <w:sz w:val="16"/>
        </w:rPr>
        <w:t xml:space="preserve"> which is here to stay </w:t>
      </w:r>
      <w:r w:rsidRPr="00F55881">
        <w:rPr>
          <w:rFonts w:hint="eastAsia"/>
          <w:sz w:val="16"/>
        </w:rPr>
        <w:t>–</w:t>
      </w:r>
      <w:r w:rsidRPr="00F55881">
        <w:rPr>
          <w:rFonts w:hint="eastAsia"/>
          <w:sz w:val="16"/>
        </w:rPr>
        <w:t xml:space="preserve"> but not everyone is molded for the work of programmer, engineer, or financial planner.</w:t>
      </w:r>
      <w:r w:rsidRPr="00F55881">
        <w:rPr>
          <w:sz w:val="16"/>
        </w:rPr>
        <w:t xml:space="preserve"> </w:t>
      </w:r>
      <w:r w:rsidRPr="00F55881">
        <w:rPr>
          <w:rStyle w:val="StyleBoldUnderline"/>
          <w:rFonts w:hint="eastAsia"/>
        </w:rPr>
        <w:t>HSR does more than tighten connections between regional cities and insulate us from higher oil prices. A flourishing knowledge economy hinges on more intense social interactions, which means a more intelligent allocation of resources across the landscape. Part of the solution means shifting away from our chaotic urban form, but it does not mean renters and apartment living for a majority</w:t>
      </w:r>
      <w:r w:rsidRPr="00F55881">
        <w:rPr>
          <w:rFonts w:hint="eastAsia"/>
          <w:sz w:val="16"/>
        </w:rPr>
        <w:t xml:space="preserve">. It cannot. With the exception of Detroit, forced urban contraction would be socially unpopular and politically untenable. But Zipcars popularity reveals that </w:t>
      </w:r>
      <w:r w:rsidRPr="00F55881">
        <w:rPr>
          <w:rStyle w:val="StyleBoldUnderline"/>
          <w:rFonts w:hint="eastAsia"/>
        </w:rPr>
        <w:t xml:space="preserve">we may be turning an important cultural corner </w:t>
      </w:r>
      <w:r w:rsidRPr="00F55881">
        <w:rPr>
          <w:rStyle w:val="StyleBoldUnderline"/>
          <w:rFonts w:hint="eastAsia"/>
        </w:rPr>
        <w:t>–</w:t>
      </w:r>
      <w:r w:rsidRPr="00F55881">
        <w:rPr>
          <w:rStyle w:val="StyleBoldUnderline"/>
          <w:rFonts w:hint="eastAsia"/>
        </w:rPr>
        <w:t xml:space="preserve"> willing to forgo some of the long embraced amenities associated with home ownership, like a garage, a yard or vaulted ceilings that devour scarce heating/cooling resources</w:t>
      </w:r>
      <w:r w:rsidRPr="00F55881">
        <w:rPr>
          <w:rFonts w:hint="eastAsia"/>
          <w:sz w:val="16"/>
        </w:rPr>
        <w:t>. In 2009, for the first time in 30 years, the average-sized home shrank (</w:t>
      </w:r>
      <w:hyperlink r:id="rId50" w:anchor="b0010" w:history="1">
        <w:r w:rsidRPr="00F55881">
          <w:rPr>
            <w:rFonts w:hint="eastAsia"/>
            <w:sz w:val="16"/>
          </w:rPr>
          <w:t>Brown, 2010</w:t>
        </w:r>
      </w:hyperlink>
      <w:r w:rsidRPr="00F55881">
        <w:rPr>
          <w:rFonts w:hint="eastAsia"/>
          <w:sz w:val="16"/>
        </w:rPr>
        <w:t xml:space="preserve">). The development of </w:t>
      </w:r>
      <w:r w:rsidRPr="00F55881">
        <w:rPr>
          <w:rFonts w:hint="eastAsia"/>
          <w:sz w:val="16"/>
        </w:rPr>
        <w:t>‘</w:t>
      </w:r>
      <w:r w:rsidRPr="00F55881">
        <w:rPr>
          <w:rFonts w:hint="eastAsia"/>
          <w:sz w:val="16"/>
        </w:rPr>
        <w:t>pocket neighborhoods</w:t>
      </w:r>
      <w:r w:rsidRPr="00F55881">
        <w:rPr>
          <w:rFonts w:hint="eastAsia"/>
          <w:sz w:val="16"/>
        </w:rPr>
        <w:t>’</w:t>
      </w:r>
      <w:r w:rsidRPr="00F55881">
        <w:rPr>
          <w:rFonts w:hint="eastAsia"/>
          <w:sz w:val="16"/>
        </w:rPr>
        <w:t xml:space="preserve"> (</w:t>
      </w:r>
      <w:hyperlink r:id="rId51" w:anchor="b0035" w:history="1">
        <w:r w:rsidRPr="00F55881">
          <w:rPr>
            <w:rFonts w:hint="eastAsia"/>
            <w:sz w:val="16"/>
          </w:rPr>
          <w:t>El Nassar, 2011</w:t>
        </w:r>
      </w:hyperlink>
      <w:r w:rsidRPr="00F55881">
        <w:rPr>
          <w:rFonts w:hint="eastAsia"/>
          <w:sz w:val="16"/>
        </w:rPr>
        <w:t>) or the diffusion of LEED (</w:t>
      </w:r>
      <w:hyperlink r:id="rId52" w:anchor="b0025" w:history="1">
        <w:r w:rsidRPr="00F55881">
          <w:rPr>
            <w:rFonts w:hint="eastAsia"/>
            <w:sz w:val="16"/>
          </w:rPr>
          <w:t>Cidell, 2009</w:t>
        </w:r>
      </w:hyperlink>
      <w:r w:rsidRPr="00F55881">
        <w:rPr>
          <w:rFonts w:hint="eastAsia"/>
          <w:sz w:val="16"/>
        </w:rPr>
        <w:t>) demonstrate how compact land-use is viable, as people embrace downsized homes, shared open spaces and sustainable transportation options.</w:t>
      </w:r>
    </w:p>
    <w:p w:rsidR="00C16EB1" w:rsidRDefault="00C16EB1" w:rsidP="00C16EB1">
      <w:pPr>
        <w:rPr>
          <w:rFonts w:ascii="Times" w:eastAsia="Times New Roman" w:hAnsi="Times"/>
        </w:rPr>
      </w:pPr>
    </w:p>
    <w:p w:rsidR="00C16EB1" w:rsidRPr="00F55881" w:rsidRDefault="00C16EB1" w:rsidP="00C16EB1">
      <w:pPr>
        <w:pStyle w:val="Heading4"/>
        <w:rPr>
          <w:rStyle w:val="StyleStyleBold12pt"/>
          <w:b/>
        </w:rPr>
      </w:pPr>
      <w:r>
        <w:rPr>
          <w:rStyle w:val="StyleStyleBold12pt"/>
          <w:b/>
        </w:rPr>
        <w:t>HSR is key to the establishment of megaregions</w:t>
      </w:r>
    </w:p>
    <w:p w:rsidR="00C16EB1" w:rsidRPr="00F55881" w:rsidRDefault="00C16EB1" w:rsidP="00C16EB1">
      <w:pPr>
        <w:rPr>
          <w:sz w:val="16"/>
        </w:rPr>
      </w:pPr>
      <w:r w:rsidRPr="00F55881">
        <w:rPr>
          <w:rStyle w:val="StyleStyleBold12pt"/>
        </w:rPr>
        <w:t>Tierney 2/28</w:t>
      </w:r>
      <w:r w:rsidRPr="00F55881">
        <w:rPr>
          <w:sz w:val="16"/>
        </w:rPr>
        <w:t>; Sean Tierney, UNT Department of Geography; 2/28/12; “</w:t>
      </w:r>
      <w:r w:rsidRPr="00F55881">
        <w:rPr>
          <w:rFonts w:hint="eastAsia"/>
          <w:sz w:val="16"/>
        </w:rPr>
        <w:t>High-speed rail, the knowledge economy and the next growth wave</w:t>
      </w:r>
      <w:r w:rsidRPr="00F55881">
        <w:rPr>
          <w:sz w:val="16"/>
        </w:rPr>
        <w:t>”</w:t>
      </w:r>
    </w:p>
    <w:p w:rsidR="00C16EB1" w:rsidRDefault="00C16EB1" w:rsidP="00C16EB1">
      <w:pPr>
        <w:ind w:left="720"/>
        <w:rPr>
          <w:sz w:val="16"/>
        </w:rPr>
      </w:pPr>
      <w:r w:rsidRPr="00F55881">
        <w:rPr>
          <w:rFonts w:hint="eastAsia"/>
          <w:sz w:val="16"/>
        </w:rPr>
        <w:t xml:space="preserve">More than simply links and nodes, transportation is deeply embedded in the texture of the American experience, and </w:t>
      </w:r>
      <w:r w:rsidRPr="00F55881">
        <w:rPr>
          <w:rStyle w:val="StyleBoldUnderline"/>
          <w:rFonts w:hint="eastAsia"/>
        </w:rPr>
        <w:t>HSR is the next logical iteration in the nexus between infrastructure and an expanding economic geography. History has shown that new transportation technologies improve exchange while accommodating growing urban populations</w:t>
      </w:r>
      <w:r w:rsidRPr="00F55881">
        <w:rPr>
          <w:rFonts w:hint="eastAsia"/>
          <w:sz w:val="16"/>
        </w:rPr>
        <w:t>. Street and trolley cars enabled the first bedroom communities along rail lines after which the early automobile expanded the perimeter a bit further. The Eisenhower highway system created the suburbs, while beltways brought us edge cities and exurbs. Urban boundaries have now pushed out so far that they often overlap with neighboring cities. People living in the boomburb of Castle Rock, CO are within an hour of both Denver and Colorado Springs, while Princeton, NJ splits the difference between New York and Philadelphia.</w:t>
      </w:r>
      <w:r w:rsidRPr="00F55881">
        <w:rPr>
          <w:sz w:val="16"/>
        </w:rPr>
        <w:t xml:space="preserve"> </w:t>
      </w:r>
      <w:r w:rsidRPr="00F55881">
        <w:rPr>
          <w:rFonts w:hint="eastAsia"/>
          <w:sz w:val="16"/>
        </w:rPr>
        <w:t>It is axiomatic that agglomerations spur innovation and growth (</w:t>
      </w:r>
      <w:hyperlink r:id="rId53" w:anchor="b0005" w:history="1">
        <w:r w:rsidRPr="00F55881">
          <w:rPr>
            <w:rFonts w:hint="eastAsia"/>
            <w:sz w:val="16"/>
          </w:rPr>
          <w:t>Audretsch, 1998</w:t>
        </w:r>
      </w:hyperlink>
      <w:r w:rsidRPr="00F55881">
        <w:rPr>
          <w:rFonts w:hint="eastAsia"/>
          <w:sz w:val="16"/>
        </w:rPr>
        <w:t xml:space="preserve">), but </w:t>
      </w:r>
      <w:r w:rsidRPr="00F55881">
        <w:rPr>
          <w:rStyle w:val="StyleBoldUnderline"/>
          <w:rFonts w:hint="eastAsia"/>
        </w:rPr>
        <w:t>creativity has been pushing outward for decades</w:t>
      </w:r>
      <w:r w:rsidRPr="00F55881">
        <w:rPr>
          <w:rFonts w:hint="eastAsia"/>
          <w:sz w:val="16"/>
        </w:rPr>
        <w:t xml:space="preserve"> as evidenced by Redmond, WA (Microsoft), Stamford, CT (UBS Bank) or Round Rock, TX (Dell). The landscape is extending yet again and where we used to associate economic vibrancy with cities, and then metropolitan areas, </w:t>
      </w:r>
      <w:r w:rsidRPr="00F55881">
        <w:rPr>
          <w:rStyle w:val="StyleBoldUnderline"/>
          <w:rFonts w:hint="eastAsia"/>
        </w:rPr>
        <w:t>we now think of mega-regions</w:t>
      </w:r>
      <w:r w:rsidRPr="00F55881">
        <w:rPr>
          <w:rFonts w:hint="eastAsia"/>
          <w:sz w:val="16"/>
        </w:rPr>
        <w:t>. Charlotte is not part of the research triangle (Raleigh, Durham, and Chapel Hill) but is home to the country</w:t>
      </w:r>
      <w:r w:rsidRPr="00F55881">
        <w:rPr>
          <w:rFonts w:hint="eastAsia"/>
          <w:sz w:val="16"/>
        </w:rPr>
        <w:t>’</w:t>
      </w:r>
      <w:r w:rsidRPr="00F55881">
        <w:rPr>
          <w:rFonts w:hint="eastAsia"/>
          <w:sz w:val="16"/>
        </w:rPr>
        <w:t>s largest bank (Bank of America) and is only 250 miles from Atlanta. Los Angeles and San Diego are part of a web extending across southern California. Southwest Airlines got its start serving traveler demand in the triangle between Dallas, Houston and San Antonio; with triple digit oil prices, rail could serve these three fast-growing cities (a triangle that also contains Austin and Ft. Worth), none of which are more than 275 miles apart.</w:t>
      </w:r>
      <w:r w:rsidRPr="00F55881">
        <w:rPr>
          <w:sz w:val="16"/>
        </w:rPr>
        <w:t xml:space="preserve"> </w:t>
      </w:r>
      <w:hyperlink r:id="rId54" w:anchor="b0040" w:history="1">
        <w:r w:rsidRPr="00F55881">
          <w:rPr>
            <w:rFonts w:hint="eastAsia"/>
            <w:sz w:val="16"/>
          </w:rPr>
          <w:t>Florida (2009)</w:t>
        </w:r>
      </w:hyperlink>
      <w:r w:rsidRPr="00F55881">
        <w:rPr>
          <w:rFonts w:hint="eastAsia"/>
          <w:sz w:val="16"/>
        </w:rPr>
        <w:t> identifies 40 global mega-regions, of which nine are located in the US (seven are purely US and two included parts of Canada). These places are not just driving global economic growth, they are doing it with a fraction of the people; home to less than 20% of the world</w:t>
      </w:r>
      <w:r w:rsidRPr="00F55881">
        <w:rPr>
          <w:rFonts w:hint="eastAsia"/>
          <w:sz w:val="16"/>
        </w:rPr>
        <w:t>’</w:t>
      </w:r>
      <w:r w:rsidRPr="00F55881">
        <w:rPr>
          <w:rFonts w:hint="eastAsia"/>
          <w:sz w:val="16"/>
        </w:rPr>
        <w:t xml:space="preserve">s population, these mega-regions produce 2/3 of the economic output. </w:t>
      </w:r>
      <w:r w:rsidRPr="00F55881">
        <w:rPr>
          <w:rStyle w:val="StyleBoldUnderline"/>
          <w:rFonts w:hint="eastAsia"/>
        </w:rPr>
        <w:t>It is naïve to believe the populations of these regions will remain static, which is why it would be irresponsible not to start constructing HSR</w:t>
      </w:r>
      <w:r w:rsidRPr="00F55881">
        <w:rPr>
          <w:rFonts w:hint="eastAsia"/>
          <w:sz w:val="16"/>
        </w:rPr>
        <w:t xml:space="preserve">. Intelligent transportation systems or alternate fuel vehicles may obviate an oil crisis, but we would still have a highway and congestion crisis. There is a reason that highway construction has its own </w:t>
      </w:r>
      <w:r w:rsidRPr="00F55881">
        <w:rPr>
          <w:rFonts w:hint="eastAsia"/>
          <w:sz w:val="16"/>
        </w:rPr>
        <w:t>‘</w:t>
      </w:r>
      <w:r w:rsidRPr="00F55881">
        <w:rPr>
          <w:rFonts w:hint="eastAsia"/>
          <w:sz w:val="16"/>
        </w:rPr>
        <w:t>black hole theory</w:t>
      </w:r>
      <w:r w:rsidRPr="00F55881">
        <w:rPr>
          <w:rFonts w:hint="eastAsia"/>
          <w:sz w:val="16"/>
        </w:rPr>
        <w:t>’</w:t>
      </w:r>
      <w:r w:rsidRPr="00F55881">
        <w:rPr>
          <w:rFonts w:hint="eastAsia"/>
          <w:sz w:val="16"/>
        </w:rPr>
        <w:t xml:space="preserve"> (</w:t>
      </w:r>
      <w:hyperlink r:id="rId55" w:anchor="b0075" w:history="1">
        <w:r w:rsidRPr="00F55881">
          <w:rPr>
            <w:rFonts w:hint="eastAsia"/>
            <w:sz w:val="16"/>
          </w:rPr>
          <w:t>Plane, 1995</w:t>
        </w:r>
      </w:hyperlink>
      <w:r w:rsidRPr="00F55881">
        <w:rPr>
          <w:rFonts w:hint="eastAsia"/>
          <w:sz w:val="16"/>
        </w:rPr>
        <w:t xml:space="preserve">). </w:t>
      </w:r>
      <w:r w:rsidRPr="00F55881">
        <w:rPr>
          <w:rStyle w:val="StyleBoldUnderline"/>
          <w:rFonts w:hint="eastAsia"/>
        </w:rPr>
        <w:t>And it is not just congestion that is costing us money, but also lost economic output. By equipping trains with Wi-Fi, as competitor countries have already done, HSR enhances productivity</w:t>
      </w:r>
      <w:r w:rsidRPr="00F55881">
        <w:rPr>
          <w:rFonts w:hint="eastAsia"/>
          <w:sz w:val="16"/>
        </w:rPr>
        <w:t>.</w:t>
      </w:r>
      <w:r w:rsidRPr="00F55881">
        <w:rPr>
          <w:sz w:val="16"/>
        </w:rPr>
        <w:t xml:space="preserve"> </w:t>
      </w:r>
      <w:r w:rsidRPr="00F55881">
        <w:rPr>
          <w:rFonts w:hint="eastAsia"/>
          <w:sz w:val="16"/>
        </w:rPr>
        <w:t xml:space="preserve">In addition to being congested, cities like Boston, Seattle and Chicago are also expensive. </w:t>
      </w:r>
      <w:r w:rsidRPr="00F55881">
        <w:rPr>
          <w:rStyle w:val="StyleBoldUnderline"/>
          <w:rFonts w:hint="eastAsia"/>
        </w:rPr>
        <w:t>HSR enables these cities to extend the benefits of urbanization economies, by making them available further into the hinterland where housing and commercial space is more affordable. Regional agglomeration benefits will be necessary as rising rents and labor costs choke off access, collaboration and opportunities for would-be entrepreneurs</w:t>
      </w:r>
      <w:r w:rsidRPr="00F55881">
        <w:rPr>
          <w:rFonts w:hint="eastAsia"/>
          <w:sz w:val="16"/>
        </w:rPr>
        <w:t>.</w:t>
      </w:r>
    </w:p>
    <w:p w:rsidR="00C16EB1" w:rsidRDefault="00C16EB1" w:rsidP="00C16EB1">
      <w:pPr>
        <w:ind w:left="720"/>
        <w:rPr>
          <w:sz w:val="16"/>
        </w:rPr>
      </w:pPr>
    </w:p>
    <w:p w:rsidR="00C16EB1" w:rsidRDefault="00C16EB1" w:rsidP="00C16EB1">
      <w:pPr>
        <w:ind w:left="720"/>
        <w:rPr>
          <w:sz w:val="16"/>
        </w:rPr>
      </w:pPr>
    </w:p>
    <w:p w:rsidR="00C16EB1" w:rsidRDefault="00C16EB1" w:rsidP="00C16EB1">
      <w:pPr>
        <w:pStyle w:val="Heading4"/>
      </w:pPr>
      <w:r>
        <w:t>HSR solves urban and economic growth</w:t>
      </w:r>
    </w:p>
    <w:p w:rsidR="00C16EB1" w:rsidRPr="00DD2B67" w:rsidRDefault="00C16EB1" w:rsidP="00C16EB1">
      <w:pPr>
        <w:rPr>
          <w:sz w:val="16"/>
        </w:rPr>
      </w:pPr>
      <w:r w:rsidRPr="00DD2B67">
        <w:rPr>
          <w:rStyle w:val="StyleBoldUnderline"/>
        </w:rPr>
        <w:t>Todorovich et al. ’11</w:t>
      </w:r>
      <w:r w:rsidRPr="00DD2B67">
        <w:rPr>
          <w:sz w:val="16"/>
        </w:rPr>
        <w:t>; Petra Todorovich, Daniel Schned, and Robert Lane for the Lincoln Institute of Land Policy; 2011; “High-Speed Rail: International Lessons for U.S. Policy Makers;” https://www.lincolninst.edu/pubs/dl/1948_1268_High-Speed%20Rail%20PFR_Webster.pdf</w:t>
      </w:r>
    </w:p>
    <w:p w:rsidR="00C16EB1" w:rsidRPr="00F55881" w:rsidRDefault="00C16EB1" w:rsidP="00C16EB1">
      <w:pPr>
        <w:ind w:left="720"/>
        <w:rPr>
          <w:sz w:val="16"/>
        </w:rPr>
      </w:pPr>
      <w:r w:rsidRPr="00DD2B67">
        <w:rPr>
          <w:sz w:val="16"/>
        </w:rPr>
        <w:t xml:space="preserve">Decades of international experience with </w:t>
      </w:r>
      <w:r w:rsidRPr="00DD2B67">
        <w:rPr>
          <w:rStyle w:val="StyleBoldUnderline"/>
        </w:rPr>
        <w:t>high-speed rail</w:t>
      </w:r>
      <w:r w:rsidRPr="00DD2B67">
        <w:rPr>
          <w:sz w:val="16"/>
        </w:rPr>
        <w:t xml:space="preserve"> suggests that it </w:t>
      </w:r>
      <w:r w:rsidRPr="00DD2B67">
        <w:rPr>
          <w:rStyle w:val="StyleBoldUnderline"/>
        </w:rPr>
        <w:t xml:space="preserve">could create </w:t>
      </w:r>
      <w:r w:rsidRPr="00DD2B67">
        <w:rPr>
          <w:sz w:val="16"/>
        </w:rPr>
        <w:t>similar</w:t>
      </w:r>
      <w:r w:rsidRPr="00DD2B67">
        <w:rPr>
          <w:rStyle w:val="StyleBoldUnderline"/>
        </w:rPr>
        <w:t xml:space="preserve"> transportation, economic, environmental, and safety beneﬁts in American cities and regions</w:t>
      </w:r>
      <w:r w:rsidRPr="00DD2B67">
        <w:rPr>
          <w:sz w:val="16"/>
        </w:rPr>
        <w:t xml:space="preserve">. While it requires high upfront investment, </w:t>
      </w:r>
      <w:r w:rsidRPr="00DD2B67">
        <w:rPr>
          <w:rStyle w:val="StyleBoldUnderline"/>
        </w:rPr>
        <w:t>high-speed rail promotes economic growth by improving market access, boosting productivity of knowledge workers, expanding labor markets, and attracting visitor spending</w:t>
      </w:r>
      <w:r w:rsidRPr="00DD2B67">
        <w:rPr>
          <w:sz w:val="16"/>
        </w:rPr>
        <w:t xml:space="preserve">. When planned thoughtfully with complementary investments in the public realm, </w:t>
      </w:r>
      <w:r w:rsidRPr="00DD2B67">
        <w:rPr>
          <w:rStyle w:val="StyleBoldUnderline"/>
        </w:rPr>
        <w:t>high-speed rail can promote urban regeneration and attract commercial development</w:t>
      </w:r>
      <w:r w:rsidRPr="00DD2B67">
        <w:rPr>
          <w:sz w:val="16"/>
        </w:rPr>
        <w:t xml:space="preserve">, as shown in several European examples. </w:t>
      </w:r>
      <w:r w:rsidRPr="00DD2B67">
        <w:rPr>
          <w:rStyle w:val="StyleBoldUnderline"/>
        </w:rPr>
        <w:t>High-speed rail has greater operating energy efﬁciency than competing modes and takes up less land than highways</w:t>
      </w:r>
      <w:r w:rsidRPr="00DD2B67">
        <w:rPr>
          <w:sz w:val="16"/>
        </w:rPr>
        <w:t xml:space="preserve">. </w:t>
      </w:r>
    </w:p>
    <w:p w:rsidR="00C16EB1" w:rsidRPr="00B17EB0" w:rsidRDefault="00C16EB1" w:rsidP="00C16EB1">
      <w:pPr>
        <w:ind w:left="720"/>
        <w:rPr>
          <w:sz w:val="16"/>
        </w:rPr>
      </w:pPr>
      <w:r w:rsidRPr="00905961">
        <w:rPr>
          <w:sz w:val="16"/>
        </w:rPr>
        <w:t xml:space="preserve"> </w:t>
      </w:r>
    </w:p>
    <w:p w:rsidR="00C16EB1" w:rsidRPr="004B5978" w:rsidRDefault="00C16EB1" w:rsidP="00C16EB1"/>
    <w:p w:rsidR="00C16EB1" w:rsidRPr="00905961" w:rsidRDefault="00C16EB1" w:rsidP="00C16EB1">
      <w:pPr>
        <w:pStyle w:val="Heading4"/>
        <w:rPr>
          <w:rStyle w:val="StyleStyleBold12pt"/>
          <w:b/>
        </w:rPr>
      </w:pPr>
      <w:r>
        <w:t>HSR is key to create mega regions, all other forms of transportation take too long and are ineffective</w:t>
      </w:r>
    </w:p>
    <w:p w:rsidR="00C16EB1" w:rsidRPr="00CA0155" w:rsidRDefault="00C16EB1" w:rsidP="00C16EB1">
      <w:pPr>
        <w:rPr>
          <w:sz w:val="16"/>
        </w:rPr>
      </w:pPr>
      <w:r w:rsidRPr="00CA0155">
        <w:rPr>
          <w:rStyle w:val="StyleStyleBold12pt"/>
        </w:rPr>
        <w:t>Ridlington, et al. ’10</w:t>
      </w:r>
      <w:r w:rsidRPr="00CA0155">
        <w:rPr>
          <w:sz w:val="16"/>
        </w:rPr>
        <w:t xml:space="preserve"> Ridlington, Kerth, Imus, and Speight: Elizabeth Ridlington and Rob Kerth, Frontier Group; Brian Imus, Illinois PIRG Education Fund; Bruce Speight, WISPIRG Foundation; Fall 2010; “Connecting the Midwest: How a Faster Passenger Rail Network Could Speed Travel and Boost the Economy;” http://www.frontiergroup.org/sites/default/files/reports/Connecting-the-Midwest-vUS-web.pdf ; For the U.S. PIRG Education Fund – ‘With public debate around important issues often dominated by special interests pursuing their own narrow agendas, U.S. PIRG Education Fund offers an independent voice that works on behalf of the public interest. U.S. PIRG Education Fund, a 501(c)(3) organization, works to protect consumers and promote good government. We investigate problems, craft solutions, educate the public, and offer Americans meaningful opportunities for civic participation.’</w:t>
      </w:r>
    </w:p>
    <w:p w:rsidR="00C16EB1" w:rsidRPr="00443851" w:rsidRDefault="00C16EB1" w:rsidP="00C16EB1">
      <w:pPr>
        <w:ind w:left="720"/>
        <w:jc w:val="both"/>
        <w:rPr>
          <w:rStyle w:val="StyleBoldUnderline"/>
        </w:rPr>
      </w:pPr>
      <w:r w:rsidRPr="00443851">
        <w:rPr>
          <w:rStyle w:val="StyleBoldUnderline"/>
        </w:rPr>
        <w:t>The development of economically successful regions depends upon the ability to share information and insights quickly and conveniently</w:t>
      </w:r>
      <w:r w:rsidRPr="00F14172">
        <w:t>. The growth of the Internet</w:t>
      </w:r>
      <w:r>
        <w:t xml:space="preserve"> </w:t>
      </w:r>
      <w:r w:rsidRPr="00F14172">
        <w:t>and other forms of telecommunication has</w:t>
      </w:r>
      <w:r>
        <w:t xml:space="preserve"> </w:t>
      </w:r>
      <w:r w:rsidRPr="00F14172">
        <w:t>not replaced the vital role of face-to-face</w:t>
      </w:r>
      <w:r>
        <w:t xml:space="preserve"> </w:t>
      </w:r>
      <w:r w:rsidRPr="00F14172">
        <w:t>interactions in generating new ideas and increasing economic productivity. In-person</w:t>
      </w:r>
      <w:r>
        <w:t xml:space="preserve"> </w:t>
      </w:r>
      <w:r w:rsidRPr="00F14172">
        <w:t>business and technology meetings are considered essential for building relationships</w:t>
      </w:r>
      <w:r>
        <w:t xml:space="preserve"> </w:t>
      </w:r>
      <w:r w:rsidRPr="00F14172">
        <w:t>and trust. Consider the benefits gained by</w:t>
      </w:r>
      <w:r>
        <w:t xml:space="preserve"> </w:t>
      </w:r>
      <w:r w:rsidRPr="00F14172">
        <w:t>students in Cleveland who come to hear</w:t>
      </w:r>
      <w:r>
        <w:t xml:space="preserve"> </w:t>
      </w:r>
      <w:r w:rsidRPr="00F14172">
        <w:t>a lecture from a university professor in</w:t>
      </w:r>
      <w:r>
        <w:t xml:space="preserve"> </w:t>
      </w:r>
      <w:r w:rsidRPr="00F14172">
        <w:t>Chicago, or of employees from throughout</w:t>
      </w:r>
      <w:r>
        <w:t xml:space="preserve"> </w:t>
      </w:r>
      <w:r w:rsidRPr="00F14172">
        <w:t>the Midwest called in for a one-day sales</w:t>
      </w:r>
      <w:r>
        <w:t xml:space="preserve"> </w:t>
      </w:r>
      <w:r w:rsidRPr="00F14172">
        <w:t>training in Indianapolis.</w:t>
      </w:r>
      <w:r>
        <w:t xml:space="preserve"> </w:t>
      </w:r>
      <w:r w:rsidRPr="00443851">
        <w:rPr>
          <w:rStyle w:val="StyleBoldUnderline"/>
        </w:rPr>
        <w:t>Companies could</w:t>
      </w:r>
      <w:r w:rsidRPr="00F14172">
        <w:t xml:space="preserve"> also </w:t>
      </w:r>
      <w:r w:rsidRPr="00443851">
        <w:rPr>
          <w:rStyle w:val="StyleBoldUnderline"/>
        </w:rPr>
        <w:t>take advantage of the new convenient travel option to locate back-office support staff outside a major city, where office rents and costs of living are lower, while keeping them closely connected to staff at a front office in a busy downtown</w:t>
      </w:r>
      <w:r w:rsidRPr="00F14172">
        <w:t>. This kind of regional</w:t>
      </w:r>
      <w:r>
        <w:t xml:space="preserve"> </w:t>
      </w:r>
      <w:r w:rsidRPr="00F14172">
        <w:t>integration benefits companies, residents of</w:t>
      </w:r>
      <w:r>
        <w:t xml:space="preserve"> </w:t>
      </w:r>
      <w:r w:rsidRPr="00F14172">
        <w:t>outlying areas, and cities and towns that</w:t>
      </w:r>
      <w:r>
        <w:t xml:space="preserve"> </w:t>
      </w:r>
      <w:r w:rsidRPr="00F14172">
        <w:t>can develop new connections to urban</w:t>
      </w:r>
      <w:r>
        <w:t xml:space="preserve"> </w:t>
      </w:r>
      <w:r w:rsidRPr="00F14172">
        <w:t>economic engines.</w:t>
      </w:r>
      <w:r>
        <w:t xml:space="preserve"> </w:t>
      </w:r>
      <w:r w:rsidRPr="00443851">
        <w:rPr>
          <w:rStyle w:val="StyleBoldUnderline"/>
        </w:rPr>
        <w:t>Our current transportation system,</w:t>
      </w:r>
      <w:r>
        <w:t xml:space="preserve"> </w:t>
      </w:r>
      <w:r w:rsidRPr="00F14172">
        <w:t xml:space="preserve">unfortunately, </w:t>
      </w:r>
      <w:r w:rsidRPr="00443851">
        <w:rPr>
          <w:rStyle w:val="StyleBoldUnderline"/>
        </w:rPr>
        <w:t>does a poor job of connecting residents and workers in the region. The main highways linking cities within megaregions tend to be congested</w:t>
      </w:r>
      <w:r w:rsidRPr="00F14172">
        <w:t>—think</w:t>
      </w:r>
      <w:r>
        <w:t xml:space="preserve"> </w:t>
      </w:r>
      <w:r w:rsidRPr="00F14172">
        <w:t>of I-71 and I-75 in Ohio, or I-90 and I-94</w:t>
      </w:r>
      <w:r>
        <w:t xml:space="preserve"> </w:t>
      </w:r>
      <w:r w:rsidRPr="00F14172">
        <w:t xml:space="preserve">between Chicago and Madison. </w:t>
      </w:r>
      <w:r w:rsidRPr="00443851">
        <w:rPr>
          <w:rStyle w:val="StyleBoldUnderline"/>
        </w:rPr>
        <w:t>Air travel for short trips within the Midwest can be challenging as well. For many short flights, the amount of time that it takes to travel to the airport and go through security can be greater than the amount of time actually spent in flight.</w:t>
      </w:r>
      <w:r>
        <w:t xml:space="preserve"> </w:t>
      </w:r>
      <w:r w:rsidRPr="00F14172">
        <w:t>Passenger rail—particularly high-speed</w:t>
      </w:r>
      <w:r>
        <w:t xml:space="preserve"> </w:t>
      </w:r>
      <w:r w:rsidRPr="00F14172">
        <w:t>rail—has the potential to link cities within</w:t>
      </w:r>
      <w:r>
        <w:t xml:space="preserve"> </w:t>
      </w:r>
      <w:r w:rsidRPr="00F14172">
        <w:t>the Great Lakes megaregion together in a</w:t>
      </w:r>
      <w:r>
        <w:t xml:space="preserve"> </w:t>
      </w:r>
      <w:r w:rsidRPr="00F14172">
        <w:t>faster and more efficient way. Easier travel</w:t>
      </w:r>
      <w:r>
        <w:t xml:space="preserve"> </w:t>
      </w:r>
      <w:r w:rsidRPr="00F14172">
        <w:t>within Midwestern states means that businesses and organizations will effectively be</w:t>
      </w:r>
      <w:r>
        <w:t xml:space="preserve"> </w:t>
      </w:r>
      <w:r w:rsidRPr="00F14172">
        <w:t>closer together, making it easier to travel</w:t>
      </w:r>
      <w:r>
        <w:t xml:space="preserve"> </w:t>
      </w:r>
      <w:r w:rsidRPr="00F14172">
        <w:t>between branches, meet with potential</w:t>
      </w:r>
      <w:r>
        <w:t xml:space="preserve"> </w:t>
      </w:r>
      <w:r w:rsidRPr="00F14172">
        <w:t>employees and clients, and make the other</w:t>
      </w:r>
      <w:r>
        <w:t xml:space="preserve"> </w:t>
      </w:r>
      <w:r w:rsidRPr="00F14172">
        <w:t>connections that strengthen an economy.</w:t>
      </w:r>
      <w:r>
        <w:t xml:space="preserve"> </w:t>
      </w:r>
      <w:r w:rsidRPr="00443851">
        <w:rPr>
          <w:rStyle w:val="StyleBoldUnderline"/>
        </w:rPr>
        <w:t>It will also make the Midwest a more attractive location internationally, attracting potential economic boosts such as tourism and international meetings.</w:t>
      </w:r>
      <w:r>
        <w:t xml:space="preserve"> </w:t>
      </w:r>
      <w:r w:rsidRPr="00F14172">
        <w:t>Building a high-speed rail network will</w:t>
      </w:r>
      <w:r>
        <w:t xml:space="preserve"> </w:t>
      </w:r>
      <w:r w:rsidRPr="00F14172">
        <w:t>also boost the economy by creating construction, manufacturing and operations</w:t>
      </w:r>
      <w:r>
        <w:t xml:space="preserve"> </w:t>
      </w:r>
      <w:r w:rsidRPr="00F14172">
        <w:t xml:space="preserve">jobs. </w:t>
      </w:r>
      <w:r w:rsidRPr="00443851">
        <w:rPr>
          <w:rStyle w:val="StyleBoldUnderline"/>
        </w:rPr>
        <w:t>The Midwest is well positioned to see growth in rail-related manufacturing capacity.</w:t>
      </w:r>
    </w:p>
    <w:p w:rsidR="00C16EB1" w:rsidRPr="0027070B" w:rsidRDefault="00C16EB1" w:rsidP="00C16EB1">
      <w:pPr>
        <w:ind w:left="720"/>
        <w:rPr>
          <w:sz w:val="16"/>
        </w:rPr>
      </w:pPr>
      <w:r w:rsidRPr="00905961">
        <w:rPr>
          <w:sz w:val="16"/>
        </w:rPr>
        <w:t xml:space="preserve"> </w:t>
      </w:r>
    </w:p>
    <w:p w:rsidR="00C16EB1" w:rsidRDefault="00C16EB1" w:rsidP="00C16EB1"/>
    <w:p w:rsidR="001D0560" w:rsidRPr="00850CA7" w:rsidRDefault="001D0560" w:rsidP="001D0560">
      <w:pPr>
        <w:pStyle w:val="Heading4"/>
      </w:pPr>
      <w:r>
        <w:t>HSR is economically successful when it links densely-populated cities</w:t>
      </w:r>
    </w:p>
    <w:p w:rsidR="001D0560" w:rsidRPr="001F3F6E" w:rsidRDefault="001D0560" w:rsidP="001D0560">
      <w:pPr>
        <w:rPr>
          <w:rFonts w:asciiTheme="minorHAnsi" w:eastAsia="Times New Roman" w:hAnsiTheme="minorHAnsi"/>
          <w:sz w:val="18"/>
          <w:szCs w:val="18"/>
        </w:rPr>
      </w:pPr>
      <w:r w:rsidRPr="00850CA7">
        <w:rPr>
          <w:rStyle w:val="StyleStyleBold12pt"/>
        </w:rPr>
        <w:t>Petrillo</w:t>
      </w:r>
      <w:r>
        <w:rPr>
          <w:rStyle w:val="StyleStyleBold12pt"/>
        </w:rPr>
        <w:t xml:space="preserve"> 12</w:t>
      </w:r>
      <w:r>
        <w:rPr>
          <w:rFonts w:eastAsia="Times New Roman"/>
          <w:color w:val="000000"/>
          <w:sz w:val="24"/>
          <w:shd w:val="clear" w:color="auto" w:fill="FFFFFF"/>
        </w:rPr>
        <w:t xml:space="preserve"> </w:t>
      </w:r>
      <w:r w:rsidRPr="00850CA7">
        <w:rPr>
          <w:rFonts w:asciiTheme="minorHAnsi" w:eastAsia="Times New Roman" w:hAnsiTheme="minorHAnsi"/>
          <w:color w:val="000000"/>
          <w:sz w:val="18"/>
          <w:szCs w:val="18"/>
          <w:shd w:val="clear" w:color="auto" w:fill="FFFFFF"/>
        </w:rPr>
        <w:t>(Adriana. "The Effects of High Speed Rail in Europe."</w:t>
      </w:r>
      <w:r w:rsidRPr="00850CA7">
        <w:rPr>
          <w:rFonts w:asciiTheme="minorHAnsi" w:eastAsia="Times New Roman" w:hAnsiTheme="minorHAnsi"/>
          <w:i/>
          <w:iCs/>
          <w:color w:val="000000"/>
          <w:sz w:val="18"/>
          <w:szCs w:val="18"/>
          <w:shd w:val="clear" w:color="auto" w:fill="FFFFFF"/>
        </w:rPr>
        <w:t>Http://www.adrianascotti.com</w:t>
      </w:r>
      <w:r w:rsidRPr="00850CA7">
        <w:rPr>
          <w:rFonts w:asciiTheme="minorHAnsi" w:eastAsia="Times New Roman" w:hAnsiTheme="minorHAnsi"/>
          <w:color w:val="000000"/>
          <w:sz w:val="18"/>
          <w:szCs w:val="18"/>
          <w:shd w:val="clear" w:color="auto" w:fill="FFFFFF"/>
        </w:rPr>
        <w:t>. N.p., 18 Apr. 2012. Web. 15 July 2012. &lt;http://www.adrianascotti.com/The_Effects_of_HSR_in_Europe.pdf&gt;.)</w:t>
      </w: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rPr>
      </w:pPr>
    </w:p>
    <w:p w:rsidR="001D0560" w:rsidRPr="00D52A25"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18"/>
          <w:szCs w:val="18"/>
        </w:rPr>
      </w:pPr>
      <w:r w:rsidRPr="001F3F6E">
        <w:rPr>
          <w:rFonts w:asciiTheme="minorHAnsi" w:hAnsiTheme="minorHAnsi"/>
          <w:b/>
          <w:u w:val="single"/>
        </w:rPr>
        <w:t>It is also important to consider</w:t>
      </w:r>
      <w:r w:rsidRPr="001F3F6E">
        <w:rPr>
          <w:rFonts w:asciiTheme="minorHAnsi" w:hAnsiTheme="minorHAnsi"/>
        </w:rPr>
        <w:t xml:space="preserve">, </w:t>
      </w:r>
      <w:r w:rsidRPr="00D52A25">
        <w:rPr>
          <w:rFonts w:asciiTheme="minorHAnsi" w:hAnsiTheme="minorHAnsi"/>
          <w:sz w:val="18"/>
          <w:szCs w:val="18"/>
        </w:rPr>
        <w:t>while related to its effect on travel times</w:t>
      </w:r>
      <w:r w:rsidRPr="001F3F6E">
        <w:rPr>
          <w:rFonts w:asciiTheme="minorHAnsi" w:hAnsiTheme="minorHAnsi"/>
        </w:rPr>
        <w:t xml:space="preserve">, </w:t>
      </w:r>
      <w:r w:rsidRPr="001F3F6E">
        <w:rPr>
          <w:rFonts w:asciiTheme="minorHAnsi" w:hAnsiTheme="minorHAnsi"/>
          <w:b/>
          <w:u w:val="single"/>
        </w:rPr>
        <w:t>other</w:t>
      </w:r>
      <w:r w:rsidRPr="001F3F6E">
        <w:rPr>
          <w:rFonts w:asciiTheme="minorHAnsi" w:hAnsiTheme="minorHAnsi"/>
        </w:rPr>
        <w:t xml:space="preserve"> </w:t>
      </w:r>
      <w:r w:rsidRPr="001F3F6E">
        <w:rPr>
          <w:rFonts w:asciiTheme="minorHAnsi" w:hAnsiTheme="minorHAnsi"/>
          <w:b/>
          <w:u w:val="single"/>
        </w:rPr>
        <w:t>wider economic benefits of h</w:t>
      </w:r>
      <w:r w:rsidRPr="001F3F6E">
        <w:rPr>
          <w:rFonts w:asciiTheme="minorHAnsi" w:hAnsiTheme="minorHAnsi"/>
          <w:sz w:val="18"/>
          <w:szCs w:val="18"/>
        </w:rPr>
        <w:t>igh</w:t>
      </w:r>
      <w:r w:rsidRPr="001F3F6E">
        <w:rPr>
          <w:rFonts w:asciiTheme="minorHAnsi" w:hAnsiTheme="minorHAnsi"/>
          <w:b/>
          <w:u w:val="single"/>
        </w:rPr>
        <w:t>-s</w:t>
      </w:r>
      <w:r w:rsidRPr="001F3F6E">
        <w:rPr>
          <w:rFonts w:asciiTheme="minorHAnsi" w:hAnsiTheme="minorHAnsi"/>
          <w:sz w:val="18"/>
          <w:szCs w:val="18"/>
        </w:rPr>
        <w:t>peed</w:t>
      </w:r>
      <w:r w:rsidRPr="001F3F6E">
        <w:rPr>
          <w:rFonts w:asciiTheme="minorHAnsi" w:hAnsiTheme="minorHAnsi"/>
          <w:b/>
          <w:u w:val="single"/>
        </w:rPr>
        <w:t xml:space="preserve"> r</w:t>
      </w:r>
      <w:r w:rsidRPr="001F3F6E">
        <w:rPr>
          <w:rFonts w:asciiTheme="minorHAnsi" w:hAnsiTheme="minorHAnsi"/>
          <w:sz w:val="18"/>
          <w:szCs w:val="18"/>
        </w:rPr>
        <w:t xml:space="preserve">ail. </w:t>
      </w:r>
      <w:r w:rsidRPr="00D52A25">
        <w:rPr>
          <w:rFonts w:asciiTheme="minorHAnsi" w:hAnsiTheme="minorHAnsi"/>
          <w:sz w:val="18"/>
          <w:szCs w:val="18"/>
        </w:rPr>
        <w:t>In the previous section, we discussed the economic effects of HSR, and its influence over the development of corridor economies, functional regions, and broader economic integration. To the effect that HSR can be attributed for economic growth of regions, we see a few characteristics that need be present for this claim to hold true in most scenarios.</w:t>
      </w:r>
      <w:r w:rsidRPr="001F3F6E">
        <w:rPr>
          <w:rFonts w:asciiTheme="minorHAnsi" w:hAnsiTheme="minorHAnsi"/>
        </w:rPr>
        <w:t xml:space="preserve"> </w:t>
      </w:r>
      <w:r w:rsidRPr="001F3F6E">
        <w:rPr>
          <w:rFonts w:asciiTheme="minorHAnsi" w:hAnsiTheme="minorHAnsi"/>
          <w:b/>
          <w:u w:val="single"/>
        </w:rPr>
        <w:t>First</w:t>
      </w:r>
      <w:r w:rsidRPr="001F3F6E">
        <w:rPr>
          <w:rFonts w:asciiTheme="minorHAnsi" w:hAnsiTheme="minorHAnsi"/>
        </w:rPr>
        <w:t xml:space="preserve">, </w:t>
      </w:r>
      <w:r w:rsidRPr="00D52A25">
        <w:rPr>
          <w:rFonts w:asciiTheme="minorHAnsi" w:hAnsiTheme="minorHAnsi"/>
          <w:sz w:val="18"/>
          <w:szCs w:val="18"/>
        </w:rPr>
        <w:t>already touched upon</w:t>
      </w:r>
      <w:r w:rsidRPr="001F3F6E">
        <w:rPr>
          <w:rFonts w:asciiTheme="minorHAnsi" w:hAnsiTheme="minorHAnsi"/>
        </w:rPr>
        <w:t xml:space="preserve">, </w:t>
      </w:r>
      <w:r w:rsidRPr="001F3F6E">
        <w:rPr>
          <w:rFonts w:asciiTheme="minorHAnsi" w:hAnsiTheme="minorHAnsi"/>
          <w:b/>
          <w:u w:val="single"/>
        </w:rPr>
        <w:t>is the success of HSR in relation to its demand</w:t>
      </w:r>
      <w:r w:rsidRPr="001F3F6E">
        <w:rPr>
          <w:rFonts w:asciiTheme="minorHAnsi" w:hAnsiTheme="minorHAnsi"/>
        </w:rPr>
        <w:t xml:space="preserve">. </w:t>
      </w:r>
      <w:r w:rsidRPr="00D52A25">
        <w:rPr>
          <w:rFonts w:asciiTheme="minorHAnsi" w:hAnsiTheme="minorHAnsi"/>
          <w:sz w:val="18"/>
          <w:szCs w:val="18"/>
        </w:rPr>
        <w:t>If demand is not served by current transportation options</w:t>
      </w:r>
      <w:r w:rsidRPr="001F3F6E">
        <w:rPr>
          <w:rFonts w:asciiTheme="minorHAnsi" w:hAnsiTheme="minorHAnsi"/>
        </w:rPr>
        <w:t xml:space="preserve">, </w:t>
      </w:r>
      <w:r w:rsidRPr="001F3F6E">
        <w:rPr>
          <w:rFonts w:asciiTheme="minorHAnsi" w:hAnsiTheme="minorHAnsi"/>
          <w:b/>
          <w:u w:val="single"/>
        </w:rPr>
        <w:t>HSR provides the needed benefit of capacity to current demand. Second, HSR is successful and its benefits become more evident when the link consists of a long distance connection between two major urban centers.</w:t>
      </w:r>
      <w:r w:rsidRPr="001F3F6E">
        <w:rPr>
          <w:rFonts w:asciiTheme="minorHAnsi" w:hAnsiTheme="minorHAnsi"/>
        </w:rPr>
        <w:t xml:space="preserve"> </w:t>
      </w:r>
      <w:r w:rsidRPr="00D52A25">
        <w:rPr>
          <w:rFonts w:asciiTheme="minorHAnsi" w:hAnsiTheme="minorHAnsi"/>
          <w:sz w:val="18"/>
          <w:szCs w:val="18"/>
        </w:rPr>
        <w:t>Hall (1999) provides an estimate of distance and city size inversely related to HSR success in which</w:t>
      </w:r>
      <w:r w:rsidRPr="001F3F6E">
        <w:rPr>
          <w:rFonts w:asciiTheme="minorHAnsi" w:hAnsiTheme="minorHAnsi"/>
        </w:rPr>
        <w:t xml:space="preserve"> </w:t>
      </w:r>
      <w:r w:rsidRPr="001F3F6E">
        <w:rPr>
          <w:rFonts w:asciiTheme="minorHAnsi" w:hAnsiTheme="minorHAnsi"/>
          <w:b/>
          <w:u w:val="single"/>
        </w:rPr>
        <w:t>cities with a million or more in population, spaced at 125 mile intervals in a linear fashion are seen as the best qualified for HSR projects.</w:t>
      </w:r>
      <w:r w:rsidRPr="001F3F6E">
        <w:rPr>
          <w:rFonts w:asciiTheme="minorHAnsi" w:hAnsiTheme="minorHAnsi"/>
        </w:rPr>
        <w:t xml:space="preserve"> </w:t>
      </w:r>
      <w:r w:rsidRPr="00D52A25">
        <w:rPr>
          <w:rFonts w:asciiTheme="minorHAnsi" w:hAnsiTheme="minorHAnsi"/>
          <w:sz w:val="18"/>
          <w:szCs w:val="18"/>
        </w:rPr>
        <w:t xml:space="preserve">Many of the most seemingly successful HSR lines hold these characteristics, including the Tokyo-Osaka and Paris-Lyon lines (Givoni, 2006; Vickerman, 1997).  </w:t>
      </w:r>
    </w:p>
    <w:p w:rsidR="001D0560" w:rsidRDefault="001D0560" w:rsidP="001D0560"/>
    <w:p w:rsidR="001D0560" w:rsidRPr="000F4F4E" w:rsidRDefault="001D0560" w:rsidP="001D0560">
      <w:pPr>
        <w:pStyle w:val="Heading4"/>
      </w:pPr>
      <w:r w:rsidRPr="000F4F4E">
        <w:t>HSR helps to spread economic prosperity by giving more cities positions of importance in a region</w:t>
      </w:r>
    </w:p>
    <w:p w:rsidR="001D0560" w:rsidRPr="001F3F6E" w:rsidRDefault="001D0560" w:rsidP="001D0560">
      <w:pPr>
        <w:rPr>
          <w:rFonts w:asciiTheme="minorHAnsi" w:eastAsia="Times New Roman" w:hAnsiTheme="minorHAnsi"/>
          <w:sz w:val="18"/>
          <w:szCs w:val="18"/>
        </w:rPr>
      </w:pPr>
      <w:r w:rsidRPr="00850CA7">
        <w:rPr>
          <w:rStyle w:val="StyleStyleBold12pt"/>
        </w:rPr>
        <w:t>Petrillo</w:t>
      </w:r>
      <w:r>
        <w:rPr>
          <w:rStyle w:val="StyleStyleBold12pt"/>
        </w:rPr>
        <w:t xml:space="preserve"> 12</w:t>
      </w:r>
      <w:r>
        <w:rPr>
          <w:rFonts w:eastAsia="Times New Roman"/>
          <w:color w:val="000000"/>
          <w:sz w:val="24"/>
          <w:shd w:val="clear" w:color="auto" w:fill="FFFFFF"/>
        </w:rPr>
        <w:t xml:space="preserve"> </w:t>
      </w:r>
      <w:r w:rsidRPr="00850CA7">
        <w:rPr>
          <w:rFonts w:asciiTheme="minorHAnsi" w:eastAsia="Times New Roman" w:hAnsiTheme="minorHAnsi"/>
          <w:color w:val="000000"/>
          <w:sz w:val="18"/>
          <w:szCs w:val="18"/>
          <w:shd w:val="clear" w:color="auto" w:fill="FFFFFF"/>
        </w:rPr>
        <w:t>(Adriana. "The Effects of High Speed Rail in Europe."</w:t>
      </w:r>
      <w:r w:rsidRPr="00850CA7">
        <w:rPr>
          <w:rFonts w:asciiTheme="minorHAnsi" w:eastAsia="Times New Roman" w:hAnsiTheme="minorHAnsi"/>
          <w:i/>
          <w:iCs/>
          <w:color w:val="000000"/>
          <w:sz w:val="18"/>
          <w:szCs w:val="18"/>
          <w:shd w:val="clear" w:color="auto" w:fill="FFFFFF"/>
        </w:rPr>
        <w:t>Http://www.adrianascotti.com</w:t>
      </w:r>
      <w:r w:rsidRPr="00850CA7">
        <w:rPr>
          <w:rFonts w:asciiTheme="minorHAnsi" w:eastAsia="Times New Roman" w:hAnsiTheme="minorHAnsi"/>
          <w:color w:val="000000"/>
          <w:sz w:val="18"/>
          <w:szCs w:val="18"/>
          <w:shd w:val="clear" w:color="auto" w:fill="FFFFFF"/>
        </w:rPr>
        <w:t>. N.p., 18 Apr. 2012. Web. 15 July 2012. &lt;http://www.adrianascotti.com/The_Effects_of_HSR_in_Europe.pdf&gt;.)</w:t>
      </w: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rPr>
      </w:pPr>
    </w:p>
    <w:p w:rsidR="001D0560" w:rsidRPr="004836DF"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4836DF">
        <w:rPr>
          <w:rFonts w:asciiTheme="minorHAnsi" w:hAnsiTheme="minorHAnsi"/>
          <w:sz w:val="18"/>
          <w:szCs w:val="18"/>
        </w:rPr>
        <w:t>The accessibility argument goes further, with various authors analyzing the impact increased accessibility has had related to economic benefits that HS may bring forth. Gutierrez et al. (1996) and Garmendia et al. (2008) measured the extent to which the Madrid-Barcelona-French Border HSR line would affect the corridor created and the accessibility of the intermediate cities. What was found was that although development impacts on small cities were relatively unnoticeable, small cities acquired the economic role of attracting immigrants from other provinces or regions in France and Spain, and thus numerous housing developments (Garmendia et al., 2008).</w:t>
      </w:r>
      <w:r w:rsidRPr="004836DF">
        <w:rPr>
          <w:rFonts w:asciiTheme="minorHAnsi" w:hAnsiTheme="minorHAnsi"/>
        </w:rPr>
        <w:t xml:space="preserve"> </w:t>
      </w:r>
      <w:r w:rsidRPr="004836DF">
        <w:rPr>
          <w:rFonts w:asciiTheme="minorHAnsi" w:hAnsiTheme="minorHAnsi"/>
          <w:b/>
          <w:u w:val="single"/>
        </w:rPr>
        <w:t>In most cases, it is</w:t>
      </w:r>
      <w:r w:rsidRPr="004836DF">
        <w:rPr>
          <w:rFonts w:asciiTheme="minorHAnsi" w:hAnsiTheme="minorHAnsi"/>
        </w:rPr>
        <w:t xml:space="preserve"> </w:t>
      </w:r>
      <w:r w:rsidRPr="004836DF">
        <w:rPr>
          <w:rFonts w:asciiTheme="minorHAnsi" w:hAnsiTheme="minorHAnsi"/>
          <w:sz w:val="18"/>
          <w:szCs w:val="18"/>
        </w:rPr>
        <w:t>therefore</w:t>
      </w:r>
      <w:r w:rsidRPr="004836DF">
        <w:rPr>
          <w:rFonts w:asciiTheme="minorHAnsi" w:hAnsiTheme="minorHAnsi"/>
        </w:rPr>
        <w:t xml:space="preserve"> </w:t>
      </w:r>
      <w:r w:rsidRPr="004836DF">
        <w:rPr>
          <w:rFonts w:asciiTheme="minorHAnsi" w:hAnsiTheme="minorHAnsi"/>
          <w:b/>
          <w:u w:val="single"/>
        </w:rPr>
        <w:t>thought that HSR networks help large and medium cities attract business and consultancy firms, tourism from the center and from interregional conferences, and overall help boost the regional dynamics and centrality of large and intermediate cities</w:t>
      </w:r>
      <w:r w:rsidRPr="004836DF">
        <w:rPr>
          <w:rFonts w:asciiTheme="minorHAnsi" w:hAnsiTheme="minorHAnsi"/>
        </w:rPr>
        <w:t xml:space="preserve"> </w:t>
      </w:r>
      <w:r w:rsidRPr="004836DF">
        <w:rPr>
          <w:rFonts w:asciiTheme="minorHAnsi" w:hAnsiTheme="minorHAnsi"/>
          <w:sz w:val="18"/>
          <w:szCs w:val="18"/>
        </w:rPr>
        <w:t>(Murakami &amp; Cervero, 2010).</w:t>
      </w:r>
      <w:r w:rsidRPr="004836DF">
        <w:rPr>
          <w:rFonts w:asciiTheme="minorHAnsi" w:hAnsiTheme="minorHAnsi"/>
        </w:rPr>
        <w:t xml:space="preserve">   </w:t>
      </w: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1D0560" w:rsidRDefault="001D0560" w:rsidP="001D0560">
      <w:pPr>
        <w:pStyle w:val="Heading3"/>
      </w:pPr>
      <w:r>
        <w:t>Manufacturing</w:t>
      </w:r>
    </w:p>
    <w:p w:rsidR="001D0560" w:rsidRDefault="001D0560" w:rsidP="001D0560">
      <w:pPr>
        <w:pStyle w:val="Heading4"/>
      </w:pPr>
      <w:r>
        <w:t>HSR revitalizes the manufacturing industry</w:t>
      </w:r>
    </w:p>
    <w:p w:rsidR="001D0560" w:rsidRPr="00CA0155" w:rsidRDefault="001D0560" w:rsidP="001D0560">
      <w:pPr>
        <w:rPr>
          <w:sz w:val="16"/>
        </w:rPr>
      </w:pPr>
      <w:r w:rsidRPr="00CA0155">
        <w:rPr>
          <w:rStyle w:val="StyleStyleBold12pt"/>
        </w:rPr>
        <w:t>Ridlington, et al. ’10</w:t>
      </w:r>
      <w:r w:rsidRPr="00CA0155">
        <w:rPr>
          <w:sz w:val="16"/>
        </w:rPr>
        <w:t xml:space="preserve"> Ridlington, Kerth, Imus, and Speight: Elizabeth Ridlington and Rob Kerth, Frontier Group; Brian Imus, Illinois PIRG Education Fund; Bruce Speight, WISPIRG Foundation; Fall 2010; “Connecting the Midwest: How a Faster Passenger Rail Network Could Speed Travel and Boost the Economy;” http://www.frontiergroup.org/sites/default/files/reports/Connecting-the-Midwest-vUS-web.pdf ; For the U.S. PIRG Education Fund – ‘With public debate around important issues often dominated by special interests pursuing their own narrow agendas, U.S. PIRG Education Fund offers an independent voice that works on behalf of the public interest. U.S. PIRG Education Fund, a 501(c)(3) organization, works to protect consumers and promote good government. We investigate problems, craft solutions, educate the public, and offer Americans meaningful opportunities for civic participation.’</w:t>
      </w:r>
    </w:p>
    <w:p w:rsidR="001D0560" w:rsidRDefault="001D0560" w:rsidP="001D0560">
      <w:pPr>
        <w:ind w:left="720"/>
        <w:rPr>
          <w:rStyle w:val="StyleBoldUnderline"/>
        </w:rPr>
      </w:pPr>
      <w:r w:rsidRPr="00604715">
        <w:rPr>
          <w:rStyle w:val="StyleBoldUnderline"/>
        </w:rPr>
        <w:t>If demand for passenger rail equipment increases, Midwestern manufacturers would likely expand production</w:t>
      </w:r>
      <w:r w:rsidRPr="00604715">
        <w:rPr>
          <w:sz w:val="16"/>
        </w:rPr>
        <w:t xml:space="preserve"> beyond the freight equipment they currently make. In December 2009, Transportation Secretary Ray LaHood announced that </w:t>
      </w:r>
      <w:r w:rsidRPr="00604715">
        <w:rPr>
          <w:rStyle w:val="StyleBoldUnderline"/>
        </w:rPr>
        <w:t>30 firms had committed to expanding their operations in the United States if they receive contracts for high-speed rail</w:t>
      </w:r>
      <w:r w:rsidRPr="00604715">
        <w:rPr>
          <w:sz w:val="16"/>
        </w:rPr>
        <w:t xml:space="preserve"> projects funded under the American Reinvestment and Recovery Act. Among those firms are Ohiobased Columbus Steel, Missouri-based American Railcar Industries, and other Midwestern firms. 32 Yet, many </w:t>
      </w:r>
      <w:r w:rsidRPr="00604715">
        <w:rPr>
          <w:rStyle w:val="StyleBoldUnderline"/>
        </w:rPr>
        <w:t>firms will be reluctant to build plants in the United States without evidence of a sustained commitment to high-speed rail. Streetcar manufacturing illustrates how domestic markets can support local businesses</w:t>
      </w:r>
      <w:r w:rsidRPr="00604715">
        <w:rPr>
          <w:sz w:val="16"/>
        </w:rPr>
        <w:t xml:space="preserve">. In recent years, several American cities, including Seattle, Washington, and Portland, Oregon, have implemented modern streetcar systems, using streetcars manufactured abroad. In fact, no streetcars had been made in America since 1952. 33 However, sensing the presence of a growing market, an American firm, Oregon Iron Works, formed a streetcar subsidiary and has won contracts to produce streetcars for Portland and Tucson, with 70 percent of the components to be made in the United States and components coming from 20 U.S. states. 34 </w:t>
      </w:r>
      <w:r w:rsidRPr="00604715">
        <w:rPr>
          <w:rStyle w:val="StyleBoldUnderline"/>
        </w:rPr>
        <w:t>Establishing a passenger rail manufacturing industry in the Midwest could restore some of the manufacturing jobs that the region has lost. If Midwestern manufacturing is to achieve a sustained employment recovery, manufacturers will need to begin selling to new markets, and passenger rail can be just such a market, requiring a variety of skilled workers. The production of complex products like locomotives and passenger train cars involves not only the manufacturing of numerous components, but also maintenance, testing and other services</w:t>
      </w:r>
      <w:r w:rsidRPr="00604715">
        <w:rPr>
          <w:sz w:val="16"/>
        </w:rPr>
        <w:t xml:space="preserve">. Beyond the employees of the rolling stock companies themselves, </w:t>
      </w:r>
      <w:r w:rsidRPr="00604715">
        <w:rPr>
          <w:rStyle w:val="StyleBoldUnderline"/>
        </w:rPr>
        <w:t>jobs in other industries are supported by the railroad manufacturing industry</w:t>
      </w:r>
      <w:r w:rsidRPr="00604715">
        <w:rPr>
          <w:sz w:val="16"/>
        </w:rPr>
        <w:t xml:space="preserve">. In 2006, the American rolling stock manufacturing industry, beyond employing more than tens of thousands of people, paid out close to $7 billion to purchase parts and equipment. 35 </w:t>
      </w:r>
      <w:r w:rsidRPr="00604715">
        <w:rPr>
          <w:rStyle w:val="StyleBoldUnderline"/>
        </w:rPr>
        <w:t>A revived passenger rail industry in the Midwest would need to purchase glass, seats, and other components from other firms, creating a new outlet and source of revenue for other industries. A high-speed rail system could create hundreds of thousands of jobs</w:t>
      </w:r>
      <w:r w:rsidRPr="00604715">
        <w:rPr>
          <w:sz w:val="16"/>
        </w:rPr>
        <w:t xml:space="preserve">. Building a Midwestern rail system according to a plan articulated by the U.S. Department of Transportation—which calls for 2,250 miles of track in the Midwest—would create close to 58,000 permanent jobs and approximately 15,200 construction jobs during a 10-year development phase. The overall boost to the economy is estimated at $23 billion. 36 </w:t>
      </w:r>
      <w:r w:rsidRPr="00604715">
        <w:rPr>
          <w:rStyle w:val="StyleBoldUnderline"/>
        </w:rPr>
        <w:t>Building this better passenger rail network would create more jobs than if the same amount of money were spent on highway construction.</w:t>
      </w:r>
    </w:p>
    <w:p w:rsidR="00431CF5" w:rsidRDefault="00431CF5" w:rsidP="00431CF5">
      <w:pPr>
        <w:pStyle w:val="Heading4"/>
      </w:pPr>
      <w:r>
        <w:t xml:space="preserve">Plan boosts the manufacturing sector, creating millions of jobs </w:t>
      </w:r>
    </w:p>
    <w:p w:rsidR="00431CF5" w:rsidRPr="003434E9" w:rsidRDefault="00431CF5" w:rsidP="00431CF5">
      <w:r w:rsidRPr="003434E9">
        <w:rPr>
          <w:rStyle w:val="StyleStyleBold12pt"/>
        </w:rPr>
        <w:t xml:space="preserve">FRA ’10 </w:t>
      </w:r>
      <w:r w:rsidRPr="003434E9">
        <w:t xml:space="preserve">[DOT Federal Railroad Administration. National </w:t>
      </w:r>
      <w:r w:rsidRPr="003434E9">
        <w:rPr>
          <w:sz w:val="12"/>
        </w:rPr>
        <w:t xml:space="preserve">¶ </w:t>
      </w:r>
      <w:r w:rsidRPr="003434E9">
        <w:t>Rail Plan</w:t>
      </w:r>
      <w:r w:rsidRPr="003434E9">
        <w:rPr>
          <w:sz w:val="12"/>
        </w:rPr>
        <w:t xml:space="preserve">¶ </w:t>
      </w:r>
      <w:r w:rsidRPr="003434E9">
        <w:t>Moving Forward</w:t>
      </w:r>
      <w:r w:rsidRPr="003434E9">
        <w:rPr>
          <w:sz w:val="12"/>
        </w:rPr>
        <w:t xml:space="preserve">¶ </w:t>
      </w:r>
      <w:r w:rsidRPr="003434E9">
        <w:t>A Progress Report. September. http://www.fra.dot.gov/downloads/NRP_Sept2010_WEB.pdf]</w:t>
      </w:r>
    </w:p>
    <w:p w:rsidR="00431CF5" w:rsidRPr="004710BC" w:rsidRDefault="00431CF5" w:rsidP="00431CF5">
      <w:pPr>
        <w:rPr>
          <w:sz w:val="16"/>
        </w:rPr>
      </w:pPr>
      <w:r w:rsidRPr="003A4AED">
        <w:rPr>
          <w:sz w:val="16"/>
        </w:rPr>
        <w:t xml:space="preserve"> Boost manufacturing and economic activity.  According to a report by the Center on </w:t>
      </w:r>
      <w:r w:rsidRPr="003A4AED">
        <w:rPr>
          <w:sz w:val="12"/>
        </w:rPr>
        <w:t>¶</w:t>
      </w:r>
      <w:r w:rsidRPr="003A4AED">
        <w:rPr>
          <w:sz w:val="16"/>
        </w:rPr>
        <w:t xml:space="preserve"> </w:t>
      </w:r>
      <w:r w:rsidRPr="003A4AED">
        <w:rPr>
          <w:sz w:val="12"/>
        </w:rPr>
        <w:t>¶</w:t>
      </w:r>
      <w:r w:rsidRPr="003A4AED">
        <w:rPr>
          <w:sz w:val="16"/>
        </w:rPr>
        <w:t xml:space="preserve"> Globalization, Governance and Competitiveness, the U.S. rail market is the most open </w:t>
      </w:r>
      <w:r w:rsidRPr="003A4AED">
        <w:rPr>
          <w:sz w:val="12"/>
        </w:rPr>
        <w:t>¶</w:t>
      </w:r>
      <w:r w:rsidRPr="003A4AED">
        <w:rPr>
          <w:sz w:val="16"/>
        </w:rPr>
        <w:t xml:space="preserve"> </w:t>
      </w:r>
      <w:r w:rsidRPr="003A4AED">
        <w:rPr>
          <w:sz w:val="12"/>
        </w:rPr>
        <w:t>¶</w:t>
      </w:r>
      <w:r w:rsidRPr="003A4AED">
        <w:rPr>
          <w:sz w:val="16"/>
        </w:rPr>
        <w:t xml:space="preserve"> market in the world.</w:t>
      </w:r>
      <w:r w:rsidRPr="003A4AED">
        <w:rPr>
          <w:sz w:val="12"/>
        </w:rPr>
        <w:t>¶</w:t>
      </w:r>
      <w:r w:rsidRPr="003A4AED">
        <w:rPr>
          <w:sz w:val="16"/>
        </w:rPr>
        <w:t xml:space="preserve"> </w:t>
      </w:r>
      <w:r w:rsidRPr="003A4AED">
        <w:rPr>
          <w:sz w:val="12"/>
        </w:rPr>
        <w:t>¶</w:t>
      </w:r>
      <w:r w:rsidRPr="003A4AED">
        <w:rPr>
          <w:sz w:val="16"/>
        </w:rPr>
        <w:t xml:space="preserve"> 6</w:t>
      </w:r>
      <w:r w:rsidRPr="003A4AED">
        <w:rPr>
          <w:sz w:val="12"/>
        </w:rPr>
        <w:t>¶</w:t>
      </w:r>
      <w:r w:rsidRPr="003A4AED">
        <w:rPr>
          <w:sz w:val="16"/>
        </w:rPr>
        <w:t xml:space="preserve"> </w:t>
      </w:r>
      <w:r w:rsidRPr="003A4AED">
        <w:rPr>
          <w:sz w:val="12"/>
        </w:rPr>
        <w:t>¶</w:t>
      </w:r>
      <w:r w:rsidRPr="003A4AED">
        <w:rPr>
          <w:sz w:val="16"/>
        </w:rPr>
        <w:t xml:space="preserve">   </w:t>
      </w:r>
      <w:r w:rsidRPr="003A4AED">
        <w:rPr>
          <w:rStyle w:val="StyleBoldUnderline"/>
        </w:rPr>
        <w:t xml:space="preserve">A commitment to developing a 21st century long-term passenger rail </w:t>
      </w:r>
      <w:r w:rsidRPr="003A4AED">
        <w:rPr>
          <w:rStyle w:val="StyleBoldUnderline"/>
          <w:b w:val="0"/>
          <w:sz w:val="12"/>
          <w:u w:val="none"/>
        </w:rPr>
        <w:t>¶</w:t>
      </w:r>
      <w:r w:rsidRPr="003A4AED">
        <w:rPr>
          <w:rStyle w:val="StyleBoldUnderline"/>
        </w:rPr>
        <w:t xml:space="preserve"> </w:t>
      </w:r>
      <w:r w:rsidRPr="003A4AED">
        <w:rPr>
          <w:rStyle w:val="StyleBoldUnderline"/>
          <w:b w:val="0"/>
          <w:sz w:val="12"/>
          <w:u w:val="none"/>
        </w:rPr>
        <w:t>¶</w:t>
      </w:r>
      <w:r w:rsidRPr="003A4AED">
        <w:rPr>
          <w:rStyle w:val="StyleBoldUnderline"/>
        </w:rPr>
        <w:t xml:space="preserve"> network will provide a significant boost to the manufacturing sector, creating green, highwage jobs for thousands of people.  Additionally, well over a million people could be employed </w:t>
      </w:r>
      <w:r w:rsidRPr="003A4AED">
        <w:rPr>
          <w:rStyle w:val="StyleBoldUnderline"/>
          <w:b w:val="0"/>
          <w:sz w:val="12"/>
          <w:u w:val="none"/>
        </w:rPr>
        <w:t>¶</w:t>
      </w:r>
      <w:r w:rsidRPr="003A4AED">
        <w:rPr>
          <w:rStyle w:val="StyleBoldUnderline"/>
        </w:rPr>
        <w:t xml:space="preserve"> </w:t>
      </w:r>
      <w:r w:rsidRPr="003A4AED">
        <w:rPr>
          <w:rStyle w:val="StyleBoldUnderline"/>
          <w:b w:val="0"/>
          <w:sz w:val="12"/>
          <w:u w:val="none"/>
        </w:rPr>
        <w:t>¶</w:t>
      </w:r>
      <w:r w:rsidRPr="003A4AED">
        <w:rPr>
          <w:rStyle w:val="StyleBoldUnderline"/>
        </w:rPr>
        <w:t xml:space="preserve"> in constructing the network, and thousands more in operations and maintenance.</w:t>
      </w:r>
      <w:r w:rsidRPr="003A4AED">
        <w:rPr>
          <w:rStyle w:val="StyleBoldUnderline"/>
          <w:b w:val="0"/>
          <w:sz w:val="12"/>
          <w:u w:val="none"/>
        </w:rPr>
        <w:t>¶</w:t>
      </w:r>
      <w:r w:rsidRPr="003A4AED">
        <w:rPr>
          <w:rStyle w:val="StyleBoldUnderline"/>
        </w:rPr>
        <w:t xml:space="preserve"> </w:t>
      </w:r>
      <w:r w:rsidRPr="003A4AED">
        <w:rPr>
          <w:rStyle w:val="StyleBoldUnderline"/>
          <w:b w:val="0"/>
          <w:sz w:val="12"/>
          <w:u w:val="none"/>
        </w:rPr>
        <w:t>¶</w:t>
      </w:r>
      <w:r w:rsidRPr="003A4AED">
        <w:rPr>
          <w:rStyle w:val="StyleBoldUnderline"/>
        </w:rPr>
        <w:t xml:space="preserve">   Beyond these direct economic effects, high-speed rail could also have a significant influence on the</w:t>
      </w:r>
      <w:r w:rsidRPr="003A4AED">
        <w:rPr>
          <w:rStyle w:val="StyleBoldUnderline"/>
          <w:b w:val="0"/>
          <w:sz w:val="12"/>
          <w:u w:val="none"/>
        </w:rPr>
        <w:t>¶</w:t>
      </w:r>
      <w:r w:rsidRPr="003A4AED">
        <w:rPr>
          <w:rStyle w:val="StyleBoldUnderline"/>
        </w:rPr>
        <w:t xml:space="preserve"> </w:t>
      </w:r>
      <w:r w:rsidRPr="003A4AED">
        <w:rPr>
          <w:rStyle w:val="StyleBoldUnderline"/>
          <w:b w:val="0"/>
          <w:sz w:val="12"/>
          <w:u w:val="none"/>
        </w:rPr>
        <w:t>¶</w:t>
      </w:r>
      <w:r w:rsidRPr="003A4AED">
        <w:rPr>
          <w:rStyle w:val="StyleBoldUnderline"/>
        </w:rPr>
        <w:t xml:space="preserve"> nature of many regional economies.  These benefits will come from:  (1) added economic output; </w:t>
      </w:r>
      <w:r w:rsidRPr="003A4AED">
        <w:rPr>
          <w:rStyle w:val="StyleBoldUnderline"/>
          <w:b w:val="0"/>
          <w:sz w:val="12"/>
          <w:u w:val="none"/>
        </w:rPr>
        <w:t>¶</w:t>
      </w:r>
      <w:r w:rsidRPr="003A4AED">
        <w:rPr>
          <w:rStyle w:val="StyleBoldUnderline"/>
        </w:rPr>
        <w:t xml:space="preserve"> </w:t>
      </w:r>
      <w:r w:rsidRPr="003A4AED">
        <w:rPr>
          <w:rStyle w:val="StyleBoldUnderline"/>
          <w:b w:val="0"/>
          <w:sz w:val="12"/>
          <w:u w:val="none"/>
        </w:rPr>
        <w:t>¶</w:t>
      </w:r>
      <w:r w:rsidRPr="003A4AED">
        <w:rPr>
          <w:rStyle w:val="StyleBoldUnderline"/>
        </w:rPr>
        <w:t xml:space="preserve"> (2) earnings associated with new jobs; and (3) efficiency gains </w:t>
      </w:r>
      <w:r w:rsidRPr="003A4AED">
        <w:rPr>
          <w:sz w:val="16"/>
        </w:rPr>
        <w:t xml:space="preserve">(including land use efficiencies).  </w:t>
      </w:r>
      <w:r w:rsidRPr="003A4AED">
        <w:rPr>
          <w:sz w:val="12"/>
        </w:rPr>
        <w:t>¶</w:t>
      </w:r>
      <w:r w:rsidRPr="003A4AED">
        <w:rPr>
          <w:sz w:val="16"/>
        </w:rPr>
        <w:t xml:space="preserve"> </w:t>
      </w:r>
      <w:r w:rsidRPr="003A4AED">
        <w:rPr>
          <w:sz w:val="12"/>
        </w:rPr>
        <w:t>¶</w:t>
      </w:r>
      <w:r w:rsidRPr="003A4AED">
        <w:rPr>
          <w:sz w:val="16"/>
        </w:rPr>
        <w:t xml:space="preserve"> Los Angeles County estimates that the total financial payback of California’s high-speed rail </w:t>
      </w:r>
      <w:r w:rsidRPr="003A4AED">
        <w:rPr>
          <w:sz w:val="12"/>
        </w:rPr>
        <w:t>¶</w:t>
      </w:r>
      <w:r w:rsidRPr="003A4AED">
        <w:rPr>
          <w:sz w:val="16"/>
        </w:rPr>
        <w:t xml:space="preserve"> </w:t>
      </w:r>
      <w:r w:rsidRPr="003A4AED">
        <w:rPr>
          <w:sz w:val="12"/>
        </w:rPr>
        <w:t>¶</w:t>
      </w:r>
      <w:r w:rsidRPr="003A4AED">
        <w:rPr>
          <w:sz w:val="16"/>
        </w:rPr>
        <w:t xml:space="preserve"> network, over the life of the system, will account for 2-4 percent of its annual gross regional </w:t>
      </w:r>
      <w:r w:rsidRPr="003A4AED">
        <w:rPr>
          <w:sz w:val="12"/>
        </w:rPr>
        <w:t>¶</w:t>
      </w:r>
      <w:r w:rsidRPr="003A4AED">
        <w:rPr>
          <w:sz w:val="16"/>
        </w:rPr>
        <w:t xml:space="preserve"> </w:t>
      </w:r>
      <w:r w:rsidRPr="003A4AED">
        <w:rPr>
          <w:sz w:val="12"/>
        </w:rPr>
        <w:t>¶</w:t>
      </w:r>
      <w:r w:rsidRPr="003A4AED">
        <w:rPr>
          <w:sz w:val="16"/>
        </w:rPr>
        <w:t xml:space="preserve"> product.</w:t>
      </w:r>
      <w:r w:rsidRPr="003A4AED">
        <w:rPr>
          <w:sz w:val="12"/>
        </w:rPr>
        <w:t>¶</w:t>
      </w:r>
      <w:r w:rsidRPr="003A4AED">
        <w:rPr>
          <w:sz w:val="16"/>
        </w:rPr>
        <w:t xml:space="preserve"> </w:t>
      </w:r>
      <w:r w:rsidRPr="003A4AED">
        <w:rPr>
          <w:sz w:val="12"/>
        </w:rPr>
        <w:t>¶</w:t>
      </w:r>
      <w:r w:rsidRPr="003A4AED">
        <w:rPr>
          <w:sz w:val="16"/>
        </w:rPr>
        <w:t xml:space="preserve"> 7</w:t>
      </w:r>
      <w:r w:rsidRPr="003A4AED">
        <w:rPr>
          <w:sz w:val="12"/>
        </w:rPr>
        <w:t>¶</w:t>
      </w:r>
      <w:r w:rsidRPr="003A4AED">
        <w:rPr>
          <w:sz w:val="16"/>
        </w:rPr>
        <w:t xml:space="preserve"> </w:t>
      </w:r>
      <w:r w:rsidRPr="003A4AED">
        <w:rPr>
          <w:sz w:val="12"/>
        </w:rPr>
        <w:t>¶</w:t>
      </w:r>
      <w:r w:rsidRPr="003A4AED">
        <w:rPr>
          <w:sz w:val="16"/>
        </w:rPr>
        <w:t xml:space="preserve">   Indeed, the annual benefits for Los Angeles alone are expected to be greater than the </w:t>
      </w:r>
      <w:r w:rsidRPr="003A4AED">
        <w:rPr>
          <w:sz w:val="12"/>
        </w:rPr>
        <w:t>¶</w:t>
      </w:r>
      <w:r w:rsidRPr="003A4AED">
        <w:rPr>
          <w:sz w:val="16"/>
        </w:rPr>
        <w:t xml:space="preserve"> </w:t>
      </w:r>
      <w:r w:rsidRPr="003A4AED">
        <w:rPr>
          <w:sz w:val="12"/>
        </w:rPr>
        <w:t>¶</w:t>
      </w:r>
      <w:r w:rsidRPr="003A4AED">
        <w:rPr>
          <w:sz w:val="16"/>
        </w:rPr>
        <w:t xml:space="preserve"> total value of State bonds that will be used to initiate California’s entire high-speed rail network</w:t>
      </w:r>
    </w:p>
    <w:p w:rsidR="00431CF5" w:rsidRPr="00604715" w:rsidRDefault="00431CF5" w:rsidP="001D0560">
      <w:pPr>
        <w:ind w:left="720"/>
        <w:rPr>
          <w:rStyle w:val="StyleBoldUnderline"/>
        </w:rPr>
      </w:pPr>
    </w:p>
    <w:p w:rsidR="001D0560" w:rsidRPr="00905961" w:rsidRDefault="001D0560" w:rsidP="001D0560">
      <w:pPr>
        <w:pStyle w:val="Heading4"/>
        <w:rPr>
          <w:rStyle w:val="StyleStyleBold12pt"/>
          <w:b/>
        </w:rPr>
      </w:pPr>
      <w:r>
        <w:t>HSR is key to create manufacturing jobs</w:t>
      </w:r>
    </w:p>
    <w:p w:rsidR="001D0560" w:rsidRPr="00CA0155" w:rsidRDefault="001D0560" w:rsidP="001D0560">
      <w:pPr>
        <w:rPr>
          <w:sz w:val="16"/>
        </w:rPr>
      </w:pPr>
      <w:r w:rsidRPr="00CA0155">
        <w:rPr>
          <w:rStyle w:val="StyleStyleBold12pt"/>
        </w:rPr>
        <w:t>Ridlington, et al. ’10</w:t>
      </w:r>
      <w:r w:rsidRPr="00CA0155">
        <w:rPr>
          <w:sz w:val="16"/>
        </w:rPr>
        <w:t xml:space="preserve"> Ridlington, Kerth, Imus, and Speight: Elizabeth Ridlington and Rob Kerth, Frontier Group; Brian Imus, Illinois PIRG Education Fund; Bruce Speight, WISPIRG Foundation; Fall 2010; “Connecting the Midwest: How a Faster Passenger Rail Network Could Speed Travel and Boost the Economy;” http://www.frontiergroup.org/sites/default/files/reports/Connecting-the-Midwest-vUS-web.pdf ; For the U.S. PIRG Education Fund – ‘With public debate around important issues often dominated by special interests pursuing their own narrow agendas, U.S. PIRG Education Fund offers an independent voice that works on behalf of the public interest. U.S. PIRG Education Fund, a 501(c)(3) organization, works to protect consumers and promote good government. We investigate problems, craft solutions, educate the public, and offer Americans meaningful opportunities for civic participation.’</w:t>
      </w:r>
    </w:p>
    <w:p w:rsidR="001D0560" w:rsidRPr="00436281" w:rsidRDefault="001D0560" w:rsidP="001D0560">
      <w:pPr>
        <w:ind w:left="720"/>
        <w:rPr>
          <w:sz w:val="16"/>
        </w:rPr>
      </w:pPr>
      <w:r w:rsidRPr="00604715">
        <w:rPr>
          <w:rStyle w:val="StyleBoldUnderline"/>
        </w:rPr>
        <w:t>The development of economically successful regions depends upon the ability to share information and insights quickly and conveniently. The</w:t>
      </w:r>
      <w:r w:rsidRPr="00604715">
        <w:rPr>
          <w:sz w:val="16"/>
        </w:rPr>
        <w:t xml:space="preserve"> growth of the </w:t>
      </w:r>
      <w:r w:rsidRPr="00604715">
        <w:rPr>
          <w:rStyle w:val="StyleBoldUnderline"/>
        </w:rPr>
        <w:t>Internet</w:t>
      </w:r>
      <w:r w:rsidRPr="00604715">
        <w:rPr>
          <w:sz w:val="16"/>
        </w:rPr>
        <w:t xml:space="preserve"> and other forms of telecommunication </w:t>
      </w:r>
      <w:r w:rsidRPr="00604715">
        <w:rPr>
          <w:rStyle w:val="StyleBoldUnderline"/>
        </w:rPr>
        <w:t>has not replaced</w:t>
      </w:r>
      <w:r w:rsidRPr="00604715">
        <w:rPr>
          <w:sz w:val="16"/>
        </w:rPr>
        <w:t xml:space="preserve"> the vital role of </w:t>
      </w:r>
      <w:r w:rsidRPr="00604715">
        <w:rPr>
          <w:rStyle w:val="StyleBoldUnderline"/>
        </w:rPr>
        <w:t>face-to-face interactions</w:t>
      </w:r>
      <w:r w:rsidRPr="00604715">
        <w:rPr>
          <w:sz w:val="16"/>
        </w:rPr>
        <w:t xml:space="preserve"> in generating new ideas and increasing economic productivity. In-person business and technology meetings are considered essential for building relationships and trust. Consider the benefits gained by students in Cleveland who come to hear a lecture from a university professor in Chicago, or of employees from throughout the Midwest called in for a one-day sales training in Indianapolis. Companies could also take advantage of the new convenient travel option to locate back-office support staff outside a major city, where office rents and costs of living are lower, while keeping them closely connected to staff at a front office in a busy downtown. This kind of </w:t>
      </w:r>
      <w:r w:rsidRPr="00604715">
        <w:rPr>
          <w:rStyle w:val="StyleBoldUnderline"/>
        </w:rPr>
        <w:t>regional integration benefits companies, residents of outlying areas, and cities and towns that can develop new connections to urban economic engines. Our current transportation system, unfortunately, does a poor job</w:t>
      </w:r>
      <w:r w:rsidRPr="00604715">
        <w:rPr>
          <w:sz w:val="16"/>
        </w:rPr>
        <w:t xml:space="preserve"> of connecting residents and workers in the region. The main </w:t>
      </w:r>
      <w:r w:rsidRPr="00604715">
        <w:rPr>
          <w:rStyle w:val="StyleBoldUnderline"/>
        </w:rPr>
        <w:t>highways</w:t>
      </w:r>
      <w:r w:rsidRPr="00604715">
        <w:rPr>
          <w:sz w:val="16"/>
        </w:rPr>
        <w:t xml:space="preserve"> linking cities within megaregions </w:t>
      </w:r>
      <w:r w:rsidRPr="00604715">
        <w:rPr>
          <w:rStyle w:val="StyleBoldUnderline"/>
        </w:rPr>
        <w:t>tend to be congested</w:t>
      </w:r>
      <w:r w:rsidRPr="00604715">
        <w:rPr>
          <w:sz w:val="16"/>
        </w:rPr>
        <w:t xml:space="preserve">—think of I-71 and I-75 in Ohio, or I-90 and I-94 between Chicago and Madison. </w:t>
      </w:r>
      <w:r w:rsidRPr="00604715">
        <w:rPr>
          <w:rStyle w:val="StyleBoldUnderline"/>
        </w:rPr>
        <w:t>Air travel</w:t>
      </w:r>
      <w:r w:rsidRPr="00604715">
        <w:rPr>
          <w:sz w:val="16"/>
        </w:rPr>
        <w:t xml:space="preserve"> for short trips within the Midwest </w:t>
      </w:r>
      <w:r w:rsidRPr="00604715">
        <w:rPr>
          <w:rStyle w:val="StyleBoldUnderline"/>
        </w:rPr>
        <w:t>can be challenging as well</w:t>
      </w:r>
      <w:r w:rsidRPr="00604715">
        <w:rPr>
          <w:sz w:val="16"/>
        </w:rPr>
        <w:t xml:space="preserve">. For many short flights, the amount of time that it takes to travel to the airport and go through security can be greater than the amount of time actually spent in flight. Passenger rail—particularly </w:t>
      </w:r>
      <w:r w:rsidRPr="00604715">
        <w:rPr>
          <w:rStyle w:val="StyleBoldUnderline"/>
        </w:rPr>
        <w:t>high-speed rail—has the potential to link cities within the Great Lakes megaregion together in a faster and more efficient way. Easier travel within Midwestern states means that businesses and organizations will effectively be closer together, making it easier to travel between branches, meet with potential employees and clients, and make the other connections that strengthen an economy</w:t>
      </w:r>
      <w:r w:rsidRPr="00604715">
        <w:rPr>
          <w:sz w:val="16"/>
        </w:rPr>
        <w:t xml:space="preserve">. It will also make the Midwest a more attractive location internationally, </w:t>
      </w:r>
      <w:r w:rsidRPr="00604715">
        <w:rPr>
          <w:rStyle w:val="StyleBoldUnderline"/>
        </w:rPr>
        <w:t>attracting potential economic boosts such as tourism and international meetings. Building a high-speed rail network will also boost the economy by creating construction, manufacturing and operations jobs. The Midwest is well positioned to see growth in rail-related manufacturing capacity</w:t>
      </w:r>
      <w:r w:rsidRPr="00604715">
        <w:rPr>
          <w:sz w:val="16"/>
        </w:rPr>
        <w:t>.</w:t>
      </w:r>
    </w:p>
    <w:p w:rsidR="001D0560" w:rsidRPr="00B17EB0" w:rsidRDefault="001D0560" w:rsidP="001D0560">
      <w:pPr>
        <w:ind w:left="720"/>
        <w:rPr>
          <w:sz w:val="16"/>
        </w:rPr>
      </w:pPr>
      <w:r w:rsidRPr="00905961">
        <w:rPr>
          <w:sz w:val="16"/>
        </w:rPr>
        <w:t xml:space="preserve"> </w:t>
      </w:r>
    </w:p>
    <w:p w:rsidR="001D0560" w:rsidRDefault="001D0560" w:rsidP="001D0560"/>
    <w:p w:rsidR="001D0560" w:rsidRDefault="001D0560" w:rsidP="001D0560">
      <w:pPr>
        <w:pStyle w:val="Heading3"/>
      </w:pPr>
      <w:r>
        <w:t>Housing Market</w:t>
      </w: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18"/>
          <w:szCs w:val="18"/>
          <w:u w:val="single"/>
        </w:rPr>
      </w:pPr>
    </w:p>
    <w:p w:rsidR="001D0560" w:rsidRDefault="001D0560" w:rsidP="001D0560">
      <w:pPr>
        <w:pStyle w:val="Heading4"/>
      </w:pPr>
      <w:r>
        <w:t>Home values increase substantially the closer they are to HSR stations</w:t>
      </w:r>
    </w:p>
    <w:p w:rsidR="001D0560" w:rsidRPr="00A2672C"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18"/>
          <w:szCs w:val="18"/>
        </w:rPr>
      </w:pPr>
      <w:r w:rsidRPr="00A2672C">
        <w:rPr>
          <w:rStyle w:val="StyleStyleBold12pt"/>
        </w:rPr>
        <w:t>Debrezion et al 6</w:t>
      </w:r>
      <w:r w:rsidRPr="00A2672C">
        <w:rPr>
          <w:rFonts w:asciiTheme="minorHAnsi" w:hAnsiTheme="minorHAnsi" w:cs="Helvetica"/>
        </w:rPr>
        <w:t xml:space="preserve"> </w:t>
      </w:r>
      <w:r w:rsidRPr="00A2672C">
        <w:rPr>
          <w:rFonts w:asciiTheme="minorHAnsi" w:hAnsiTheme="minorHAnsi" w:cs="Helvetica"/>
          <w:sz w:val="18"/>
          <w:szCs w:val="18"/>
        </w:rPr>
        <w:t>(Pels, E., Rietveld, P., The impact of rail transport on real estate</w:t>
      </w:r>
    </w:p>
    <w:p w:rsidR="001D0560" w:rsidRPr="00A2672C"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18"/>
          <w:szCs w:val="18"/>
        </w:rPr>
      </w:pPr>
      <w:r w:rsidRPr="00A2672C">
        <w:rPr>
          <w:rFonts w:asciiTheme="minorHAnsi" w:hAnsiTheme="minorHAnsi" w:cs="Helvetica"/>
          <w:sz w:val="18"/>
          <w:szCs w:val="18"/>
        </w:rPr>
        <w:t>prices: an empirical analysis of the Dutch housing market. Tinbergen Institute</w:t>
      </w: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18"/>
          <w:szCs w:val="18"/>
        </w:rPr>
      </w:pPr>
      <w:r w:rsidRPr="00A2672C">
        <w:rPr>
          <w:rFonts w:asciiTheme="minorHAnsi" w:hAnsiTheme="minorHAnsi" w:cs="Helvetica"/>
          <w:sz w:val="18"/>
          <w:szCs w:val="18"/>
        </w:rPr>
        <w:t>Discussion Papers, 06-031/3.)</w:t>
      </w:r>
    </w:p>
    <w:p w:rsidR="001D0560" w:rsidRPr="00A2672C"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18"/>
          <w:szCs w:val="18"/>
        </w:rPr>
      </w:pPr>
    </w:p>
    <w:p w:rsidR="001D0560" w:rsidRDefault="001D0560" w:rsidP="001D0560">
      <w:pPr>
        <w:rPr>
          <w:rFonts w:asciiTheme="minorHAnsi" w:hAnsiTheme="minorHAnsi"/>
          <w:sz w:val="18"/>
          <w:szCs w:val="18"/>
        </w:rPr>
      </w:pPr>
      <w:r w:rsidRPr="00A11E09">
        <w:rPr>
          <w:rFonts w:asciiTheme="minorHAnsi" w:hAnsiTheme="minorHAnsi"/>
          <w:sz w:val="18"/>
          <w:szCs w:val="18"/>
        </w:rPr>
        <w:t>Correcting for a wide range of other determinants of house prices we find that</w:t>
      </w:r>
      <w:r>
        <w:rPr>
          <w:rFonts w:asciiTheme="minorHAnsi" w:hAnsiTheme="minorHAnsi"/>
        </w:rPr>
        <w:t xml:space="preserve"> </w:t>
      </w:r>
      <w:r w:rsidRPr="00A2672C">
        <w:rPr>
          <w:rFonts w:asciiTheme="minorHAnsi" w:hAnsiTheme="minorHAnsi"/>
          <w:b/>
          <w:u w:val="single"/>
        </w:rPr>
        <w:t>dwellings very close to a station are on average about 25% more expensive than dwellings at a distance of 15 kilometres or more.</w:t>
      </w:r>
      <w:r w:rsidRPr="00A2672C">
        <w:rPr>
          <w:rFonts w:asciiTheme="minorHAnsi" w:hAnsiTheme="minorHAnsi"/>
        </w:rPr>
        <w:t xml:space="preserve"> </w:t>
      </w:r>
      <w:r w:rsidRPr="00A2672C">
        <w:rPr>
          <w:rFonts w:asciiTheme="minorHAnsi" w:hAnsiTheme="minorHAnsi"/>
          <w:b/>
          <w:u w:val="single"/>
        </w:rPr>
        <w:t>This percentage ranges between 19% for low frequency stations and 33% for high frequency stations</w:t>
      </w:r>
      <w:r w:rsidRPr="00A2672C">
        <w:rPr>
          <w:rFonts w:asciiTheme="minorHAnsi" w:hAnsiTheme="minorHAnsi"/>
        </w:rPr>
        <w:t xml:space="preserve"> (see Table 4). </w:t>
      </w:r>
      <w:r w:rsidRPr="00A2672C">
        <w:rPr>
          <w:rFonts w:asciiTheme="minorHAnsi" w:hAnsiTheme="minorHAnsi"/>
          <w:b/>
          <w:u w:val="single"/>
        </w:rPr>
        <w:t>A doubling of frequency leads to an increase of house values of about 2.5%, ranging from 3.5 for houses close to the station to 1.3% for houses far away</w:t>
      </w:r>
      <w:r w:rsidRPr="00A11E09">
        <w:rPr>
          <w:rFonts w:asciiTheme="minorHAnsi" w:hAnsiTheme="minorHAnsi"/>
          <w:b/>
          <w:sz w:val="18"/>
          <w:szCs w:val="18"/>
          <w:u w:val="single"/>
        </w:rPr>
        <w:t>.</w:t>
      </w:r>
      <w:r w:rsidRPr="00A11E09">
        <w:rPr>
          <w:rFonts w:asciiTheme="minorHAnsi" w:hAnsiTheme="minorHAnsi"/>
          <w:sz w:val="18"/>
          <w:szCs w:val="18"/>
        </w:rPr>
        <w:t xml:space="preserve"> Finally we find a negative effect of distance to railways, probably due to noise effects: within the zone up to 250 meters around a railway line prices are about 5% lower compared with locations further away than 500 meters. As a result of the two distance effects, the price gradient starts to increase as one moves away from a station, followed by a gradual decrease after a distance of about 250 meters.</w:t>
      </w:r>
    </w:p>
    <w:p w:rsidR="001D0560" w:rsidRDefault="001D0560" w:rsidP="001D0560">
      <w:pPr>
        <w:rPr>
          <w:rFonts w:asciiTheme="minorHAnsi" w:hAnsiTheme="minorHAnsi"/>
          <w:sz w:val="18"/>
          <w:szCs w:val="18"/>
        </w:rPr>
      </w:pPr>
    </w:p>
    <w:p w:rsidR="001D0560" w:rsidRPr="006128D2" w:rsidRDefault="001D0560" w:rsidP="001D0560">
      <w:pPr>
        <w:pStyle w:val="Heading4"/>
        <w:rPr>
          <w:rStyle w:val="StyleStyleBold12pt"/>
          <w:b/>
        </w:rPr>
      </w:pPr>
      <w:r>
        <w:rPr>
          <w:rStyle w:val="StyleStyleBold12pt"/>
          <w:b/>
        </w:rPr>
        <w:t>Property values are higher around public transportation systems</w:t>
      </w:r>
    </w:p>
    <w:p w:rsidR="001D0560" w:rsidRPr="008E0FEB" w:rsidRDefault="001D0560" w:rsidP="001D0560">
      <w:pPr>
        <w:rPr>
          <w:rFonts w:ascii="Times" w:eastAsia="Times New Roman" w:hAnsi="Times"/>
          <w:sz w:val="18"/>
          <w:szCs w:val="18"/>
        </w:rPr>
      </w:pPr>
      <w:r w:rsidRPr="008E0FEB">
        <w:rPr>
          <w:rStyle w:val="StyleStyleBold12pt"/>
        </w:rPr>
        <w:t>The Department of Treasury 10</w:t>
      </w:r>
      <w:r>
        <w:rPr>
          <w:rFonts w:eastAsia="Times New Roman"/>
          <w:color w:val="000000"/>
          <w:sz w:val="24"/>
          <w:shd w:val="clear" w:color="auto" w:fill="FFFFFF"/>
        </w:rPr>
        <w:t xml:space="preserve"> </w:t>
      </w:r>
      <w:r w:rsidRPr="008E0FEB">
        <w:rPr>
          <w:rFonts w:eastAsia="Times New Roman"/>
          <w:color w:val="000000"/>
          <w:sz w:val="18"/>
          <w:szCs w:val="18"/>
          <w:shd w:val="clear" w:color="auto" w:fill="FFFFFF"/>
        </w:rPr>
        <w:t>("An Economic Analysis of Infrastructure Investment."</w:t>
      </w:r>
      <w:r w:rsidRPr="008E0FEB">
        <w:rPr>
          <w:rFonts w:eastAsia="Times New Roman"/>
          <w:i/>
          <w:iCs/>
          <w:color w:val="000000"/>
          <w:sz w:val="18"/>
          <w:szCs w:val="18"/>
          <w:shd w:val="clear" w:color="auto" w:fill="FFFFFF"/>
        </w:rPr>
        <w:t>Www.whitehouse.gov</w:t>
      </w:r>
      <w:r w:rsidRPr="008E0FEB">
        <w:rPr>
          <w:rFonts w:eastAsia="Times New Roman"/>
          <w:color w:val="000000"/>
          <w:sz w:val="18"/>
          <w:szCs w:val="18"/>
          <w:shd w:val="clear" w:color="auto" w:fill="FFFFFF"/>
        </w:rPr>
        <w:t>. The United States Government, 11 Oct. 2010. Web. 17 July 2012. &lt;http://www.whitehouse.gov/sites/default/files/infrastructure_investment_report.pdf&gt;.)</w:t>
      </w:r>
    </w:p>
    <w:p w:rsidR="001D0560" w:rsidRDefault="001D0560" w:rsidP="001D0560">
      <w:pPr>
        <w:rPr>
          <w:rFonts w:asciiTheme="minorHAnsi" w:hAnsiTheme="minorHAnsi"/>
          <w:sz w:val="18"/>
          <w:szCs w:val="18"/>
        </w:rPr>
      </w:pPr>
    </w:p>
    <w:p w:rsidR="001D0560" w:rsidRPr="006128D2" w:rsidRDefault="001D0560" w:rsidP="001D0560">
      <w:pPr>
        <w:rPr>
          <w:rFonts w:asciiTheme="minorHAnsi" w:hAnsiTheme="minorHAnsi"/>
          <w:sz w:val="18"/>
          <w:szCs w:val="18"/>
        </w:rPr>
      </w:pPr>
      <w:r w:rsidRPr="006128D2">
        <w:rPr>
          <w:rFonts w:asciiTheme="minorHAnsi" w:hAnsiTheme="minorHAnsi"/>
          <w:sz w:val="18"/>
          <w:szCs w:val="18"/>
        </w:rPr>
        <w:t>There are other positive benefits from infrastructure investments</w:t>
      </w:r>
      <w:r w:rsidRPr="006128D2">
        <w:rPr>
          <w:rFonts w:asciiTheme="minorHAnsi" w:hAnsiTheme="minorHAnsi"/>
          <w:b/>
          <w:sz w:val="18"/>
          <w:szCs w:val="18"/>
          <w:u w:val="single"/>
        </w:rPr>
        <w:t>.</w:t>
      </w:r>
      <w:r w:rsidRPr="006128D2">
        <w:rPr>
          <w:rFonts w:asciiTheme="minorHAnsi" w:hAnsiTheme="minorHAnsi"/>
          <w:b/>
          <w:u w:val="single"/>
        </w:rPr>
        <w:t xml:space="preserve">  According to the Bureau of Economic Analysis, publicly-owned transportation infrastructure makes up nearly 13 percent of our total non-residential capital stock, and this stock has resulted in significant positive externalities.</w:t>
      </w:r>
      <w:r>
        <w:rPr>
          <w:rFonts w:asciiTheme="minorHAnsi" w:hAnsiTheme="minorHAnsi"/>
        </w:rPr>
        <w:t xml:space="preserve"> </w:t>
      </w:r>
      <w:r w:rsidRPr="006128D2">
        <w:rPr>
          <w:rFonts w:asciiTheme="minorHAnsi" w:hAnsiTheme="minorHAnsi"/>
          <w:sz w:val="18"/>
          <w:szCs w:val="18"/>
        </w:rPr>
        <w:t>Available evidence suggests that</w:t>
      </w:r>
      <w:r w:rsidRPr="006128D2">
        <w:rPr>
          <w:rFonts w:asciiTheme="minorHAnsi" w:hAnsiTheme="minorHAnsi"/>
        </w:rPr>
        <w:t xml:space="preserve"> </w:t>
      </w:r>
      <w:r w:rsidRPr="006128D2">
        <w:rPr>
          <w:rFonts w:asciiTheme="minorHAnsi" w:hAnsiTheme="minorHAnsi"/>
          <w:b/>
          <w:u w:val="single"/>
        </w:rPr>
        <w:t>infrastructure investment can raise property values, which reflects an improvement in living standards.</w:t>
      </w:r>
      <w:r w:rsidRPr="006128D2">
        <w:rPr>
          <w:rFonts w:asciiTheme="minorHAnsi" w:hAnsiTheme="minorHAnsi"/>
        </w:rPr>
        <w:t xml:space="preserve">  For </w:t>
      </w:r>
      <w:r w:rsidRPr="006128D2">
        <w:rPr>
          <w:rFonts w:asciiTheme="minorHAnsi" w:hAnsiTheme="minorHAnsi"/>
          <w:sz w:val="18"/>
          <w:szCs w:val="18"/>
        </w:rPr>
        <w:t>example, research suggests that</w:t>
      </w:r>
      <w:r>
        <w:rPr>
          <w:rFonts w:asciiTheme="minorHAnsi" w:hAnsiTheme="minorHAnsi"/>
        </w:rPr>
        <w:t xml:space="preserve"> </w:t>
      </w:r>
      <w:r w:rsidRPr="006128D2">
        <w:rPr>
          <w:rFonts w:asciiTheme="minorHAnsi" w:hAnsiTheme="minorHAnsi"/>
          <w:b/>
          <w:u w:val="single"/>
        </w:rPr>
        <w:t xml:space="preserve">proximity to public transit raises the value of residential and commercial real estate. </w:t>
      </w:r>
      <w:r>
        <w:rPr>
          <w:rFonts w:asciiTheme="minorHAnsi" w:hAnsiTheme="minorHAnsi"/>
        </w:rPr>
        <w:t xml:space="preserve"> Bernard </w:t>
      </w:r>
      <w:r w:rsidRPr="006128D2">
        <w:rPr>
          <w:rFonts w:asciiTheme="minorHAnsi" w:hAnsiTheme="minorHAnsi"/>
          <w:b/>
          <w:u w:val="single"/>
        </w:rPr>
        <w:t>Weinstein studied the effect of the Dallas light rail system on property</w:t>
      </w:r>
      <w:r w:rsidRPr="006128D2">
        <w:rPr>
          <w:rFonts w:asciiTheme="minorHAnsi" w:hAnsiTheme="minorHAnsi"/>
        </w:rPr>
        <w:t xml:space="preserve"> </w:t>
      </w:r>
      <w:r w:rsidRPr="006128D2">
        <w:rPr>
          <w:rFonts w:asciiTheme="minorHAnsi" w:hAnsiTheme="minorHAnsi"/>
          <w:sz w:val="18"/>
          <w:szCs w:val="18"/>
        </w:rPr>
        <w:t>values, and found a jump in total</w:t>
      </w:r>
      <w:r w:rsidRPr="006128D2">
        <w:rPr>
          <w:rFonts w:asciiTheme="minorHAnsi" w:hAnsiTheme="minorHAnsi"/>
        </w:rPr>
        <w:t xml:space="preserve"> </w:t>
      </w:r>
      <w:r w:rsidRPr="006128D2">
        <w:rPr>
          <w:rFonts w:asciiTheme="minorHAnsi" w:hAnsiTheme="minorHAnsi"/>
          <w:b/>
          <w:u w:val="single"/>
        </w:rPr>
        <w:t>valuations around DART stations that was</w:t>
      </w:r>
      <w:r w:rsidRPr="006128D2">
        <w:rPr>
          <w:rFonts w:asciiTheme="minorHAnsi" w:hAnsiTheme="minorHAnsi"/>
        </w:rPr>
        <w:t xml:space="preserve"> </w:t>
      </w:r>
      <w:r w:rsidRPr="006128D2">
        <w:rPr>
          <w:rFonts w:asciiTheme="minorHAnsi" w:hAnsiTheme="minorHAnsi"/>
          <w:sz w:val="18"/>
          <w:szCs w:val="18"/>
        </w:rPr>
        <w:t>about</w:t>
      </w:r>
      <w:r w:rsidRPr="006128D2">
        <w:rPr>
          <w:rFonts w:asciiTheme="minorHAnsi" w:hAnsiTheme="minorHAnsi"/>
        </w:rPr>
        <w:t xml:space="preserve"> </w:t>
      </w:r>
      <w:r w:rsidRPr="006128D2">
        <w:rPr>
          <w:rFonts w:asciiTheme="minorHAnsi" w:hAnsiTheme="minorHAnsi"/>
          <w:b/>
          <w:u w:val="single"/>
        </w:rPr>
        <w:t>25 percent greater than in similar neighborhoods not served by the system.</w:t>
      </w:r>
      <w:r>
        <w:rPr>
          <w:rFonts w:asciiTheme="minorHAnsi" w:hAnsiTheme="minorHAnsi"/>
        </w:rPr>
        <w:t xml:space="preserve"> </w:t>
      </w:r>
      <w:r w:rsidRPr="006128D2">
        <w:rPr>
          <w:rFonts w:asciiTheme="minorHAnsi" w:hAnsiTheme="minorHAnsi"/>
          <w:b/>
          <w:u w:val="single"/>
        </w:rPr>
        <w:t>This is consistent with studies conducted in St. Louis, Chicago, Sacramento and San Diego, all of which find that property values experience a premium effect when located near public transit systems.</w:t>
      </w:r>
      <w:r>
        <w:rPr>
          <w:rFonts w:asciiTheme="minorHAnsi" w:hAnsiTheme="minorHAnsi"/>
          <w:b/>
          <w:u w:val="single"/>
        </w:rPr>
        <w:t xml:space="preserve"> </w:t>
      </w:r>
      <w:r w:rsidRPr="006128D2">
        <w:rPr>
          <w:rFonts w:asciiTheme="minorHAnsi" w:hAnsiTheme="minorHAnsi"/>
          <w:b/>
          <w:u w:val="single"/>
        </w:rPr>
        <w:t>Agglomeration benefits from transportation extend beyond the benefits to property values</w:t>
      </w:r>
      <w:r>
        <w:rPr>
          <w:rFonts w:asciiTheme="minorHAnsi" w:hAnsiTheme="minorHAnsi"/>
          <w:b/>
          <w:u w:val="single"/>
        </w:rPr>
        <w:t xml:space="preserve">.  </w:t>
      </w:r>
      <w:r w:rsidRPr="006128D2">
        <w:rPr>
          <w:rFonts w:asciiTheme="minorHAnsi" w:hAnsiTheme="minorHAnsi"/>
          <w:sz w:val="18"/>
          <w:szCs w:val="18"/>
        </w:rPr>
        <w:t xml:space="preserve">For example, in Chicago, </w:t>
      </w:r>
      <w:r w:rsidRPr="006128D2">
        <w:rPr>
          <w:rFonts w:asciiTheme="minorHAnsi" w:hAnsiTheme="minorHAnsi"/>
          <w:b/>
          <w:u w:val="single"/>
        </w:rPr>
        <w:t>transportation agglomeration benefit</w:t>
      </w:r>
      <w:r>
        <w:rPr>
          <w:rFonts w:asciiTheme="minorHAnsi" w:hAnsiTheme="minorHAnsi"/>
          <w:b/>
          <w:u w:val="single"/>
        </w:rPr>
        <w:t xml:space="preserve">s have led to greater business </w:t>
      </w:r>
      <w:r w:rsidRPr="006128D2">
        <w:rPr>
          <w:rFonts w:asciiTheme="minorHAnsi" w:hAnsiTheme="minorHAnsi"/>
          <w:b/>
          <w:u w:val="single"/>
        </w:rPr>
        <w:t xml:space="preserve">clustering and economic growth associated with manufacturing, </w:t>
      </w:r>
      <w:r w:rsidRPr="006128D2">
        <w:rPr>
          <w:rFonts w:asciiTheme="minorHAnsi" w:hAnsiTheme="minorHAnsi"/>
          <w:sz w:val="18"/>
          <w:szCs w:val="18"/>
        </w:rPr>
        <w:t xml:space="preserve">as businesses took advantage of Chicago’s position in a national transportation network.  </w:t>
      </w:r>
    </w:p>
    <w:p w:rsidR="001D0560" w:rsidRPr="006128D2" w:rsidRDefault="001D0560" w:rsidP="001D0560">
      <w:pPr>
        <w:rPr>
          <w:sz w:val="18"/>
          <w:szCs w:val="18"/>
        </w:rPr>
      </w:pPr>
    </w:p>
    <w:p w:rsidR="001D0560" w:rsidRPr="006128D2"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Franklin Gothic Book"/>
          <w:sz w:val="18"/>
          <w:szCs w:val="18"/>
        </w:rPr>
      </w:pPr>
    </w:p>
    <w:p w:rsidR="001D0560" w:rsidRDefault="001D0560" w:rsidP="001D0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1D0560" w:rsidRDefault="001D0560" w:rsidP="001D0560">
      <w:pPr>
        <w:pStyle w:val="Heading4"/>
      </w:pPr>
      <w:r>
        <w:t>HSR grows real estate markets</w:t>
      </w:r>
    </w:p>
    <w:p w:rsidR="001D0560" w:rsidRPr="00DD2B67" w:rsidRDefault="001D0560" w:rsidP="001D0560">
      <w:pPr>
        <w:rPr>
          <w:sz w:val="16"/>
        </w:rPr>
      </w:pPr>
      <w:r w:rsidRPr="00DD2B67">
        <w:rPr>
          <w:rStyle w:val="StyleBoldUnderline"/>
        </w:rPr>
        <w:t>Todorovich et al. ’11</w:t>
      </w:r>
      <w:r w:rsidRPr="00DD2B67">
        <w:rPr>
          <w:sz w:val="16"/>
        </w:rPr>
        <w:t>; Petra Todorovich, Daniel Schned, and Robert Lane for the Lincoln Institute of Land Policy; 2011; “High-Speed Rail: International Lessons for U.S. Policy Makers;” https://www.lincolninst.edu/pubs/dl/1948_1268_High-Speed%20Rail%20PFR_Webster.pdf</w:t>
      </w:r>
    </w:p>
    <w:p w:rsidR="001D0560" w:rsidRPr="00B17EB0" w:rsidRDefault="001D0560" w:rsidP="001D0560">
      <w:pPr>
        <w:ind w:left="720"/>
        <w:rPr>
          <w:sz w:val="16"/>
        </w:rPr>
      </w:pPr>
      <w:r w:rsidRPr="00706AAD">
        <w:rPr>
          <w:rStyle w:val="StyleBoldUnderline"/>
        </w:rPr>
        <w:t>High-speed rail can generate growth in real estate markets and anchor investment in commercial and residential developments</w:t>
      </w:r>
      <w:r w:rsidRPr="00706AAD">
        <w:rPr>
          <w:sz w:val="16"/>
        </w:rPr>
        <w:t xml:space="preserve"> around train stations, especially when they are built in coordination with a broader set of public interventions and urban design strategies (see chapter 3). </w:t>
      </w:r>
      <w:r w:rsidRPr="00706AAD">
        <w:rPr>
          <w:rStyle w:val="StyleBoldUnderline"/>
        </w:rPr>
        <w:t>These interventions ensure that high-speed rail is integrated into the urban and regional fabric, which in turn ensures the highest level of ridership and economic activity</w:t>
      </w:r>
      <w:r w:rsidRPr="00706AAD">
        <w:rPr>
          <w:sz w:val="16"/>
        </w:rPr>
        <w:t xml:space="preserve">. For example, the city of Lille, France, experienced greater than average growth and substantial ofﬁce and hotel development after its high-speed rail station was built at the crossroads of lines linking London, Paris, and Brussels (Nuworsoo and Deakin 2009). </w:t>
      </w:r>
    </w:p>
    <w:p w:rsidR="00B63838" w:rsidRDefault="00B63838">
      <w:pPr>
        <w:rPr>
          <w:rStyle w:val="StyleStyleBold12pt"/>
        </w:rPr>
      </w:pPr>
      <w:r>
        <w:rPr>
          <w:rStyle w:val="StyleStyleBold12pt"/>
        </w:rPr>
        <w:br w:type="page"/>
      </w:r>
    </w:p>
    <w:p w:rsidR="00C16EB1" w:rsidRPr="00C16EB1" w:rsidRDefault="00C16EB1" w:rsidP="00C16EB1">
      <w:pPr>
        <w:pStyle w:val="Heading2"/>
      </w:pPr>
      <w:r w:rsidRPr="00C16EB1">
        <w:t>Econ Impacts</w:t>
      </w:r>
    </w:p>
    <w:p w:rsidR="00C16EB1" w:rsidRDefault="00C16EB1" w:rsidP="00C16EB1">
      <w:pPr>
        <w:pStyle w:val="Heading3"/>
      </w:pPr>
      <w:r>
        <w:t>U.S. Key to Global Econ</w:t>
      </w:r>
    </w:p>
    <w:p w:rsidR="00C16EB1" w:rsidRPr="00721A21" w:rsidRDefault="00C16EB1" w:rsidP="00C16EB1">
      <w:pPr>
        <w:pStyle w:val="Heading4"/>
      </w:pPr>
      <w:r>
        <w:t>The U.S. is still critical-</w:t>
      </w:r>
      <w:r w:rsidRPr="00721A21">
        <w:t xml:space="preserve"> trade, investment, jobs, and remittance exportation make this true </w:t>
      </w:r>
    </w:p>
    <w:p w:rsidR="00C16EB1" w:rsidRPr="00256689" w:rsidRDefault="00C16EB1" w:rsidP="00C16EB1">
      <w:pPr>
        <w:rPr>
          <w:sz w:val="16"/>
        </w:rPr>
      </w:pPr>
      <w:r w:rsidRPr="0025454F">
        <w:rPr>
          <w:rStyle w:val="StyleStyleBold12pt"/>
        </w:rPr>
        <w:t>Kohn</w:t>
      </w:r>
      <w:r w:rsidRPr="00256689">
        <w:rPr>
          <w:b/>
          <w:sz w:val="16"/>
        </w:rPr>
        <w:t xml:space="preserve"> </w:t>
      </w:r>
      <w:r w:rsidRPr="00256689">
        <w:rPr>
          <w:sz w:val="16"/>
        </w:rPr>
        <w:t>6/26/</w:t>
      </w:r>
      <w:r w:rsidRPr="0025454F">
        <w:rPr>
          <w:rStyle w:val="StyleStyleBold12pt"/>
        </w:rPr>
        <w:t xml:space="preserve">08 </w:t>
      </w:r>
      <w:r w:rsidRPr="00256689">
        <w:rPr>
          <w:sz w:val="16"/>
        </w:rPr>
        <w:t xml:space="preserve">(Donald L., PhD – Econ “Global Economic Integration and Decoupling” http://www.federalreserve.gov/newsevents/speech/kohn20080626a.htm) </w:t>
      </w:r>
    </w:p>
    <w:p w:rsidR="00C16EB1" w:rsidRDefault="00C16EB1" w:rsidP="00C16EB1"/>
    <w:p w:rsidR="00C16EB1" w:rsidRDefault="00C16EB1" w:rsidP="00C16EB1">
      <w:pPr>
        <w:rPr>
          <w:sz w:val="16"/>
        </w:rPr>
      </w:pPr>
      <w:r w:rsidRPr="00ED61DF">
        <w:rPr>
          <w:sz w:val="16"/>
        </w:rPr>
        <w:t xml:space="preserve">Global Integration through Trade and Finance Undoubtedly, </w:t>
      </w:r>
      <w:r w:rsidRPr="00256689">
        <w:rPr>
          <w:rStyle w:val="StyleBoldUnderline"/>
        </w:rPr>
        <w:t>economies have become more integrated</w:t>
      </w:r>
      <w:r w:rsidRPr="00ED61DF">
        <w:rPr>
          <w:sz w:val="16"/>
        </w:rPr>
        <w:t xml:space="preserve"> in recent decades. For example, </w:t>
      </w:r>
      <w:r w:rsidRPr="00256689">
        <w:rPr>
          <w:rStyle w:val="StyleBoldUnderline"/>
        </w:rPr>
        <w:t>U.S. imports</w:t>
      </w:r>
      <w:r w:rsidRPr="00ED61DF">
        <w:rPr>
          <w:sz w:val="16"/>
        </w:rPr>
        <w:t xml:space="preserve"> of goods and services </w:t>
      </w:r>
      <w:r w:rsidRPr="00256689">
        <w:rPr>
          <w:rStyle w:val="StyleBoldUnderline"/>
        </w:rPr>
        <w:t xml:space="preserve">have risen relative to </w:t>
      </w:r>
      <w:r w:rsidRPr="00ED61DF">
        <w:rPr>
          <w:sz w:val="16"/>
        </w:rPr>
        <w:t>the U.S. gross domestic product (</w:t>
      </w:r>
      <w:r w:rsidRPr="00256689">
        <w:rPr>
          <w:rStyle w:val="StyleBoldUnderline"/>
        </w:rPr>
        <w:t>GDP</w:t>
      </w:r>
      <w:r w:rsidRPr="00ED61DF">
        <w:rPr>
          <w:sz w:val="16"/>
        </w:rPr>
        <w:t xml:space="preserve">), from 10 percent in the second half of the 1980s to nearly 18 percent today. U.S. </w:t>
      </w:r>
      <w:r w:rsidRPr="005241FB">
        <w:rPr>
          <w:rStyle w:val="StyleBoldUnderline"/>
        </w:rPr>
        <w:t>trade</w:t>
      </w:r>
      <w:r w:rsidRPr="00ED61DF">
        <w:rPr>
          <w:sz w:val="16"/>
        </w:rPr>
        <w:t xml:space="preserve"> with other industrialized countries </w:t>
      </w:r>
      <w:r w:rsidRPr="005241FB">
        <w:rPr>
          <w:rStyle w:val="StyleBoldUnderline"/>
        </w:rPr>
        <w:t>has</w:t>
      </w:r>
      <w:r w:rsidRPr="00ED61DF">
        <w:rPr>
          <w:sz w:val="16"/>
        </w:rPr>
        <w:t xml:space="preserve"> more than </w:t>
      </w:r>
      <w:r w:rsidRPr="005241FB">
        <w:rPr>
          <w:rStyle w:val="StyleBoldUnderline"/>
        </w:rPr>
        <w:t>doubled</w:t>
      </w:r>
      <w:r w:rsidRPr="00ED61DF">
        <w:rPr>
          <w:sz w:val="16"/>
        </w:rPr>
        <w:t xml:space="preserve"> over this same period. Industrialized country trade with emerging market economies has experienced a far more dramatic increase.2 </w:t>
      </w:r>
      <w:r w:rsidRPr="005241FB">
        <w:rPr>
          <w:rStyle w:val="StyleBoldUnderline"/>
        </w:rPr>
        <w:t>These increases</w:t>
      </w:r>
      <w:r w:rsidRPr="00ED61DF">
        <w:rPr>
          <w:sz w:val="16"/>
        </w:rPr>
        <w:t xml:space="preserve"> in trade </w:t>
      </w:r>
      <w:r w:rsidRPr="005241FB">
        <w:rPr>
          <w:rStyle w:val="StyleBoldUnderline"/>
        </w:rPr>
        <w:t>are the</w:t>
      </w:r>
      <w:r w:rsidRPr="00ED61DF">
        <w:rPr>
          <w:sz w:val="16"/>
        </w:rPr>
        <w:t xml:space="preserve"> natural </w:t>
      </w:r>
      <w:r w:rsidRPr="005241FB">
        <w:rPr>
          <w:rStyle w:val="StyleBoldUnderline"/>
        </w:rPr>
        <w:t>result of various forces</w:t>
      </w:r>
      <w:r w:rsidRPr="00ED61DF">
        <w:rPr>
          <w:sz w:val="16"/>
        </w:rPr>
        <w:t xml:space="preserve">. </w:t>
      </w:r>
      <w:r w:rsidRPr="00B93FE4">
        <w:rPr>
          <w:sz w:val="14"/>
          <w:szCs w:val="14"/>
        </w:rPr>
        <w:t>Transport costs have been a big factor. Air shipping costs have declined over time, although some of this has been eroded recently with greater security costs and the rise in fuel prices. Costs of ocean shipping have come down, due to containerization, bulk shipping, and other efficiencies.3 Policy-induced barriers, such as tariffs and other means of restraining international trade, also have declined, with progress especially marked in developing Asia and in Eastern Europe after the breakup of the Soviet Union. Additionally, information about production opportunities in foreign countries has become easier to attain, promoted in part by immigrants and multinational companies facilitating networking and by the enhanced availability of information through the Internet. These developments have led to expanded trade in traditional manufactured goods, but also have led to an expanded breadth of types of traded goods and especially services. As a consequence of these developments</w:t>
      </w:r>
      <w:r w:rsidRPr="00ED61DF">
        <w:rPr>
          <w:sz w:val="16"/>
        </w:rPr>
        <w:t xml:space="preserve">, </w:t>
      </w:r>
      <w:r w:rsidRPr="005241FB">
        <w:rPr>
          <w:rStyle w:val="StyleBoldUnderline"/>
        </w:rPr>
        <w:t>internationally integrated production has risen</w:t>
      </w:r>
      <w:r w:rsidRPr="00ED61DF">
        <w:rPr>
          <w:sz w:val="16"/>
        </w:rPr>
        <w:t xml:space="preserve">. From the U.S. perspective, this rise has primarily occurred through growth in the import share of intermediate inputs used across all private industries. In the last decade alone, the imported input share rose from around 8-1/4 percent in 1997 to 10-1/2 percent by 2006. </w:t>
      </w:r>
      <w:r w:rsidRPr="005241FB">
        <w:rPr>
          <w:rStyle w:val="StyleBoldUnderline"/>
        </w:rPr>
        <w:t>The international movement of workers leads to macroeconomic consequences</w:t>
      </w:r>
      <w:r w:rsidRPr="00ED61DF">
        <w:rPr>
          <w:sz w:val="16"/>
        </w:rPr>
        <w:t xml:space="preserve">, particularly for smaller developing countries. In 2007, an estimated </w:t>
      </w:r>
      <w:r w:rsidRPr="005241FB">
        <w:rPr>
          <w:rStyle w:val="StyleBoldUnderline"/>
        </w:rPr>
        <w:t>$240 billion in remittances went to developing countries</w:t>
      </w:r>
      <w:r w:rsidRPr="00ED61DF">
        <w:rPr>
          <w:sz w:val="16"/>
        </w:rPr>
        <w:t xml:space="preserve">, more than double the flow in 2001. These remittances represent a significant source of developing country income and broaden the scope for cyclical spillovers.4 </w:t>
      </w:r>
      <w:r w:rsidRPr="005241FB">
        <w:rPr>
          <w:rStyle w:val="StyleBoldUnderline"/>
        </w:rPr>
        <w:t>Another area of</w:t>
      </w:r>
      <w:r w:rsidRPr="00ED61DF">
        <w:rPr>
          <w:sz w:val="16"/>
        </w:rPr>
        <w:t xml:space="preserve"> impressive </w:t>
      </w:r>
      <w:r w:rsidRPr="005241FB">
        <w:rPr>
          <w:rStyle w:val="StyleBoldUnderline"/>
        </w:rPr>
        <w:t>growth in international linkages has been in financial services</w:t>
      </w:r>
      <w:r w:rsidRPr="00ED61DF">
        <w:rPr>
          <w:sz w:val="16"/>
        </w:rPr>
        <w:t xml:space="preserve">. We've seen increased cross-listings of stocks and more cross-border ownership and control of </w:t>
      </w:r>
      <w:r w:rsidRPr="005241FB">
        <w:rPr>
          <w:rStyle w:val="StyleBoldUnderline"/>
        </w:rPr>
        <w:t>exchanges, banks, and securities settlement systems</w:t>
      </w:r>
      <w:r w:rsidRPr="00ED61DF">
        <w:rPr>
          <w:sz w:val="16"/>
        </w:rPr>
        <w:t xml:space="preserve">. Outside of the United States, in 1997, </w:t>
      </w:r>
      <w:r w:rsidRPr="00301F7A">
        <w:rPr>
          <w:rStyle w:val="StyleBoldUnderline"/>
        </w:rPr>
        <w:t>15 percent of the assets in private equity portfolios were in foreign equities.</w:t>
      </w:r>
      <w:r w:rsidRPr="00ED61DF">
        <w:rPr>
          <w:sz w:val="16"/>
        </w:rPr>
        <w:t xml:space="preserve"> A decade later, </w:t>
      </w:r>
      <w:r w:rsidRPr="00301F7A">
        <w:rPr>
          <w:rStyle w:val="StyleBoldUnderline"/>
        </w:rPr>
        <w:t>this</w:t>
      </w:r>
      <w:r w:rsidRPr="00ED61DF">
        <w:rPr>
          <w:sz w:val="16"/>
        </w:rPr>
        <w:t xml:space="preserve"> share </w:t>
      </w:r>
      <w:r w:rsidRPr="00301F7A">
        <w:rPr>
          <w:rStyle w:val="StyleBoldUnderline"/>
        </w:rPr>
        <w:t>has risen to 24 percent</w:t>
      </w:r>
      <w:r w:rsidRPr="00ED61DF">
        <w:rPr>
          <w:sz w:val="16"/>
        </w:rPr>
        <w:t xml:space="preserve">. For U.S. investors, the comparable shares grew from 9 percent of total equity portfolios to 19 percent. </w:t>
      </w:r>
      <w:r w:rsidRPr="00301F7A">
        <w:rPr>
          <w:rStyle w:val="StyleBoldUnderline"/>
        </w:rPr>
        <w:t>Bond portfolios have also become more international</w:t>
      </w:r>
      <w:r w:rsidRPr="00ED61DF">
        <w:rPr>
          <w:sz w:val="16"/>
        </w:rPr>
        <w:t xml:space="preserve">, especially for foreign investors. While financial integration has occurred globally, this growth has been uneven. Integration among industrialized countries, measured by the ratio of the sum of their foreign assets and liabilities to GDP, has tripled since 1990, while an analogous measure for emerging and developing economies has increased only about 50 percent.5 One result of this financial integration is that the </w:t>
      </w:r>
      <w:r w:rsidRPr="00301F7A">
        <w:rPr>
          <w:rStyle w:val="StyleBoldUnderline"/>
        </w:rPr>
        <w:t>financial channels are growing in importance in the transmission of shocks between economies</w:t>
      </w:r>
      <w:r w:rsidRPr="00ED61DF">
        <w:rPr>
          <w:sz w:val="16"/>
        </w:rPr>
        <w:t xml:space="preserve">.6 </w:t>
      </w:r>
      <w:r w:rsidRPr="00301F7A">
        <w:rPr>
          <w:rStyle w:val="StyleBoldUnderline"/>
        </w:rPr>
        <w:t>The extent of this integration has become</w:t>
      </w:r>
      <w:r w:rsidRPr="00ED61DF">
        <w:rPr>
          <w:sz w:val="16"/>
        </w:rPr>
        <w:t xml:space="preserve"> painfully </w:t>
      </w:r>
      <w:r w:rsidRPr="00301F7A">
        <w:rPr>
          <w:rStyle w:val="StyleBoldUnderline"/>
        </w:rPr>
        <w:t>evident to investors and financial institutions during the current episode of financial turmoil</w:t>
      </w:r>
      <w:r w:rsidRPr="00ED61DF">
        <w:rPr>
          <w:sz w:val="16"/>
        </w:rPr>
        <w:t xml:space="preserve">, </w:t>
      </w:r>
      <w:r w:rsidRPr="00301F7A">
        <w:rPr>
          <w:rStyle w:val="StyleBoldUnderline"/>
        </w:rPr>
        <w:t>with the collapse of the subprime mortgage market in the U</w:t>
      </w:r>
      <w:r w:rsidRPr="00ED61DF">
        <w:rPr>
          <w:sz w:val="16"/>
        </w:rPr>
        <w:t xml:space="preserve">nited </w:t>
      </w:r>
      <w:r w:rsidRPr="00301F7A">
        <w:rPr>
          <w:rStyle w:val="StyleBoldUnderline"/>
        </w:rPr>
        <w:t>S</w:t>
      </w:r>
      <w:r w:rsidRPr="00ED61DF">
        <w:rPr>
          <w:sz w:val="16"/>
        </w:rPr>
        <w:t>tates</w:t>
      </w:r>
      <w:r w:rsidRPr="00ED61DF">
        <w:rPr>
          <w:b/>
          <w:sz w:val="16"/>
        </w:rPr>
        <w:t xml:space="preserve"> </w:t>
      </w:r>
      <w:r w:rsidRPr="00301F7A">
        <w:rPr>
          <w:rStyle w:val="StyleBoldUnderline"/>
        </w:rPr>
        <w:t>spreading losses and funding pressures to many corners of the globe.</w:t>
      </w:r>
      <w:r>
        <w:rPr>
          <w:rStyle w:val="StyleBoldUnderline"/>
        </w:rPr>
        <w:t xml:space="preserve"> </w:t>
      </w:r>
      <w:r w:rsidRPr="00ED61DF">
        <w:rPr>
          <w:rStyle w:val="StyleBoldUnderline"/>
        </w:rPr>
        <w:t>Recent analysis of the</w:t>
      </w:r>
      <w:r w:rsidRPr="00ED61DF">
        <w:rPr>
          <w:sz w:val="16"/>
        </w:rPr>
        <w:t xml:space="preserve"> size and sources of </w:t>
      </w:r>
      <w:r w:rsidRPr="00ED61DF">
        <w:rPr>
          <w:rStyle w:val="StyleBoldUnderline"/>
        </w:rPr>
        <w:t>spillovers between the U</w:t>
      </w:r>
      <w:r w:rsidRPr="00ED61DF">
        <w:rPr>
          <w:sz w:val="16"/>
        </w:rPr>
        <w:t xml:space="preserve">nited </w:t>
      </w:r>
      <w:r w:rsidRPr="00ED61DF">
        <w:rPr>
          <w:rStyle w:val="StyleBoldUnderline"/>
        </w:rPr>
        <w:t>S</w:t>
      </w:r>
      <w:r w:rsidRPr="00ED61DF">
        <w:rPr>
          <w:sz w:val="16"/>
        </w:rPr>
        <w:t xml:space="preserve">tates, </w:t>
      </w:r>
      <w:r w:rsidRPr="00ED61DF">
        <w:rPr>
          <w:rStyle w:val="StyleBoldUnderline"/>
        </w:rPr>
        <w:t>the euro area, Japan, and other industrial countries finds a central role for international trade. But spillovers also occur through commodity prices and</w:t>
      </w:r>
      <w:r w:rsidRPr="00ED61DF">
        <w:rPr>
          <w:sz w:val="16"/>
        </w:rPr>
        <w:t xml:space="preserve"> through </w:t>
      </w:r>
      <w:r w:rsidRPr="00ED61DF">
        <w:rPr>
          <w:rStyle w:val="StyleBoldUnderline"/>
        </w:rPr>
        <w:t>financial variables such as</w:t>
      </w:r>
      <w:r w:rsidRPr="00ED61DF">
        <w:rPr>
          <w:sz w:val="16"/>
        </w:rPr>
        <w:t xml:space="preserve"> short- and long-term interest </w:t>
      </w:r>
      <w:r w:rsidRPr="00ED61DF">
        <w:rPr>
          <w:rStyle w:val="StyleBoldUnderline"/>
        </w:rPr>
        <w:t xml:space="preserve">rates and equity </w:t>
      </w:r>
      <w:r w:rsidRPr="00ED61DF">
        <w:rPr>
          <w:sz w:val="16"/>
        </w:rPr>
        <w:t xml:space="preserve">prices.7 For example, </w:t>
      </w:r>
      <w:r w:rsidRPr="00ED61DF">
        <w:rPr>
          <w:rStyle w:val="StyleBoldUnderline"/>
        </w:rPr>
        <w:t>when liquidity conditions tighten in one country, globally active banks may attempt to pull liquidity from overseas affiliates, reducing the liquidity consequences at home but simultaneously transmitting the shock abroad</w:t>
      </w:r>
      <w:r w:rsidRPr="00ED61DF">
        <w:rPr>
          <w:sz w:val="16"/>
        </w:rPr>
        <w:t>.8 What is particularly interesting is that in some cases, financial linkages might now be more important for transmission than the traditional trade linkages.</w:t>
      </w:r>
    </w:p>
    <w:p w:rsidR="00C16EB1" w:rsidRDefault="00C16EB1" w:rsidP="00C16EB1">
      <w:pPr>
        <w:rPr>
          <w:rStyle w:val="StyleBoldUnderline"/>
          <w:b w:val="0"/>
          <w:sz w:val="24"/>
          <w:u w:val="none"/>
        </w:rPr>
      </w:pPr>
    </w:p>
    <w:p w:rsidR="00C16EB1" w:rsidRPr="00AF62FD" w:rsidRDefault="00C16EB1" w:rsidP="00C16EB1">
      <w:pPr>
        <w:pStyle w:val="Heading4"/>
      </w:pPr>
      <w:r w:rsidRPr="00AF62FD">
        <w:t>The U.S. dollar is critical to the global economy</w:t>
      </w:r>
    </w:p>
    <w:p w:rsidR="00C16EB1" w:rsidRPr="00AF62FD" w:rsidRDefault="00C16EB1" w:rsidP="00C16EB1">
      <w:pPr>
        <w:rPr>
          <w:sz w:val="16"/>
        </w:rPr>
      </w:pPr>
      <w:r w:rsidRPr="0025454F">
        <w:rPr>
          <w:rStyle w:val="StyleStyleBold12pt"/>
        </w:rPr>
        <w:t>Gochoco-Bautista 2009</w:t>
      </w:r>
      <w:r w:rsidRPr="00AF62FD">
        <w:rPr>
          <w:sz w:val="16"/>
        </w:rPr>
        <w:t xml:space="preserve"> (Maria Socorro, PhD Econ, University of the Philippines“Global Crises and Reform of the International Monetary System” </w:t>
      </w:r>
      <w:hyperlink r:id="rId56" w:history="1">
        <w:r w:rsidRPr="00AF62FD">
          <w:rPr>
            <w:rStyle w:val="Hyperlink"/>
            <w:sz w:val="16"/>
          </w:rPr>
          <w:t>http://pes.org.ph/dp2/index.php/dp/article/viewFile/10/8</w:t>
        </w:r>
      </w:hyperlink>
      <w:r w:rsidRPr="00AF62FD">
        <w:rPr>
          <w:sz w:val="16"/>
        </w:rPr>
        <w:t xml:space="preserve">) </w:t>
      </w:r>
    </w:p>
    <w:p w:rsidR="00C16EB1" w:rsidRPr="00AF62FD" w:rsidRDefault="00C16EB1" w:rsidP="00C16EB1">
      <w:pPr>
        <w:tabs>
          <w:tab w:val="left" w:pos="3180"/>
        </w:tabs>
        <w:rPr>
          <w:sz w:val="16"/>
        </w:rPr>
      </w:pPr>
      <w:r>
        <w:rPr>
          <w:sz w:val="16"/>
        </w:rPr>
        <w:tab/>
      </w:r>
    </w:p>
    <w:p w:rsidR="00C16EB1" w:rsidRDefault="00C16EB1" w:rsidP="00C16EB1">
      <w:pPr>
        <w:rPr>
          <w:sz w:val="16"/>
        </w:rPr>
      </w:pPr>
      <w:r w:rsidRPr="00AF62FD">
        <w:rPr>
          <w:sz w:val="16"/>
        </w:rPr>
        <w:t xml:space="preserve">As </w:t>
      </w:r>
      <w:r w:rsidRPr="0028675C">
        <w:rPr>
          <w:rStyle w:val="StyleBoldUnderline"/>
        </w:rPr>
        <w:t>the US dollar is the principal reserve currency</w:t>
      </w:r>
      <w:r w:rsidRPr="00AF62FD">
        <w:rPr>
          <w:sz w:val="16"/>
        </w:rPr>
        <w:t xml:space="preserve"> in the world, however, </w:t>
      </w:r>
      <w:r w:rsidRPr="0056339D">
        <w:rPr>
          <w:rStyle w:val="StyleBoldUnderline"/>
        </w:rPr>
        <w:t>the US faces</w:t>
      </w:r>
      <w:r w:rsidRPr="00AF62FD">
        <w:rPr>
          <w:sz w:val="16"/>
        </w:rPr>
        <w:t xml:space="preserve"> very </w:t>
      </w:r>
      <w:r w:rsidRPr="0056339D">
        <w:rPr>
          <w:rStyle w:val="StyleBoldUnderline"/>
        </w:rPr>
        <w:t>few incentives to correct its</w:t>
      </w:r>
      <w:r w:rsidRPr="00AF62FD">
        <w:rPr>
          <w:sz w:val="16"/>
        </w:rPr>
        <w:t xml:space="preserve"> large external </w:t>
      </w:r>
      <w:r w:rsidRPr="0056339D">
        <w:rPr>
          <w:rStyle w:val="StyleBoldUnderline"/>
        </w:rPr>
        <w:t xml:space="preserve">deficit. The same is true of </w:t>
      </w:r>
      <w:r w:rsidRPr="00AF62FD">
        <w:rPr>
          <w:sz w:val="16"/>
        </w:rPr>
        <w:t xml:space="preserve">surplus countries, especially countries like </w:t>
      </w:r>
      <w:r w:rsidRPr="0056339D">
        <w:rPr>
          <w:rStyle w:val="StyleBoldUnderline"/>
        </w:rPr>
        <w:t>China, who have</w:t>
      </w:r>
      <w:r w:rsidRPr="00AF62FD">
        <w:rPr>
          <w:sz w:val="16"/>
        </w:rPr>
        <w:t xml:space="preserve"> substantial (dollar-denominated) external </w:t>
      </w:r>
      <w:r w:rsidRPr="0056339D">
        <w:rPr>
          <w:rStyle w:val="StyleBoldUnderline"/>
        </w:rPr>
        <w:t>surpluses</w:t>
      </w:r>
      <w:r w:rsidRPr="00AF62FD">
        <w:rPr>
          <w:sz w:val="16"/>
        </w:rPr>
        <w:t xml:space="preserve">. In contrast, non-reserve deficit countries face tremendous pressure to adjust and correct their external imbalances. Asymmetric adjustment between deficit and surplus countries and constraints on the policy space for such adjustment give rise to the problem of insufficient global aggregate demand. There </w:t>
      </w:r>
      <w:r w:rsidRPr="00777186">
        <w:rPr>
          <w:rStyle w:val="StyleBoldUnderline"/>
        </w:rPr>
        <w:t>is</w:t>
      </w:r>
      <w:r>
        <w:rPr>
          <w:rStyle w:val="StyleBoldUnderline"/>
        </w:rPr>
        <w:t xml:space="preserve"> </w:t>
      </w:r>
      <w:r w:rsidRPr="00777186">
        <w:rPr>
          <w:rStyle w:val="StyleBoldUnderline"/>
        </w:rPr>
        <w:t>also a related yet distinct problem of adequate provision of global liquidity by the US.</w:t>
      </w:r>
      <w:r>
        <w:rPr>
          <w:rStyle w:val="StyleBoldUnderline"/>
        </w:rPr>
        <w:t xml:space="preserve"> </w:t>
      </w:r>
      <w:r w:rsidRPr="00777186">
        <w:rPr>
          <w:rStyle w:val="StyleBoldUnderline"/>
        </w:rPr>
        <w:t>Being the principal issuer of world money, the US needs to meet the incremental</w:t>
      </w:r>
      <w:r>
        <w:rPr>
          <w:rStyle w:val="StyleBoldUnderline"/>
        </w:rPr>
        <w:t xml:space="preserve"> </w:t>
      </w:r>
      <w:r w:rsidRPr="00777186">
        <w:rPr>
          <w:rStyle w:val="StyleBoldUnderline"/>
        </w:rPr>
        <w:t>demand for reserves from the rest of the world</w:t>
      </w:r>
      <w:r w:rsidRPr="00AF62FD">
        <w:rPr>
          <w:sz w:val="16"/>
        </w:rPr>
        <w:t xml:space="preserve"> in order </w:t>
      </w:r>
      <w:r w:rsidRPr="00777186">
        <w:rPr>
          <w:rStyle w:val="StyleBoldUnderline"/>
        </w:rPr>
        <w:t>to provide adequate liquidity</w:t>
      </w:r>
      <w:r w:rsidRPr="00AF62FD">
        <w:rPr>
          <w:sz w:val="16"/>
        </w:rPr>
        <w:t xml:space="preserve">. 2 The US BOP deficit is the pipeline that feeds reserves to the rest of the world. Problems of inadequate global aggregate demand and inadequate liquidity provision have been recurring themes in global crises. </w:t>
      </w:r>
      <w:r w:rsidRPr="00777186">
        <w:rPr>
          <w:rStyle w:val="StyleBoldUnderline"/>
        </w:rPr>
        <w:t>If the rest of the world attempts to run current account surpluses</w:t>
      </w:r>
      <w:r w:rsidRPr="00AF62FD">
        <w:rPr>
          <w:sz w:val="16"/>
        </w:rPr>
        <w:t xml:space="preserve"> (or if deficit countries attempt to improve their external balance), </w:t>
      </w:r>
      <w:r w:rsidRPr="00777186">
        <w:rPr>
          <w:rStyle w:val="StyleBoldUnderline"/>
        </w:rPr>
        <w:t>both global aggregate demand</w:t>
      </w:r>
      <w:r>
        <w:rPr>
          <w:rStyle w:val="StyleBoldUnderline"/>
        </w:rPr>
        <w:t xml:space="preserve"> </w:t>
      </w:r>
      <w:r w:rsidRPr="00777186">
        <w:rPr>
          <w:rStyle w:val="StyleBoldUnderline"/>
        </w:rPr>
        <w:t>and income will decline, unless the US provides the desired global liquidity by</w:t>
      </w:r>
      <w:r>
        <w:rPr>
          <w:rStyle w:val="StyleBoldUnderline"/>
        </w:rPr>
        <w:t xml:space="preserve"> </w:t>
      </w:r>
      <w:r w:rsidRPr="00777186">
        <w:rPr>
          <w:rStyle w:val="StyleBoldUnderline"/>
        </w:rPr>
        <w:t>spending and running current account deficits</w:t>
      </w:r>
      <w:r w:rsidRPr="00AF62FD">
        <w:rPr>
          <w:sz w:val="16"/>
        </w:rPr>
        <w:t xml:space="preserve">. We have a situation in which </w:t>
      </w:r>
      <w:r w:rsidRPr="00777186">
        <w:rPr>
          <w:rStyle w:val="StyleBoldUnderline"/>
        </w:rPr>
        <w:t>the</w:t>
      </w:r>
      <w:r>
        <w:rPr>
          <w:rStyle w:val="StyleBoldUnderline"/>
        </w:rPr>
        <w:t xml:space="preserve"> </w:t>
      </w:r>
      <w:r w:rsidRPr="00777186">
        <w:rPr>
          <w:rStyle w:val="StyleBoldUnderline"/>
        </w:rPr>
        <w:t>global economic system is stable only to the extent that the US is willing to be the</w:t>
      </w:r>
      <w:r>
        <w:rPr>
          <w:rStyle w:val="StyleBoldUnderline"/>
        </w:rPr>
        <w:t xml:space="preserve"> </w:t>
      </w:r>
      <w:r w:rsidRPr="00777186">
        <w:rPr>
          <w:rStyle w:val="StyleBoldUnderline"/>
        </w:rPr>
        <w:t>“deficit country of last resort”</w:t>
      </w:r>
      <w:r w:rsidRPr="00AF62FD">
        <w:rPr>
          <w:sz w:val="16"/>
        </w:rPr>
        <w:t xml:space="preserve"> and carry the burden of sustaining global aggregate demand. </w:t>
      </w:r>
      <w:r w:rsidRPr="00777186">
        <w:rPr>
          <w:rStyle w:val="StyleBoldUnderline"/>
        </w:rPr>
        <w:t>The US will have to run external deficits to keep the global economy going</w:t>
      </w:r>
      <w:r w:rsidRPr="00AF62FD">
        <w:rPr>
          <w:sz w:val="16"/>
        </w:rPr>
        <w:t xml:space="preserve">. Ideally, </w:t>
      </w:r>
      <w:r w:rsidRPr="00777186">
        <w:rPr>
          <w:rStyle w:val="StyleBoldUnderline"/>
        </w:rPr>
        <w:t>as the principal global reserve-issuing country, the US would need to invest</w:t>
      </w:r>
      <w:r>
        <w:rPr>
          <w:rStyle w:val="StyleBoldUnderline"/>
        </w:rPr>
        <w:t xml:space="preserve"> </w:t>
      </w:r>
      <w:r w:rsidRPr="00777186">
        <w:rPr>
          <w:rStyle w:val="StyleBoldUnderline"/>
        </w:rPr>
        <w:t>abroad an amount equal to the incremental demand for reserves in the rest of the</w:t>
      </w:r>
      <w:r>
        <w:rPr>
          <w:rStyle w:val="StyleBoldUnderline"/>
        </w:rPr>
        <w:t xml:space="preserve"> </w:t>
      </w:r>
      <w:r w:rsidRPr="00777186">
        <w:rPr>
          <w:rStyle w:val="StyleBoldUnderline"/>
        </w:rPr>
        <w:t>world for it to be able maintain a balanced external account</w:t>
      </w:r>
      <w:r w:rsidRPr="00AF62FD">
        <w:rPr>
          <w:sz w:val="16"/>
        </w:rPr>
        <w:t>.</w:t>
      </w:r>
    </w:p>
    <w:p w:rsidR="00C16EB1" w:rsidRPr="002F243B" w:rsidRDefault="00C16EB1" w:rsidP="00C16EB1"/>
    <w:p w:rsidR="00C16EB1" w:rsidRPr="00C16EB1" w:rsidRDefault="00C16EB1" w:rsidP="00C16EB1">
      <w:pPr>
        <w:pStyle w:val="Heading3"/>
      </w:pPr>
      <w:r w:rsidRPr="00C16EB1">
        <w:t xml:space="preserve">Econ Collapse </w:t>
      </w:r>
      <w:r w:rsidRPr="00C16EB1">
        <w:sym w:font="Wingdings" w:char="F0E0"/>
      </w:r>
      <w:r w:rsidRPr="00C16EB1">
        <w:t xml:space="preserve"> War/Extinction</w:t>
      </w:r>
    </w:p>
    <w:p w:rsidR="00C16EB1" w:rsidRDefault="00C16EB1" w:rsidP="00C16EB1"/>
    <w:p w:rsidR="00C16EB1" w:rsidRDefault="00C16EB1" w:rsidP="00C16EB1">
      <w:pPr>
        <w:pStyle w:val="Heading4"/>
      </w:pPr>
      <w:r>
        <w:t>Economic collapse kills all aspects of U.S. primacy and leads to international conflict with China, India, Iran and Russia</w:t>
      </w:r>
    </w:p>
    <w:p w:rsidR="00C16EB1" w:rsidRDefault="00C16EB1" w:rsidP="00C16EB1">
      <w:pPr>
        <w:rPr>
          <w:sz w:val="16"/>
        </w:rPr>
      </w:pPr>
      <w:r w:rsidRPr="006B6951">
        <w:rPr>
          <w:rStyle w:val="Heading3Char"/>
          <w:sz w:val="24"/>
          <w:u w:val="none"/>
        </w:rPr>
        <w:t>McCoy 2010</w:t>
      </w:r>
      <w:r w:rsidRPr="00DF60CC">
        <w:rPr>
          <w:sz w:val="16"/>
        </w:rPr>
        <w:t xml:space="preserve"> [Alfred W., Professor of History at the University of Wisconsin-Madison, “How America will collapse (by 2025),” 12/6/10, </w:t>
      </w:r>
      <w:hyperlink r:id="rId57" w:history="1">
        <w:r w:rsidRPr="00725295">
          <w:rPr>
            <w:rStyle w:val="Hyperlink"/>
            <w:sz w:val="16"/>
          </w:rPr>
          <w:t>http://www.salon.com/news/feature/2010/12/06/america_collapse_2025</w:t>
        </w:r>
      </w:hyperlink>
      <w:r w:rsidRPr="00DF60CC">
        <w:rPr>
          <w:sz w:val="16"/>
        </w:rPr>
        <w:t>]</w:t>
      </w:r>
    </w:p>
    <w:p w:rsidR="00C16EB1" w:rsidRPr="00DF60CC" w:rsidRDefault="00C16EB1" w:rsidP="00C16EB1">
      <w:pPr>
        <w:rPr>
          <w:sz w:val="16"/>
        </w:rPr>
      </w:pPr>
    </w:p>
    <w:p w:rsidR="00C16EB1" w:rsidRPr="006B6951" w:rsidRDefault="00C16EB1" w:rsidP="00C16EB1">
      <w:pPr>
        <w:rPr>
          <w:sz w:val="16"/>
        </w:rPr>
      </w:pPr>
      <w:r w:rsidRPr="006B6951">
        <w:rPr>
          <w:sz w:val="16"/>
        </w:rPr>
        <w:t xml:space="preserve">Such </w:t>
      </w:r>
      <w:r w:rsidRPr="006B6951">
        <w:rPr>
          <w:rStyle w:val="StyleBoldUnderline"/>
        </w:rPr>
        <w:t>negative trends are encouraging increasingly sharp criticism of the dollar's role as the world’s reserve currency. "Other countries are no longer willing to buy into the idea that the U.S. knows best on economic policy," observed</w:t>
      </w:r>
      <w:r w:rsidRPr="006B6951">
        <w:rPr>
          <w:sz w:val="16"/>
        </w:rPr>
        <w:t xml:space="preserve"> Kenneth S. </w:t>
      </w:r>
      <w:r w:rsidRPr="006B6951">
        <w:rPr>
          <w:rStyle w:val="StyleBoldUnderline"/>
        </w:rPr>
        <w:t>Rogoff, a former chief economist</w:t>
      </w:r>
      <w:r w:rsidRPr="006B6951">
        <w:rPr>
          <w:sz w:val="16"/>
        </w:rPr>
        <w:t xml:space="preserve"> at the International Monetary Fund. In mid-2009, with the world's central banks holding an astronomical $4 trillion in U.S. Treasury notes, Russian president Dimitri Medvedev insisted that it was time to end "the artificially maintained unipolar system" based on "one formerly strong reserve currency." </w:t>
      </w:r>
      <w:r w:rsidRPr="006B6951">
        <w:rPr>
          <w:rStyle w:val="StyleBoldUnderline"/>
        </w:rPr>
        <w:t>Simultaneously, China's central bank governor suggested that the future might lie with a global reserve currency "disconnected from individual nations"</w:t>
      </w:r>
      <w:r w:rsidRPr="006B6951">
        <w:rPr>
          <w:sz w:val="16"/>
        </w:rPr>
        <w:t xml:space="preserve"> (that is, the U.S. dollar). </w:t>
      </w:r>
      <w:r w:rsidRPr="006B6951">
        <w:rPr>
          <w:rStyle w:val="StyleBoldUnderline"/>
        </w:rPr>
        <w:t>Take these as signposts of a world to come, and of a possible attempt, as economist Michael Hudson has argued, "to hasten the bankruptcy of the U.S. financial-military world order."</w:t>
      </w:r>
      <w:r w:rsidRPr="006B6951">
        <w:rPr>
          <w:sz w:val="16"/>
        </w:rPr>
        <w:t xml:space="preserve"> Economic Decline: Scenario 2020 </w:t>
      </w:r>
      <w:r w:rsidRPr="006B6951">
        <w:rPr>
          <w:rStyle w:val="StyleBoldUnderline"/>
        </w:rPr>
        <w:t>After years of swelling deficits fed by incessant warfare in distant lands, in 2020, as long expected, the U.S. dollar finally loses its special status as the world's reserve currency.</w:t>
      </w:r>
      <w:r w:rsidRPr="006B6951">
        <w:rPr>
          <w:sz w:val="16"/>
        </w:rPr>
        <w:t xml:space="preserve"> Suddenly, </w:t>
      </w:r>
      <w:r w:rsidRPr="006B6951">
        <w:rPr>
          <w:rStyle w:val="StyleBoldUnderline"/>
        </w:rPr>
        <w:t>the cost of imports soars. Unable to pay for swelling deficits by selling now-devalued Treasury notes abroad, Washington is finally forced to slash its bloated military budget. Under pressure at home and abroad, Washington slowly pulls U.S. forces back from hundreds of overseas bases to a continental perimeter. By now, however, it is far too late. Faced with a fading superpower incapable of paying the bills, China, India, Iran, Russia, and other powers, great and regional, provocatively challenge U.S. dominion over the oceans, space, and cyberspace.</w:t>
      </w:r>
      <w:r w:rsidRPr="006B6951">
        <w:rPr>
          <w:sz w:val="16"/>
        </w:rPr>
        <w:t xml:space="preserve"> Meanwhile, </w:t>
      </w:r>
      <w:r w:rsidRPr="006B6951">
        <w:rPr>
          <w:rStyle w:val="StyleBoldUnderline"/>
        </w:rPr>
        <w:t>amid soaring prices, ever-rising unemployment, and a continuing decline in real wages, domestic divisions widen into violent clashes and divisive debates, often over remarkably irrelevant issues. Riding a political tide of disillusionment and despair, a far-right patriot captures the presidency with thundering rhetoric, demanding respect for American authority and threatening military retaliation or economic reprisal</w:t>
      </w:r>
      <w:r w:rsidRPr="006B6951">
        <w:rPr>
          <w:sz w:val="16"/>
        </w:rPr>
        <w:t>. The world pays next to no attention as the American Century ends in silence.</w:t>
      </w:r>
    </w:p>
    <w:p w:rsidR="00C16EB1" w:rsidRPr="006B6951" w:rsidRDefault="00C16EB1" w:rsidP="00C16EB1"/>
    <w:p w:rsidR="00C16EB1" w:rsidRPr="00416104" w:rsidRDefault="00C16EB1" w:rsidP="00C16EB1">
      <w:pPr>
        <w:pStyle w:val="Heading4"/>
      </w:pPr>
      <w:r w:rsidRPr="00416104">
        <w:t>Economic collapse causes nuclear war- extinction</w:t>
      </w:r>
    </w:p>
    <w:p w:rsidR="00C16EB1" w:rsidRPr="006B6951" w:rsidRDefault="00C16EB1" w:rsidP="00C16EB1">
      <w:pPr>
        <w:rPr>
          <w:sz w:val="16"/>
          <w:szCs w:val="16"/>
        </w:rPr>
      </w:pPr>
      <w:r w:rsidRPr="006B6951">
        <w:rPr>
          <w:rStyle w:val="cite"/>
          <w:rFonts w:asciiTheme="majorHAnsi" w:hAnsiTheme="majorHAnsi"/>
        </w:rPr>
        <w:t>Broward 9</w:t>
      </w:r>
      <w:r>
        <w:t xml:space="preserve"> </w:t>
      </w:r>
      <w:r w:rsidRPr="006B6951">
        <w:rPr>
          <w:sz w:val="16"/>
          <w:szCs w:val="16"/>
        </w:rPr>
        <w:t>((Member of Triond) http://newsflavor.com/opinions/will-an-economic-collapse-kill-you/)</w:t>
      </w:r>
    </w:p>
    <w:p w:rsidR="00C16EB1" w:rsidRPr="006B6951" w:rsidRDefault="00C16EB1" w:rsidP="00C16EB1">
      <w:pPr>
        <w:pStyle w:val="card"/>
        <w:rPr>
          <w:rStyle w:val="underline"/>
          <w:rFonts w:asciiTheme="minorHAnsi" w:hAnsiTheme="minorHAnsi"/>
          <w:b/>
          <w:sz w:val="22"/>
          <w:szCs w:val="22"/>
        </w:rPr>
      </w:pPr>
      <w:r w:rsidRPr="006B6951">
        <w:rPr>
          <w:rStyle w:val="underline"/>
          <w:rFonts w:asciiTheme="minorHAnsi" w:hAnsiTheme="minorHAnsi"/>
          <w:b/>
          <w:sz w:val="22"/>
          <w:szCs w:val="22"/>
        </w:rPr>
        <w:t>Now its time to look at the consequences of a failing world economy. With five offical nations having nuclear weapons, and four more likely to have them there could be major consequences of another world war. The first thing that will happen after an economic collapse will be war over resources</w:t>
      </w:r>
      <w:r w:rsidRPr="00DF5EAA">
        <w:rPr>
          <w:rStyle w:val="underline"/>
        </w:rPr>
        <w:t>.</w:t>
      </w:r>
      <w:r w:rsidRPr="00B1588E">
        <w:t xml:space="preserve"> The United States currency will become useless and will have no way of securing reserves. The United States has little to no capacity to produce oil, it is totatlly dependent on foreign oil. </w:t>
      </w:r>
      <w:r w:rsidRPr="006B6951">
        <w:rPr>
          <w:rStyle w:val="underline"/>
          <w:rFonts w:asciiTheme="minorHAnsi" w:hAnsiTheme="minorHAnsi"/>
          <w:b/>
          <w:sz w:val="22"/>
          <w:szCs w:val="22"/>
        </w:rPr>
        <w:t>If the United States stopped getting foreign oil, the government would go to no ends to secure more, if there were a war with any other major power over oil, like Russia or China, these wars would most likely involve nuclear weapons.</w:t>
      </w:r>
      <w:r w:rsidRPr="006B6951">
        <w:rPr>
          <w:rFonts w:asciiTheme="minorHAnsi" w:hAnsiTheme="minorHAnsi"/>
          <w:b/>
          <w:sz w:val="22"/>
          <w:szCs w:val="22"/>
        </w:rPr>
        <w:t xml:space="preserve"> </w:t>
      </w:r>
      <w:r w:rsidRPr="006B6951">
        <w:rPr>
          <w:rStyle w:val="underline"/>
          <w:rFonts w:asciiTheme="minorHAnsi" w:hAnsiTheme="minorHAnsi"/>
          <w:b/>
          <w:sz w:val="22"/>
          <w:szCs w:val="22"/>
        </w:rPr>
        <w:t>Once one nation launches a nuclear weapon, there would of course be retaliation, and with five or more countries with nuclear weapons there would most likely be a world nuclear war. The risk is so high that acting to save the economy is the most important issue facing us in the 21st century.</w:t>
      </w:r>
    </w:p>
    <w:p w:rsidR="00C16EB1" w:rsidRDefault="00C16EB1" w:rsidP="00C16EB1">
      <w:pPr>
        <w:rPr>
          <w:rStyle w:val="StyleBoldUnderline"/>
          <w:b w:val="0"/>
          <w:sz w:val="24"/>
          <w:u w:val="none"/>
        </w:rPr>
      </w:pPr>
    </w:p>
    <w:p w:rsidR="00C16EB1" w:rsidRPr="00E735AB" w:rsidRDefault="00C16EB1" w:rsidP="00C16EB1">
      <w:pPr>
        <w:pStyle w:val="Heading4"/>
      </w:pPr>
      <w:r w:rsidRPr="00E735AB">
        <w:t xml:space="preserve">Economic collapse causes global nuclear wars </w:t>
      </w:r>
    </w:p>
    <w:p w:rsidR="00C16EB1" w:rsidRPr="00E735AB" w:rsidRDefault="00C16EB1" w:rsidP="00C16EB1">
      <w:pPr>
        <w:pStyle w:val="card"/>
        <w:ind w:left="0"/>
      </w:pPr>
      <w:r w:rsidRPr="00E735AB">
        <w:rPr>
          <w:rStyle w:val="cite"/>
          <w:rFonts w:eastAsiaTheme="majorEastAsia"/>
        </w:rPr>
        <w:t>Harris &amp; Burrows 2009</w:t>
      </w:r>
      <w:r w:rsidRPr="00E735AB">
        <w:t xml:space="preserve"> PhD European History @ Cambridge, counselor in the National Intelligence Council (NIC) &amp; member of the NIC’s Long Range Analysis Unit Mathew, and Jennifer “Revisiting the Future: Geopolitical Effects of the Financial Crisis” </w:t>
      </w:r>
      <w:hyperlink r:id="rId58" w:tgtFrame="_blank" w:history="1">
        <w:r w:rsidRPr="00E735AB">
          <w:t>http://www.ciaonet.org/journals/twq/v32i2/f_0016178_13952.pdf</w:t>
        </w:r>
      </w:hyperlink>
      <w:r w:rsidRPr="00E735AB">
        <w:t xml:space="preserve">  </w:t>
      </w:r>
    </w:p>
    <w:p w:rsidR="00C16EB1" w:rsidRPr="00E735AB" w:rsidRDefault="00C16EB1" w:rsidP="00C16EB1"/>
    <w:p w:rsidR="00C16EB1" w:rsidRPr="00E735AB" w:rsidRDefault="00C16EB1" w:rsidP="00C16EB1">
      <w:pPr>
        <w:pStyle w:val="card"/>
        <w:rPr>
          <w:szCs w:val="28"/>
          <w:u w:val="single"/>
        </w:rPr>
      </w:pPr>
      <w:r w:rsidRPr="00E735AB">
        <w:t>Of course, the report encompasses more than economics and indeed believes the future is likely to be the result of a number of intersecting and interlocking forces. With so many possible permutations of outcomes, each with ample</w:t>
      </w:r>
      <w:r w:rsidRPr="00E735AB">
        <w:rPr>
          <w:rStyle w:val="apple-converted-space"/>
          <w:color w:val="000000"/>
          <w:szCs w:val="16"/>
        </w:rPr>
        <w:t> </w:t>
      </w:r>
      <w:r w:rsidRPr="00E735AB">
        <w:t>Revisiting the Future</w:t>
      </w:r>
      <w:r w:rsidRPr="00E735AB">
        <w:rPr>
          <w:rStyle w:val="apple-converted-space"/>
          <w:color w:val="000000"/>
          <w:szCs w:val="16"/>
        </w:rPr>
        <w:t> </w:t>
      </w:r>
      <w:r w:rsidRPr="00E735AB">
        <w:t xml:space="preserve">opportunity for unintended consequences, there is a growing sense of insecurity. Even so, </w:t>
      </w:r>
      <w:r w:rsidRPr="008F3647">
        <w:rPr>
          <w:rStyle w:val="StyleBoldUnderline"/>
          <w:lang w:val="en-US" w:eastAsia="en-US"/>
        </w:rPr>
        <w:t>history may be more instructive than ever</w:t>
      </w:r>
      <w:r w:rsidRPr="00E735AB">
        <w:rPr>
          <w:rStyle w:val="underline"/>
        </w:rPr>
        <w:t>.</w:t>
      </w:r>
      <w:r w:rsidRPr="00E735AB">
        <w:t xml:space="preserve"> While we continue to believe that</w:t>
      </w:r>
      <w:r w:rsidRPr="00E735AB">
        <w:rPr>
          <w:rStyle w:val="apple-converted-space"/>
          <w:color w:val="000000"/>
          <w:szCs w:val="16"/>
        </w:rPr>
        <w:t> </w:t>
      </w:r>
      <w:r w:rsidRPr="008F3647">
        <w:rPr>
          <w:rStyle w:val="StyleBoldUnderline"/>
          <w:lang w:val="en-US" w:eastAsia="en-US"/>
        </w:rPr>
        <w:t>the Great Depression </w:t>
      </w:r>
      <w:r w:rsidRPr="00E735AB">
        <w:t>is not likely to be repeated, the</w:t>
      </w:r>
      <w:r w:rsidRPr="00E735AB">
        <w:rPr>
          <w:rStyle w:val="apple-converted-space"/>
          <w:color w:val="000000"/>
          <w:szCs w:val="16"/>
        </w:rPr>
        <w:t> </w:t>
      </w:r>
      <w:r w:rsidRPr="008F3647">
        <w:rPr>
          <w:rStyle w:val="StyleBoldUnderline"/>
          <w:lang w:val="en-US" w:eastAsia="en-US"/>
        </w:rPr>
        <w:t>lessons </w:t>
      </w:r>
      <w:r w:rsidRPr="00E735AB">
        <w:t>to be drawn from that period</w:t>
      </w:r>
      <w:r w:rsidRPr="00E735AB">
        <w:rPr>
          <w:rStyle w:val="apple-converted-space"/>
          <w:color w:val="000000"/>
          <w:szCs w:val="16"/>
        </w:rPr>
        <w:t> </w:t>
      </w:r>
      <w:r w:rsidRPr="008F3647">
        <w:rPr>
          <w:rStyle w:val="StyleBoldUnderline"/>
          <w:lang w:val="en-US" w:eastAsia="en-US"/>
        </w:rPr>
        <w:t>include the harmful effects on fledgling democracies and multiethnic societies </w:t>
      </w:r>
      <w:r w:rsidRPr="00E735AB">
        <w:t>(think Central Europe in 1920s and 1930s)</w:t>
      </w:r>
      <w:r w:rsidRPr="00E735AB">
        <w:rPr>
          <w:rStyle w:val="apple-converted-space"/>
          <w:color w:val="000000"/>
          <w:szCs w:val="16"/>
        </w:rPr>
        <w:t> </w:t>
      </w:r>
      <w:r w:rsidRPr="008F3647">
        <w:rPr>
          <w:rStyle w:val="StyleBoldUnderline"/>
          <w:lang w:val="en-US" w:eastAsia="en-US"/>
        </w:rPr>
        <w:t>and </w:t>
      </w:r>
      <w:r w:rsidRPr="00E735AB">
        <w:t xml:space="preserve">on the </w:t>
      </w:r>
      <w:r w:rsidRPr="008F3647">
        <w:rPr>
          <w:rStyle w:val="StyleBoldUnderline"/>
          <w:lang w:val="en-US" w:eastAsia="en-US"/>
        </w:rPr>
        <w:t>sustainability of multilateral institutions </w:t>
      </w:r>
      <w:r w:rsidRPr="00E735AB">
        <w:t>(think League of Nations in the same period).</w:t>
      </w:r>
      <w:r w:rsidRPr="00E735AB">
        <w:rPr>
          <w:rStyle w:val="apple-converted-space"/>
          <w:color w:val="000000"/>
          <w:szCs w:val="16"/>
        </w:rPr>
        <w:t> </w:t>
      </w:r>
      <w:r w:rsidRPr="008F3647">
        <w:rPr>
          <w:rStyle w:val="StyleBoldUnderline"/>
          <w:lang w:val="en-US" w:eastAsia="en-US"/>
        </w:rPr>
        <w:t>There is no reason to think that this would not be true in the twenty-first as much as in the twentieth century</w:t>
      </w:r>
      <w:r w:rsidRPr="00E735AB">
        <w:t>. For that reason, the ways in which</w:t>
      </w:r>
      <w:r w:rsidRPr="00E735AB">
        <w:rPr>
          <w:rStyle w:val="apple-converted-space"/>
          <w:color w:val="000000"/>
          <w:szCs w:val="16"/>
        </w:rPr>
        <w:t> </w:t>
      </w:r>
      <w:r w:rsidRPr="008F3647">
        <w:rPr>
          <w:rStyle w:val="StyleBoldUnderline"/>
          <w:lang w:val="en-US" w:eastAsia="en-US"/>
        </w:rPr>
        <w:t>the potential for greater conflict could grow </w:t>
      </w:r>
      <w:r w:rsidRPr="00E735AB">
        <w:t>would seem to be even more apt</w:t>
      </w:r>
      <w:r w:rsidRPr="00E735AB">
        <w:rPr>
          <w:rStyle w:val="apple-converted-space"/>
          <w:color w:val="000000"/>
          <w:szCs w:val="16"/>
        </w:rPr>
        <w:t> </w:t>
      </w:r>
      <w:r w:rsidRPr="00E735AB">
        <w:rPr>
          <w:rStyle w:val="underline"/>
        </w:rPr>
        <w:t>i</w:t>
      </w:r>
      <w:r w:rsidRPr="008F3647">
        <w:rPr>
          <w:rStyle w:val="StyleBoldUnderline"/>
          <w:lang w:val="en-US" w:eastAsia="en-US"/>
        </w:rPr>
        <w:t>n a constantly volatile economic environment </w:t>
      </w:r>
      <w:r w:rsidRPr="00E735AB">
        <w:t>as they would be if change would be steadier. In surveying those risks, the report stressed the likelihood that terrorism and nonproliferation will remain priorities even as resource issues move up on the international agenda.</w:t>
      </w:r>
      <w:r w:rsidRPr="00E735AB">
        <w:rPr>
          <w:rStyle w:val="apple-converted-space"/>
          <w:color w:val="000000"/>
          <w:szCs w:val="16"/>
        </w:rPr>
        <w:t> </w:t>
      </w:r>
      <w:r w:rsidRPr="008F3647">
        <w:rPr>
          <w:rStyle w:val="StyleBoldUnderline"/>
          <w:lang w:val="en-US" w:eastAsia="en-US"/>
        </w:rPr>
        <w:t>Terrorism’s appeal will decline if economic growth continues in the Middle East and youth unemployment is reduced</w:t>
      </w:r>
      <w:r w:rsidRPr="00E735AB">
        <w:rPr>
          <w:szCs w:val="28"/>
          <w:u w:val="single"/>
        </w:rPr>
        <w:t>.</w:t>
      </w:r>
      <w:r w:rsidRPr="00E735AB">
        <w:rPr>
          <w:rStyle w:val="apple-converted-space"/>
          <w:color w:val="000000"/>
          <w:szCs w:val="16"/>
        </w:rPr>
        <w:t> </w:t>
      </w:r>
      <w:r w:rsidRPr="00E735AB">
        <w:t>For those terrorist groups that remain active in 2025, however, the diffusion of technologies and scientific knowledge will place some of the world’s most dangerous capabilities within their reach.</w:t>
      </w:r>
      <w:r w:rsidRPr="00E735AB">
        <w:rPr>
          <w:rStyle w:val="apple-converted-space"/>
          <w:color w:val="000000"/>
          <w:szCs w:val="16"/>
        </w:rPr>
        <w:t> </w:t>
      </w:r>
      <w:r w:rsidRPr="008F3647">
        <w:rPr>
          <w:rStyle w:val="StyleBoldUnderline"/>
          <w:lang w:val="en-US" w:eastAsia="en-US"/>
        </w:rPr>
        <w:t>Terrorist</w:t>
      </w:r>
      <w:r w:rsidRPr="00E735AB">
        <w:rPr>
          <w:rStyle w:val="underline"/>
        </w:rPr>
        <w:t xml:space="preserve"> </w:t>
      </w:r>
      <w:r w:rsidRPr="008F3647">
        <w:rPr>
          <w:rStyle w:val="StyleBoldUnderline"/>
          <w:lang w:val="en-US" w:eastAsia="en-US"/>
        </w:rPr>
        <w:t>groups </w:t>
      </w:r>
      <w:r w:rsidRPr="00E735AB">
        <w:t>in 2025</w:t>
      </w:r>
      <w:r w:rsidRPr="00E735AB">
        <w:rPr>
          <w:rStyle w:val="apple-converted-space"/>
          <w:color w:val="000000"/>
          <w:szCs w:val="16"/>
        </w:rPr>
        <w:t> </w:t>
      </w:r>
      <w:r w:rsidRPr="008F3647">
        <w:rPr>
          <w:rStyle w:val="StyleBoldUnderline"/>
          <w:lang w:val="en-US" w:eastAsia="en-US"/>
        </w:rPr>
        <w:t>will </w:t>
      </w:r>
      <w:r w:rsidRPr="00E735AB">
        <w:t>likely be a combination of descendants of long established groups_inheriting organizational structures, command and control processes, and training procedures necessary to conduct sophisticated attacks_and newly emergent collections of the angry and disenfranchised that</w:t>
      </w:r>
      <w:r w:rsidRPr="00E735AB">
        <w:rPr>
          <w:rStyle w:val="apple-converted-space"/>
          <w:color w:val="000000"/>
          <w:szCs w:val="16"/>
        </w:rPr>
        <w:t> </w:t>
      </w:r>
      <w:r w:rsidRPr="008F3647">
        <w:rPr>
          <w:rStyle w:val="StyleBoldUnderline"/>
          <w:lang w:val="en-US" w:eastAsia="en-US"/>
        </w:rPr>
        <w:t>become self-radicalized, particularly in the absence of economic outlets that would become narrower in an economic downturn. The most dangerous casualty of any economically-induced drawdown of U.S. military presence would </w:t>
      </w:r>
      <w:r w:rsidRPr="00E735AB">
        <w:t>almost certainly be</w:t>
      </w:r>
      <w:r w:rsidRPr="008F3647">
        <w:rPr>
          <w:rStyle w:val="StyleBoldUnderline"/>
          <w:lang w:val="en-US" w:eastAsia="en-US"/>
        </w:rPr>
        <w:t> the Middle East</w:t>
      </w:r>
      <w:r w:rsidRPr="00E735AB">
        <w:t>. Although Iran’s acquisition of nuclear weapons is not inevitable,</w:t>
      </w:r>
      <w:r w:rsidRPr="00E735AB">
        <w:rPr>
          <w:rStyle w:val="apple-converted-space"/>
          <w:color w:val="000000"/>
          <w:szCs w:val="16"/>
        </w:rPr>
        <w:t> </w:t>
      </w:r>
      <w:r w:rsidRPr="008F3647">
        <w:rPr>
          <w:rStyle w:val="StyleBoldUnderline"/>
          <w:lang w:val="en-US" w:eastAsia="en-US"/>
        </w:rPr>
        <w:t>worries </w:t>
      </w:r>
      <w:r w:rsidRPr="00E735AB">
        <w:t>about a nuclear-armed Iran</w:t>
      </w:r>
      <w:r w:rsidRPr="00E735AB">
        <w:rPr>
          <w:rStyle w:val="apple-converted-space"/>
          <w:color w:val="000000"/>
          <w:szCs w:val="16"/>
        </w:rPr>
        <w:t> </w:t>
      </w:r>
      <w:r w:rsidRPr="008F3647">
        <w:rPr>
          <w:rStyle w:val="StyleBoldUnderline"/>
          <w:lang w:val="en-US" w:eastAsia="en-US"/>
        </w:rPr>
        <w:t>couldlead states in the region to develop new security arrangements with external powers, acquire additional weapons, and consider pursuing their own nuclear ambitions</w:t>
      </w:r>
      <w:r w:rsidRPr="00E735AB">
        <w:rPr>
          <w:szCs w:val="28"/>
          <w:u w:val="single"/>
        </w:rPr>
        <w:t>.</w:t>
      </w:r>
      <w:r w:rsidRPr="00E735AB">
        <w:rPr>
          <w:rStyle w:val="apple-converted-space"/>
          <w:color w:val="000000"/>
          <w:szCs w:val="16"/>
        </w:rPr>
        <w:t> </w:t>
      </w:r>
      <w:r w:rsidRPr="00E735AB">
        <w:t>It is not clear that the type of stable deterrent relationship that existed between the great powers for most of the Cold War would emerge naturally in the Middle East with a nuclear Iran. Episodes of low intensity</w:t>
      </w:r>
      <w:r w:rsidRPr="00E735AB">
        <w:rPr>
          <w:rStyle w:val="apple-converted-space"/>
          <w:color w:val="000000"/>
          <w:szCs w:val="16"/>
        </w:rPr>
        <w:t> </w:t>
      </w:r>
      <w:r w:rsidRPr="008F3647">
        <w:rPr>
          <w:rStyle w:val="StyleBoldUnderline"/>
          <w:lang w:val="en-US" w:eastAsia="en-US"/>
        </w:rPr>
        <w:t>conflict </w:t>
      </w:r>
      <w:r w:rsidRPr="00E735AB">
        <w:t>and terrorism taking place under a nuclear umbrella</w:t>
      </w:r>
      <w:r w:rsidRPr="00E735AB">
        <w:rPr>
          <w:rStyle w:val="apple-converted-space"/>
          <w:color w:val="000000"/>
          <w:szCs w:val="16"/>
        </w:rPr>
        <w:t> </w:t>
      </w:r>
      <w:r w:rsidRPr="008F3647">
        <w:rPr>
          <w:rStyle w:val="StyleBoldUnderline"/>
          <w:lang w:val="en-US" w:eastAsia="en-US"/>
        </w:rPr>
        <w:t>could lead to an unintended escalation and broader conflict </w:t>
      </w:r>
      <w:r w:rsidRPr="00E735AB">
        <w:t>if clear red lines between those states involved are not well established. The</w:t>
      </w:r>
      <w:r w:rsidRPr="00E735AB">
        <w:rPr>
          <w:rStyle w:val="apple-converted-space"/>
          <w:color w:val="000000"/>
          <w:szCs w:val="16"/>
        </w:rPr>
        <w:t> </w:t>
      </w:r>
      <w:r w:rsidRPr="008F3647">
        <w:rPr>
          <w:rStyle w:val="StyleBoldUnderline"/>
          <w:lang w:val="en-US" w:eastAsia="en-US"/>
        </w:rPr>
        <w:t>close proximity of potential nuclear rivals</w:t>
      </w:r>
      <w:r w:rsidRPr="00E735AB">
        <w:rPr>
          <w:szCs w:val="28"/>
          <w:u w:val="single"/>
        </w:rPr>
        <w:t xml:space="preserve"> </w:t>
      </w:r>
      <w:r w:rsidRPr="00E735AB">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sidRPr="00E735AB">
        <w:rPr>
          <w:rStyle w:val="apple-converted-space"/>
          <w:color w:val="000000"/>
          <w:szCs w:val="16"/>
        </w:rPr>
        <w:t> </w:t>
      </w:r>
      <w:r w:rsidRPr="008F3647">
        <w:rPr>
          <w:rStyle w:val="StyleBoldUnderline"/>
          <w:lang w:val="en-US" w:eastAsia="en-US"/>
        </w:rPr>
        <w:t xml:space="preserve">short warning and missile flight times, and uncertainty </w:t>
      </w:r>
      <w:r w:rsidRPr="00E735AB">
        <w:t>of Iranian intentions</w:t>
      </w:r>
      <w:r w:rsidRPr="00E735AB">
        <w:rPr>
          <w:rStyle w:val="apple-converted-space"/>
          <w:color w:val="000000"/>
          <w:szCs w:val="16"/>
        </w:rPr>
        <w:t> </w:t>
      </w:r>
      <w:r w:rsidRPr="008F3647">
        <w:rPr>
          <w:rStyle w:val="StyleBoldUnderline"/>
          <w:lang w:val="en-US" w:eastAsia="en-US"/>
        </w:rPr>
        <w:t>may place more focus on preemption </w:t>
      </w:r>
      <w:r w:rsidRPr="00E735AB">
        <w:t>rather than defense, potentially</w:t>
      </w:r>
      <w:r w:rsidRPr="00E735AB">
        <w:rPr>
          <w:rStyle w:val="apple-converted-space"/>
          <w:color w:val="000000"/>
          <w:szCs w:val="16"/>
        </w:rPr>
        <w:t> </w:t>
      </w:r>
      <w:r w:rsidRPr="008F3647">
        <w:rPr>
          <w:rStyle w:val="StyleBoldUnderline"/>
          <w:lang w:val="en-US" w:eastAsia="en-US"/>
        </w:rPr>
        <w:t>leading to escalating crises</w:t>
      </w:r>
      <w:r w:rsidRPr="00E735AB">
        <w:t>.</w:t>
      </w:r>
      <w:r w:rsidRPr="00E735AB">
        <w:rPr>
          <w:rStyle w:val="apple-converted-space"/>
          <w:color w:val="000000"/>
          <w:szCs w:val="16"/>
        </w:rPr>
        <w:t> </w:t>
      </w:r>
      <w:r w:rsidRPr="00E735AB">
        <w:t>36</w:t>
      </w:r>
      <w:r w:rsidRPr="00E735AB">
        <w:rPr>
          <w:rStyle w:val="apple-converted-space"/>
          <w:color w:val="000000"/>
          <w:szCs w:val="16"/>
        </w:rPr>
        <w:t> </w:t>
      </w:r>
      <w:r w:rsidRPr="00E735AB">
        <w:t>Types of</w:t>
      </w:r>
      <w:r w:rsidRPr="00E735AB">
        <w:rPr>
          <w:rStyle w:val="apple-converted-space"/>
          <w:color w:val="000000"/>
          <w:szCs w:val="16"/>
        </w:rPr>
        <w:t> </w:t>
      </w:r>
      <w:r w:rsidRPr="008F3647">
        <w:rPr>
          <w:rStyle w:val="StyleBoldUnderline"/>
          <w:lang w:val="en-US" w:eastAsia="en-US"/>
        </w:rPr>
        <w:t>conflict</w:t>
      </w:r>
      <w:r w:rsidRPr="00E735AB">
        <w:rPr>
          <w:rStyle w:val="apple-converted-space"/>
          <w:color w:val="000000"/>
          <w:szCs w:val="16"/>
        </w:rPr>
        <w:t> </w:t>
      </w:r>
      <w:r w:rsidRPr="00E735AB">
        <w:t>that the world continues to experience, such as</w:t>
      </w:r>
      <w:r w:rsidRPr="00E735AB">
        <w:rPr>
          <w:rStyle w:val="apple-converted-space"/>
          <w:color w:val="000000"/>
          <w:szCs w:val="16"/>
        </w:rPr>
        <w:t> </w:t>
      </w:r>
      <w:r w:rsidRPr="008F3647">
        <w:rPr>
          <w:rStyle w:val="StyleBoldUnderline"/>
          <w:lang w:val="en-US" w:eastAsia="en-US"/>
        </w:rPr>
        <w:t>over resources, could reemerge</w:t>
      </w:r>
      <w:r w:rsidRPr="00E735AB">
        <w:t>, particularly if</w:t>
      </w:r>
      <w:r w:rsidRPr="008F3647">
        <w:rPr>
          <w:rStyle w:val="StyleBoldUnderline"/>
          <w:lang w:val="en-US" w:eastAsia="en-US"/>
        </w:rPr>
        <w:t> protectionism grows and there is a resort to neo-mercantilist practices. Perception</w:t>
      </w:r>
      <w:r w:rsidRPr="00E735AB">
        <w:rPr>
          <w:rStyle w:val="underline"/>
        </w:rPr>
        <w:t>s</w:t>
      </w:r>
      <w:r w:rsidRPr="00E735AB">
        <w:rPr>
          <w:rStyle w:val="apple-converted-space"/>
          <w:color w:val="000000"/>
          <w:szCs w:val="16"/>
        </w:rPr>
        <w:t> </w:t>
      </w:r>
      <w:r w:rsidRPr="00E735AB">
        <w:t>of renewed energy scarcity will drive countries to take actions to assure their future access to energy supplies. In the worst case, this</w:t>
      </w:r>
      <w:r w:rsidRPr="00E735AB">
        <w:rPr>
          <w:rStyle w:val="apple-converted-space"/>
          <w:color w:val="000000"/>
          <w:szCs w:val="16"/>
        </w:rPr>
        <w:t> </w:t>
      </w:r>
      <w:r w:rsidRPr="008F3647">
        <w:rPr>
          <w:rStyle w:val="StyleBoldUnderline"/>
          <w:lang w:val="en-US" w:eastAsia="en-US"/>
        </w:rPr>
        <w:t>could result in interstate conflicts if government leaders deem assured access to energy resources,</w:t>
      </w:r>
      <w:r w:rsidRPr="00E735AB">
        <w:t xml:space="preserve"> for example, to be</w:t>
      </w:r>
      <w:r w:rsidRPr="00E735AB">
        <w:rPr>
          <w:rStyle w:val="apple-converted-space"/>
          <w:color w:val="000000"/>
          <w:szCs w:val="16"/>
        </w:rPr>
        <w:t> </w:t>
      </w:r>
      <w:r w:rsidRPr="008F3647">
        <w:rPr>
          <w:rStyle w:val="StyleBoldUnderline"/>
          <w:lang w:val="en-US" w:eastAsia="en-US"/>
        </w:rPr>
        <w:t>essential for </w:t>
      </w:r>
      <w:r w:rsidRPr="00E735AB">
        <w:t>maintaining domestic stability and the</w:t>
      </w:r>
      <w:r w:rsidRPr="00E735AB">
        <w:rPr>
          <w:rStyle w:val="apple-converted-space"/>
          <w:color w:val="000000"/>
          <w:szCs w:val="16"/>
        </w:rPr>
        <w:t> </w:t>
      </w:r>
      <w:r w:rsidRPr="008F3647">
        <w:rPr>
          <w:rStyle w:val="StyleBoldUnderline"/>
          <w:lang w:val="en-US" w:eastAsia="en-US"/>
        </w:rPr>
        <w:t>survival of their regime</w:t>
      </w:r>
      <w:r w:rsidRPr="00E735AB">
        <w:t>. Even actions short of war, however, will have important geopolitical implications. Maritime security concerns are providing a rationale for naval buildups and modernization efforts, such as China’s and India’s development of blue water naval capabilities.</w:t>
      </w:r>
      <w:r w:rsidRPr="00E735AB">
        <w:rPr>
          <w:rStyle w:val="underline"/>
        </w:rPr>
        <w:t> </w:t>
      </w:r>
      <w:r w:rsidRPr="00F562FA">
        <w:rPr>
          <w:rStyle w:val="StyleBoldUnderline"/>
          <w:lang w:val="en-US" w:eastAsia="en-US"/>
        </w:rPr>
        <w:t>If</w:t>
      </w:r>
      <w:r w:rsidRPr="00E735AB">
        <w:rPr>
          <w:rStyle w:val="apple-converted-space"/>
          <w:color w:val="000000"/>
          <w:szCs w:val="16"/>
        </w:rPr>
        <w:t> </w:t>
      </w:r>
      <w:r w:rsidRPr="00E735AB">
        <w:t>the</w:t>
      </w:r>
      <w:r w:rsidRPr="00E735AB">
        <w:rPr>
          <w:rStyle w:val="apple-converted-space"/>
          <w:color w:val="000000"/>
          <w:szCs w:val="16"/>
        </w:rPr>
        <w:t> </w:t>
      </w:r>
      <w:r w:rsidRPr="00F562FA">
        <w:rPr>
          <w:rStyle w:val="StyleBoldUnderline"/>
          <w:lang w:val="en-US" w:eastAsia="en-US"/>
        </w:rPr>
        <w:t>fiscal stimulus focus for </w:t>
      </w:r>
      <w:r w:rsidRPr="00E735AB">
        <w:rPr>
          <w:rStyle w:val="underline"/>
        </w:rPr>
        <w:t>t</w:t>
      </w:r>
      <w:r w:rsidRPr="00E735AB">
        <w:t xml:space="preserve">hese </w:t>
      </w:r>
      <w:r w:rsidRPr="00F562FA">
        <w:rPr>
          <w:rStyle w:val="StyleBoldUnderline"/>
          <w:lang w:val="en-US" w:eastAsia="en-US"/>
        </w:rPr>
        <w:t>countries indeed turns inward, one of the most obvious funding targets may be military. Buildup of regional </w:t>
      </w:r>
      <w:r w:rsidRPr="00E735AB">
        <w:t>naval</w:t>
      </w:r>
      <w:r w:rsidRPr="00E735AB">
        <w:rPr>
          <w:rStyle w:val="apple-converted-space"/>
          <w:color w:val="000000"/>
          <w:szCs w:val="16"/>
        </w:rPr>
        <w:t> </w:t>
      </w:r>
      <w:r w:rsidRPr="00F562FA">
        <w:rPr>
          <w:rStyle w:val="StyleBoldUnderline"/>
          <w:lang w:val="en-US" w:eastAsia="en-US"/>
        </w:rPr>
        <w:t>capabilities could lead to increased tensions, rivalries, and counterbalancing moves,</w:t>
      </w:r>
      <w:r w:rsidRPr="00E735AB">
        <w:t xml:space="preserve"> but it also will create opportunities for multinational cooperation in protecting critical sea lanes.</w:t>
      </w:r>
      <w:r w:rsidRPr="00F562FA">
        <w:rPr>
          <w:rStyle w:val="StyleBoldUnderline"/>
          <w:lang w:val="en-US" w:eastAsia="en-US"/>
        </w:rPr>
        <w:t>With water </w:t>
      </w:r>
      <w:r w:rsidRPr="00E735AB">
        <w:t>also</w:t>
      </w:r>
      <w:r w:rsidRPr="00E735AB">
        <w:rPr>
          <w:rStyle w:val="apple-converted-space"/>
          <w:color w:val="000000"/>
          <w:szCs w:val="16"/>
        </w:rPr>
        <w:t> </w:t>
      </w:r>
      <w:r w:rsidRPr="00F562FA">
        <w:rPr>
          <w:rStyle w:val="StyleBoldUnderline"/>
          <w:lang w:val="en-US" w:eastAsia="en-US"/>
        </w:rPr>
        <w:t>becoming scarcer in Asia and the Middle East, cooperation to manage changing water resources is likely to be increasingly difficult </w:t>
      </w:r>
      <w:r w:rsidRPr="00E735AB">
        <w:t>both</w:t>
      </w:r>
      <w:r w:rsidRPr="00E735AB">
        <w:rPr>
          <w:rStyle w:val="apple-converted-space"/>
          <w:color w:val="000000"/>
          <w:szCs w:val="16"/>
        </w:rPr>
        <w:t> </w:t>
      </w:r>
      <w:r w:rsidRPr="00F562FA">
        <w:rPr>
          <w:rStyle w:val="StyleBoldUnderline"/>
          <w:lang w:val="en-US" w:eastAsia="en-US"/>
        </w:rPr>
        <w:t>within and between states in a more dog-eat-dog world.</w:t>
      </w:r>
    </w:p>
    <w:p w:rsidR="00C16EB1" w:rsidRDefault="00C16EB1" w:rsidP="00C16EB1">
      <w:pPr>
        <w:rPr>
          <w:rStyle w:val="StyleBoldUnderline"/>
          <w:b w:val="0"/>
          <w:sz w:val="24"/>
          <w:u w:val="none"/>
        </w:rPr>
      </w:pPr>
    </w:p>
    <w:p w:rsidR="00C16EB1" w:rsidRPr="00E735AB" w:rsidRDefault="00C16EB1" w:rsidP="00C16EB1">
      <w:pPr>
        <w:pStyle w:val="Heading4"/>
      </w:pPr>
      <w:r w:rsidRPr="00E735AB">
        <w:t xml:space="preserve">Economic decline causes escalating nuclear conflict in every region </w:t>
      </w:r>
    </w:p>
    <w:p w:rsidR="00C16EB1" w:rsidRPr="00E735AB" w:rsidRDefault="00C16EB1" w:rsidP="00C16EB1">
      <w:r w:rsidRPr="00E735AB">
        <w:rPr>
          <w:rStyle w:val="cite"/>
        </w:rPr>
        <w:t>Ferguson 2009</w:t>
      </w:r>
      <w:r w:rsidRPr="00E735AB">
        <w:t xml:space="preserve"> (Niall, march/April, Laurence A. Tisch professor of history at Harvard University, “The Axis of Upheaval”, </w:t>
      </w:r>
      <w:hyperlink r:id="rId59" w:history="1">
        <w:r w:rsidRPr="00E735AB">
          <w:t>http://www.foreignpolicy.com/story/cms.php?story_id=4681&amp;print=1</w:t>
        </w:r>
      </w:hyperlink>
      <w:r w:rsidRPr="00E735AB">
        <w:t xml:space="preserve">) </w:t>
      </w:r>
    </w:p>
    <w:p w:rsidR="00C16EB1" w:rsidRPr="00E735AB" w:rsidRDefault="00C16EB1" w:rsidP="00C16EB1">
      <w:pPr>
        <w:pStyle w:val="card"/>
        <w:ind w:left="0"/>
      </w:pPr>
      <w:r w:rsidRPr="00E735AB">
        <w:t>The Bush years have of course revealed the perils of drawing facile parallels between the challenges of the present day and the great catastrophes of the 20th century. Nevertheless, there is reason to fear that the biggest financial crisis since the Great Depression could have comparable consequences for the international system. For more than a decade, I pondered the question of why the 20th century was characterized by so much brutal upheaval. I pored over primary and secondary literature. I wrote more than 800 pages on the subject. And ultimately I concluded, in The War of the World, that three factors made the location and timing of lethal organized violence more or less predictable in the last century. The first factor was ethnic disintegration: Violence was worst in areas of mounting ethnic tension. The second factor was economic volatility:</w:t>
      </w:r>
      <w:r w:rsidRPr="00E735AB">
        <w:rPr>
          <w:u w:val="single"/>
        </w:rPr>
        <w:t xml:space="preserve"> </w:t>
      </w:r>
      <w:r w:rsidRPr="005944D9">
        <w:rPr>
          <w:rStyle w:val="StyleBoldUnderline"/>
          <w:lang w:val="en-US" w:eastAsia="en-US"/>
        </w:rPr>
        <w:t>The greater the magnitude of economic shocks, the more likely conflict was.</w:t>
      </w:r>
      <w:r w:rsidRPr="00E735AB">
        <w:rPr>
          <w:rStyle w:val="underline"/>
        </w:rPr>
        <w:t xml:space="preserve"> </w:t>
      </w:r>
      <w:r w:rsidRPr="00E735AB">
        <w:t xml:space="preserve">And the third factor was empires in decline: When structures of imperial rule crumbled, battles for political power were most bloody. In at least one of the world’s regions—the greater Middle East—two of these three factors have been present for some time: Ethnic conflict has been rife there for decades, and following the difficulties and disappointments in Iraq and Afghanistan, the United States already seems likely to begin winding down its quasi-imperial presence in the region. It likely still will. Now the third variable, economic volatility, has returned with a vengeance. U.S. Federal Reserve Chairman Ben Bernanke’s “Great Moderation”—the supposed decline of economic volatility that he hailed in a 2004 lecture—has been obliterated by a financial chain reaction, beginning in the U.S. subprime mortgage market, spreading through the banking system, reaching into the “shadow” system of credit based on securitization, and now triggering collapses in asset prices and economic activity around the world. After nearly a decade of unprecedented growth, the global economy will almost certainly sputter along in 2009, though probably not as much as it did in the early 1930s, because governments worldwide are frantically trying to repress this new depression. But no matter how low interest rates go or how high deficits rise, there will be a substantial increase in unemployment in most economies this year and a painful decline in incomes. Such economic pain nearly always has geopolitical consequences. Indeed, we can already see the first symptoms of the coming upheaval. In the essays that follow, Jeffrey Gettleman describes Somalia’s endless anarchy, Arkady Ostrovsky analyzes Russia’s new brand of aggression, and Sam Quinones explores Mexico’s drug-war-fueled misery. These, however, are just three case studies out of a possible nine or more. In Gaza, </w:t>
      </w:r>
      <w:r w:rsidRPr="005944D9">
        <w:rPr>
          <w:rStyle w:val="StyleBoldUnderline"/>
          <w:lang w:val="en-US" w:eastAsia="en-US"/>
        </w:rPr>
        <w:t>Israel</w:t>
      </w:r>
      <w:r w:rsidRPr="00E735AB">
        <w:rPr>
          <w:u w:val="single"/>
        </w:rPr>
        <w:t xml:space="preserve"> </w:t>
      </w:r>
      <w:r w:rsidRPr="00E735AB">
        <w:t>has</w:t>
      </w:r>
      <w:r w:rsidRPr="00E735AB">
        <w:rPr>
          <w:u w:val="single"/>
        </w:rPr>
        <w:t xml:space="preserve"> </w:t>
      </w:r>
      <w:r w:rsidRPr="005944D9">
        <w:rPr>
          <w:rStyle w:val="StyleBoldUnderline"/>
          <w:lang w:val="en-US" w:eastAsia="en-US"/>
        </w:rPr>
        <w:t xml:space="preserve">engaged </w:t>
      </w:r>
      <w:r w:rsidRPr="00E735AB">
        <w:t>in</w:t>
      </w:r>
      <w:r w:rsidRPr="00E735AB">
        <w:rPr>
          <w:u w:val="single"/>
        </w:rPr>
        <w:t xml:space="preserve"> </w:t>
      </w:r>
      <w:r w:rsidRPr="005944D9">
        <w:rPr>
          <w:rStyle w:val="StyleBoldUnderline"/>
          <w:lang w:val="en-US" w:eastAsia="en-US"/>
        </w:rPr>
        <w:t>a bloody effort to weaken Hamas</w:t>
      </w:r>
      <w:r w:rsidRPr="00E735AB">
        <w:t>. But whatever was achieved militarily must be set against the damage Israel did to its international image by killing innocent civilians that Hamas fighters use as human shields. Perhaps more importantly, social and economic conditions in Gaza, which were already bad enough, are now abysmal. This situation is hardly likely to strengthen the forces of moderation among Palestinians. Worst of all, events in</w:t>
      </w:r>
      <w:r w:rsidRPr="00E735AB">
        <w:rPr>
          <w:u w:val="single"/>
        </w:rPr>
        <w:t xml:space="preserve"> </w:t>
      </w:r>
      <w:r w:rsidRPr="005944D9">
        <w:rPr>
          <w:rStyle w:val="StyleBoldUnderline"/>
          <w:lang w:val="en-US" w:eastAsia="en-US"/>
        </w:rPr>
        <w:t>Gaza</w:t>
      </w:r>
      <w:r w:rsidRPr="00E735AB">
        <w:rPr>
          <w:u w:val="single"/>
        </w:rPr>
        <w:t xml:space="preserve"> </w:t>
      </w:r>
      <w:r w:rsidRPr="00E735AB">
        <w:t>have</w:t>
      </w:r>
      <w:r w:rsidRPr="00E735AB">
        <w:rPr>
          <w:u w:val="single"/>
        </w:rPr>
        <w:t xml:space="preserve"> </w:t>
      </w:r>
      <w:r w:rsidRPr="005944D9">
        <w:rPr>
          <w:rStyle w:val="StyleBoldUnderline"/>
          <w:lang w:val="en-US" w:eastAsia="en-US"/>
        </w:rPr>
        <w:t>fanned</w:t>
      </w:r>
      <w:r w:rsidRPr="00E735AB">
        <w:rPr>
          <w:u w:val="single"/>
        </w:rPr>
        <w:t xml:space="preserve"> </w:t>
      </w:r>
      <w:r w:rsidRPr="00E735AB">
        <w:t>the</w:t>
      </w:r>
      <w:r w:rsidRPr="00E735AB">
        <w:rPr>
          <w:u w:val="single"/>
        </w:rPr>
        <w:t xml:space="preserve"> </w:t>
      </w:r>
      <w:r w:rsidRPr="005944D9">
        <w:rPr>
          <w:rStyle w:val="StyleBoldUnderline"/>
          <w:lang w:val="en-US" w:eastAsia="en-US"/>
        </w:rPr>
        <w:t>flames of Islamist radicalism</w:t>
      </w:r>
      <w:r w:rsidRPr="00E735AB">
        <w:rPr>
          <w:u w:val="single"/>
        </w:rPr>
        <w:t xml:space="preserve"> </w:t>
      </w:r>
      <w:r w:rsidRPr="00E735AB">
        <w:t>throughout the region—not least in Egypt. From Cairo to Riyadh,</w:t>
      </w:r>
      <w:r w:rsidRPr="00E735AB">
        <w:rPr>
          <w:u w:val="single"/>
        </w:rPr>
        <w:t xml:space="preserve"> </w:t>
      </w:r>
      <w:r w:rsidRPr="005944D9">
        <w:rPr>
          <w:rStyle w:val="StyleBoldUnderline"/>
          <w:lang w:val="en-US" w:eastAsia="en-US"/>
        </w:rPr>
        <w:t>governments will</w:t>
      </w:r>
      <w:r w:rsidRPr="00E735AB">
        <w:rPr>
          <w:u w:val="single"/>
        </w:rPr>
        <w:t xml:space="preserve"> </w:t>
      </w:r>
      <w:r w:rsidRPr="00E735AB">
        <w:t>now</w:t>
      </w:r>
      <w:r w:rsidRPr="00E735AB">
        <w:rPr>
          <w:u w:val="single"/>
        </w:rPr>
        <w:t xml:space="preserve"> </w:t>
      </w:r>
      <w:r w:rsidRPr="005944D9">
        <w:rPr>
          <w:rStyle w:val="StyleBoldUnderline"/>
          <w:lang w:val="en-US" w:eastAsia="en-US"/>
        </w:rPr>
        <w:t>think twice before committing</w:t>
      </w:r>
      <w:r w:rsidRPr="00E735AB">
        <w:rPr>
          <w:u w:val="single"/>
        </w:rPr>
        <w:t xml:space="preserve"> </w:t>
      </w:r>
      <w:r w:rsidRPr="00E735AB">
        <w:t>themselves</w:t>
      </w:r>
      <w:r w:rsidRPr="00E735AB">
        <w:rPr>
          <w:u w:val="single"/>
        </w:rPr>
        <w:t xml:space="preserve"> </w:t>
      </w:r>
      <w:r w:rsidRPr="005944D9">
        <w:rPr>
          <w:rStyle w:val="StyleBoldUnderline"/>
          <w:lang w:val="en-US" w:eastAsia="en-US"/>
        </w:rPr>
        <w:t>to any new Middle East peace initiative. Iran, meanwhile, continues to support both Hamas and</w:t>
      </w:r>
      <w:r w:rsidRPr="00E735AB">
        <w:rPr>
          <w:u w:val="single"/>
        </w:rPr>
        <w:t xml:space="preserve"> </w:t>
      </w:r>
      <w:r w:rsidRPr="00E735AB">
        <w:t>its Shiite counterpart in Lebanon,</w:t>
      </w:r>
      <w:r w:rsidRPr="00E735AB">
        <w:rPr>
          <w:u w:val="single"/>
        </w:rPr>
        <w:t xml:space="preserve"> </w:t>
      </w:r>
      <w:r w:rsidRPr="005944D9">
        <w:rPr>
          <w:rStyle w:val="StyleBoldUnderline"/>
          <w:lang w:val="en-US" w:eastAsia="en-US"/>
        </w:rPr>
        <w:t>Hezbollah, and to pursue an alleged nuclear weapons program</w:t>
      </w:r>
      <w:r w:rsidRPr="00E735AB">
        <w:rPr>
          <w:rStyle w:val="underline"/>
        </w:rPr>
        <w:t xml:space="preserve"> </w:t>
      </w:r>
      <w:r w:rsidRPr="00E735AB">
        <w:t>that Israelis legitimately see as a threat to their very existence. No one can say for sure what will happen next within Tehran’s complex political system, but it is likely that the radical faction around President Mahmoud Ahmadinejad will be strengthened by the Israeli onslaught in Gaza. Economically, however, Iran is in a hole that will only deepen as oil prices fall further. Strategically, the country risks disaster by proceeding with its nuclear program, because even a purely Israeli air offensive would be hugely disruptive. All this risk ought to point in the direction of conciliation, even accommodation, with the United States. But with presidential elections in June, Ahmadinejad has little incentive to be moderate. On Iran’s eastern border,</w:t>
      </w:r>
      <w:r w:rsidRPr="00E735AB">
        <w:rPr>
          <w:u w:val="single"/>
        </w:rPr>
        <w:t xml:space="preserve"> </w:t>
      </w:r>
      <w:r w:rsidRPr="005944D9">
        <w:rPr>
          <w:rStyle w:val="StyleBoldUnderline"/>
          <w:lang w:val="en-US" w:eastAsia="en-US"/>
        </w:rPr>
        <w:t>in Afghanistan, upheaval remains the disorder of the day</w:t>
      </w:r>
      <w:r w:rsidRPr="00E735AB">
        <w:rPr>
          <w:rStyle w:val="underline"/>
        </w:rPr>
        <w:t>.</w:t>
      </w:r>
      <w:r w:rsidRPr="00E735AB">
        <w:t xml:space="preserve"> Fresh from the success of the “surge” in Iraq, Gen. David Petraeus, the new head of U.S. Central Command, is now grappling with the much more difficult problem of pacifying Afghanistan. The task is made especially difficult by the anarchy that prevails in neighboring Pakistan. India, meanwhile, accuses some in Pakistan of having had a hand in the Mumbai terrorist attacks of last November, spurring yet another South Asian war scare. Remember:</w:t>
      </w:r>
      <w:r w:rsidRPr="00E735AB">
        <w:rPr>
          <w:u w:val="single"/>
        </w:rPr>
        <w:t xml:space="preserve"> </w:t>
      </w:r>
      <w:r w:rsidRPr="005944D9">
        <w:rPr>
          <w:rStyle w:val="StyleBoldUnderline"/>
          <w:lang w:val="en-US" w:eastAsia="en-US"/>
        </w:rPr>
        <w:t>The sabers they are rattling have nuclear tips.</w:t>
      </w:r>
      <w:r w:rsidRPr="00E735AB">
        <w:rPr>
          <w:u w:val="single"/>
        </w:rPr>
        <w:t xml:space="preserve"> </w:t>
      </w:r>
      <w:r w:rsidRPr="00E735AB">
        <w:t>The democratic</w:t>
      </w:r>
      <w:r w:rsidRPr="00E735AB">
        <w:rPr>
          <w:u w:val="single"/>
        </w:rPr>
        <w:t xml:space="preserve"> </w:t>
      </w:r>
      <w:r w:rsidRPr="005944D9">
        <w:rPr>
          <w:rStyle w:val="StyleBoldUnderline"/>
          <w:lang w:val="en-US" w:eastAsia="en-US"/>
        </w:rPr>
        <w:t>governments in Kabul and Islamabad are</w:t>
      </w:r>
      <w:r w:rsidRPr="00E735AB">
        <w:rPr>
          <w:u w:val="single"/>
        </w:rPr>
        <w:t xml:space="preserve"> </w:t>
      </w:r>
      <w:r w:rsidRPr="00E735AB">
        <w:t>two of the</w:t>
      </w:r>
      <w:r w:rsidRPr="00E735AB">
        <w:rPr>
          <w:u w:val="single"/>
        </w:rPr>
        <w:t xml:space="preserve"> </w:t>
      </w:r>
      <w:r w:rsidRPr="005944D9">
        <w:rPr>
          <w:rStyle w:val="StyleBoldUnderline"/>
          <w:lang w:val="en-US" w:eastAsia="en-US"/>
        </w:rPr>
        <w:t>weakest</w:t>
      </w:r>
      <w:r w:rsidRPr="00E735AB">
        <w:rPr>
          <w:u w:val="single"/>
        </w:rPr>
        <w:t xml:space="preserve"> </w:t>
      </w:r>
      <w:r w:rsidRPr="00E735AB">
        <w:t>anywhere. Among</w:t>
      </w:r>
      <w:r w:rsidRPr="00E735AB">
        <w:rPr>
          <w:u w:val="single"/>
        </w:rPr>
        <w:t xml:space="preserve"> </w:t>
      </w:r>
      <w:r w:rsidRPr="005944D9">
        <w:rPr>
          <w:rStyle w:val="StyleBoldUnderline"/>
          <w:lang w:val="en-US" w:eastAsia="en-US"/>
        </w:rPr>
        <w:t>the biggest risks the world faces</w:t>
      </w:r>
      <w:r w:rsidRPr="00E735AB">
        <w:rPr>
          <w:u w:val="single"/>
        </w:rPr>
        <w:t xml:space="preserve"> </w:t>
      </w:r>
      <w:r w:rsidRPr="00E735AB">
        <w:t>this year</w:t>
      </w:r>
      <w:r w:rsidRPr="00E735AB">
        <w:rPr>
          <w:u w:val="single"/>
        </w:rPr>
        <w:t xml:space="preserve"> </w:t>
      </w:r>
      <w:r w:rsidRPr="005944D9">
        <w:rPr>
          <w:rStyle w:val="StyleBoldUnderline"/>
          <w:lang w:val="en-US" w:eastAsia="en-US"/>
        </w:rPr>
        <w:t>is that one</w:t>
      </w:r>
      <w:r w:rsidRPr="00E735AB">
        <w:rPr>
          <w:u w:val="single"/>
        </w:rPr>
        <w:t xml:space="preserve"> </w:t>
      </w:r>
      <w:r w:rsidRPr="00E735AB">
        <w:t>or both</w:t>
      </w:r>
      <w:r w:rsidRPr="00E735AB">
        <w:rPr>
          <w:u w:val="single"/>
        </w:rPr>
        <w:t xml:space="preserve"> </w:t>
      </w:r>
      <w:r w:rsidRPr="005944D9">
        <w:rPr>
          <w:rStyle w:val="StyleBoldUnderline"/>
          <w:lang w:val="en-US" w:eastAsia="en-US"/>
        </w:rPr>
        <w:t>will break down</w:t>
      </w:r>
      <w:r w:rsidRPr="00E735AB">
        <w:rPr>
          <w:u w:val="single"/>
        </w:rPr>
        <w:t xml:space="preserve"> </w:t>
      </w:r>
      <w:r w:rsidRPr="00E735AB">
        <w:t>amid escalating violence. Once again, the</w:t>
      </w:r>
      <w:r w:rsidRPr="00E735AB">
        <w:rPr>
          <w:u w:val="single"/>
        </w:rPr>
        <w:t xml:space="preserve"> </w:t>
      </w:r>
      <w:r w:rsidRPr="005944D9">
        <w:rPr>
          <w:rStyle w:val="StyleBoldUnderline"/>
          <w:lang w:val="en-US" w:eastAsia="en-US"/>
        </w:rPr>
        <w:t>economic crisis is playing a crucial role. Pakistan’s</w:t>
      </w:r>
      <w:r w:rsidRPr="00E735AB">
        <w:rPr>
          <w:u w:val="single"/>
        </w:rPr>
        <w:t xml:space="preserve"> </w:t>
      </w:r>
      <w:r w:rsidRPr="00E735AB">
        <w:t>small but politically powerful</w:t>
      </w:r>
      <w:r w:rsidRPr="00E735AB">
        <w:rPr>
          <w:u w:val="single"/>
        </w:rPr>
        <w:t xml:space="preserve"> </w:t>
      </w:r>
      <w:r w:rsidRPr="005944D9">
        <w:rPr>
          <w:rStyle w:val="StyleBoldUnderline"/>
          <w:lang w:val="en-US" w:eastAsia="en-US"/>
        </w:rPr>
        <w:t>middle class has been slammed by the collapse of the country’s</w:t>
      </w:r>
      <w:r w:rsidRPr="00E735AB">
        <w:rPr>
          <w:u w:val="single"/>
        </w:rPr>
        <w:t xml:space="preserve"> </w:t>
      </w:r>
      <w:r w:rsidRPr="00E735AB">
        <w:t>stock</w:t>
      </w:r>
      <w:r w:rsidRPr="00E735AB">
        <w:rPr>
          <w:u w:val="single"/>
        </w:rPr>
        <w:t xml:space="preserve"> </w:t>
      </w:r>
      <w:r w:rsidRPr="005944D9">
        <w:rPr>
          <w:rStyle w:val="StyleBoldUnderline"/>
          <w:lang w:val="en-US" w:eastAsia="en-US"/>
        </w:rPr>
        <w:t>market</w:t>
      </w:r>
      <w:r w:rsidRPr="00E735AB">
        <w:rPr>
          <w:u w:val="single"/>
        </w:rPr>
        <w:t xml:space="preserve">. </w:t>
      </w:r>
      <w:r w:rsidRPr="00E735AB">
        <w:t>Meanwhile, a rising proportion of the country’s huge population of young men are staring unemployment in the face. It is not a recipe for political stability. This club is anything but exclusive. Candidate members include Indonesia, Thailand, and Turkey, where there are already signs that the economic crisis is exacerbating domestic political conflicts. And let us not forget the plague of piracy in Somalia, the renewed civil war in the Democratic Republic of the Congo, the continuing violence in Sudan’s Darfur region, and the heart of darkness that is Zimbabwe under President Robert Mugabe. The axis of upheaval has many members. And it’s a fairly safe bet that the roster will grow even longer this year. The problem is that, as in the 1930s, most countries are looking inward, grappling with the domestic consequences of the economic crisis and paying little attention to the wider world crisis. This is true even of the United States, which is now so preoccupied with its own economic problems that countering global upheaval looks like an expensive luxury. With the U.S. rate of GDP growth set to contract between 2 and 3 percentage points this year, and with the official unemployment rate likely to approach 10 percent, all attention in Washington will remain focused on a nearly $1 trillion stimulus package. Caution has been thrown to the wind by both the Federal Reserve and the Treasury. The projected deficit for 2009 is already soaring above the trillion-dollar mark, more than 8 percent of GDP. Few commentators are asking what all this means for U.S. foreign policy. The answer is obvious: The</w:t>
      </w:r>
      <w:r w:rsidRPr="00E735AB">
        <w:rPr>
          <w:u w:val="single"/>
        </w:rPr>
        <w:t xml:space="preserve"> </w:t>
      </w:r>
      <w:r w:rsidRPr="005944D9">
        <w:rPr>
          <w:rStyle w:val="StyleBoldUnderline"/>
          <w:lang w:val="en-US" w:eastAsia="en-US"/>
        </w:rPr>
        <w:t>resources available for policing the world are</w:t>
      </w:r>
      <w:r w:rsidRPr="00E735AB">
        <w:rPr>
          <w:u w:val="single"/>
        </w:rPr>
        <w:t xml:space="preserve"> </w:t>
      </w:r>
      <w:r w:rsidRPr="00E735AB">
        <w:t>certain to be</w:t>
      </w:r>
      <w:r w:rsidRPr="00E735AB">
        <w:rPr>
          <w:u w:val="single"/>
        </w:rPr>
        <w:t xml:space="preserve"> </w:t>
      </w:r>
      <w:r w:rsidRPr="005944D9">
        <w:rPr>
          <w:rStyle w:val="StyleBoldUnderline"/>
          <w:lang w:val="en-US" w:eastAsia="en-US"/>
        </w:rPr>
        <w:t>reduced for the foreseeable future.</w:t>
      </w:r>
      <w:r w:rsidRPr="00E735AB">
        <w:t xml:space="preserve"> That will be especially true if foreign investors start demanding higher yields on the bonds they buy from the United States or simply begin dumping dollars in exchange for other currencies. Economic volatility, plus ethnic disintegration, plus an empire in decline: That combination is about the most lethal in geopolitics. We now have all three. The age of upheaval starts now. </w:t>
      </w:r>
    </w:p>
    <w:p w:rsidR="00C16EB1" w:rsidRDefault="00C16EB1" w:rsidP="00C16EB1">
      <w:pPr>
        <w:rPr>
          <w:rStyle w:val="StyleBoldUnderline"/>
          <w:b w:val="0"/>
          <w:sz w:val="24"/>
          <w:u w:val="none"/>
        </w:rPr>
      </w:pPr>
    </w:p>
    <w:p w:rsidR="00C16EB1" w:rsidRPr="00E735AB" w:rsidRDefault="00C16EB1" w:rsidP="00C16EB1">
      <w:pPr>
        <w:pStyle w:val="Heading4"/>
      </w:pPr>
      <w:r w:rsidRPr="00E735AB">
        <w:t xml:space="preserve">Economic decline is comparatively the most likely threat to security --- causes widespread instability </w:t>
      </w:r>
    </w:p>
    <w:p w:rsidR="00C16EB1" w:rsidRPr="00E735AB" w:rsidRDefault="00C16EB1" w:rsidP="00C16EB1">
      <w:pPr>
        <w:rPr>
          <w:sz w:val="20"/>
          <w:szCs w:val="20"/>
        </w:rPr>
      </w:pPr>
      <w:r w:rsidRPr="00E735AB">
        <w:rPr>
          <w:rStyle w:val="cite"/>
        </w:rPr>
        <w:t>Washington Post 2009</w:t>
      </w:r>
      <w:r w:rsidRPr="00E735AB">
        <w:rPr>
          <w:sz w:val="20"/>
          <w:szCs w:val="20"/>
        </w:rPr>
        <w:t xml:space="preserve"> (“Financial Crisis Called Top Security Threat to U.S.”, Feb 13, </w:t>
      </w:r>
      <w:hyperlink r:id="rId60" w:history="1">
        <w:r w:rsidRPr="00E735AB">
          <w:rPr>
            <w:sz w:val="20"/>
            <w:szCs w:val="20"/>
          </w:rPr>
          <w:t>http://www.washingtonpost.com/wp-dyn/content/article/2009/02/12/AR2009021202365.html</w:t>
        </w:r>
      </w:hyperlink>
      <w:r w:rsidRPr="00E735AB">
        <w:rPr>
          <w:sz w:val="20"/>
          <w:szCs w:val="20"/>
        </w:rPr>
        <w:t xml:space="preserve">) </w:t>
      </w:r>
    </w:p>
    <w:p w:rsidR="00C16EB1" w:rsidRPr="00E735AB" w:rsidRDefault="00C16EB1" w:rsidP="00C16EB1">
      <w:pPr>
        <w:rPr>
          <w:szCs w:val="20"/>
        </w:rPr>
      </w:pPr>
    </w:p>
    <w:p w:rsidR="00C16EB1" w:rsidRPr="00E735AB" w:rsidRDefault="00C16EB1" w:rsidP="00C16EB1">
      <w:pPr>
        <w:pStyle w:val="card"/>
        <w:rPr>
          <w:sz w:val="12"/>
        </w:rPr>
      </w:pPr>
      <w:r w:rsidRPr="00E735AB">
        <w:t xml:space="preserve">Director of National Intelligence Dennis C. </w:t>
      </w:r>
      <w:r w:rsidRPr="00094BF3">
        <w:rPr>
          <w:rStyle w:val="StyleBoldUnderline"/>
        </w:rPr>
        <w:t>Blair told Congress</w:t>
      </w:r>
      <w:r w:rsidRPr="00E735AB">
        <w:t xml:space="preserve"> yesterday that </w:t>
      </w:r>
      <w:r w:rsidRPr="00094BF3">
        <w:rPr>
          <w:rStyle w:val="StyleBoldUnderline"/>
          <w:lang w:val="en-US" w:eastAsia="en-US"/>
        </w:rPr>
        <w:t>instability</w:t>
      </w:r>
      <w:r w:rsidRPr="00E735AB">
        <w:t xml:space="preserve"> in countries </w:t>
      </w:r>
      <w:r w:rsidRPr="00094BF3">
        <w:rPr>
          <w:rStyle w:val="StyleBoldUnderline"/>
          <w:lang w:val="en-US" w:eastAsia="en-US"/>
        </w:rPr>
        <w:t>around the world caused by the</w:t>
      </w:r>
      <w:r w:rsidRPr="00E735AB">
        <w:t xml:space="preserve"> current global </w:t>
      </w:r>
      <w:r w:rsidRPr="00094BF3">
        <w:rPr>
          <w:rStyle w:val="StyleBoldUnderline"/>
          <w:lang w:val="en-US" w:eastAsia="en-US"/>
        </w:rPr>
        <w:t>economic crisis, rather than terrorism, is the primary near-term security threat to the United States</w:t>
      </w:r>
      <w:r w:rsidRPr="00E735AB">
        <w:t xml:space="preserve">. "Roughly a </w:t>
      </w:r>
      <w:r w:rsidRPr="00094BF3">
        <w:rPr>
          <w:rStyle w:val="StyleBoldUnderline"/>
          <w:lang w:val="en-US" w:eastAsia="en-US"/>
        </w:rPr>
        <w:t>quarter of</w:t>
      </w:r>
      <w:r w:rsidRPr="00E735AB">
        <w:t xml:space="preserve"> the countries in </w:t>
      </w:r>
      <w:r w:rsidRPr="00094BF3">
        <w:rPr>
          <w:rStyle w:val="StyleBoldUnderline"/>
          <w:lang w:val="en-US" w:eastAsia="en-US"/>
        </w:rPr>
        <w:t>the world</w:t>
      </w:r>
      <w:r w:rsidRPr="00E735AB">
        <w:t xml:space="preserve"> have already </w:t>
      </w:r>
      <w:r w:rsidRPr="00094BF3">
        <w:rPr>
          <w:rStyle w:val="StyleBoldUnderline"/>
          <w:lang w:val="en-US" w:eastAsia="en-US"/>
        </w:rPr>
        <w:t>experienced low-level instability</w:t>
      </w:r>
      <w:r w:rsidRPr="00E735AB">
        <w:t xml:space="preserve"> such as government changes because of the current slowdown," Blair told the Senate Select Committee on Intelligence, delivering the first annual threat assessment in six years in which terrorism was not presented as the primary danger to this country. Making his first appearance before the panel as President Obama's top intelligence adviser, Blair said the most </w:t>
      </w:r>
      <w:r w:rsidRPr="00094BF3">
        <w:rPr>
          <w:rStyle w:val="StyleBoldUnderline"/>
          <w:lang w:val="en-US" w:eastAsia="en-US"/>
        </w:rPr>
        <w:t>immediate fallout</w:t>
      </w:r>
      <w:r w:rsidRPr="00E735AB">
        <w:t xml:space="preserve"> from the worldwide economic decline for the United States</w:t>
      </w:r>
      <w:r w:rsidRPr="00E735AB">
        <w:rPr>
          <w:rStyle w:val="underline"/>
        </w:rPr>
        <w:t xml:space="preserve"> </w:t>
      </w:r>
      <w:r w:rsidRPr="00094BF3">
        <w:rPr>
          <w:rStyle w:val="StyleBoldUnderline"/>
          <w:lang w:val="en-US" w:eastAsia="en-US"/>
        </w:rPr>
        <w:t>will be "allies and friends not being able to fully meet their defense and humanitarian obligations.</w:t>
      </w:r>
      <w:r w:rsidRPr="00E735AB">
        <w:rPr>
          <w:rStyle w:val="underline"/>
        </w:rPr>
        <w:t>"</w:t>
      </w:r>
      <w:r w:rsidRPr="00E735AB">
        <w:t xml:space="preserve"> He also saw the prospect of possible refugee flows from the Caribbean to the United States and a questioning of American economic and financial leadership in the world. But Blair also </w:t>
      </w:r>
      <w:r w:rsidRPr="00094BF3">
        <w:rPr>
          <w:rStyle w:val="StyleBoldUnderline"/>
          <w:lang w:val="en-US" w:eastAsia="en-US"/>
        </w:rPr>
        <w:t>raised the specter of the "high levels of violent extremism</w:t>
      </w:r>
      <w:r w:rsidRPr="00E735AB">
        <w:t xml:space="preserve">" in the turmoil of the 1920s and 1930s </w:t>
      </w:r>
      <w:r w:rsidRPr="00094BF3">
        <w:rPr>
          <w:rStyle w:val="StyleBoldUnderline"/>
          <w:lang w:val="en-US" w:eastAsia="en-US"/>
        </w:rPr>
        <w:t>along with "regime-threatening instability" if</w:t>
      </w:r>
      <w:r w:rsidRPr="00E735AB">
        <w:t xml:space="preserve"> the economic </w:t>
      </w:r>
      <w:r w:rsidRPr="00094BF3">
        <w:rPr>
          <w:rStyle w:val="StyleBoldUnderline"/>
          <w:lang w:val="en-US" w:eastAsia="en-US"/>
        </w:rPr>
        <w:t>crisis persists</w:t>
      </w:r>
      <w:r w:rsidRPr="00E735AB">
        <w:t xml:space="preserve"> over a one-to-two-year period. </w:t>
      </w:r>
    </w:p>
    <w:p w:rsidR="00C16EB1" w:rsidRDefault="00C16EB1" w:rsidP="00C16EB1">
      <w:pPr>
        <w:rPr>
          <w:rStyle w:val="StyleBoldUnderline"/>
          <w:b w:val="0"/>
          <w:sz w:val="24"/>
          <w:u w:val="none"/>
        </w:rPr>
      </w:pPr>
    </w:p>
    <w:p w:rsidR="00C16EB1" w:rsidRPr="00566EC2" w:rsidRDefault="00C16EB1" w:rsidP="00C16EB1">
      <w:pPr>
        <w:rPr>
          <w:rStyle w:val="StyleBoldUnderline"/>
          <w:b w:val="0"/>
          <w:sz w:val="24"/>
          <w:u w:val="none"/>
        </w:rPr>
      </w:pPr>
    </w:p>
    <w:p w:rsidR="00C16EB1" w:rsidRDefault="00C16EB1" w:rsidP="001D0560">
      <w:pPr>
        <w:rPr>
          <w:rStyle w:val="StyleStyleBold12pt"/>
        </w:rPr>
      </w:pPr>
    </w:p>
    <w:p w:rsidR="00B63838" w:rsidRPr="00F7068B" w:rsidRDefault="00F7068B" w:rsidP="00F7068B">
      <w:pPr>
        <w:pStyle w:val="Heading1"/>
      </w:pPr>
      <w:r w:rsidRPr="00F7068B">
        <w:t>***Oil Dependence Advantage</w:t>
      </w:r>
    </w:p>
    <w:p w:rsidR="00F7068B" w:rsidRDefault="00F7068B" w:rsidP="00F7068B">
      <w:pPr>
        <w:pStyle w:val="Heading3"/>
      </w:pPr>
      <w:r>
        <w:t>Dependence Increasing</w:t>
      </w:r>
    </w:p>
    <w:p w:rsidR="00F7068B" w:rsidRDefault="00F7068B" w:rsidP="00F7068B">
      <w:pPr>
        <w:pStyle w:val="Heading4"/>
      </w:pPr>
      <w:r>
        <w:t>US is too dependent on oil.  Immediate action and changes in transportation infrastructure are required.</w:t>
      </w:r>
    </w:p>
    <w:p w:rsidR="00F7068B" w:rsidRPr="0094523E" w:rsidRDefault="00F7068B" w:rsidP="00F7068B">
      <w:pPr>
        <w:rPr>
          <w:sz w:val="16"/>
        </w:rPr>
      </w:pPr>
      <w:r w:rsidRPr="0094523E">
        <w:rPr>
          <w:rStyle w:val="StyleStyleBold12pt"/>
        </w:rPr>
        <w:t>Podesta, Pope, and Karpinski 11</w:t>
      </w:r>
      <w:r w:rsidRPr="0094523E">
        <w:rPr>
          <w:sz w:val="16"/>
        </w:rPr>
        <w:t xml:space="preserve"> (3-31-2011.  John Podesta is President and CEO of the Center for American Progress. Carl Pope is the Chairman of Sierra Club. Gene Karpinski is the President of the League of Conservation Voters.  “Cleaner Cars, Less Foreign Oil”. </w:t>
      </w:r>
      <w:hyperlink r:id="rId61" w:history="1">
        <w:r w:rsidRPr="0094523E">
          <w:rPr>
            <w:sz w:val="16"/>
          </w:rPr>
          <w:t>http://www.americanprogress.org/issues/2011/03/pdf/oilsavingsagenda.pdf</w:t>
        </w:r>
      </w:hyperlink>
      <w:r w:rsidRPr="0094523E">
        <w:rPr>
          <w:sz w:val="16"/>
        </w:rPr>
        <w:t>)</w:t>
      </w:r>
    </w:p>
    <w:p w:rsidR="00F7068B" w:rsidRDefault="00F7068B" w:rsidP="00F7068B">
      <w:pPr>
        <w:rPr>
          <w:rStyle w:val="Emphasis"/>
        </w:rPr>
      </w:pPr>
      <w:r w:rsidRPr="00450042">
        <w:rPr>
          <w:sz w:val="16"/>
        </w:rPr>
        <w:t xml:space="preserve">President Barack </w:t>
      </w:r>
      <w:r>
        <w:rPr>
          <w:rStyle w:val="StyleBoldUnderline"/>
        </w:rPr>
        <w:t>Obama and Congress must act to make fundamental changes in our energy policies.</w:t>
      </w:r>
      <w:r w:rsidRPr="00450042">
        <w:rPr>
          <w:sz w:val="16"/>
        </w:rPr>
        <w:t xml:space="preserve"> </w:t>
      </w:r>
      <w:r>
        <w:rPr>
          <w:rStyle w:val="StyleBoldUnderline"/>
        </w:rPr>
        <w:t xml:space="preserve">These systemic changes we recommend will enable us to finally shed the chains of oil dependence after 40 years of imports, high prices, stagnant growth, and pollution. But </w:t>
      </w:r>
      <w:r>
        <w:rPr>
          <w:rStyle w:val="Emphasis"/>
        </w:rPr>
        <w:t>we must act now</w:t>
      </w:r>
      <w:r>
        <w:rPr>
          <w:rStyle w:val="StyleBoldUnderline"/>
        </w:rPr>
        <w:t>. Americans have a legendary appetite for oil.</w:t>
      </w:r>
      <w:r w:rsidRPr="00450042">
        <w:rPr>
          <w:sz w:val="16"/>
        </w:rPr>
        <w:t xml:space="preserve"> For a century “open roads” meant freedom. But every president beginning with Richard Nixon is on record explaining to the American people that this freedom is no longer free. The recent Middle Eastern democracy movement is inspiring, but it also sparked oil price increases that deliver higher costs to American families. </w:t>
      </w:r>
      <w:r>
        <w:rPr>
          <w:rStyle w:val="StyleBoldUnderline"/>
        </w:rPr>
        <w:t>And buying half of our oil from other nations means that instability 10,000 miles away can harm us here. The bottom line is this—imported oil costs too much in dollars and in independence. The United States must take immediate and long-range actions to lower the price of oil in the only way that works—</w:t>
      </w:r>
      <w:r>
        <w:rPr>
          <w:rStyle w:val="Emphasis"/>
        </w:rPr>
        <w:t>by reducing our use of oil through energy diversification.</w:t>
      </w:r>
    </w:p>
    <w:p w:rsidR="00F7068B" w:rsidRPr="00401AF4" w:rsidRDefault="00F7068B" w:rsidP="00F7068B">
      <w:pPr>
        <w:pStyle w:val="Heading4"/>
        <w:rPr>
          <w:rStyle w:val="StyleStyleBold12pt"/>
          <w:b/>
        </w:rPr>
      </w:pPr>
      <w:r w:rsidRPr="00401AF4">
        <w:rPr>
          <w:rStyle w:val="StyleStyleBold12pt"/>
          <w:b/>
        </w:rPr>
        <w:t>Foreign oil dependence increase now</w:t>
      </w:r>
    </w:p>
    <w:p w:rsidR="00F7068B" w:rsidRPr="001235E5" w:rsidRDefault="00F7068B" w:rsidP="00F7068B">
      <w:pPr>
        <w:rPr>
          <w:sz w:val="16"/>
        </w:rPr>
      </w:pPr>
      <w:r w:rsidRPr="001235E5">
        <w:rPr>
          <w:rStyle w:val="StyleStyleBold12pt"/>
        </w:rPr>
        <w:t>Nerurkar ’12</w:t>
      </w:r>
      <w:r w:rsidRPr="001235E5">
        <w:rPr>
          <w:sz w:val="16"/>
        </w:rPr>
        <w:t xml:space="preserve"> (4/4/12 Neelesh Nerurkar is President at National Capital Area Chapter (NCAC) of the U.S. Association for Energy Economics and Energy Specialist at Congressional Research Service , “CRS: U.S. Oil Imports and Exports” http://www.cfr.org/us-strategy-and-politics/crs-us-oil-imports-exports/p27891)</w:t>
      </w:r>
    </w:p>
    <w:p w:rsidR="00F7068B" w:rsidRPr="001235E5" w:rsidRDefault="00F7068B" w:rsidP="00F7068B">
      <w:pPr>
        <w:rPr>
          <w:sz w:val="16"/>
        </w:rPr>
      </w:pPr>
      <w:r w:rsidRPr="00B0222A">
        <w:rPr>
          <w:rStyle w:val="StyleBoldUnderline"/>
        </w:rPr>
        <w:t>Oil is a critical resource for the U.S. economy.</w:t>
      </w:r>
      <w:r w:rsidRPr="001235E5">
        <w:rPr>
          <w:sz w:val="16"/>
        </w:rPr>
        <w:t xml:space="preserve"> It meets nearly 40% of total U.S. energy needs, </w:t>
      </w:r>
      <w:r w:rsidRPr="00B11648">
        <w:rPr>
          <w:rStyle w:val="StyleBoldUnderline"/>
        </w:rPr>
        <w:t>including 94% of the energy used in transportation</w:t>
      </w:r>
      <w:r w:rsidRPr="001235E5">
        <w:rPr>
          <w:sz w:val="16"/>
        </w:rPr>
        <w:t xml:space="preserve"> and 40% of the energy used by the industrial sector.1 Unlike other forms of energy such as coal and natural gas, which are largely supplied from domestic sources, </w:t>
      </w:r>
      <w:r w:rsidRPr="00B11648">
        <w:rPr>
          <w:rStyle w:val="StyleBoldUnderline"/>
        </w:rPr>
        <w:t>net imports from foreign sources meet 45% of U.S. oil consumption</w:t>
      </w:r>
      <w:r w:rsidRPr="001235E5">
        <w:rPr>
          <w:sz w:val="16"/>
        </w:rPr>
        <w:t xml:space="preserve">, </w:t>
      </w:r>
      <w:r w:rsidRPr="00B11648">
        <w:rPr>
          <w:rStyle w:val="StyleBoldUnderline"/>
        </w:rPr>
        <w:t>and thus the basis of many of the nation's energy security concerns.</w:t>
      </w:r>
      <w:r w:rsidRPr="000302A3">
        <w:rPr>
          <w:rStyle w:val="StyleBoldUnderline"/>
        </w:rPr>
        <w:t>The United States has been concerned about dependence on foreign oil since it became a net oil importer in the late 1940s. Those concerns grew with import levels</w:t>
      </w:r>
      <w:r w:rsidRPr="001235E5">
        <w:rPr>
          <w:sz w:val="16"/>
        </w:rPr>
        <w:t xml:space="preserve">, especially in periods of high or rising oil prices. Nonetheless, </w:t>
      </w:r>
      <w:r w:rsidRPr="000302A3">
        <w:rPr>
          <w:rStyle w:val="StyleBoldUnderline"/>
        </w:rPr>
        <w:t>imports have</w:t>
      </w:r>
      <w:r w:rsidRPr="001235E5">
        <w:rPr>
          <w:sz w:val="16"/>
        </w:rPr>
        <w:t xml:space="preserve"> generally </w:t>
      </w:r>
      <w:r w:rsidRPr="000302A3">
        <w:rPr>
          <w:rStyle w:val="StyleBoldUnderline"/>
        </w:rPr>
        <w:t>increased over the last six decades</w:t>
      </w:r>
      <w:r w:rsidRPr="001235E5">
        <w:rPr>
          <w:sz w:val="16"/>
        </w:rPr>
        <w:t xml:space="preserve">, except for a period following the oil spikes of the 1970s and again in the last six years. Net oil import volumes and share of consumption peaked in 2005 and then declined through 2011 as a result of economic and policy-driven changes in domestic supply and demand. However, oil total (or aggregate) </w:t>
      </w:r>
      <w:r w:rsidRPr="00D475E5">
        <w:rPr>
          <w:rStyle w:val="StyleBoldUnderline"/>
        </w:rPr>
        <w:t>import costs have increased due to rising prices, which more than offset the savings from lower import volumes.</w:t>
      </w:r>
      <w:r w:rsidRPr="001235E5">
        <w:rPr>
          <w:sz w:val="16"/>
        </w:rPr>
        <w:t xml:space="preserve"> Net imports are gross imports minus exports (it is also the difference between domestic demand and supply). </w:t>
      </w:r>
      <w:r w:rsidRPr="00D475E5">
        <w:rPr>
          <w:rStyle w:val="StyleBoldUnderline"/>
        </w:rPr>
        <w:t>Interest in oil imports has climbed again as oil prices rebounded in response to global economic recovery in 2009-2010 and unrest in the Middle East and North Africa in 2011 (Libya, Egypt) and 2012 (tensions with Iran). Attention to oil exports grew in 2011, when the United States became a net exporter of petroleum products at a time when petroleum product prices were rising</w:t>
      </w:r>
      <w:r w:rsidRPr="001235E5">
        <w:rPr>
          <w:sz w:val="16"/>
        </w:rPr>
        <w:t>. Though it remains a large net importer of oil due to the need for crude oil from abroad, the United States recently started exporting more petroleum products than it imports.</w:t>
      </w:r>
    </w:p>
    <w:p w:rsidR="00F7068B" w:rsidRDefault="00F7068B" w:rsidP="00F7068B">
      <w:pPr>
        <w:pStyle w:val="Heading4"/>
      </w:pPr>
      <w:r>
        <w:t>U.S. Oil Dependence is a growing problem. New transportation alternatives now are key.</w:t>
      </w:r>
    </w:p>
    <w:p w:rsidR="00F7068B" w:rsidRPr="007861C0" w:rsidRDefault="00F7068B" w:rsidP="00F7068B">
      <w:pPr>
        <w:rPr>
          <w:sz w:val="16"/>
        </w:rPr>
      </w:pPr>
      <w:r w:rsidRPr="007861C0">
        <w:rPr>
          <w:rStyle w:val="StyleStyleBold12pt"/>
        </w:rPr>
        <w:t>Breen 3-7</w:t>
      </w:r>
      <w:r w:rsidRPr="007861C0">
        <w:rPr>
          <w:sz w:val="16"/>
        </w:rPr>
        <w:t>-12 (Michael Breen is the vice president of the Truman National Security Project. This is his speech to the House of Energy and Commerce at Captiol Hill: “American Energy Initiative”. (Lexis Nexis))</w:t>
      </w:r>
    </w:p>
    <w:p w:rsidR="00F7068B" w:rsidRPr="006B1FA4" w:rsidRDefault="00F7068B" w:rsidP="00F7068B">
      <w:pPr>
        <w:rPr>
          <w:b/>
          <w:u w:val="single"/>
        </w:rPr>
      </w:pPr>
      <w:r>
        <w:rPr>
          <w:rStyle w:val="StyleBoldUnderline"/>
        </w:rPr>
        <w:t>U.S. demand for crude oil and its derived products has held roughly flat for years now</w:t>
      </w:r>
      <w:r w:rsidRPr="007861C0">
        <w:rPr>
          <w:sz w:val="16"/>
        </w:rPr>
        <w:t xml:space="preserve">. </w:t>
      </w:r>
      <w:r w:rsidRPr="007861C0">
        <w:rPr>
          <w:sz w:val="16"/>
          <w:szCs w:val="16"/>
        </w:rPr>
        <w:t>Meanwhile, domestic production has been robust, increasing in the last several years. Yet, despite stagnant U.S. demand and increasing U.S. production</w:t>
      </w:r>
      <w:r>
        <w:rPr>
          <w:rStyle w:val="StyleBoldUnderline"/>
        </w:rPr>
        <w:t>, relentlessly increasing global demand continues to push the price of oil ever higher</w:t>
      </w:r>
      <w:r w:rsidRPr="007861C0">
        <w:rPr>
          <w:sz w:val="16"/>
        </w:rPr>
        <w:t xml:space="preserve">, </w:t>
      </w:r>
      <w:r w:rsidRPr="007861C0">
        <w:rPr>
          <w:sz w:val="16"/>
          <w:szCs w:val="16"/>
        </w:rPr>
        <w:t xml:space="preserve">driving a massive transfer of our national wealth to other nations. </w:t>
      </w:r>
      <w:r>
        <w:rPr>
          <w:rStyle w:val="StyleBoldUnderline"/>
        </w:rPr>
        <w:t>America sends over $1 billion per day overseas for oil</w:t>
      </w:r>
      <w:r w:rsidRPr="007861C0">
        <w:rPr>
          <w:sz w:val="16"/>
        </w:rPr>
        <w:t xml:space="preserve">. It should not be a surprise, then, that </w:t>
      </w:r>
      <w:r>
        <w:rPr>
          <w:rStyle w:val="StyleBoldUnderline"/>
        </w:rPr>
        <w:t>oil is the single largest contributor to our foreign debt</w:t>
      </w:r>
      <w:r w:rsidRPr="007861C0">
        <w:rPr>
          <w:sz w:val="16"/>
        </w:rPr>
        <w:t xml:space="preserve">, </w:t>
      </w:r>
      <w:r w:rsidRPr="007861C0">
        <w:rPr>
          <w:sz w:val="16"/>
          <w:szCs w:val="16"/>
        </w:rPr>
        <w:t xml:space="preserve">outpacing even our trade deficit with China. Worse, far too many of those dollars wind up in the hands of regimes that wish us harm. A Truman Project colleague conducted an analysis on the impact that increases to crude oil prices have on the gross revenue streams of certain nations. This research concluded that for every $5 rise in the price of a barrel of crude oil, Putin's Russia receives more than $18 billion annually, Chavez's Venezuela an additional $4.9 billion annually, and Ahmadinejad's Iran an additional $7.9 billion annually. I do not believe that anyone in this room today would support an energy policy that transfers our national wealth to such regimes. </w:t>
      </w:r>
      <w:r>
        <w:rPr>
          <w:rStyle w:val="StyleBoldUnderline"/>
        </w:rPr>
        <w:t>Today, our nation remains locked in a high-stakes confrontation with a volatile Iran</w:t>
      </w:r>
      <w:r w:rsidRPr="007861C0">
        <w:rPr>
          <w:sz w:val="16"/>
          <w:szCs w:val="16"/>
        </w:rPr>
        <w:t>. Iran's pursuit of a nuclear weapons capability and support for terrorism are among our gravest national security challenges. As we grapple with those challenges, we must not forget that neither terrorism nor nuclear technology is free. According to the CIA, over</w:t>
      </w:r>
      <w:r w:rsidRPr="007861C0">
        <w:rPr>
          <w:sz w:val="16"/>
        </w:rPr>
        <w:t xml:space="preserve"> </w:t>
      </w:r>
      <w:r>
        <w:rPr>
          <w:rStyle w:val="StyleBoldUnderline"/>
        </w:rPr>
        <w:t>50% of Iran's entire national budget comes from the oil sector. That's enough to pay for their nuclear program, support terrorism,</w:t>
      </w:r>
      <w:r w:rsidRPr="007861C0">
        <w:rPr>
          <w:sz w:val="16"/>
        </w:rPr>
        <w:t xml:space="preserve"> and back dictators like Syria's Assad. </w:t>
      </w:r>
      <w:r w:rsidRPr="007861C0">
        <w:rPr>
          <w:sz w:val="16"/>
          <w:szCs w:val="16"/>
        </w:rPr>
        <w:t>Iran is not America's only oil-funded security threat. Even Afghanistan's Taliban benefits from ever-increasing oil prices. According to former Special Envoy Richard Holbrooke, the Taliban's largest source of funding is not drug trafficking, as is commonly believed.Rather, private foreign donations from individuals in oil-rich Iran, Saudi Arabia and other Persian Gulf states keep the insurgency running. Our military leaders have not been idle in the face of this challenge. They are acting decisively to increase efficiency and pursue alternatives that break our force's singular dependence on oil. The U.S. Navy is committed to reducing petroleum use by 50% by 2015, with the goal of 40% of total energy consumption from alternative sources by 2020. In 2010, the Navy conducted the first flight test of the "Green Hornet" - an F/A-18 strike fighter powered by a 50% biofuel blend derived from the camelina plant. The Navy's efforts demonstrate that our military leaders understand the critical danger we face. They are acting to meet that danger, in</w:t>
      </w:r>
      <w:r w:rsidRPr="007861C0">
        <w:rPr>
          <w:sz w:val="16"/>
        </w:rPr>
        <w:t xml:space="preserve"> </w:t>
      </w:r>
      <w:r>
        <w:rPr>
          <w:rStyle w:val="StyleBoldUnderline"/>
        </w:rPr>
        <w:t xml:space="preserve">the only way that makes sense: by developing alternatives to oil. </w:t>
      </w:r>
      <w:r>
        <w:rPr>
          <w:rStyle w:val="Emphasis"/>
        </w:rPr>
        <w:t xml:space="preserve">Congress must also act to ensure that Americans have alternatives to oil. </w:t>
      </w:r>
      <w:r w:rsidRPr="007861C0">
        <w:rPr>
          <w:sz w:val="16"/>
        </w:rPr>
        <w:t>There is no single solution, no silver bullet, that can break oil's grip on our national fortunes.</w:t>
      </w:r>
      <w:r w:rsidRPr="007861C0">
        <w:rPr>
          <w:sz w:val="16"/>
          <w:szCs w:val="16"/>
        </w:rPr>
        <w:t xml:space="preserve"> Fortunately, Congress has silver buckshot in its arsenal. At a minimum</w:t>
      </w:r>
      <w:r>
        <w:rPr>
          <w:rStyle w:val="StyleBoldUnderline"/>
        </w:rPr>
        <w:t>, we need robust research and development into a broad range of alternative fuels and vehicle technologies</w:t>
      </w:r>
      <w:r w:rsidRPr="007861C0">
        <w:rPr>
          <w:sz w:val="16"/>
          <w:szCs w:val="16"/>
        </w:rPr>
        <w:t>, support for communities across America as they transition their infrastructure to support alternative vehicles, and tax incentives for families and small businesses that purchase those alternative vehicles. My earliest military training taught me to anticipate threats and take action to defeat them. Our military leaders understand this when it comes to the cost of oil - a cost that extends beyond the gas pump and onto the battlefield.</w:t>
      </w:r>
      <w:r w:rsidRPr="007861C0">
        <w:rPr>
          <w:sz w:val="16"/>
        </w:rPr>
        <w:t xml:space="preserve"> Congress must take equally decisive action. I respectfully conclude with a simple request: </w:t>
      </w:r>
      <w:r>
        <w:rPr>
          <w:rStyle w:val="StyleBoldUnderline"/>
        </w:rPr>
        <w:t>lead us in building an alternative energy economy that can break our dependence on oil, ensure our future prosperity and security, and finally put Americans in control of our own energy future.</w:t>
      </w:r>
    </w:p>
    <w:p w:rsidR="00F7068B" w:rsidRDefault="00F7068B" w:rsidP="00F7068B">
      <w:pPr>
        <w:pStyle w:val="Heading4"/>
      </w:pPr>
      <w:r>
        <w:t>US Oil Dependency is increasing, we need to stop it now</w:t>
      </w:r>
    </w:p>
    <w:p w:rsidR="00F7068B" w:rsidRPr="00690BC7" w:rsidRDefault="00F7068B" w:rsidP="00F7068B">
      <w:pPr>
        <w:rPr>
          <w:sz w:val="16"/>
        </w:rPr>
      </w:pPr>
      <w:r w:rsidRPr="00690BC7">
        <w:rPr>
          <w:rStyle w:val="StyleStyleBold12pt"/>
        </w:rPr>
        <w:t>Lefton and Weiss 10</w:t>
      </w:r>
      <w:r w:rsidRPr="00690BC7">
        <w:rPr>
          <w:sz w:val="16"/>
        </w:rPr>
        <w:t xml:space="preserve">(1/13/2010, “Oil Dependence is a Dangerous Habit”, Rebecca Lefton is a Policy Analyst focusing on international climate and energy policy at the Center for American Progress. Daniel J. Weiss is a Senior Fellow and the Director of Climate Strategy at American Progress, where he leads the Center's clean energy and climate advocacy campaign. </w:t>
      </w:r>
      <w:hyperlink r:id="rId62" w:history="1">
        <w:r w:rsidRPr="00690BC7">
          <w:rPr>
            <w:sz w:val="16"/>
          </w:rPr>
          <w:t>http://www.americanprogress.org/issues/2010/01/oil_imports_security.html</w:t>
        </w:r>
      </w:hyperlink>
      <w:r w:rsidRPr="00690BC7">
        <w:rPr>
          <w:sz w:val="16"/>
        </w:rPr>
        <w:t>)</w:t>
      </w:r>
    </w:p>
    <w:p w:rsidR="00F7068B" w:rsidRPr="00690BC7" w:rsidRDefault="00F7068B" w:rsidP="00F7068B">
      <w:pPr>
        <w:rPr>
          <w:sz w:val="16"/>
        </w:rPr>
      </w:pPr>
      <w:r>
        <w:rPr>
          <w:rStyle w:val="StyleBoldUnderline"/>
        </w:rPr>
        <w:t>A recent report on the</w:t>
      </w:r>
      <w:r w:rsidRPr="00690BC7">
        <w:rPr>
          <w:sz w:val="16"/>
        </w:rPr>
        <w:t xml:space="preserve"> November 2009 </w:t>
      </w:r>
      <w:r>
        <w:rPr>
          <w:rStyle w:val="StyleBoldUnderline"/>
        </w:rPr>
        <w:t>U.S. trade deficit found that rising oil imports widened our deficit, increasing the gap between our imports and exports. This is but one example that our economic recovery and long-term growth is inexorably linked to our reliance on foreign oil. The United States is spending approximately $1 billion a day overseas on oil</w:t>
      </w:r>
      <w:r w:rsidRPr="00690BC7">
        <w:rPr>
          <w:sz w:val="16"/>
        </w:rPr>
        <w:t xml:space="preserve"> instead of investing the funds at home, where oureconomy sorely needs it. </w:t>
      </w:r>
      <w:r>
        <w:rPr>
          <w:rStyle w:val="StyleBoldUnderline"/>
        </w:rPr>
        <w:t xml:space="preserve">Burning oil that exacerbates global warming also poses serious threats to our national security </w:t>
      </w:r>
      <w:r w:rsidRPr="00690BC7">
        <w:rPr>
          <w:sz w:val="16"/>
        </w:rPr>
        <w:t>and the world’s security.</w:t>
      </w:r>
      <w:r>
        <w:rPr>
          <w:rStyle w:val="StyleBoldUnderline"/>
        </w:rPr>
        <w:t xml:space="preserve"> For these reasons we need to kick the oil addiction by investing in clean-energy reform to reduce oil demand</w:t>
      </w:r>
      <w:r w:rsidRPr="00690BC7">
        <w:rPr>
          <w:sz w:val="16"/>
        </w:rPr>
        <w:t>, while taking steps to curb global warming.</w:t>
      </w:r>
    </w:p>
    <w:p w:rsidR="00F7068B" w:rsidRDefault="00F7068B" w:rsidP="00F7068B">
      <w:pPr>
        <w:pStyle w:val="Heading4"/>
        <w:rPr>
          <w:rFonts w:eastAsia="Times New Roman"/>
        </w:rPr>
      </w:pPr>
      <w:r>
        <w:rPr>
          <w:rFonts w:eastAsia="Times New Roman"/>
        </w:rPr>
        <w:t>Our current oil dependence is creating a wide range of problems – clean energy key</w:t>
      </w:r>
    </w:p>
    <w:p w:rsidR="00F7068B" w:rsidRPr="007861C0" w:rsidRDefault="00F7068B" w:rsidP="00F7068B">
      <w:pPr>
        <w:rPr>
          <w:sz w:val="16"/>
        </w:rPr>
      </w:pPr>
      <w:r w:rsidRPr="007861C0">
        <w:rPr>
          <w:rStyle w:val="StyleStyleBold12pt"/>
        </w:rPr>
        <w:t>Reynolds 10</w:t>
      </w:r>
      <w:r w:rsidRPr="007861C0">
        <w:rPr>
          <w:sz w:val="16"/>
        </w:rPr>
        <w:t xml:space="preserve"> – (Lewis Reynolds is an American author and financial advisor to companies within the energy industry, August 4, 2010, “Seven Dangerous (and Surprising) Side Effects of the U.S. Dependency on Foreign Oil”, </w:t>
      </w:r>
      <w:hyperlink r:id="rId63" w:tgtFrame="_blank" w:history="1">
        <w:r w:rsidRPr="007861C0">
          <w:rPr>
            <w:sz w:val="16"/>
          </w:rPr>
          <w:t>http://www.amerisurv.com/content/view/7708/</w:t>
        </w:r>
      </w:hyperlink>
      <w:r w:rsidRPr="007861C0">
        <w:rPr>
          <w:sz w:val="16"/>
        </w:rPr>
        <w:t>)</w:t>
      </w:r>
    </w:p>
    <w:p w:rsidR="00F7068B" w:rsidRPr="007861C0" w:rsidRDefault="00F7068B" w:rsidP="00F7068B">
      <w:pPr>
        <w:spacing w:after="200"/>
        <w:rPr>
          <w:sz w:val="16"/>
        </w:rPr>
      </w:pPr>
      <w:r w:rsidRPr="007861C0">
        <w:rPr>
          <w:sz w:val="16"/>
        </w:rPr>
        <w:t xml:space="preserve">The U.S. oil addiction did not happen overnight—it’s had a century or so to sink its claws in deep. </w:t>
      </w:r>
      <w:r w:rsidRPr="001B1FB2">
        <w:rPr>
          <w:rStyle w:val="StyleBoldUnderline"/>
        </w:rPr>
        <w:t>Today our future is indisputably tied to our addiction to foreign oil. As demand continues to increase and we become politically and economically tied to the petro-states that provide us with oil</w:t>
      </w:r>
      <w:r w:rsidRPr="007861C0">
        <w:rPr>
          <w:sz w:val="16"/>
        </w:rPr>
        <w:t xml:space="preserve">, our situation becomes increasingly precarious.As I explain in my new book in America the Prisoner: The Implications of Foreign Oil Addiction and a Realistic Plan to End It (Relevance Media, 2010, ISBN: 978-0-9842478-0-6, $26.95, www.americatheprisoner.com), </w:t>
      </w:r>
      <w:r w:rsidRPr="001B1FB2">
        <w:rPr>
          <w:rStyle w:val="StyleBoldUnderline"/>
        </w:rPr>
        <w:t>our addiction has created a plethora of environmental, economic, and geopolitical problems</w:t>
      </w:r>
      <w:r w:rsidRPr="007861C0">
        <w:rPr>
          <w:sz w:val="16"/>
        </w:rPr>
        <w:t xml:space="preserve">. And now </w:t>
      </w:r>
      <w:r w:rsidRPr="001B1FB2">
        <w:rPr>
          <w:rStyle w:val="StyleBoldUnderline"/>
        </w:rPr>
        <w:t>we’re faced with two choices: a) continue on the present path and face a future of escalating oil prices, a deteriorating domestic economy, and further entanglement in foreign conflicts, or b) break the chains of addiction and move our focus to producing a safe, clean, affordable, and, most importantly, domestic energy supply</w:t>
      </w:r>
      <w:r w:rsidRPr="007861C0">
        <w:rPr>
          <w:sz w:val="16"/>
        </w:rPr>
        <w:t xml:space="preserve">. </w:t>
      </w:r>
    </w:p>
    <w:p w:rsidR="00F7068B" w:rsidRDefault="00F7068B" w:rsidP="00F7068B">
      <w:pPr>
        <w:pStyle w:val="Heading4"/>
      </w:pPr>
      <w:r>
        <w:t>Oil Dependency and oil price and consumption increase</w:t>
      </w:r>
    </w:p>
    <w:p w:rsidR="00F7068B" w:rsidRPr="000700EA" w:rsidRDefault="00F7068B" w:rsidP="00F7068B">
      <w:pPr>
        <w:rPr>
          <w:sz w:val="16"/>
        </w:rPr>
      </w:pPr>
      <w:r w:rsidRPr="000700EA">
        <w:rPr>
          <w:rStyle w:val="StyleStyleBold12pt"/>
        </w:rPr>
        <w:t>Fitzsimmons ’10</w:t>
      </w:r>
      <w:r w:rsidRPr="000700EA">
        <w:rPr>
          <w:sz w:val="16"/>
        </w:rPr>
        <w:t xml:space="preserve"> (11/28/10, Michael Fitzsimmons is a journalist on peak oil and oil dependency, founder of The Fitz Foundation, “Foreign Oil Dependency: The Root Cause of America's Economic Pain” http://seekingalpha.com/article/238920-foreign-oil-dependency-the-root-cause-of-america-s-economic-pain)</w:t>
      </w:r>
    </w:p>
    <w:p w:rsidR="00F7068B" w:rsidRPr="000700EA" w:rsidRDefault="00F7068B" w:rsidP="00F7068B">
      <w:pPr>
        <w:rPr>
          <w:sz w:val="16"/>
        </w:rPr>
      </w:pPr>
      <w:r w:rsidRPr="000700EA">
        <w:rPr>
          <w:sz w:val="16"/>
        </w:rPr>
        <w:t xml:space="preserve">Despite all the grumbling by American economists about the Chinese keeping a lid on the value of the Renminbi (yuan), it is not the primary source of economic pain in America today. For this reason, Ben Bernanke's "QE2" policy (i.e. printing money) will not be successful because it does not attack the root cause of U.S. economic weakness. What is the root cause of American economic pain, and how can I make such a confident statement? </w:t>
      </w:r>
      <w:r w:rsidRPr="00372746">
        <w:rPr>
          <w:rStyle w:val="StyleBoldUnderline"/>
        </w:rPr>
        <w:t xml:space="preserve">The U.S. Commerce Department reported September 2010's trade deficit to be $44 billion dollars. During that month, crude oil averaged around $75/barrel and the U.S. imported about 12,000,000 barrels/day. This means the September 2010 monthly bill for oil imports was roughly $27 billion dollars. </w:t>
      </w:r>
      <w:r w:rsidRPr="000700EA">
        <w:rPr>
          <w:sz w:val="16"/>
        </w:rPr>
        <w:t xml:space="preserve">The point is this: out of </w:t>
      </w:r>
      <w:r w:rsidRPr="00372746">
        <w:rPr>
          <w:rStyle w:val="StyleBoldUnderline"/>
        </w:rPr>
        <w:t>a $44 billion dollar monthly trade deficit, $27 billion of that was for one commodity alone. Unfortunately for the U.S., it happens to be the most strategic commodity of all: OIL.</w:t>
      </w:r>
      <w:r w:rsidRPr="000700EA">
        <w:rPr>
          <w:sz w:val="16"/>
        </w:rPr>
        <w:t xml:space="preserve"> Put another way, </w:t>
      </w:r>
      <w:r w:rsidRPr="00372746">
        <w:rPr>
          <w:rStyle w:val="StyleBoldUnderline"/>
        </w:rPr>
        <w:t>imported oil made up 62% of the U.S. monthly trade deficit.</w:t>
      </w:r>
      <w:r w:rsidRPr="000700EA">
        <w:rPr>
          <w:sz w:val="16"/>
        </w:rPr>
        <w:t xml:space="preserve"> This is not an aberration - it goes on month after month, year after year. </w:t>
      </w:r>
      <w:r w:rsidRPr="00372746">
        <w:rPr>
          <w:rStyle w:val="StyleBoldUnderline"/>
        </w:rPr>
        <w:t>And as the price of oil goes up, so too does this problem. It is quite simply draining away the wealth of America.</w:t>
      </w:r>
      <w:r w:rsidRPr="000700EA">
        <w:rPr>
          <w:sz w:val="16"/>
        </w:rPr>
        <w:t xml:space="preserve"> We are burning it up in our cars and trucks. So while I have spent the last 5 years trying to convince Americans and American policymakers that natural gas transportation was the solution to the problem, I realize now the real problem is that the American Congress, as well as its economists and financial media, are in complete denial about the imported oil crisis. Everyone knows the first step to solving a problem is to understand the problem. And this is why the Federal Reserve and American economists will fail in their attempts to revitalize the U.S. economy. They simply refuse to own up to the blatantly obvious fact that </w:t>
      </w:r>
      <w:r w:rsidRPr="003B2DAF">
        <w:rPr>
          <w:rStyle w:val="StyleBoldUnderline"/>
        </w:rPr>
        <w:t>the American economy</w:t>
      </w:r>
      <w:r w:rsidRPr="000700EA">
        <w:rPr>
          <w:sz w:val="16"/>
        </w:rPr>
        <w:t xml:space="preserve"> is built on a very badly constructed foundation: it </w:t>
      </w:r>
      <w:r w:rsidRPr="003B2DAF">
        <w:rPr>
          <w:rStyle w:val="StyleBoldUnderline"/>
        </w:rPr>
        <w:t>is at the mercy of foreign oil to power it.</w:t>
      </w:r>
      <w:r w:rsidRPr="000700EA">
        <w:rPr>
          <w:sz w:val="16"/>
        </w:rPr>
        <w:t xml:space="preserve"> Further, </w:t>
      </w:r>
      <w:r w:rsidRPr="003B2DAF">
        <w:rPr>
          <w:rStyle w:val="StyleBoldUnderline"/>
        </w:rPr>
        <w:t>the problem is going to get much worse before it gets better</w:t>
      </w:r>
      <w:r w:rsidRPr="000700EA">
        <w:rPr>
          <w:sz w:val="16"/>
        </w:rPr>
        <w:t xml:space="preserve">. I am a firm believer that </w:t>
      </w:r>
      <w:r w:rsidRPr="003B2DAF">
        <w:rPr>
          <w:rStyle w:val="StyleBoldUnderline"/>
        </w:rPr>
        <w:t>worldwide oil production will not keep pace with worldwide oil demand given a functioning worldwide economy</w:t>
      </w:r>
      <w:r w:rsidRPr="000700EA">
        <w:rPr>
          <w:sz w:val="16"/>
        </w:rPr>
        <w:t xml:space="preserve">. What we will see in the future is not very hard to predict.In other words, </w:t>
      </w:r>
      <w:r w:rsidRPr="003B2DAF">
        <w:rPr>
          <w:rStyle w:val="StyleBoldUnderline"/>
        </w:rPr>
        <w:t>the American economy is now completely dependent on the price of the most strategic commodity of all (oil) and the fact that it must import 65% of its consumption.</w:t>
      </w:r>
      <w:r w:rsidRPr="000700EA">
        <w:rPr>
          <w:sz w:val="16"/>
        </w:rPr>
        <w:t xml:space="preserve"> </w:t>
      </w:r>
    </w:p>
    <w:p w:rsidR="00F7068B" w:rsidRPr="00552969" w:rsidRDefault="00F7068B" w:rsidP="00F7068B">
      <w:pPr>
        <w:pStyle w:val="Heading4"/>
        <w:rPr>
          <w:rStyle w:val="StyleStyleBold12pt"/>
          <w:b/>
        </w:rPr>
      </w:pPr>
      <w:r w:rsidRPr="00552969">
        <w:rPr>
          <w:rStyle w:val="StyleStyleBold12pt"/>
          <w:b/>
        </w:rPr>
        <w:t>American Oil Dependency is increasing rapidly, US will not be able to meet the national demand without more imports</w:t>
      </w:r>
    </w:p>
    <w:p w:rsidR="00F7068B" w:rsidRPr="00304337" w:rsidRDefault="00F7068B" w:rsidP="00F7068B">
      <w:r w:rsidRPr="00304337">
        <w:rPr>
          <w:rStyle w:val="StyleStyleBold12pt"/>
        </w:rPr>
        <w:t>Sohn 4/10</w:t>
      </w:r>
      <w:r w:rsidRPr="00304337">
        <w:t xml:space="preserve">/2012(Stacy Sohn is a staff writer at Praemon: Forecast and Analysis from the Brightest New Minds. “America’s Oil Dependency”, </w:t>
      </w:r>
      <w:hyperlink r:id="rId64" w:history="1">
        <w:r w:rsidRPr="00304337">
          <w:t>http://praemon.org/2012/04/10/americans-oil-dependency/</w:t>
        </w:r>
      </w:hyperlink>
      <w:r w:rsidRPr="00304337">
        <w:t>)</w:t>
      </w:r>
    </w:p>
    <w:p w:rsidR="00F7068B" w:rsidRDefault="00F7068B" w:rsidP="00F7068B">
      <w:pPr>
        <w:rPr>
          <w:rStyle w:val="StyleBoldUnderline"/>
        </w:rPr>
      </w:pPr>
      <w:r>
        <w:rPr>
          <w:rStyle w:val="StyleBoldUnderline"/>
        </w:rPr>
        <w:t>The world’s population is projected to double in four decades. With it, the demand for oil will grow. The United States already consumes a quarter of the world’s daily oil production.</w:t>
      </w:r>
      <w:r w:rsidRPr="000A2E5A">
        <w:rPr>
          <w:sz w:val="16"/>
        </w:rPr>
        <w:t xml:space="preserve"> American engineers and politicians are working to exploit more of the United States’ untapped oil reserves</w:t>
      </w:r>
      <w:r>
        <w:rPr>
          <w:rStyle w:val="StyleBoldUnderline"/>
        </w:rPr>
        <w:t>. In 2011, national oil production reached 5.7 million barrels a day. The Energy Department has predicted that daily output could reach nearly seven million barrels by 2020.</w:t>
      </w:r>
      <w:r w:rsidRPr="000A2E5A">
        <w:rPr>
          <w:sz w:val="16"/>
        </w:rPr>
        <w:t xml:space="preserve"> Other experts think that the U.S. might even be able to produce ten million barrels a day, which would put it at roughly the same production level as Saudi Arabia. </w:t>
      </w:r>
      <w:r>
        <w:rPr>
          <w:rStyle w:val="StyleBoldUnderline"/>
        </w:rPr>
        <w:t xml:space="preserve">However, with the demand for oil </w:t>
      </w:r>
      <w:r w:rsidRPr="000A2E5A">
        <w:rPr>
          <w:sz w:val="16"/>
        </w:rPr>
        <w:t xml:space="preserve">and for land </w:t>
      </w:r>
      <w:r>
        <w:rPr>
          <w:rStyle w:val="StyleBoldUnderline"/>
        </w:rPr>
        <w:t>as population increases, the United States will find itself less and less able to meet the national demand. In order to keep prices lower, it will have to import Arab oil</w:t>
      </w:r>
      <w:r w:rsidRPr="000A2E5A">
        <w:rPr>
          <w:sz w:val="16"/>
        </w:rPr>
        <w:t xml:space="preserve"> because, in the long run, as oil runs thin in the Western Hemisphere, the Middle East will be producing the most oil. They have the largest reserves in the world, which are estimated to harbor about 683.5 billion barrels. That is two thirds of the world’s reserves. The next largest reserves lie in Central and South America with roughly 94.5 billion barrels remaining, which is only nine percent of the world’s total. Consequently, decades down the road, </w:t>
      </w:r>
      <w:r>
        <w:rPr>
          <w:rStyle w:val="StyleBoldUnderline"/>
        </w:rPr>
        <w:t>the United States and the rest of the world, including more of the developing world as time goes on, will find themselves turning to the Middle East to meet their oil needs.</w:t>
      </w:r>
    </w:p>
    <w:p w:rsidR="00F7068B" w:rsidRDefault="00F7068B" w:rsidP="00F7068B">
      <w:pPr>
        <w:pStyle w:val="Heading4"/>
      </w:pPr>
      <w:r>
        <w:t>Foreign Oil Imports are dramatically increasing – the US is addicted to oil</w:t>
      </w:r>
    </w:p>
    <w:p w:rsidR="00F7068B" w:rsidRPr="00773B8A" w:rsidRDefault="00F7068B" w:rsidP="00F7068B">
      <w:pPr>
        <w:rPr>
          <w:sz w:val="16"/>
        </w:rPr>
      </w:pPr>
      <w:r w:rsidRPr="00773B8A">
        <w:rPr>
          <w:rStyle w:val="StyleStyleBold12pt"/>
        </w:rPr>
        <w:t>Buisness Wire ’10</w:t>
      </w:r>
      <w:r w:rsidRPr="00773B8A">
        <w:rPr>
          <w:sz w:val="16"/>
        </w:rPr>
        <w:t xml:space="preserve"> (6/15/2010, Business Wire, a wholly owned subsidiary of Berkshire Hathaway, is the global market leader in commercial press release distribution. “Cost of Foreign Oil Dependency, Already Crippling U.S. Economy, Has Increased $50 Billion Year-Over-Year” http://www.businesswire.com/news/home/20100615006313/en/Cost-Foreign-Oil-Dependency-Crippling-U.S.-Economy)</w:t>
      </w:r>
    </w:p>
    <w:p w:rsidR="00F7068B" w:rsidRPr="00773B8A" w:rsidRDefault="00F7068B" w:rsidP="00F7068B">
      <w:pPr>
        <w:rPr>
          <w:sz w:val="16"/>
        </w:rPr>
      </w:pPr>
      <w:r w:rsidRPr="00773B8A">
        <w:rPr>
          <w:sz w:val="16"/>
        </w:rPr>
        <w:t xml:space="preserve">The latest figures from the U.S. Department of Energy’s Energy Information Administration (EIA) show that </w:t>
      </w:r>
      <w:r w:rsidRPr="00864091">
        <w:rPr>
          <w:rStyle w:val="StyleBoldUnderline"/>
        </w:rPr>
        <w:t xml:space="preserve">the U.S. imported 61 percent of its oil, or 374 million barrels </w:t>
      </w:r>
      <w:r w:rsidRPr="00773B8A">
        <w:rPr>
          <w:sz w:val="16"/>
        </w:rPr>
        <w:t xml:space="preserve">in May 2010, </w:t>
      </w:r>
      <w:r w:rsidRPr="00864091">
        <w:rPr>
          <w:rStyle w:val="StyleBoldUnderline"/>
        </w:rPr>
        <w:t>sending approximately $27.5 billion, or $617,234 per minute, to foreign countries</w:t>
      </w:r>
      <w:r w:rsidRPr="00773B8A">
        <w:rPr>
          <w:sz w:val="16"/>
        </w:rPr>
        <w:t>, U.S. energy expert T. Boone Pickens said in his latest monthly update on foreign oil imports: “</w:t>
      </w:r>
      <w:r w:rsidRPr="00864091">
        <w:rPr>
          <w:rStyle w:val="StyleBoldUnderline"/>
        </w:rPr>
        <w:t>In the wake of the tragic Gulf Coast oil spill, we need to recognize that any U.S. reserves lost will invariably increase our foreign oil dependency, further jeopardizing our national and economic security.</w:t>
      </w:r>
      <w:r w:rsidRPr="00773B8A">
        <w:rPr>
          <w:sz w:val="16"/>
        </w:rPr>
        <w:t xml:space="preserve"> “Through the first five months of 2010, </w:t>
      </w:r>
      <w:r w:rsidRPr="00864091">
        <w:rPr>
          <w:rStyle w:val="StyleBoldUnderline"/>
        </w:rPr>
        <w:t xml:space="preserve">the U.S. spent more than $50 billion more on foreign oil </w:t>
      </w:r>
      <w:r w:rsidRPr="00773B8A">
        <w:rPr>
          <w:sz w:val="16"/>
        </w:rPr>
        <w:t>than we spent over the same period in 2009,” said Pickens. “</w:t>
      </w:r>
      <w:r w:rsidRPr="003D6C9C">
        <w:rPr>
          <w:rStyle w:val="StyleBoldUnderline"/>
        </w:rPr>
        <w:t xml:space="preserve">We’re importing more than 13 million barrels of oil per day, far ahead of the world’s next largest importer, China, </w:t>
      </w:r>
      <w:r w:rsidRPr="00773B8A">
        <w:rPr>
          <w:sz w:val="16"/>
        </w:rPr>
        <w:t xml:space="preserve">at five million per day, and they have spent more than $200 billion in recent months securing all the oil they can get their hands on globally. </w:t>
      </w:r>
    </w:p>
    <w:p w:rsidR="00F7068B" w:rsidRDefault="00F7068B" w:rsidP="00F7068B">
      <w:pPr>
        <w:pStyle w:val="Heading4"/>
      </w:pPr>
      <w:r>
        <w:t>U.S. oil supply is becoming continuously more vulnerable</w:t>
      </w:r>
    </w:p>
    <w:p w:rsidR="00F7068B" w:rsidRPr="006B1FA4" w:rsidRDefault="00F7068B" w:rsidP="00F7068B">
      <w:pPr>
        <w:rPr>
          <w:sz w:val="16"/>
        </w:rPr>
      </w:pPr>
      <w:r w:rsidRPr="006B1FA4">
        <w:rPr>
          <w:rStyle w:val="StyleStyleBold12pt"/>
        </w:rPr>
        <w:t>Magee 12</w:t>
      </w:r>
      <w:r w:rsidRPr="006B1FA4">
        <w:rPr>
          <w:sz w:val="16"/>
        </w:rPr>
        <w:t xml:space="preserve"> – (Erin Kent Magee is a veteran with 10 years of prior federal service.  He has worked for the Department of Defense and Department of the Treasury, March 17, 2012, “High Speed Rail: The Time is Now”, </w:t>
      </w:r>
      <w:hyperlink r:id="rId65" w:tgtFrame="_blank" w:history="1">
        <w:r w:rsidRPr="006B1FA4">
          <w:rPr>
            <w:sz w:val="16"/>
          </w:rPr>
          <w:t>http://tbqy.com/?p=2236</w:t>
        </w:r>
      </w:hyperlink>
      <w:r w:rsidRPr="006B1FA4">
        <w:rPr>
          <w:sz w:val="16"/>
        </w:rPr>
        <w:t>)</w:t>
      </w:r>
    </w:p>
    <w:p w:rsidR="00F7068B" w:rsidRPr="00FC344A" w:rsidRDefault="00F7068B" w:rsidP="00F7068B">
      <w:pPr>
        <w:pStyle w:val="Heading4"/>
        <w:rPr>
          <w:rFonts w:eastAsia="Times New Roman"/>
        </w:rPr>
      </w:pPr>
      <w:r w:rsidRPr="00FC344A">
        <w:rPr>
          <w:rFonts w:ascii="Times New Roman" w:eastAsia="Times New Roman" w:hAnsi="Times New Roman" w:cs="Times New Roman"/>
          <w:sz w:val="24"/>
          <w:u w:val="single"/>
        </w:rPr>
        <w:t>The American economy is extremely vulnerable to oil price hikes, supply disruptions, and shortages due to our huge daily oil dependency</w:t>
      </w:r>
      <w:r w:rsidRPr="00FC344A">
        <w:rPr>
          <w:rFonts w:ascii="Times New Roman" w:eastAsia="Times New Roman" w:hAnsi="Times New Roman" w:cs="Times New Roman"/>
          <w:sz w:val="16"/>
          <w:szCs w:val="16"/>
        </w:rPr>
        <w:t xml:space="preserve">. We use 20 million barrels of oil everyday in America, 70% of which is for transportation. </w:t>
      </w:r>
      <w:r w:rsidRPr="00FC344A">
        <w:rPr>
          <w:rFonts w:ascii="Times New Roman" w:eastAsia="Times New Roman" w:hAnsi="Times New Roman" w:cs="Times New Roman"/>
          <w:sz w:val="24"/>
          <w:u w:val="single"/>
        </w:rPr>
        <w:t>We import 2/3 of our oil, much of it from unstable regions half way around the world. Current events across the Middle East and North Africa make our oil supply that much more vulnerable</w:t>
      </w:r>
      <w:r w:rsidRPr="00FC344A">
        <w:rPr>
          <w:rFonts w:ascii="Times New Roman" w:eastAsia="Times New Roman" w:hAnsi="Times New Roman" w:cs="Times New Roman"/>
          <w:sz w:val="16"/>
          <w:szCs w:val="16"/>
        </w:rPr>
        <w:t xml:space="preserve">. </w:t>
      </w:r>
      <w:r w:rsidRPr="00FC344A">
        <w:rPr>
          <w:rFonts w:ascii="Times New Roman" w:eastAsia="Times New Roman" w:hAnsi="Times New Roman" w:cs="Times New Roman"/>
          <w:sz w:val="12"/>
          <w:szCs w:val="12"/>
        </w:rPr>
        <w:t>¶</w:t>
      </w:r>
      <w:r w:rsidRPr="00FC344A">
        <w:rPr>
          <w:rFonts w:ascii="Times New Roman" w:eastAsia="Times New Roman" w:hAnsi="Times New Roman" w:cs="Times New Roman"/>
          <w:sz w:val="16"/>
          <w:szCs w:val="16"/>
        </w:rPr>
        <w:t xml:space="preserve"> The countries that produce oil, many of which have been steadily declining in overall production numbers, </w:t>
      </w:r>
      <w:r w:rsidRPr="00FC344A">
        <w:rPr>
          <w:rFonts w:ascii="Times New Roman" w:eastAsia="Times New Roman" w:hAnsi="Times New Roman" w:cs="Times New Roman"/>
          <w:sz w:val="24"/>
          <w:u w:val="single"/>
        </w:rPr>
        <w:t>are producing less and less oil each year.</w:t>
      </w:r>
      <w:r w:rsidRPr="00FC344A">
        <w:rPr>
          <w:rFonts w:ascii="Times New Roman" w:eastAsia="Times New Roman" w:hAnsi="Times New Roman" w:cs="Times New Roman"/>
          <w:sz w:val="16"/>
          <w:szCs w:val="16"/>
        </w:rPr>
        <w:t xml:space="preserve"> This is due to the fact that many of the world’s leading oil fields have, or are currently maxing out and in decline. </w:t>
      </w:r>
      <w:r w:rsidRPr="00FC344A">
        <w:rPr>
          <w:rFonts w:ascii="Times New Roman" w:eastAsia="Times New Roman" w:hAnsi="Times New Roman" w:cs="Times New Roman"/>
          <w:sz w:val="24"/>
          <w:u w:val="single"/>
        </w:rPr>
        <w:t>This makes it increasingly difficult to meet current American oil demand, and impossible to meet future increases in demand</w:t>
      </w:r>
      <w:r w:rsidRPr="00FC344A">
        <w:rPr>
          <w:rFonts w:ascii="Times New Roman" w:eastAsia="Times New Roman" w:hAnsi="Times New Roman" w:cs="Times New Roman"/>
          <w:sz w:val="16"/>
          <w:szCs w:val="16"/>
        </w:rPr>
        <w:t xml:space="preserve"> - expected to double over the next 20 years.</w:t>
      </w:r>
      <w:r>
        <w:rPr>
          <w:rFonts w:ascii="Times New Roman" w:eastAsia="Times New Roman" w:hAnsi="Times New Roman" w:cs="Times New Roman"/>
          <w:sz w:val="16"/>
          <w:szCs w:val="16"/>
        </w:rPr>
        <w:t xml:space="preserve"> </w:t>
      </w:r>
    </w:p>
    <w:p w:rsidR="00F7068B" w:rsidRDefault="00F7068B" w:rsidP="00F7068B">
      <w:pPr>
        <w:pStyle w:val="Heading4"/>
        <w:rPr>
          <w:shd w:val="clear" w:color="auto" w:fill="FFFFFF"/>
        </w:rPr>
      </w:pPr>
      <w:r>
        <w:rPr>
          <w:shd w:val="clear" w:color="auto" w:fill="FFFFFF"/>
        </w:rPr>
        <w:t>The United States’ increasing oil dependency increases our trade deficit, ruining the economy.  Now is key for new infrastructure investments.</w:t>
      </w:r>
    </w:p>
    <w:p w:rsidR="00F7068B" w:rsidRDefault="00F7068B" w:rsidP="00F7068B">
      <w:pPr>
        <w:rPr>
          <w:rStyle w:val="StyleStyleBold12pt"/>
          <w:sz w:val="20"/>
          <w:szCs w:val="20"/>
        </w:rPr>
      </w:pPr>
      <w:r>
        <w:rPr>
          <w:rStyle w:val="StyleStyleBold12pt"/>
        </w:rPr>
        <w:t>Olen 4/15/2012</w:t>
      </w:r>
      <w:r>
        <w:rPr>
          <w:rStyle w:val="StyleStyleBold12pt"/>
          <w:sz w:val="20"/>
          <w:szCs w:val="20"/>
        </w:rPr>
        <w:t>(John Olen is a writer for “Economy in Crisis: America’s Economic Report Daily”. “Oil Dependence and Manufacturing Decline Drives America’s Economic Problem”. http://economyincrisis.org/content/oil-dependence-and-manufacturing-decline-drive-americas-economic-problems)</w:t>
      </w:r>
    </w:p>
    <w:p w:rsidR="00F7068B" w:rsidRDefault="00F7068B" w:rsidP="00F7068B">
      <w:pPr>
        <w:rPr>
          <w:rStyle w:val="StyleBoldUnderline"/>
        </w:rPr>
      </w:pPr>
      <w:r>
        <w:rPr>
          <w:rStyle w:val="StyleBoldUnderline"/>
        </w:rPr>
        <w:t>One of the biggest problems facing the United States is its trade deficit. We simply cannot export enough products to make up for the huge amount of goods we import.</w:t>
      </w:r>
      <w:r>
        <w:rPr>
          <w:rFonts w:ascii="Arial" w:hAnsi="Arial" w:cs="Arial"/>
          <w:color w:val="000000"/>
          <w:sz w:val="21"/>
          <w:szCs w:val="21"/>
          <w:shd w:val="clear" w:color="auto" w:fill="FFFFFF"/>
        </w:rPr>
        <w:t xml:space="preserve"> Our trade deficit currently sits just under $600 billion per year. Proponents of free trade want us to make up the difference by exporting more services, but services can never account for the fact that we cannot support our own material needs.  </w:t>
      </w:r>
      <w:r>
        <w:rPr>
          <w:rStyle w:val="StyleBoldUnderline"/>
        </w:rPr>
        <w:t>We continue to import foreign oil at an unfathomable rate. Oil accounts for over 45 percent of our trade deficit.</w:t>
      </w:r>
      <w:r>
        <w:rPr>
          <w:rFonts w:ascii="Arial" w:hAnsi="Arial" w:cs="Arial"/>
          <w:color w:val="000000"/>
          <w:sz w:val="21"/>
          <w:szCs w:val="21"/>
          <w:shd w:val="clear" w:color="auto" w:fill="FFFFFF"/>
        </w:rPr>
        <w:t xml:space="preserve"> Meanwhile, our manufacturing sector continues to decline. This is an unsustainable pattern, and it cannot be remedied by focusing on services.  </w:t>
      </w:r>
      <w:r>
        <w:rPr>
          <w:rStyle w:val="StyleBoldUnderline"/>
        </w:rPr>
        <w:t>America’s petroleum-based economy is unfortunately one that many politicians wish to perpetuate</w:t>
      </w:r>
      <w:r>
        <w:rPr>
          <w:rFonts w:ascii="Arial" w:hAnsi="Arial" w:cs="Arial"/>
          <w:color w:val="000000"/>
          <w:sz w:val="21"/>
          <w:szCs w:val="21"/>
          <w:shd w:val="clear" w:color="auto" w:fill="FFFFFF"/>
        </w:rPr>
        <w:t xml:space="preserve">. Republicans are slamming Obama for high gas prices, which they say are a result of restrictions on domestic drilling. Drilling may be a short-term solution, but </w:t>
      </w:r>
      <w:r>
        <w:rPr>
          <w:rStyle w:val="StyleBoldUnderline"/>
        </w:rPr>
        <w:t>as long as we are dependent on oil we will be dependent on foreign countries for that oil</w:t>
      </w:r>
      <w:r>
        <w:rPr>
          <w:rFonts w:ascii="Arial" w:hAnsi="Arial" w:cs="Arial"/>
          <w:color w:val="000000"/>
          <w:sz w:val="21"/>
          <w:szCs w:val="21"/>
          <w:shd w:val="clear" w:color="auto" w:fill="FFFFFF"/>
        </w:rPr>
        <w:t xml:space="preserve">. America’s untapped oil reserves will never be enough to make us energy independent. That means that we will continue to send money overseas that could instead be kept in the American economy. </w:t>
      </w:r>
      <w:r>
        <w:rPr>
          <w:rStyle w:val="StyleBoldUnderline"/>
        </w:rPr>
        <w:t>If we worked to develop new, non-petroleum based energy and technology here in the United States, our economy would see a huge boost.</w:t>
      </w:r>
    </w:p>
    <w:p w:rsidR="00F7068B" w:rsidRDefault="00F7068B" w:rsidP="00F7068B">
      <w:pPr>
        <w:pStyle w:val="Heading4"/>
      </w:pPr>
      <w:r>
        <w:t>US dependence on oil is a haunting problem.  Now is key to reduce it.</w:t>
      </w:r>
    </w:p>
    <w:p w:rsidR="00F7068B" w:rsidRPr="00AA14F4" w:rsidRDefault="00F7068B" w:rsidP="00F7068B">
      <w:pPr>
        <w:rPr>
          <w:sz w:val="16"/>
        </w:rPr>
      </w:pPr>
      <w:r w:rsidRPr="00AA14F4">
        <w:rPr>
          <w:rStyle w:val="StyleStyleBold12pt"/>
        </w:rPr>
        <w:t>Podesta, Pope, and Karpinski 11</w:t>
      </w:r>
      <w:r w:rsidRPr="00AA14F4">
        <w:rPr>
          <w:sz w:val="16"/>
        </w:rPr>
        <w:t xml:space="preserve"> (3-31-2011.  John Podesta is President and CEO of the Center for American Progress. Carl Pope is the Chairman of Sierra Club. Gene Karpinski is the President of the League of Conservation Voters.  “Cleaner Cars, Less Foreign Oil”. </w:t>
      </w:r>
      <w:hyperlink r:id="rId66" w:history="1">
        <w:r w:rsidRPr="00AA14F4">
          <w:rPr>
            <w:sz w:val="16"/>
          </w:rPr>
          <w:t>http://www.americanprogress.org/issues/2011/03/pdf/oilsavingsagenda.pdf</w:t>
        </w:r>
      </w:hyperlink>
      <w:r w:rsidRPr="00AA14F4">
        <w:rPr>
          <w:sz w:val="16"/>
        </w:rPr>
        <w:t>)</w:t>
      </w:r>
    </w:p>
    <w:p w:rsidR="00F7068B" w:rsidRPr="001235E5" w:rsidRDefault="00F7068B" w:rsidP="00F7068B">
      <w:pPr>
        <w:rPr>
          <w:b/>
          <w:u w:val="single"/>
        </w:rPr>
      </w:pPr>
      <w:r>
        <w:rPr>
          <w:rStyle w:val="StyleBoldUnderline"/>
        </w:rPr>
        <w:t>Unless we take action as a government and as a people to reduce our reliance on foreign oil, rising gas prices will continue to haunt our economy and our individual family budgets.</w:t>
      </w:r>
      <w:r>
        <w:t xml:space="preserve"> </w:t>
      </w:r>
      <w:r>
        <w:rPr>
          <w:sz w:val="20"/>
          <w:szCs w:val="20"/>
        </w:rPr>
        <w:t>And rising oil prices only slightly slake our thirst for oil.</w:t>
      </w:r>
      <w:r>
        <w:t xml:space="preserve"> </w:t>
      </w:r>
      <w:r>
        <w:rPr>
          <w:rStyle w:val="StyleBoldUnderline"/>
        </w:rPr>
        <w:t>Gasoline consumption is built in to most people’s lives</w:t>
      </w:r>
      <w:r>
        <w:t xml:space="preserve">. </w:t>
      </w:r>
      <w:r>
        <w:rPr>
          <w:sz w:val="20"/>
          <w:szCs w:val="20"/>
        </w:rPr>
        <w:t xml:space="preserve">A plumber who drives 50,000 miles a year can’t just stop driving—it’s his livelihood. Until recently, he couldn’t even buy a highly fuel-efficient panel truck—no one made one. During the record oil and gasoline prices in 2008 Americans shelled out an additional 12 percent (in 2011 dollars) to fill up at their local gas station. Yet gasoline consumption slipped by a mere 3 percent because people had an inflexible dependence on this commodity. Some people eventually bought more fuel-efficient cars. But for many families, buying a new, more fuel-efficient car was out of reach during the Great Recession. The good news is that </w:t>
      </w:r>
      <w:r>
        <w:rPr>
          <w:rStyle w:val="StyleBoldUnderline"/>
        </w:rPr>
        <w:t xml:space="preserve">we have the technology and the know-how to permanently reduce our dependence on foreign oil. But we must commit to serious action or we will continue to pay the costs of our oil dependence through our wallets, our military commitments, our economy, and our health. </w:t>
      </w:r>
    </w:p>
    <w:p w:rsidR="00F7068B" w:rsidRDefault="00F7068B" w:rsidP="00F7068B"/>
    <w:p w:rsidR="00F7068B" w:rsidRDefault="00F7068B" w:rsidP="00F7068B">
      <w:pPr>
        <w:rPr>
          <w:rStyle w:val="Heading4Char"/>
        </w:rPr>
      </w:pPr>
      <w:r>
        <w:rPr>
          <w:rStyle w:val="Heading4Char"/>
        </w:rPr>
        <w:t>Obama is lying about foreign oil dependency. The United State’s dependency on oil is actually increasing.</w:t>
      </w:r>
    </w:p>
    <w:p w:rsidR="00F7068B" w:rsidRDefault="00F7068B" w:rsidP="00F7068B">
      <w:pPr>
        <w:rPr>
          <w:rStyle w:val="Heading4Char"/>
          <w:sz w:val="20"/>
          <w:szCs w:val="20"/>
        </w:rPr>
      </w:pPr>
      <w:r>
        <w:rPr>
          <w:rStyle w:val="Heading4Char"/>
        </w:rPr>
        <w:t>Shedlock 3-2-2012-(</w:t>
      </w:r>
      <w:r>
        <w:rPr>
          <w:rStyle w:val="Heading4Char"/>
          <w:rFonts w:cstheme="minorHAnsi"/>
          <w:sz w:val="20"/>
          <w:szCs w:val="20"/>
        </w:rPr>
        <w:t>Mike Shedlock blogs at Mish's Global Economic Trend Analysis, for which he has won awards from the New York Times, Time magazine, Bloomberg, CNBC and Strategist News.</w:t>
      </w:r>
      <w:r>
        <w:rPr>
          <w:rStyle w:val="Heading4Char"/>
          <w:sz w:val="20"/>
          <w:szCs w:val="20"/>
        </w:rPr>
        <w:t xml:space="preserve">  </w:t>
      </w:r>
      <w:hyperlink r:id="rId67" w:history="1">
        <w:r>
          <w:rPr>
            <w:rStyle w:val="Hyperlink"/>
          </w:rPr>
          <w:t>http://articles.businessinsider.com/2012-03-02/markets/31115632_1_foreign-oil-dependence-president-obama</w:t>
        </w:r>
      </w:hyperlink>
      <w:r>
        <w:t>)</w:t>
      </w:r>
    </w:p>
    <w:p w:rsidR="00F7068B" w:rsidRPr="001235E5" w:rsidRDefault="00F7068B" w:rsidP="00F7068B">
      <w:pPr>
        <w:rPr>
          <w:sz w:val="16"/>
          <w:szCs w:val="16"/>
        </w:rPr>
      </w:pPr>
      <w:r w:rsidRPr="001235E5">
        <w:rPr>
          <w:sz w:val="16"/>
        </w:rPr>
        <w:t xml:space="preserve"> </w:t>
      </w:r>
      <w:r w:rsidRPr="001235E5">
        <w:rPr>
          <w:sz w:val="16"/>
          <w:szCs w:val="16"/>
        </w:rPr>
        <w:t>The Los Angeles times notes Obama, chart in hand, presses his case on gas prices. As rising gas prices are putting pressure on politicians to act, President Obama called on Congress to vote quickly to eliminate subsidies for the oil industry, returning to a favorite target of the president.</w:t>
      </w:r>
      <w:r w:rsidRPr="001235E5">
        <w:rPr>
          <w:sz w:val="16"/>
        </w:rPr>
        <w:t xml:space="preserve"> </w:t>
      </w:r>
      <w:r>
        <w:rPr>
          <w:rStyle w:val="StyleBoldUnderline"/>
        </w:rPr>
        <w:t>Obama</w:t>
      </w:r>
      <w:r w:rsidRPr="001235E5">
        <w:rPr>
          <w:sz w:val="16"/>
        </w:rPr>
        <w:t xml:space="preserve"> </w:t>
      </w:r>
      <w:r w:rsidRPr="001235E5">
        <w:rPr>
          <w:sz w:val="16"/>
          <w:szCs w:val="16"/>
        </w:rPr>
        <w:t>repeated his case, outlined in a speech last week, that there is "no silver bullet" to rising gas prices. He</w:t>
      </w:r>
      <w:r w:rsidRPr="001235E5">
        <w:rPr>
          <w:sz w:val="16"/>
        </w:rPr>
        <w:t xml:space="preserve"> </w:t>
      </w:r>
      <w:r>
        <w:rPr>
          <w:rStyle w:val="StyleBoldUnderline"/>
        </w:rPr>
        <w:t>highlighted his administration's effort to reduce dependence on foreign oil and boost development of alternative energy</w:t>
      </w:r>
      <w:r w:rsidRPr="001235E5">
        <w:rPr>
          <w:sz w:val="16"/>
          <w:szCs w:val="16"/>
        </w:rPr>
        <w:t xml:space="preserve">. This week he introduced a new prop to illustrate his point. As </w:t>
      </w:r>
      <w:r>
        <w:rPr>
          <w:rStyle w:val="StyleBoldUnderline"/>
        </w:rPr>
        <w:t>Obama</w:t>
      </w:r>
      <w:r w:rsidRPr="001235E5">
        <w:rPr>
          <w:sz w:val="16"/>
          <w:szCs w:val="16"/>
        </w:rPr>
        <w:t xml:space="preserve"> spoke, a chart popped up on television screens behind him. The graph</w:t>
      </w:r>
      <w:r w:rsidRPr="001235E5">
        <w:rPr>
          <w:sz w:val="16"/>
        </w:rPr>
        <w:t xml:space="preserve"> </w:t>
      </w:r>
      <w:r>
        <w:rPr>
          <w:rStyle w:val="StyleBoldUnderline"/>
        </w:rPr>
        <w:t>showed U.S. dependence on foreign oil falling since 2005 -- from 60% of net imports to 45% in 2011</w:t>
      </w:r>
      <w:r w:rsidRPr="001235E5">
        <w:rPr>
          <w:sz w:val="16"/>
        </w:rPr>
        <w:t xml:space="preserve">. </w:t>
      </w:r>
      <w:r w:rsidRPr="001235E5">
        <w:rPr>
          <w:sz w:val="16"/>
          <w:szCs w:val="16"/>
        </w:rPr>
        <w:t>The White House handed out copies to the crowd. Obama told them to take it home -- "it makes for a great conversation piece at parties." "Now, one reason our dependence on foreign oil is down is because of policies put in place by our administration and my predecessor’s administration. And whoever succeeds me will have to keep it up.</w:t>
      </w:r>
      <w:r w:rsidRPr="001235E5">
        <w:rPr>
          <w:sz w:val="16"/>
        </w:rPr>
        <w:t xml:space="preserve">" </w:t>
      </w:r>
      <w:r>
        <w:rPr>
          <w:rStyle w:val="StyleBoldUnderline"/>
        </w:rPr>
        <w:t xml:space="preserve">Really? No, Not Really. The Facts show that President Obama is </w:t>
      </w:r>
      <w:r w:rsidRPr="001235E5">
        <w:rPr>
          <w:sz w:val="16"/>
          <w:szCs w:val="16"/>
        </w:rPr>
        <w:t>disingenuous at best, and</w:t>
      </w:r>
      <w:r>
        <w:rPr>
          <w:rStyle w:val="StyleBoldUnderline"/>
        </w:rPr>
        <w:t xml:space="preserve"> a blatant liar </w:t>
      </w:r>
      <w:r w:rsidRPr="001235E5">
        <w:rPr>
          <w:sz w:val="16"/>
        </w:rPr>
        <w:t>at worst. I lean towards the latter. Reader Tim Wallace provides charts to prove it. That looks pretty good, doesn't it? But what the heck does it have</w:t>
      </w:r>
      <w:r w:rsidRPr="001235E5">
        <w:rPr>
          <w:sz w:val="16"/>
          <w:szCs w:val="16"/>
        </w:rPr>
        <w:t xml:space="preserve"> to do with reduction in foreign demand, and more importantly, Obama's role (or lack thereof) in achieving those gains. For the answer to those most pertinent questions, let's display the usage in terms of foreign demand. Chart Explanations: Reader Tim Wallace writes: Hello Mish - I almost went apoplectic today reading on line that the President is now claiming to have cut our dependency on foreign oil, and that the US has imported less each year of his Presidency.</w:t>
      </w:r>
      <w:r w:rsidRPr="001235E5">
        <w:rPr>
          <w:sz w:val="16"/>
        </w:rPr>
        <w:t xml:space="preserve"> </w:t>
      </w:r>
      <w:r>
        <w:rPr>
          <w:rStyle w:val="StyleBoldUnderline"/>
        </w:rPr>
        <w:t>Foreign oil imports have indeed dropped throughout his Presidency, but</w:t>
      </w:r>
      <w:r w:rsidRPr="001235E5">
        <w:rPr>
          <w:sz w:val="16"/>
        </w:rPr>
        <w:t xml:space="preserve"> </w:t>
      </w:r>
      <w:r w:rsidRPr="001235E5">
        <w:rPr>
          <w:sz w:val="16"/>
          <w:szCs w:val="16"/>
        </w:rPr>
        <w:t>as the attached charts show</w:t>
      </w:r>
      <w:r w:rsidRPr="001235E5">
        <w:rPr>
          <w:sz w:val="16"/>
        </w:rPr>
        <w:t xml:space="preserve">, </w:t>
      </w:r>
      <w:r>
        <w:rPr>
          <w:rStyle w:val="StyleBoldUnderline"/>
        </w:rPr>
        <w:t>there is a reason for that drop - a tremendous decline in USA usage overall. This is because of a declining economy, NOT because of "alternate sources" or any of the other lies tossed our way by the government.</w:t>
      </w:r>
      <w:r w:rsidRPr="001235E5">
        <w:rPr>
          <w:sz w:val="16"/>
        </w:rPr>
        <w:t xml:space="preserve"> </w:t>
      </w:r>
      <w:r w:rsidRPr="001235E5">
        <w:rPr>
          <w:sz w:val="16"/>
          <w:szCs w:val="16"/>
        </w:rPr>
        <w:t>Of more interest is the fact that although the amount of foreign oil has declined, it has grown as a percentage of our overall supply. During the Obama Presidency we have become more dependent on foreign oil, not less! His entire speech was disingenuous at best. Tim. There you have it</w:t>
      </w:r>
      <w:r>
        <w:rPr>
          <w:rStyle w:val="StyleBoldUnderline"/>
          <w:sz w:val="16"/>
          <w:szCs w:val="16"/>
        </w:rPr>
        <w:t>.</w:t>
      </w:r>
      <w:r>
        <w:rPr>
          <w:rStyle w:val="StyleBoldUnderline"/>
        </w:rPr>
        <w:t xml:space="preserve"> President Obama absolutely did not cut dependency on foreign oil. In fact, foreign oil dependency rose from roughly 37 percent to 40 percent under his administration. To be more precise, foreign petroleum usage in his administration went from 37 percent to a peak of 41 percent last year, currently at 39.9 percent.</w:t>
      </w:r>
      <w:r w:rsidRPr="001235E5">
        <w:rPr>
          <w:sz w:val="16"/>
        </w:rPr>
        <w:t xml:space="preserve"> </w:t>
      </w:r>
      <w:r w:rsidRPr="001235E5">
        <w:rPr>
          <w:sz w:val="16"/>
          <w:szCs w:val="16"/>
        </w:rPr>
        <w:t>The only way Obama can take credit for the decline in consumption caused by the recession, is to take credit for the recession itself.</w:t>
      </w:r>
    </w:p>
    <w:p w:rsidR="00F7068B" w:rsidRDefault="00F7068B" w:rsidP="00F7068B">
      <w:pPr>
        <w:pStyle w:val="Heading4"/>
      </w:pPr>
      <w:r>
        <w:t xml:space="preserve">Oil prices rise for third day as traders focus on supply issues, gas prices up to $3.39/gal </w:t>
      </w:r>
    </w:p>
    <w:p w:rsidR="00F7068B" w:rsidRDefault="00F7068B" w:rsidP="00F7068B">
      <w:r w:rsidRPr="00DB0991">
        <w:rPr>
          <w:rStyle w:val="StyleStyleBold12pt"/>
        </w:rPr>
        <w:t>Washington Post ‘12</w:t>
      </w:r>
      <w:r>
        <w:rPr>
          <w:b/>
        </w:rPr>
        <w:t xml:space="preserve"> </w:t>
      </w:r>
      <w:r w:rsidRPr="009B695D">
        <w:t>(7/13/12</w:t>
      </w:r>
      <w:r>
        <w:rPr>
          <w:b/>
        </w:rPr>
        <w:t xml:space="preserve">, </w:t>
      </w:r>
      <w:r>
        <w:t xml:space="preserve">http://www.washingtonpost.com/business/markets/oil-hovers-near-86-in-asia-as-economic-growth-in-china-slows-in-second-quarter/2012/07/13/gJQA9kd4gW_story.html) </w:t>
      </w:r>
      <w:r>
        <w:rPr>
          <w:b/>
        </w:rPr>
        <w:t xml:space="preserve"> </w:t>
      </w:r>
    </w:p>
    <w:p w:rsidR="00F7068B" w:rsidRDefault="00F7068B" w:rsidP="00F7068B">
      <w:pPr>
        <w:rPr>
          <w:u w:val="single"/>
        </w:rPr>
      </w:pPr>
      <w:r w:rsidRPr="00DD59E5">
        <w:rPr>
          <w:sz w:val="16"/>
        </w:rPr>
        <w:t>The price of oil climbed Friday for a third straight day as traders fretted about declines in supply in key areas around the world</w:t>
      </w:r>
      <w:r w:rsidRPr="00DB0991">
        <w:rPr>
          <w:rStyle w:val="StyleBoldUnderline"/>
        </w:rPr>
        <w:t>. A series of reports this week showed that oil supplies from Iran, the North Sea and the U.S. have declined. Continued decreases would likely squeeze global supplies, while demand is expected to rise to a record of about 90 million barrels per day this year.</w:t>
      </w:r>
      <w:r>
        <w:rPr>
          <w:rStyle w:val="StyleBoldUnderline"/>
        </w:rPr>
        <w:t xml:space="preserve"> </w:t>
      </w:r>
      <w:r w:rsidRPr="00DD59E5">
        <w:rPr>
          <w:sz w:val="16"/>
        </w:rPr>
        <w:t>0 Comments Weigh InCorrections? Personal Post Benchmark U.S. crude rose by $1.02 to finish at $87.10 per barrel in New York, while Brent crude increased by 35 cents per barrel to $101.42 per barrel in London. Barclay’s analyst Paul Horsnell outlined the supply concerns in a research note on Friday. —</w:t>
      </w:r>
      <w:r>
        <w:rPr>
          <w:rStyle w:val="StyleBoldUnderline"/>
        </w:rPr>
        <w:t>The U.S.: America’s oil supplies swelled in June to 22-year highs. They’ve declined since then, including a surprising 4.7 million barrel drop last week. Supplies are falling as demand started to rise again in the U.S., driven by increased consumption of diesel and jet fuel.</w:t>
      </w:r>
      <w:r w:rsidRPr="00DD59E5">
        <w:rPr>
          <w:sz w:val="16"/>
        </w:rPr>
        <w:t xml:space="preserve"> Refineries also have cranked up production of gasoline and other fuels to the highest level since September 2006. —North Sea: Europe gets more than 2 million barrels of oil per day from Norway’s wells in the North Sea. A strike by offshore oil workers slowed that production for weeks before the government forced a settlement. By the time it ended this week, the strike cut oil production by about 5 million barrels, Horsnell said. </w:t>
      </w:r>
      <w:r>
        <w:rPr>
          <w:rStyle w:val="StyleBoldUnderline"/>
        </w:rPr>
        <w:t>That will tighten European supplies just as it enforces an embargo of Iranian crude. —Iran: Horsnell estimated that the European embargo has cut Iran’s exports by half to 1 million barrels per day or less. The embargo is part of a broader effort by Western nations to force Iran to scale back its nuclear program. Iran’s leaders have threatened to block a crucial Persian Gulf oil route in response to the sanctions. As the embargo continues, “Iranian output and exports may well fall faster than markets are currently pricing,”</w:t>
      </w:r>
      <w:r w:rsidRPr="00DD59E5">
        <w:rPr>
          <w:sz w:val="16"/>
        </w:rPr>
        <w:t xml:space="preserve"> Horsnell said.</w:t>
      </w:r>
      <w:r>
        <w:rPr>
          <w:rStyle w:val="StyleBoldUnderline"/>
        </w:rPr>
        <w:t xml:space="preserve"> Iran continued to spar with the West over its nuclear program on Friday</w:t>
      </w:r>
      <w:r w:rsidRPr="00DD59E5">
        <w:rPr>
          <w:sz w:val="16"/>
        </w:rPr>
        <w:t xml:space="preserve">. State-run media reported that recent military exercises in Iran showed that its military has improved the accuracy and firing capabilities of its missiles. The reports, which confirmed a Pentagon assessment last month, followed new U.S. sanctions announced Thursday. </w:t>
      </w:r>
      <w:r>
        <w:rPr>
          <w:rStyle w:val="StyleBoldUnderline"/>
        </w:rPr>
        <w:t xml:space="preserve">Oil prices had lacked a clear direction because of concerns about the global economy. The U.S. isn’t adding enough jobs and Europe appears headed for another recession. China’s burgeoning economy cooled off. </w:t>
      </w:r>
      <w:r w:rsidRPr="00DD59E5">
        <w:rPr>
          <w:sz w:val="16"/>
        </w:rPr>
        <w:t>But on Friday, a report out of China soothed everyone’s nerves. The world’s second-largest economy is still growing, albeit at the slowest pace since 2009. The 7.6 percent growth rate was in line with analysts’ expectations. “We’re breathing a sigh of relief here,” independent analyst Jim Ritterbusch said. “</w:t>
      </w:r>
      <w:r>
        <w:rPr>
          <w:rStyle w:val="StyleBoldUnderline"/>
        </w:rPr>
        <w:t>The market was looking for some bad numbers</w:t>
      </w:r>
      <w:r w:rsidRPr="00DD59E5">
        <w:rPr>
          <w:sz w:val="16"/>
        </w:rPr>
        <w:t xml:space="preserve">.” As China’s economy slows, analysts said the U.S. and other countries will likely pursue new measures to spark growth. Meanwhile, U.S. retail gasoline prices rose less than a penny to a national average of $3.388 per gallon, according to AAA, Wright Express and Oil Price Information Service. A gallon of regular has risen by about 3 cents in the past week, though it’s still 55 cents cheaper than its peak price in April. In other futures trading, heating oil rose by 1.49 cents to end at $2.7882 per gallon and wholesale gas added a penny to finish at $2.8161 per gallon. </w:t>
      </w:r>
      <w:r w:rsidRPr="00454E4F">
        <w:rPr>
          <w:rStyle w:val="StyleBoldUnderline"/>
        </w:rPr>
        <w:t>Natural gas was unchanged, ending the week at $2.874 per 1,000 cubic feet.</w:t>
      </w:r>
    </w:p>
    <w:p w:rsidR="00F7068B" w:rsidRDefault="00F7068B" w:rsidP="00F7068B"/>
    <w:p w:rsidR="00F7068B" w:rsidRDefault="00F7068B" w:rsidP="00F7068B">
      <w:pPr>
        <w:pStyle w:val="Heading3"/>
      </w:pPr>
      <w:r>
        <w:t>Peak Oil</w:t>
      </w:r>
    </w:p>
    <w:p w:rsidR="00F7068B" w:rsidRPr="00257E1B" w:rsidRDefault="00F7068B" w:rsidP="00F7068B">
      <w:pPr>
        <w:pStyle w:val="Heading4"/>
      </w:pPr>
      <w:r>
        <w:t>Current US oil demands will be hard to fulfill in upcoming years</w:t>
      </w:r>
    </w:p>
    <w:p w:rsidR="00F7068B" w:rsidRPr="007861C0" w:rsidRDefault="00F7068B" w:rsidP="00F7068B">
      <w:pPr>
        <w:rPr>
          <w:sz w:val="16"/>
        </w:rPr>
      </w:pPr>
      <w:r w:rsidRPr="007861C0">
        <w:rPr>
          <w:rStyle w:val="StyleStyleBold12pt"/>
        </w:rPr>
        <w:t>Reynolds 10</w:t>
      </w:r>
      <w:r w:rsidRPr="007861C0">
        <w:rPr>
          <w:sz w:val="16"/>
        </w:rPr>
        <w:t xml:space="preserve"> – (Lewis Reynolds is an American author and financial advisor to companies within the energy industry, August 4, 2010, “Seven Dangerous (and Surprising) Side Effects of the U.S. Dependency on Foreign Oil”, </w:t>
      </w:r>
      <w:hyperlink r:id="rId68" w:tgtFrame="_blank" w:history="1">
        <w:r w:rsidRPr="007861C0">
          <w:rPr>
            <w:sz w:val="16"/>
          </w:rPr>
          <w:t>http://www.amerisurv.com/content/view/7708/</w:t>
        </w:r>
      </w:hyperlink>
      <w:r w:rsidRPr="007861C0">
        <w:rPr>
          <w:sz w:val="16"/>
        </w:rPr>
        <w:t>)</w:t>
      </w:r>
    </w:p>
    <w:p w:rsidR="00F7068B" w:rsidRPr="006B1FA4" w:rsidRDefault="00F7068B" w:rsidP="00F7068B">
      <w:pPr>
        <w:spacing w:after="200"/>
        <w:rPr>
          <w:sz w:val="16"/>
        </w:rPr>
      </w:pPr>
      <w:r w:rsidRPr="001B1FB2">
        <w:rPr>
          <w:rStyle w:val="StyleBoldUnderline"/>
        </w:rPr>
        <w:t>Our fate has long been tied to the oil issue. But now we’re near the threshold at which our addiction will completely break us</w:t>
      </w:r>
      <w:r w:rsidRPr="007861C0">
        <w:rPr>
          <w:sz w:val="16"/>
        </w:rPr>
        <w:t>. We are quickly approaching what is called “peak oil”—the point at which world oil production will reach its maximum point and then begin to decline because of supply limitations.</w:t>
      </w:r>
      <w:r w:rsidRPr="001B1FB2">
        <w:rPr>
          <w:rStyle w:val="StyleBoldUnderline"/>
        </w:rPr>
        <w:t>Even the most optimistic projections of peak oil place it around the year 2023. Some would argue that peak oil has already been reached</w:t>
      </w:r>
      <w:r w:rsidRPr="007861C0">
        <w:rPr>
          <w:sz w:val="16"/>
        </w:rPr>
        <w:t xml:space="preserve">, and world production statistics are certainly not at odds with that conclusion. World oil production has been essentially flat since 2004. Only the temporary abatement of pressure on demand growth caused by the global recession has kept prices from skyrocketing. With no viable alternative in place, </w:t>
      </w:r>
      <w:r w:rsidRPr="001B1FB2">
        <w:rPr>
          <w:rStyle w:val="StyleBoldUnderline"/>
        </w:rPr>
        <w:t>decreasing supply and increasing prices will culminate in a predicament where we the people still need oil</w:t>
      </w:r>
      <w:r w:rsidRPr="007861C0">
        <w:rPr>
          <w:sz w:val="16"/>
        </w:rPr>
        <w:t xml:space="preserve"> to go about the business of daily life—</w:t>
      </w:r>
      <w:r w:rsidRPr="001B1FB2">
        <w:rPr>
          <w:rStyle w:val="StyleBoldUnderline"/>
        </w:rPr>
        <w:t>but can no longer afford it. One can certainly envision a world where few can afford transportation</w:t>
      </w:r>
      <w:r w:rsidRPr="007861C0">
        <w:rPr>
          <w:sz w:val="16"/>
        </w:rPr>
        <w:t xml:space="preserve">, even to go to work. </w:t>
      </w:r>
      <w:r w:rsidRPr="001B1FB2">
        <w:rPr>
          <w:rStyle w:val="StyleBoldUnderline"/>
        </w:rPr>
        <w:t>Because transportation is a component of virtually every consumer product, the increase in oil prices will mean an increase in all prices. If the problem became severe enough, movement of goods vital to the economy could stop</w:t>
      </w:r>
      <w:r w:rsidRPr="007861C0">
        <w:rPr>
          <w:sz w:val="16"/>
        </w:rPr>
        <w:t>. Essentially, the American way of life as we know it would come to an end.</w:t>
      </w:r>
    </w:p>
    <w:p w:rsidR="00F7068B" w:rsidRDefault="00F7068B" w:rsidP="00F7068B">
      <w:pPr>
        <w:rPr>
          <w:rStyle w:val="StyleStyleBold12pt"/>
        </w:rPr>
      </w:pPr>
    </w:p>
    <w:p w:rsidR="00F7068B" w:rsidRPr="003D5A0B" w:rsidRDefault="00F7068B" w:rsidP="00F7068B">
      <w:pPr>
        <w:pStyle w:val="Heading4"/>
      </w:pPr>
      <w:r w:rsidRPr="003D5A0B">
        <w:t>Oil Supply is decreasing and we are on the brink of peak oil</w:t>
      </w:r>
    </w:p>
    <w:p w:rsidR="00F7068B" w:rsidRDefault="00F7068B" w:rsidP="00F7068B">
      <w:pPr>
        <w:rPr>
          <w:rStyle w:val="StyleStyleBold12pt"/>
          <w:b w:val="0"/>
          <w:sz w:val="20"/>
          <w:szCs w:val="20"/>
        </w:rPr>
      </w:pPr>
      <w:r>
        <w:rPr>
          <w:rStyle w:val="StyleStyleBold12pt"/>
        </w:rPr>
        <w:t>Kuhlman 5-8-2012</w:t>
      </w:r>
      <w:r>
        <w:rPr>
          <w:rStyle w:val="StyleStyleBold12pt"/>
          <w:sz w:val="20"/>
          <w:szCs w:val="20"/>
        </w:rPr>
        <w:t xml:space="preserve">-(Alex Kuhlman received his Master's degree in Economics from the University of Amsterdam and now spends his time expressing his concerns of peak oil. </w:t>
      </w:r>
      <w:hyperlink r:id="rId69" w:history="1">
        <w:r>
          <w:rPr>
            <w:rStyle w:val="Hyperlink"/>
          </w:rPr>
          <w:t>http://www.oildecline.com/index.htm</w:t>
        </w:r>
      </w:hyperlink>
      <w:r>
        <w:t>)</w:t>
      </w:r>
    </w:p>
    <w:p w:rsidR="00F7068B" w:rsidRPr="001235E5" w:rsidRDefault="00F7068B" w:rsidP="00F7068B">
      <w:pPr>
        <w:rPr>
          <w:sz w:val="16"/>
          <w:szCs w:val="16"/>
        </w:rPr>
      </w:pPr>
      <w:r>
        <w:rPr>
          <w:rStyle w:val="StyleBoldUnderline"/>
        </w:rPr>
        <w:t>Oil production in 33 out of 48 out countries has now peaked</w:t>
      </w:r>
      <w:r>
        <w:t xml:space="preserve">, </w:t>
      </w:r>
      <w:r>
        <w:rPr>
          <w:sz w:val="16"/>
          <w:szCs w:val="16"/>
        </w:rPr>
        <w:t>including Kuwait, Russia and Mexico.</w:t>
      </w:r>
      <w:r>
        <w:t xml:space="preserve"> </w:t>
      </w:r>
      <w:r>
        <w:rPr>
          <w:rStyle w:val="StyleBoldUnderline"/>
        </w:rPr>
        <w:t>Global oil production is now also approaching an all-time peak and can potentially end our Industrial Civilization</w:t>
      </w:r>
      <w:r>
        <w:rPr>
          <w:rStyle w:val="StyleBoldUnderline"/>
          <w:sz w:val="16"/>
          <w:szCs w:val="16"/>
        </w:rPr>
        <w:t xml:space="preserve">. </w:t>
      </w:r>
      <w:r>
        <w:rPr>
          <w:sz w:val="16"/>
          <w:szCs w:val="16"/>
        </w:rPr>
        <w:t>The most distinguished and prominent geologists, oil industry experts, energy analysts and organizations all agree that</w:t>
      </w:r>
      <w:r>
        <w:t xml:space="preserve"> </w:t>
      </w:r>
      <w:r>
        <w:rPr>
          <w:rStyle w:val="StyleBoldUnderline"/>
        </w:rPr>
        <w:t>big trouble is brewing. The world is not running out of oil itself, but rather its ability to produce high-quality cheap and economically extractable oil on demand</w:t>
      </w:r>
      <w:r>
        <w:t xml:space="preserve">. </w:t>
      </w:r>
      <w:r>
        <w:rPr>
          <w:sz w:val="16"/>
          <w:szCs w:val="16"/>
        </w:rPr>
        <w:t>After more than fifty years of research and analysis on the subject by the most widely respected &amp; rational scientists, it is now clear that</w:t>
      </w:r>
      <w:r>
        <w:t xml:space="preserve"> </w:t>
      </w:r>
      <w:r>
        <w:rPr>
          <w:rStyle w:val="StyleBoldUnderline"/>
        </w:rPr>
        <w:t>the rate at which world oil producers can extract oil is reaching the maximum level possible. This is</w:t>
      </w:r>
      <w:r>
        <w:t xml:space="preserve"> what is meant by </w:t>
      </w:r>
      <w:r>
        <w:rPr>
          <w:rStyle w:val="StyleBoldUnderline"/>
        </w:rPr>
        <w:t>Peak Oil. With great effort and expenditure, the current level of oil production can possibly be maintained for a few more years, but beyond that oil production must begin a permanent &amp; irreversible decline</w:t>
      </w:r>
      <w:r>
        <w:rPr>
          <w:rStyle w:val="StyleBoldUnderline"/>
          <w:sz w:val="16"/>
          <w:szCs w:val="16"/>
        </w:rPr>
        <w:t xml:space="preserve">. </w:t>
      </w:r>
      <w:r>
        <w:rPr>
          <w:sz w:val="16"/>
          <w:szCs w:val="16"/>
        </w:rPr>
        <w:t xml:space="preserve">The Stone Age did not end because of the lack of stones, and the Oil Age won't end because of lack of oil. </w:t>
      </w:r>
      <w:r>
        <w:rPr>
          <w:rStyle w:val="StyleBoldUnderline"/>
        </w:rPr>
        <w:t>The issue is lack of further growth, followed by gradual, then steep decline</w:t>
      </w:r>
      <w:r>
        <w:t xml:space="preserve">. </w:t>
      </w:r>
      <w:r>
        <w:rPr>
          <w:sz w:val="16"/>
          <w:szCs w:val="16"/>
        </w:rPr>
        <w:t>Dr King Hubbert correctly predicted peaking of USA oil production in the 1970's on this basis. It is now widely acknowledged by the world's leading petroleum geologists that</w:t>
      </w:r>
      <w:r>
        <w:rPr>
          <w:rStyle w:val="StyleBoldUnderline"/>
        </w:rPr>
        <w:t xml:space="preserve"> more than 95 percent of all recoverable oil has now been found.</w:t>
      </w:r>
      <w:r>
        <w:t xml:space="preserve"> </w:t>
      </w:r>
      <w:r>
        <w:rPr>
          <w:sz w:val="16"/>
          <w:szCs w:val="16"/>
        </w:rPr>
        <w:t>We therefore know, within a reasonable degree of certainty, the total amount of oil available to us. Any oil well has roughly the same life cycle where the production rate peaks before it goes into terminal decline. This happens when about half of the oil has been recovered from the well. We have consumed approximately half of the world’s total reserve of about 2.5 trillion barrels of conventional oil in the ground when we started drilling the first well at a current rate of over 30 billion a year, meaning</w:t>
      </w:r>
      <w:r>
        <w:t xml:space="preserve"> </w:t>
      </w:r>
      <w:r>
        <w:rPr>
          <w:rStyle w:val="StyleBoldUnderline"/>
        </w:rPr>
        <w:t xml:space="preserve">the world is nearing its </w:t>
      </w:r>
      <w:r>
        <w:rPr>
          <w:sz w:val="16"/>
          <w:szCs w:val="16"/>
        </w:rPr>
        <w:t>Worldwide discovery of oil peaked in 1964 and has followed a steady decline since. According to industry consultants IHS Energy, 90% of all known reserves are now in production, suggesting that few major discoveries remain to be made. There have been no significant discoveries of new oil since 2002. In 2001 there were 8 large scale discoveries, and in 2002 there were 3 such discoveries. In 2003 there were no large scale discoveries of oil. Given geologists' sophisticated understanding of the characteristics that would indicate a major oil find, is is highly unlikely that any area large enough to be significant has eluded attention and no amount or kind of technology will alter that. Since 1981</w:t>
      </w:r>
      <w:r>
        <w:t xml:space="preserve"> </w:t>
      </w:r>
      <w:r>
        <w:rPr>
          <w:rStyle w:val="StyleBoldUnderline"/>
        </w:rPr>
        <w:t>production plateau</w:t>
      </w:r>
      <w:r>
        <w:t xml:space="preserve">. </w:t>
      </w:r>
      <w:r>
        <w:rPr>
          <w:rStyle w:val="StyleBoldUnderline"/>
        </w:rPr>
        <w:t>we have consumed oil faster than we have found it, and the gap continues to widen</w:t>
      </w:r>
      <w:r>
        <w:t xml:space="preserve">. </w:t>
      </w:r>
      <w:r>
        <w:rPr>
          <w:sz w:val="16"/>
          <w:szCs w:val="16"/>
        </w:rPr>
        <w:t xml:space="preserve">Developing an area such as the Artic National Wildlife Refuge in Alaska has a ten year lead time and would ultimately produce well under 1% of what the world currently consumes (IEA). </w:t>
      </w:r>
    </w:p>
    <w:p w:rsidR="00F7068B" w:rsidRPr="001235E5" w:rsidRDefault="00F7068B" w:rsidP="00F7068B"/>
    <w:p w:rsidR="00F7068B" w:rsidRPr="007832B8" w:rsidRDefault="00F7068B" w:rsidP="00F7068B">
      <w:pPr>
        <w:pStyle w:val="Heading3"/>
      </w:pPr>
      <w:r w:rsidRPr="00C30B81">
        <w:t>HSR Solves Oil</w:t>
      </w:r>
    </w:p>
    <w:p w:rsidR="00F7068B" w:rsidRPr="00905961" w:rsidRDefault="00F7068B" w:rsidP="00F7068B">
      <w:pPr>
        <w:pStyle w:val="Heading4"/>
        <w:rPr>
          <w:rStyle w:val="StyleStyleBold12pt"/>
          <w:b/>
        </w:rPr>
      </w:pPr>
      <w:r>
        <w:t>HSR is conclusively the best way to reduce consumption</w:t>
      </w:r>
    </w:p>
    <w:p w:rsidR="00F7068B" w:rsidRPr="00732FA4" w:rsidRDefault="00F7068B" w:rsidP="00F7068B">
      <w:pPr>
        <w:widowControl w:val="0"/>
        <w:autoSpaceDE w:val="0"/>
        <w:autoSpaceDN w:val="0"/>
        <w:adjustRightInd w:val="0"/>
        <w:rPr>
          <w:rFonts w:ascii="Ñ/'C8ˇø¨hÕ" w:hAnsi="Ñ/'C8ˇø¨hÕ" w:cs="Ñ/'C8ˇø¨hÕ"/>
          <w:sz w:val="16"/>
        </w:rPr>
      </w:pPr>
      <w:r w:rsidRPr="00732FA4">
        <w:rPr>
          <w:rStyle w:val="StyleStyleBold12pt"/>
        </w:rPr>
        <w:t>Rentziou ’10</w:t>
      </w:r>
      <w:r w:rsidRPr="00732FA4">
        <w:rPr>
          <w:rFonts w:ascii="Ñ/'C8ˇø¨hÕ" w:hAnsi="Ñ/'C8ˇø¨hÕ" w:cs="Ñ/'C8ˇø¨hÕ"/>
          <w:sz w:val="16"/>
        </w:rPr>
        <w:t xml:space="preserve">; Aikaterini Rentziou; 2010; </w:t>
      </w:r>
      <w:r w:rsidRPr="00732FA4">
        <w:rPr>
          <w:sz w:val="16"/>
        </w:rPr>
        <w:t>“Predicting passenger trips for future energy and transportation infrastructure investment planning”</w:t>
      </w:r>
      <w:r w:rsidRPr="00732FA4">
        <w:rPr>
          <w:rFonts w:ascii="Ñ/'C8ˇø¨hÕ" w:hAnsi="Ñ/'C8ˇø¨hÕ" w:cs="Ñ/'C8ˇø¨hÕ"/>
          <w:sz w:val="16"/>
        </w:rPr>
        <w:t xml:space="preserve"> A thesis submitted to the graduate faculty in partial fulfillment of the requirements for the degree of MASTER OF SCIENCE Major: Civil Engineering (Transportation Engineering)Iowa State University</w:t>
      </w:r>
    </w:p>
    <w:p w:rsidR="00F7068B" w:rsidRPr="00907D73" w:rsidRDefault="00F7068B" w:rsidP="00F7068B">
      <w:pPr>
        <w:rPr>
          <w:sz w:val="16"/>
        </w:rPr>
      </w:pPr>
      <w:r w:rsidRPr="00907D73">
        <w:rPr>
          <w:sz w:val="16"/>
        </w:rPr>
        <w:t xml:space="preserve">It was estimated that </w:t>
      </w:r>
      <w:r w:rsidRPr="00907D73">
        <w:rPr>
          <w:rStyle w:val="StyleBoldUnderline"/>
          <w:highlight w:val="yellow"/>
        </w:rPr>
        <w:t>the expansion of the intercity passenger rail network would have the largest effect on energy consumption and greenhouse gas emissions</w:t>
      </w:r>
      <w:r w:rsidRPr="00907D73">
        <w:rPr>
          <w:rStyle w:val="StyleBoldUnderline"/>
        </w:rPr>
        <w:t>, while the increase of alternative fuel vehicles would have the lowest impact</w:t>
      </w:r>
      <w:r w:rsidRPr="00907D73">
        <w:rPr>
          <w:sz w:val="16"/>
        </w:rPr>
        <w:t xml:space="preserve">. In specific, </w:t>
      </w:r>
      <w:r w:rsidRPr="00907D73">
        <w:rPr>
          <w:rStyle w:val="StyleBoldUnderline"/>
        </w:rPr>
        <w:t xml:space="preserve">the expansion of intercity high speed rail would </w:t>
      </w:r>
      <w:r w:rsidRPr="00907D73">
        <w:rPr>
          <w:rStyle w:val="StyleBoldUnderline"/>
          <w:highlight w:val="yellow"/>
        </w:rPr>
        <w:t>result to a 63.4% reduction in energy consumption</w:t>
      </w:r>
      <w:r w:rsidRPr="00907D73">
        <w:rPr>
          <w:rStyle w:val="StyleBoldUnderline"/>
        </w:rPr>
        <w:t xml:space="preserve"> for light duty vehicles while the increase of </w:t>
      </w:r>
      <w:r w:rsidRPr="00907D73">
        <w:rPr>
          <w:rStyle w:val="StyleBoldUnderline"/>
          <w:highlight w:val="yellow"/>
        </w:rPr>
        <w:t>alternative fuel vehicles would result to a 30.5% reduction</w:t>
      </w:r>
      <w:r w:rsidRPr="00907D73">
        <w:rPr>
          <w:rStyle w:val="StyleBoldUnderline"/>
        </w:rPr>
        <w:t xml:space="preserve"> in energy consumption (aggressive scenario) for light duty vehicles. The expansion of a high speed rail network would not result to a decrease in passenger trips but to the shift of these trips to another mode (rail). </w:t>
      </w:r>
      <w:r w:rsidRPr="00907D73">
        <w:rPr>
          <w:rStyle w:val="StyleBoldUnderline"/>
          <w:highlight w:val="yellow"/>
        </w:rPr>
        <w:t>This policy would be the most beneficial as it would result to the greatest energy consumption without actually reducing the total number of passenger trips</w:t>
      </w:r>
      <w:r w:rsidRPr="00907D73">
        <w:rPr>
          <w:sz w:val="16"/>
        </w:rPr>
        <w:t xml:space="preserve">. Moreover, </w:t>
      </w:r>
      <w:r w:rsidRPr="00907D73">
        <w:rPr>
          <w:rStyle w:val="StyleBoldUnderline"/>
        </w:rPr>
        <w:t>the increase of fuel tax by 31.5% would result to a 51.1% decrease</w:t>
      </w:r>
      <w:r w:rsidRPr="00907D73">
        <w:rPr>
          <w:sz w:val="16"/>
        </w:rPr>
        <w:t xml:space="preserve"> in energy consumption, while doubling density would result to a 43.3% reduction in energy consumption for light duty vehicles. The increase of fuel tax can be considered as a profitable policy, as it would result to decrease in energy consumption by reducing VMT and could probably result in an increase in revenues for new highway improvements.</w:t>
      </w:r>
    </w:p>
    <w:p w:rsidR="00F7068B" w:rsidRPr="00CC48E4" w:rsidRDefault="00F7068B" w:rsidP="00F7068B">
      <w:pPr>
        <w:pStyle w:val="Heading4"/>
      </w:pPr>
      <w:r>
        <w:t>HSR helps reduce oil dependence</w:t>
      </w:r>
    </w:p>
    <w:p w:rsidR="00F7068B" w:rsidRPr="004F637E" w:rsidRDefault="00F7068B" w:rsidP="00F7068B">
      <w:pPr>
        <w:rPr>
          <w:sz w:val="16"/>
        </w:rPr>
      </w:pPr>
      <w:r w:rsidRPr="004F637E">
        <w:rPr>
          <w:rStyle w:val="StyleStyleBold12pt"/>
        </w:rPr>
        <w:t>Tutton 11</w:t>
      </w:r>
      <w:r w:rsidRPr="004F637E">
        <w:rPr>
          <w:sz w:val="16"/>
        </w:rPr>
        <w:t>- (Mark Tutton is an analyst and writer for CNN specializing in political and economic issues, November 19, 2011,“How green is high-speed rail?”, http://www.cnn.com/2011/11/18/world/how-green-is-hsr/index.html)</w:t>
      </w:r>
    </w:p>
    <w:p w:rsidR="00F7068B" w:rsidRPr="004A5486" w:rsidRDefault="00F7068B" w:rsidP="00F7068B">
      <w:pPr>
        <w:shd w:val="clear" w:color="auto" w:fill="FFFFFF"/>
        <w:rPr>
          <w:rFonts w:ascii="Arial" w:eastAsia="Times New Roman" w:hAnsi="Arial" w:cs="Arial"/>
          <w:color w:val="000000"/>
          <w:sz w:val="16"/>
          <w:szCs w:val="21"/>
        </w:rPr>
      </w:pPr>
      <w:r w:rsidRPr="00FA1463">
        <w:rPr>
          <w:rStyle w:val="StyleBoldUnderline"/>
        </w:rPr>
        <w:t>Supporters of HSR often list environmental sustainability among its virtues</w:t>
      </w:r>
      <w:r w:rsidRPr="00FA1463">
        <w:rPr>
          <w:rFonts w:ascii="Arial" w:eastAsia="Times New Roman" w:hAnsi="Arial" w:cs="Arial"/>
          <w:color w:val="000000"/>
          <w:sz w:val="16"/>
          <w:szCs w:val="21"/>
        </w:rPr>
        <w:t xml:space="preserve">. Some argue </w:t>
      </w:r>
      <w:r w:rsidRPr="00FA1463">
        <w:rPr>
          <w:rStyle w:val="StyleBoldUnderline"/>
        </w:rPr>
        <w:t>it's a greener alternative to car and air travel and see it as an easy win in weaning people of fossil fuels</w:t>
      </w:r>
      <w:r w:rsidRPr="00FA1463">
        <w:rPr>
          <w:rFonts w:ascii="Arial" w:eastAsia="Times New Roman" w:hAnsi="Arial" w:cs="Arial"/>
          <w:color w:val="000000"/>
          <w:sz w:val="16"/>
          <w:szCs w:val="21"/>
        </w:rPr>
        <w:t>. But just how green is HSR? Two experts with different views give their opinions.</w:t>
      </w:r>
      <w:r w:rsidRPr="004A5486">
        <w:rPr>
          <w:rFonts w:ascii="Arial" w:eastAsia="Times New Roman" w:hAnsi="Arial" w:cs="Arial"/>
          <w:color w:val="000000"/>
          <w:sz w:val="16"/>
          <w:szCs w:val="21"/>
        </w:rPr>
        <w:t xml:space="preserve"> </w:t>
      </w:r>
      <w:r w:rsidRPr="00FA1463">
        <w:rPr>
          <w:rFonts w:ascii="Arial" w:eastAsia="Times New Roman" w:hAnsi="Arial" w:cs="Arial"/>
          <w:color w:val="000000"/>
          <w:sz w:val="16"/>
          <w:szCs w:val="21"/>
        </w:rPr>
        <w:t xml:space="preserve">Any debate about the future of high-speed rail must consider where this mobility option fits into the 'big picture' of how transportation systems meet looming economic, energy and environmental challenges. </w:t>
      </w:r>
      <w:r w:rsidRPr="00FA1463">
        <w:rPr>
          <w:rStyle w:val="StyleBoldUnderline"/>
        </w:rPr>
        <w:t>In a world where 95% of motorized mobility is currently fueled by oil, high-speed rail offers a proven means of reducing dependence on this increasingly problematic energy source</w:t>
      </w:r>
      <w:r w:rsidRPr="00FA1463">
        <w:rPr>
          <w:rFonts w:ascii="Arial" w:eastAsia="Times New Roman" w:hAnsi="Arial" w:cs="Arial"/>
          <w:color w:val="000000"/>
          <w:sz w:val="16"/>
          <w:szCs w:val="21"/>
        </w:rPr>
        <w:t>.</w:t>
      </w:r>
      <w:r w:rsidRPr="004A5486">
        <w:rPr>
          <w:rFonts w:ascii="Arial" w:eastAsia="Times New Roman" w:hAnsi="Arial" w:cs="Arial"/>
          <w:color w:val="000000"/>
          <w:sz w:val="12"/>
          <w:szCs w:val="21"/>
        </w:rPr>
        <w:t>¶</w:t>
      </w:r>
      <w:r w:rsidRPr="004A5486">
        <w:rPr>
          <w:rFonts w:ascii="Arial" w:eastAsia="Times New Roman" w:hAnsi="Arial" w:cs="Arial"/>
          <w:color w:val="000000"/>
          <w:sz w:val="16"/>
          <w:szCs w:val="21"/>
        </w:rPr>
        <w:t xml:space="preserve"> </w:t>
      </w:r>
      <w:r w:rsidRPr="00FA1463">
        <w:rPr>
          <w:rFonts w:ascii="Arial" w:eastAsia="Times New Roman" w:hAnsi="Arial" w:cs="Arial"/>
          <w:color w:val="000000"/>
          <w:sz w:val="16"/>
          <w:szCs w:val="21"/>
        </w:rPr>
        <w:t>This value of using proven electric propulsion technology should not be underestimated when both the time and money to deploy energy alternatives are in short supply.</w:t>
      </w:r>
      <w:r w:rsidRPr="004A5486">
        <w:rPr>
          <w:rFonts w:ascii="Arial" w:eastAsia="Times New Roman" w:hAnsi="Arial" w:cs="Arial"/>
          <w:color w:val="000000"/>
          <w:sz w:val="12"/>
          <w:szCs w:val="21"/>
        </w:rPr>
        <w:t>¶</w:t>
      </w:r>
      <w:r w:rsidRPr="004A5486">
        <w:rPr>
          <w:rFonts w:ascii="Arial" w:eastAsia="Times New Roman" w:hAnsi="Arial" w:cs="Arial"/>
          <w:color w:val="000000"/>
          <w:sz w:val="16"/>
          <w:szCs w:val="21"/>
        </w:rPr>
        <w:t xml:space="preserve"> </w:t>
      </w:r>
      <w:r w:rsidRPr="00FA1463">
        <w:rPr>
          <w:rFonts w:ascii="Arial" w:eastAsia="Times New Roman" w:hAnsi="Arial" w:cs="Arial"/>
          <w:color w:val="000000"/>
          <w:sz w:val="16"/>
          <w:szCs w:val="21"/>
        </w:rPr>
        <w:t xml:space="preserve">In our recent book </w:t>
      </w:r>
      <w:hyperlink r:id="rId70" w:tgtFrame="_blank" w:history="1">
        <w:r w:rsidRPr="00FA1463">
          <w:rPr>
            <w:rFonts w:ascii="Arial" w:eastAsia="Times New Roman" w:hAnsi="Arial" w:cs="Arial"/>
            <w:color w:val="004276"/>
            <w:sz w:val="16"/>
            <w:szCs w:val="21"/>
          </w:rPr>
          <w:t>Transport Revolutions</w:t>
        </w:r>
      </w:hyperlink>
      <w:r w:rsidRPr="00FA1463">
        <w:rPr>
          <w:rFonts w:ascii="Arial" w:eastAsia="Times New Roman" w:hAnsi="Arial" w:cs="Arial"/>
          <w:color w:val="000000"/>
          <w:sz w:val="16"/>
          <w:szCs w:val="21"/>
        </w:rPr>
        <w:t>, Richard Gilbert and I documented the economic, environmental and political dividends to be gained from replacing the internal combustion engines powering today's aircraft, cars, and motor vehicles with traction motors that can be powered by multiple energy sources delivered through the electric grid.</w:t>
      </w:r>
      <w:r w:rsidRPr="004A5486">
        <w:rPr>
          <w:rFonts w:ascii="Arial" w:eastAsia="Times New Roman" w:hAnsi="Arial" w:cs="Arial"/>
          <w:color w:val="000000"/>
          <w:sz w:val="12"/>
          <w:szCs w:val="21"/>
        </w:rPr>
        <w:t>¶</w:t>
      </w:r>
      <w:r w:rsidRPr="004A5486">
        <w:rPr>
          <w:rFonts w:ascii="Arial" w:eastAsia="Times New Roman" w:hAnsi="Arial" w:cs="Arial"/>
          <w:color w:val="000000"/>
          <w:sz w:val="16"/>
          <w:szCs w:val="21"/>
        </w:rPr>
        <w:t xml:space="preserve"> </w:t>
      </w:r>
      <w:r w:rsidRPr="00FA1463">
        <w:rPr>
          <w:rStyle w:val="StyleBoldUnderline"/>
        </w:rPr>
        <w:t xml:space="preserve">Since electricity is an energy carrier, it can be generated from a mix of sources that incorporate the growing share of geothermal, hydro, solar, and wind energy that will be produced </w:t>
      </w:r>
      <w:r w:rsidRPr="004A5486">
        <w:rPr>
          <w:sz w:val="16"/>
        </w:rPr>
        <w:t>in the years ahead.</w:t>
      </w:r>
      <w:r w:rsidRPr="00FA1463">
        <w:rPr>
          <w:rStyle w:val="StyleBoldUnderline"/>
        </w:rPr>
        <w:t xml:space="preserve"> </w:t>
      </w:r>
      <w:r w:rsidRPr="00FA1463">
        <w:rPr>
          <w:rFonts w:ascii="Arial" w:eastAsia="Times New Roman" w:hAnsi="Arial" w:cs="Arial"/>
          <w:color w:val="000000"/>
          <w:sz w:val="16"/>
          <w:szCs w:val="21"/>
        </w:rPr>
        <w:t>And because electric motors are three to four times more efficient than internal combustion engines, an immediate improvement will precede introducing renewable energy into transportation.</w:t>
      </w:r>
      <w:r>
        <w:rPr>
          <w:rFonts w:ascii="Arial" w:eastAsia="Times New Roman" w:hAnsi="Arial" w:cs="Arial"/>
          <w:color w:val="000000"/>
          <w:sz w:val="16"/>
          <w:szCs w:val="21"/>
        </w:rPr>
        <w:t xml:space="preserve"> </w:t>
      </w:r>
      <w:r w:rsidRPr="00FA1463">
        <w:rPr>
          <w:rStyle w:val="StyleBoldUnderline"/>
        </w:rPr>
        <w:t>Grid-connected traction offers the only realistic option for significantly reducing oil use in transportation over the next 10 years</w:t>
      </w:r>
      <w:r w:rsidRPr="00FA1463">
        <w:rPr>
          <w:rFonts w:ascii="Arial" w:eastAsia="Times New Roman" w:hAnsi="Arial" w:cs="Arial"/>
          <w:color w:val="000000"/>
          <w:sz w:val="16"/>
          <w:szCs w:val="21"/>
        </w:rPr>
        <w:t>.</w:t>
      </w:r>
      <w:r w:rsidRPr="004A5486">
        <w:rPr>
          <w:rFonts w:ascii="Arial" w:eastAsia="Times New Roman" w:hAnsi="Arial" w:cs="Arial"/>
          <w:color w:val="000000"/>
          <w:sz w:val="16"/>
          <w:szCs w:val="21"/>
        </w:rPr>
        <w:t xml:space="preserve"> </w:t>
      </w:r>
    </w:p>
    <w:p w:rsidR="00F7068B" w:rsidRDefault="00F7068B" w:rsidP="00F7068B">
      <w:pPr>
        <w:pStyle w:val="Heading4"/>
      </w:pPr>
      <w:r>
        <w:t>HSR solves over 50% of oil demand – key to reducing dependence</w:t>
      </w:r>
    </w:p>
    <w:p w:rsidR="00F7068B" w:rsidRPr="002057F4" w:rsidRDefault="00F7068B" w:rsidP="00F7068B">
      <w:pPr>
        <w:rPr>
          <w:rStyle w:val="StyleBoldUnderline"/>
          <w:b w:val="0"/>
          <w:sz w:val="16"/>
          <w:u w:val="none"/>
        </w:rPr>
      </w:pPr>
      <w:r w:rsidRPr="002057F4">
        <w:rPr>
          <w:rStyle w:val="StyleStyleBold12pt"/>
        </w:rPr>
        <w:t>Magee 3/17</w:t>
      </w:r>
      <w:r w:rsidRPr="002057F4">
        <w:rPr>
          <w:sz w:val="16"/>
        </w:rPr>
        <w:t xml:space="preserve">; Erin Kent Magee, </w:t>
      </w:r>
      <w:r>
        <w:rPr>
          <w:sz w:val="16"/>
        </w:rPr>
        <w:t xml:space="preserve">write-in </w:t>
      </w:r>
      <w:r w:rsidRPr="002057F4">
        <w:rPr>
          <w:sz w:val="16"/>
        </w:rPr>
        <w:t>presidential candidate; 3/17/12; High Speed Rail: The Time is Now; http://tbqy.com/?p=2236</w:t>
      </w:r>
    </w:p>
    <w:p w:rsidR="00F7068B" w:rsidRDefault="00F7068B" w:rsidP="00F7068B">
      <w:pPr>
        <w:rPr>
          <w:sz w:val="16"/>
        </w:rPr>
      </w:pPr>
      <w:r w:rsidRPr="005B091A">
        <w:rPr>
          <w:rStyle w:val="StyleBoldUnderline"/>
        </w:rPr>
        <w:t xml:space="preserve">High-Speed Rail will allow us to expand transportation options as we reduce our daily demand for oil.  Since increasing oil supply is proving to be practically impossible, </w:t>
      </w:r>
      <w:r w:rsidRPr="005B091A">
        <w:rPr>
          <w:rStyle w:val="StyleBoldUnderline"/>
          <w:highlight w:val="cyan"/>
        </w:rPr>
        <w:t xml:space="preserve">reducing demand is the only viable solution.  Ramping up forms of transportation that consume </w:t>
      </w:r>
      <w:r w:rsidRPr="005B091A">
        <w:rPr>
          <w:rStyle w:val="StyleBoldUnderline"/>
        </w:rPr>
        <w:t xml:space="preserve">little or </w:t>
      </w:r>
      <w:r w:rsidRPr="005B091A">
        <w:rPr>
          <w:rStyle w:val="StyleBoldUnderline"/>
          <w:highlight w:val="cyan"/>
        </w:rPr>
        <w:t xml:space="preserve">no oil is the </w:t>
      </w:r>
      <w:r w:rsidRPr="005B091A">
        <w:rPr>
          <w:rStyle w:val="StyleBoldUnderline"/>
        </w:rPr>
        <w:t xml:space="preserve">heart of the </w:t>
      </w:r>
      <w:r w:rsidRPr="005B091A">
        <w:rPr>
          <w:rStyle w:val="StyleBoldUnderline"/>
          <w:highlight w:val="cyan"/>
        </w:rPr>
        <w:t>solution</w:t>
      </w:r>
      <w:r w:rsidRPr="005B091A">
        <w:rPr>
          <w:rStyle w:val="StyleBoldUnderline"/>
        </w:rPr>
        <w:t>.  Creating a  national transportation network based on a system of electric trains throughout the country will take a huge bite out of our unsustainable appetite for oil, while increasing mobility, efficiency, global competitiveness and national security</w:t>
      </w:r>
      <w:r w:rsidRPr="005B091A">
        <w:rPr>
          <w:sz w:val="16"/>
        </w:rPr>
        <w:t xml:space="preserve">. In conjuction with butanol production, </w:t>
      </w:r>
      <w:r w:rsidRPr="005B091A">
        <w:rPr>
          <w:rStyle w:val="StyleBoldUnderline"/>
          <w:highlight w:val="cyan"/>
        </w:rPr>
        <w:t>High-Speed Rail will reduce our dependence on foreign oil by more than 50%</w:t>
      </w:r>
      <w:r w:rsidRPr="005B091A">
        <w:rPr>
          <w:rStyle w:val="StyleBoldUnderline"/>
        </w:rPr>
        <w:t> </w:t>
      </w:r>
      <w:r w:rsidRPr="005B091A">
        <w:rPr>
          <w:sz w:val="16"/>
        </w:rPr>
        <w:t xml:space="preserve">(2,3) </w:t>
      </w:r>
      <w:r w:rsidRPr="005B091A">
        <w:rPr>
          <w:rStyle w:val="StyleBoldUnderline"/>
          <w:highlight w:val="cyan"/>
        </w:rPr>
        <w:t>High-Speed Rail is the large-scale, comprehensive solution to the oil supply problem</w:t>
      </w:r>
      <w:r w:rsidRPr="005B091A">
        <w:rPr>
          <w:rStyle w:val="StyleBoldUnderline"/>
        </w:rPr>
        <w:t xml:space="preserve">, and is </w:t>
      </w:r>
      <w:r w:rsidRPr="005B091A">
        <w:rPr>
          <w:rStyle w:val="StyleBoldUnderline"/>
          <w:highlight w:val="cyan"/>
        </w:rPr>
        <w:t xml:space="preserve">the most significant way to reduce </w:t>
      </w:r>
      <w:r w:rsidRPr="005B091A">
        <w:rPr>
          <w:rStyle w:val="StyleBoldUnderline"/>
        </w:rPr>
        <w:t xml:space="preserve">our daily </w:t>
      </w:r>
      <w:r w:rsidRPr="005B091A">
        <w:rPr>
          <w:rStyle w:val="StyleBoldUnderline"/>
          <w:highlight w:val="cyan"/>
        </w:rPr>
        <w:t xml:space="preserve">consumption of oil quickly and efficiently </w:t>
      </w:r>
      <w:r w:rsidRPr="005B091A">
        <w:rPr>
          <w:rStyle w:val="StyleBoldUnderline"/>
        </w:rPr>
        <w:t>while maintaining our prosperity and economic growth. High-Speed Rail will mean: Less Money Spent on Gasoline, More Business &amp; Real Jobs for Real People</w:t>
      </w:r>
      <w:r w:rsidRPr="005B091A">
        <w:rPr>
          <w:sz w:val="16"/>
        </w:rPr>
        <w:t xml:space="preserve"> With so many advantages, when should we commit ourselves to a national High-Speed Rail system?  </w:t>
      </w:r>
      <w:r w:rsidRPr="005B091A">
        <w:rPr>
          <w:rStyle w:val="StyleBoldUnderline"/>
        </w:rPr>
        <w:t>The time is now</w:t>
      </w:r>
      <w:r w:rsidRPr="005B091A">
        <w:rPr>
          <w:sz w:val="16"/>
        </w:rPr>
        <w:t>.</w:t>
      </w:r>
    </w:p>
    <w:p w:rsidR="00F7068B" w:rsidRDefault="00F7068B" w:rsidP="00F7068B">
      <w:pPr>
        <w:pStyle w:val="Heading4"/>
      </w:pPr>
      <w:r>
        <w:t xml:space="preserve">HSR is the most effective way to end US oil dependence </w:t>
      </w:r>
    </w:p>
    <w:p w:rsidR="00F7068B" w:rsidRPr="00C818FD" w:rsidRDefault="00F7068B" w:rsidP="00F7068B">
      <w:pPr>
        <w:rPr>
          <w:color w:val="000000"/>
          <w:sz w:val="20"/>
          <w:szCs w:val="20"/>
        </w:rPr>
      </w:pPr>
      <w:r w:rsidRPr="00C818FD">
        <w:rPr>
          <w:rStyle w:val="StyleStyleBold12pt"/>
        </w:rPr>
        <w:t>USHSR 12</w:t>
      </w:r>
      <w:r>
        <w:rPr>
          <w:rFonts w:ascii="Helvetica" w:hAnsi="Helvetica" w:cs="Helvetica"/>
          <w:color w:val="000000"/>
          <w:sz w:val="27"/>
          <w:szCs w:val="27"/>
        </w:rPr>
        <w:t>- (</w:t>
      </w:r>
      <w:r w:rsidRPr="00C818FD">
        <w:rPr>
          <w:rStyle w:val="st1"/>
          <w:color w:val="222222"/>
          <w:sz w:val="20"/>
          <w:szCs w:val="20"/>
          <w:lang/>
        </w:rPr>
        <w:t>US High Speed Rail Association is an organization dedicated to the rapid development of a national, state-of-the-art high speed rail network across America, 2012,</w:t>
      </w:r>
      <w:r w:rsidRPr="00C818FD">
        <w:rPr>
          <w:color w:val="000000"/>
          <w:sz w:val="20"/>
          <w:szCs w:val="20"/>
        </w:rPr>
        <w:t>“A national high speed rail system ends our oil dependency quickly &amp; permanently”,</w:t>
      </w:r>
      <w:r w:rsidRPr="00C818FD">
        <w:rPr>
          <w:rStyle w:val="Strong"/>
          <w:color w:val="0000FF"/>
          <w:sz w:val="20"/>
          <w:szCs w:val="20"/>
        </w:rPr>
        <w:t xml:space="preserve"> </w:t>
      </w:r>
      <w:hyperlink r:id="rId71" w:tgtFrame="_blank" w:history="1">
        <w:r w:rsidRPr="00FC344A">
          <w:rPr>
            <w:rFonts w:eastAsia="Times New Roman"/>
            <w:color w:val="0000FF"/>
            <w:sz w:val="20"/>
            <w:szCs w:val="20"/>
            <w:u w:val="single"/>
          </w:rPr>
          <w:t>http://www.ushsr.com/benefits/energysecurity.html</w:t>
        </w:r>
      </w:hyperlink>
      <w:r>
        <w:t xml:space="preserve">) </w:t>
      </w:r>
    </w:p>
    <w:p w:rsidR="00F7068B" w:rsidRPr="004F637E" w:rsidRDefault="00F7068B" w:rsidP="00F7068B">
      <w:pPr>
        <w:rPr>
          <w:sz w:val="16"/>
        </w:rPr>
      </w:pPr>
      <w:r w:rsidRPr="004F637E">
        <w:rPr>
          <w:rStyle w:val="StyleBoldUnderline"/>
        </w:rPr>
        <w:t>Building</w:t>
      </w:r>
      <w:r w:rsidRPr="004F637E">
        <w:rPr>
          <w:sz w:val="16"/>
        </w:rPr>
        <w:t xml:space="preserve"> an electrically-powered </w:t>
      </w:r>
      <w:r w:rsidRPr="004F637E">
        <w:rPr>
          <w:rStyle w:val="StyleBoldUnderline"/>
        </w:rPr>
        <w:t>national high speed rail network across America is the single most powerful thing we can do to get the nation off oil and into a secure, sustainable form of mobility. A national network of high speed trains can be powered by a combination of renewable energy sources including wind, solar, geothermal, and ocean/tidal energy</w:t>
      </w:r>
      <w:r w:rsidRPr="004F637E">
        <w:rPr>
          <w:sz w:val="16"/>
        </w:rPr>
        <w:t xml:space="preserve">. America's dependency on oil is the most severe in the world, and inevitably pulls us into costly resource wars. It also pushes us into exploring for oil in extreme locations such as 10,000 feet deep below the Gulf of Mexico. We use 25% of the entire world's oil supply, yet we only have 5% of the world's population. We use 8-10 times more oil per person per day than Europeans, and they have faster, easier and better mobility than we do. </w:t>
      </w:r>
      <w:r w:rsidRPr="004F637E">
        <w:rPr>
          <w:rStyle w:val="StyleBoldUnderline"/>
        </w:rPr>
        <w:t>The extremely high daily oil consumption of Americans is</w:t>
      </w:r>
      <w:r w:rsidRPr="004F637E">
        <w:rPr>
          <w:sz w:val="16"/>
        </w:rPr>
        <w:t xml:space="preserve"> not </w:t>
      </w:r>
      <w:r w:rsidRPr="004F637E">
        <w:rPr>
          <w:rStyle w:val="StyleBoldUnderline"/>
        </w:rPr>
        <w:t>due to</w:t>
      </w:r>
      <w:r w:rsidRPr="004F637E">
        <w:rPr>
          <w:sz w:val="16"/>
        </w:rPr>
        <w:t xml:space="preserve"> a higher standard of living, but because of </w:t>
      </w:r>
      <w:r w:rsidRPr="004F637E">
        <w:rPr>
          <w:rStyle w:val="StyleBoldUnderline"/>
        </w:rPr>
        <w:t>the extremely inefficient nature of our national transportation system</w:t>
      </w:r>
      <w:r w:rsidRPr="004F637E">
        <w:rPr>
          <w:sz w:val="16"/>
        </w:rPr>
        <w:t xml:space="preserve"> – based on individual vehicles powered by internal combustion engines, combined with our sprawling community designs that force people into cars for every trip. </w:t>
      </w:r>
      <w:r w:rsidRPr="004F637E">
        <w:rPr>
          <w:rStyle w:val="StyleBoldUnderline"/>
        </w:rPr>
        <w:t>As the world oil supply begins to peak and then irreversibly declines, prices will rise faster, and the situation will get far worse for America if we don't quickly reduce our national oil dependency</w:t>
      </w:r>
      <w:r w:rsidRPr="004F637E">
        <w:rPr>
          <w:sz w:val="16"/>
        </w:rPr>
        <w:t xml:space="preserve">. This dependency cuts across our entire society and affects our daily survival. Oil provides 95% of the energy to grow, process and deliver food to the nation. Our entire national transportation system is powered mostly by oil. Numerous daily products we use are made from oil. </w:t>
      </w:r>
      <w:r w:rsidRPr="004F637E">
        <w:rPr>
          <w:rStyle w:val="StyleBoldUnderline"/>
        </w:rPr>
        <w:t>We use 20 million barrels of oil every day - just in America - 70% of it for transportation</w:t>
      </w:r>
      <w:r w:rsidRPr="004F637E">
        <w:rPr>
          <w:sz w:val="16"/>
        </w:rPr>
        <w:t xml:space="preserve">. Of the 20 million barrels we consume, </w:t>
      </w:r>
      <w:r w:rsidRPr="004F637E">
        <w:rPr>
          <w:rStyle w:val="StyleBoldUnderline"/>
        </w:rPr>
        <w:t>we import 2/3 of this oil</w:t>
      </w:r>
      <w:r w:rsidRPr="004F637E">
        <w:rPr>
          <w:sz w:val="16"/>
        </w:rPr>
        <w:t xml:space="preserve"> (13 million barrels per day) </w:t>
      </w:r>
      <w:r w:rsidRPr="004F637E">
        <w:rPr>
          <w:rStyle w:val="StyleBoldUnderline"/>
        </w:rPr>
        <w:t>from foreign sources, many in unstable places. No combination of drilling off our coasts, hydrogen fuel cells, natural gas, biofuels, and used french fry oil will solve</w:t>
      </w:r>
      <w:r w:rsidRPr="004F637E">
        <w:rPr>
          <w:sz w:val="16"/>
        </w:rPr>
        <w:t xml:space="preserve"> this and carry 300 million Americans into the future. None of these fuels can be scaled up to anywhere near the amount of liquid fuel we use daily in any practical, economical, or sustainable way.</w:t>
      </w:r>
    </w:p>
    <w:p w:rsidR="00F7068B" w:rsidRPr="00905961" w:rsidRDefault="00F7068B" w:rsidP="00F7068B">
      <w:pPr>
        <w:pStyle w:val="Heading4"/>
        <w:tabs>
          <w:tab w:val="left" w:pos="1653"/>
        </w:tabs>
        <w:rPr>
          <w:rStyle w:val="StyleStyleBold12pt"/>
          <w:b/>
        </w:rPr>
      </w:pPr>
      <w:r>
        <w:t>HSR solves oil dependence, and savings estimates are too low</w:t>
      </w:r>
    </w:p>
    <w:p w:rsidR="00F7068B" w:rsidRPr="00CA0155" w:rsidRDefault="00F7068B" w:rsidP="00F7068B">
      <w:pPr>
        <w:rPr>
          <w:sz w:val="16"/>
        </w:rPr>
      </w:pPr>
      <w:r w:rsidRPr="00CA0155">
        <w:rPr>
          <w:rStyle w:val="StyleStyleBold12pt"/>
        </w:rPr>
        <w:t>Ridlington, et al. ’10</w:t>
      </w:r>
      <w:r w:rsidRPr="00CA0155">
        <w:rPr>
          <w:sz w:val="16"/>
        </w:rPr>
        <w:t xml:space="preserve"> Ridlington, Kerth, Imus, and Speight: Elizabeth Ridlington and Rob Kerth, Frontier Group; Brian Imus, Illinois PIRG Education Fund; Bruce Speight, WISPIRG Foundation; Fall 2010; “Connecting the Midwest: How a Faster Passenger Rail Network Could Speed Travel and Boost the Economy;” http://www.frontiergroup.org/sites/default/files/reports/Connecting-the-Midwest-vUS-web.pdf ; For the U.S. PIRG Education Fund – ‘With public debate around important issues often dominated by special interests pursuing their own narrow agendas, U.S. PIRG Education Fund offers an independent voice that works on behalf of the public interest. U.S. PIRG Education Fund, a 501(c)(3) organization, works to protect consumers and promote good government. We investigate problems, craft solutions, educate the public, and offer Americans meaningful opportunities for civic participation.’</w:t>
      </w:r>
    </w:p>
    <w:p w:rsidR="00F7068B" w:rsidRPr="004236A2" w:rsidRDefault="00F7068B" w:rsidP="00F7068B">
      <w:pPr>
        <w:rPr>
          <w:sz w:val="16"/>
        </w:rPr>
      </w:pPr>
      <w:r w:rsidRPr="004236A2">
        <w:rPr>
          <w:rStyle w:val="StyleBoldUnderline"/>
        </w:rPr>
        <w:t>Cars and airplanes are almost exclusively powered by oil—increasing America’s dependence on a limited supply of fossil fuel largely controlled by other nations. Spikes in oil prices in recent years have had dramatic affects on Americans’ willingness to drive or fly to their destinations. Expanding and improving passenger rail service can reduce the nation’s dependence on oil and insulate travelers from the impact of fuel price spikes</w:t>
      </w:r>
      <w:r w:rsidRPr="004236A2">
        <w:rPr>
          <w:sz w:val="16"/>
        </w:rPr>
        <w:t xml:space="preserve">. Intercity passenger rail—even when powered by diesel-electric locomotives—is more fuel-efficient than car or air travel, particularly for trips in the 100 to 500-mile range. On average, an Amtrak passenger uses 30 percent less energy per mile than a car passenger, and 34 percent less than a passenger in an SUV or pickup truck. 19 In Europe, </w:t>
      </w:r>
      <w:r w:rsidRPr="004236A2">
        <w:rPr>
          <w:rStyle w:val="StyleBoldUnderline"/>
        </w:rPr>
        <w:t>high speed trains consume approximately one-third the amount of fuel per passenger as airplanes</w:t>
      </w:r>
      <w:r w:rsidRPr="004236A2">
        <w:rPr>
          <w:sz w:val="16"/>
        </w:rPr>
        <w:t xml:space="preserve">. Fuel use per passenger for trains and airplanes depends on how full the vehicle is. The figures here are based on historic ridership rates; higher ridership would result in lower per-passenger energy use.12 Connecting the Midwest </w:t>
      </w:r>
      <w:r w:rsidRPr="004236A2">
        <w:rPr>
          <w:rStyle w:val="StyleBoldUnderline"/>
        </w:rPr>
        <w:t xml:space="preserve">Passenger rail is </w:t>
      </w:r>
      <w:r w:rsidRPr="004236A2">
        <w:rPr>
          <w:sz w:val="16"/>
        </w:rPr>
        <w:t>an</w:t>
      </w:r>
      <w:r w:rsidRPr="004236A2">
        <w:rPr>
          <w:rStyle w:val="StyleBoldUnderline"/>
        </w:rPr>
        <w:t xml:space="preserve"> energy-efficient </w:t>
      </w:r>
      <w:r w:rsidRPr="004236A2">
        <w:rPr>
          <w:sz w:val="16"/>
        </w:rPr>
        <w:t>mode of travel, with Amtrak trains</w:t>
      </w:r>
      <w:r w:rsidRPr="004236A2">
        <w:rPr>
          <w:rStyle w:val="StyleBoldUnderline"/>
        </w:rPr>
        <w:t xml:space="preserve"> consuming less energy </w:t>
      </w:r>
      <w:r w:rsidRPr="004236A2">
        <w:rPr>
          <w:sz w:val="16"/>
        </w:rPr>
        <w:t>per passenger-mile</w:t>
      </w:r>
      <w:r w:rsidRPr="004236A2">
        <w:rPr>
          <w:rStyle w:val="StyleBoldUnderline"/>
        </w:rPr>
        <w:t xml:space="preserve"> than airplanes or cars</w:t>
      </w:r>
      <w:r w:rsidRPr="004236A2">
        <w:rPr>
          <w:sz w:val="16"/>
        </w:rPr>
        <w:t xml:space="preserve">. Credit: Jim Frazier, jimfrazier.com </w:t>
      </w:r>
      <w:r w:rsidRPr="004236A2">
        <w:rPr>
          <w:rStyle w:val="StyleBoldUnderline"/>
        </w:rPr>
        <w:t>These numbers underestimate rail’s oil savings compared with airplanes. Rail is most competitive against</w:t>
      </w:r>
      <w:r w:rsidRPr="004236A2">
        <w:rPr>
          <w:sz w:val="16"/>
        </w:rPr>
        <w:t xml:space="preserve"> oil-intensive short airplane </w:t>
      </w:r>
      <w:r w:rsidRPr="004236A2">
        <w:rPr>
          <w:rStyle w:val="StyleBoldUnderline"/>
        </w:rPr>
        <w:t>flights with trip distances of 500 miles or less</w:t>
      </w:r>
      <w:r w:rsidRPr="004236A2">
        <w:rPr>
          <w:sz w:val="16"/>
        </w:rPr>
        <w:t xml:space="preserve">—a traveler is much more likely to choose rail over air travel from Chicago to Minneapolis than from Chicago to Miami. (For instance, trains capture 99 percent of the air/rail share of travel between Chicago and Milwaukee. 21 ) Short flights use more fuel per mile than longer flights, since a plane uses much of its fuel in takeoff. A modernized passenger </w:t>
      </w:r>
      <w:r w:rsidRPr="004236A2">
        <w:rPr>
          <w:rStyle w:val="StyleBoldUnderline"/>
        </w:rPr>
        <w:t>rail</w:t>
      </w:r>
      <w:r w:rsidRPr="004236A2">
        <w:rPr>
          <w:sz w:val="16"/>
        </w:rPr>
        <w:t xml:space="preserve"> network in the future </w:t>
      </w:r>
      <w:r w:rsidRPr="004236A2">
        <w:rPr>
          <w:rStyle w:val="StyleBoldUnderline"/>
        </w:rPr>
        <w:t>will</w:t>
      </w:r>
      <w:r w:rsidRPr="004236A2">
        <w:rPr>
          <w:sz w:val="16"/>
        </w:rPr>
        <w:t xml:space="preserve"> also likely </w:t>
      </w:r>
      <w:r w:rsidRPr="004236A2">
        <w:rPr>
          <w:rStyle w:val="StyleBoldUnderline"/>
        </w:rPr>
        <w:t>use less oil than American passenger rail service does today</w:t>
      </w:r>
      <w:r w:rsidRPr="004236A2">
        <w:rPr>
          <w:sz w:val="16"/>
        </w:rPr>
        <w:t xml:space="preserve">. The Midwest High Speed Rail Association estimates that </w:t>
      </w:r>
      <w:r w:rsidRPr="004236A2">
        <w:rPr>
          <w:rStyle w:val="StyleBoldUnderline"/>
        </w:rPr>
        <w:t>a Midwestern rail network would reduce dependence</w:t>
      </w:r>
      <w:r w:rsidRPr="004236A2">
        <w:rPr>
          <w:sz w:val="16"/>
        </w:rPr>
        <w:t xml:space="preserve"> on oil </w:t>
      </w:r>
      <w:r w:rsidRPr="004236A2">
        <w:rPr>
          <w:rStyle w:val="StyleBoldUnderline"/>
        </w:rPr>
        <w:t>by 40 million barrels annually</w:t>
      </w:r>
      <w:r w:rsidRPr="004236A2">
        <w:rPr>
          <w:sz w:val="16"/>
        </w:rPr>
        <w:t xml:space="preserve">, or </w:t>
      </w:r>
      <w:r w:rsidRPr="004236A2">
        <w:rPr>
          <w:rStyle w:val="StyleBoldUnderline"/>
        </w:rPr>
        <w:t>the amount</w:t>
      </w:r>
      <w:r w:rsidRPr="004236A2">
        <w:rPr>
          <w:sz w:val="16"/>
        </w:rPr>
        <w:t xml:space="preserve"> of oil </w:t>
      </w:r>
      <w:r w:rsidRPr="004236A2">
        <w:rPr>
          <w:rStyle w:val="StyleBoldUnderline"/>
        </w:rPr>
        <w:t>consumed by 2.9 million cars in a year</w:t>
      </w:r>
      <w:r w:rsidRPr="004236A2">
        <w:rPr>
          <w:sz w:val="16"/>
        </w:rPr>
        <w:t xml:space="preserve">. 22 Moreover, </w:t>
      </w:r>
      <w:r w:rsidRPr="004236A2">
        <w:rPr>
          <w:rStyle w:val="StyleBoldUnderline"/>
        </w:rPr>
        <w:t>a Midwestern rail system will save even more oil in coming decades as targeted portions of the network are converted to carry electric-powered trains</w:t>
      </w:r>
      <w:r w:rsidRPr="004236A2">
        <w:rPr>
          <w:sz w:val="16"/>
        </w:rPr>
        <w:t xml:space="preserve">. Currently, about 40 percent of American intercity passenger rail is powered by electricity, while 80 percent of European rail service is electric. 23 As the Midwestern rail system develops, plans call for electrifying key segments of the track, such as the proposed 220 mph route between Chicago and St. Louis. 24 </w:t>
      </w:r>
      <w:r w:rsidRPr="004236A2">
        <w:rPr>
          <w:rStyle w:val="StyleBoldUnderline"/>
        </w:rPr>
        <w:t>As train service becomes faster, more reliable and more frequent it will also draw more passengers, further lowering per-passenger fuel usage. The more seats on a train are filled, the less fuel is used per passenger</w:t>
      </w:r>
      <w:r w:rsidRPr="004236A2">
        <w:rPr>
          <w:sz w:val="16"/>
        </w:rPr>
        <w:t xml:space="preserve">. Amtrak trains are typically about 50 percent full, compared with 70 percent for European high-speed trains. 25 </w:t>
      </w:r>
      <w:r w:rsidRPr="004236A2">
        <w:rPr>
          <w:rStyle w:val="StyleBoldUnderline"/>
        </w:rPr>
        <w:t>As rail travel in America is improved and draws more passengers, it is likely they will be carrying larger loads of travelers, raising the fuel efficiency of a trip on a train. Finally, the location of passenger rail hubs in downtown areas can encourage and support land-use patterns that reduce the need to drive, further curbing oil use</w:t>
      </w:r>
      <w:r w:rsidRPr="004236A2">
        <w:rPr>
          <w:sz w:val="16"/>
        </w:rPr>
        <w:t>. In Chicago, Milwaukee, St. Louis, Indianapolis, and elsewhere, train stations are centrally located near downtown business districts. A passenger rail station in a downtown area provides an inducement for businesses to locate nearby—just as airports spur development of office parks for businesses seeking close proximity to transportation and the construction of hotels and other traveler services.</w:t>
      </w:r>
    </w:p>
    <w:p w:rsidR="00F7068B" w:rsidRPr="00CC48E4" w:rsidRDefault="00F7068B" w:rsidP="00F7068B">
      <w:pPr>
        <w:pStyle w:val="Heading4"/>
        <w:rPr>
          <w:rFonts w:eastAsia="Times New Roman"/>
        </w:rPr>
      </w:pPr>
      <w:r>
        <w:rPr>
          <w:rFonts w:eastAsia="Times New Roman"/>
        </w:rPr>
        <w:t>HSR will curb oil use and eliminate dependence</w:t>
      </w:r>
    </w:p>
    <w:p w:rsidR="00F7068B" w:rsidRPr="004F637E" w:rsidRDefault="00F7068B" w:rsidP="00F7068B">
      <w:pPr>
        <w:rPr>
          <w:sz w:val="16"/>
        </w:rPr>
      </w:pPr>
      <w:r w:rsidRPr="004F637E">
        <w:rPr>
          <w:rStyle w:val="StyleStyleBold12pt"/>
        </w:rPr>
        <w:t>Dutzik and Kaplan 10</w:t>
      </w:r>
      <w:r w:rsidRPr="004F637E">
        <w:rPr>
          <w:sz w:val="16"/>
        </w:rPr>
        <w:t xml:space="preserve">- (Tony Dutzik is senior policy analyst with Frontier Group, specializing in energy, transportation and climate policy. Siena Kaplan is a writer with Frontier Group, focusing on politics, 2010, “The Right Track: Building a 21st Century High-Speed Rail System for America”, </w:t>
      </w:r>
      <w:hyperlink r:id="rId72" w:tgtFrame="_blank" w:history="1">
        <w:r w:rsidRPr="004F637E">
          <w:rPr>
            <w:sz w:val="16"/>
          </w:rPr>
          <w:t>http://www.frontiergroup.org/reports/fg/right-track</w:t>
        </w:r>
      </w:hyperlink>
      <w:r w:rsidRPr="004F637E">
        <w:rPr>
          <w:sz w:val="16"/>
        </w:rPr>
        <w:t>)</w:t>
      </w:r>
    </w:p>
    <w:p w:rsidR="00F7068B" w:rsidRPr="004F637E" w:rsidRDefault="00F7068B" w:rsidP="00F7068B">
      <w:pPr>
        <w:rPr>
          <w:sz w:val="16"/>
        </w:rPr>
      </w:pPr>
      <w:r w:rsidRPr="004F637E">
        <w:rPr>
          <w:sz w:val="16"/>
        </w:rPr>
        <w:t xml:space="preserve">Cars and airplanes are almost exclusively powered by oil—increasing America’s dependence on a limited supply of fossil fuel largely controlled by other nations. Spikes in oil prices in recent years have had dramatic effects on Americans’ willingness to drive or fly to their destinations. </w:t>
      </w:r>
      <w:r w:rsidRPr="004F637E">
        <w:rPr>
          <w:rStyle w:val="StyleBoldUnderline"/>
        </w:rPr>
        <w:t>Expanding and improving passenger rail service can reduce the nation’s dependence on oil and insulate travelers from the impact of fuel price spikes</w:t>
      </w:r>
      <w:r w:rsidRPr="004F637E">
        <w:rPr>
          <w:sz w:val="16"/>
        </w:rPr>
        <w:t xml:space="preserve">. America’s existing intercity passenger rail network already contributes to reducing¶ America’s oil dependence, removing an estimated 8 million cars from the road¶ and eliminating the need for 50,000 passenger airplane trips each year.12 </w:t>
      </w:r>
      <w:r w:rsidRPr="004F637E">
        <w:rPr>
          <w:rStyle w:val="StyleBoldUnderline"/>
        </w:rPr>
        <w:t>Intercity passenger rail—even when powered by diesel fuel—is more fuel-efficient than car or air travel, particularly for trips in the 100 to 500-mile range</w:t>
      </w:r>
      <w:r w:rsidRPr="004F637E">
        <w:rPr>
          <w:sz w:val="16"/>
        </w:rPr>
        <w:t xml:space="preserve">. On average, an Amtrak passenger uses 23 per-¶ cent less energy per mile than an airplane passenger, 40 percent less than a car passenger, and 57 percent less than a passenger in an SUV or pickup truck.13¶ These numbers underestimate rail’s oil¶ savings compared with airplanes. In terms of travel time, rail is most competitive against oil-intensive short airplane flights with trip distances of 500 miles or less—a¶ traveler is much more likely to choose rail¶ over air travel from Chicago to Minneapolis than from Chicago to Miami. Short flights use more fuel per mile than longer flights, since a plane uses much of its fuel in takeoff.¶ </w:t>
      </w:r>
      <w:r w:rsidRPr="004F637E">
        <w:rPr>
          <w:rStyle w:val="StyleBoldUnderline"/>
        </w:rPr>
        <w:t>A modernized passenger rail network in the future will also likely use less oil than American passenger rail service does today</w:t>
      </w:r>
      <w:r w:rsidRPr="004F637E">
        <w:rPr>
          <w:sz w:val="16"/>
        </w:rPr>
        <w:t xml:space="preserve">. As a high-speed rail network is developed in the United States, it will rely¶ more on electricity and less on diesel fuel. Currently, about 40 percent of American intercity passenger rail is powered by electricity, while 80 percent of European rail service is electric.14¶ </w:t>
      </w:r>
      <w:r w:rsidRPr="004F637E">
        <w:rPr>
          <w:rStyle w:val="StyleBoldUnderline"/>
        </w:rPr>
        <w:t>As train service becomes faster, more reliable and more frequent it will also likely draw more passengers, further lowering per-passenger fuel usage</w:t>
      </w:r>
      <w:r w:rsidRPr="004F637E">
        <w:rPr>
          <w:sz w:val="16"/>
        </w:rPr>
        <w:t xml:space="preserve">. The more seats on a train that are filled, the less fuel that¶ is used per passenger. Amtrak trains are typically about 50 percent full, compared¶ with 70 percent for European high-speed trains.15 </w:t>
      </w:r>
      <w:r w:rsidRPr="004F637E">
        <w:rPr>
          <w:rStyle w:val="StyleBoldUnderline"/>
        </w:rPr>
        <w:t>As rail travel in America improves and draws more passengers, it is likely that trains will be carrying larger loads of travelers, raising the fuel efficiency of a trip on a train.¶ Finally, the location of passenger rail hubs in downtown areas can encourage and support land-use patterns that reduce the need to drive, further curbing oil use</w:t>
      </w:r>
      <w:r w:rsidRPr="004F637E">
        <w:rPr>
          <w:sz w:val="16"/>
        </w:rPr>
        <w:t>. Placing a passenger rail station in a¶ downtown area provides an inducement for businesses to locate nearby—just as airports spur development of office parks for businesses seeking close proximity to transportation and the construction of hotels and other traveler services. Unlike airports, however, passenger rail hubs¶ would likely be located in existing downtown areas, where workers would be more likely to get to work via transit or other transportation alternatives.</w:t>
      </w:r>
    </w:p>
    <w:p w:rsidR="00F7068B" w:rsidRPr="00905961" w:rsidRDefault="00F7068B" w:rsidP="00F7068B">
      <w:pPr>
        <w:pStyle w:val="Heading4"/>
        <w:rPr>
          <w:rStyle w:val="StyleStyleBold12pt"/>
          <w:b/>
        </w:rPr>
      </w:pPr>
      <w:r>
        <w:t>HSR solves oil dependence – better than planes and empirically proven</w:t>
      </w:r>
    </w:p>
    <w:p w:rsidR="00F7068B" w:rsidRPr="004A57A3" w:rsidRDefault="00F7068B" w:rsidP="00F7068B">
      <w:pPr>
        <w:rPr>
          <w:sz w:val="16"/>
        </w:rPr>
      </w:pPr>
      <w:r w:rsidRPr="004A57A3">
        <w:rPr>
          <w:rStyle w:val="StyleStyleBold12pt"/>
        </w:rPr>
        <w:t>Yetiv and Feld ’10</w:t>
      </w:r>
      <w:r w:rsidRPr="004A57A3">
        <w:rPr>
          <w:sz w:val="16"/>
        </w:rPr>
        <w:t>; Steve Yetiv and Lowell Feld; 2/1/10; “US </w:t>
      </w:r>
      <w:bookmarkStart w:id="5" w:name="ORIGHIT_1"/>
      <w:bookmarkStart w:id="6" w:name="HIT_1"/>
      <w:bookmarkEnd w:id="5"/>
      <w:bookmarkEnd w:id="6"/>
      <w:r w:rsidRPr="004A57A3">
        <w:rPr>
          <w:sz w:val="16"/>
        </w:rPr>
        <w:t>high-speed rail to the rescue; </w:t>
      </w:r>
      <w:r w:rsidRPr="004A57A3">
        <w:rPr>
          <w:sz w:val="16"/>
        </w:rPr>
        <w:br/>
        <w:t xml:space="preserve">Bullet trains will save time, money, and the environment.” </w:t>
      </w:r>
      <w:hyperlink r:id="rId73" w:history="1">
        <w:r w:rsidRPr="004A57A3">
          <w:rPr>
            <w:sz w:val="16"/>
          </w:rPr>
          <w:t>http://www.csmonitor.com/Commentary/Opinion/2010/0201/US-high-speed-rail-to-the-rescue</w:t>
        </w:r>
      </w:hyperlink>
      <w:r w:rsidRPr="004A57A3">
        <w:rPr>
          <w:sz w:val="16"/>
        </w:rPr>
        <w:t xml:space="preserve"> Steve Yetiv is a professor of political science at Old Dominion University in Norfolk, Va. His latest book is called "The Absence of Grand Strategy." Lowell Feld worked for 17 years in the US Department of Energy as a senior energy analyst.</w:t>
      </w:r>
    </w:p>
    <w:p w:rsidR="00F7068B" w:rsidRPr="004A57A3" w:rsidRDefault="00F7068B" w:rsidP="00F7068B">
      <w:pPr>
        <w:rPr>
          <w:sz w:val="16"/>
        </w:rPr>
      </w:pPr>
      <w:r w:rsidRPr="004A57A3">
        <w:rPr>
          <w:sz w:val="16"/>
        </w:rPr>
        <w:t xml:space="preserve">What if you could travel the 347 miles from Los Angeles to San Francisco in a fraction of the time it takes to drive this distance and without the security checks, the clogged terminals, and flight cancellations that seem to plague air travel these days? What if </w:t>
      </w:r>
      <w:r w:rsidRPr="004A57A3">
        <w:rPr>
          <w:rStyle w:val="StyleBoldUnderline"/>
        </w:rPr>
        <w:t>you could also save money, substantially decrease pollution and the need to build expensive highways, and create American jobs</w:t>
      </w:r>
      <w:r w:rsidRPr="004A57A3">
        <w:rPr>
          <w:sz w:val="16"/>
        </w:rPr>
        <w:t xml:space="preserve"> while you were at it? Seem like a pipe dream? It's not. The technology is already here but it's underrated, underutilized, and often overlooked. </w:t>
      </w:r>
      <w:r w:rsidRPr="004A57A3">
        <w:rPr>
          <w:rStyle w:val="StyleBoldUnderline"/>
        </w:rPr>
        <w:t>High-speed rail is an important part of the answer to</w:t>
      </w:r>
      <w:r w:rsidRPr="004A57A3">
        <w:rPr>
          <w:sz w:val="16"/>
        </w:rPr>
        <w:t xml:space="preserve"> much of America's travel and environmental woes, not to mention potentially </w:t>
      </w:r>
      <w:r w:rsidRPr="004A57A3">
        <w:rPr>
          <w:rStyle w:val="StyleBoldUnderline"/>
        </w:rPr>
        <w:t>easing American oil dependence</w:t>
      </w:r>
      <w:r w:rsidRPr="004A57A3">
        <w:rPr>
          <w:sz w:val="16"/>
        </w:rPr>
        <w:t xml:space="preserve">. The United States, as Obama pointed out recently just needs to take it seriously. Around the world, </w:t>
      </w:r>
      <w:r w:rsidRPr="004A57A3">
        <w:rPr>
          <w:rStyle w:val="StyleBoldUnderline"/>
        </w:rPr>
        <w:t>high-speed trains have roundly beaten planes on price, overall travel time, and convenience</w:t>
      </w:r>
      <w:r w:rsidRPr="004A57A3">
        <w:rPr>
          <w:sz w:val="16"/>
        </w:rPr>
        <w:t xml:space="preserve"> at ranges of up to 600 miles. Consider what happened in Europe: </w:t>
      </w:r>
      <w:r w:rsidRPr="004A57A3">
        <w:rPr>
          <w:rStyle w:val="StyleBoldUnderline"/>
        </w:rPr>
        <w:t>Commercial flights all but disappeared after high-speed trains were established between Paris and Lyon</w:t>
      </w:r>
      <w:r w:rsidRPr="004A57A3">
        <w:rPr>
          <w:sz w:val="16"/>
        </w:rPr>
        <w:t xml:space="preserve">. And in the first year of operation, a Madrid-to-Barcelona high-speed link cut the air travel market about 50 percent. Traveling by train from London to Paris generates just 1/10th the amount of carbon dioxide as traveling by plane, according to one study. Consider Asia: While America fumbles, China has seen the light. It plans to build 42 high-speed rail lines across 13,000 kilometers (some 8,000 miles) in the next three years. The Chinese Railway Ministry says that rail can transport 160 million people per year compared with 80 million for a four-lane highway. In addition to the central goal of decreasing oil use and pollution, China seeks to bolster its economy with investment in rail and also to satisfy the demands for mobility of its growing middle class. </w:t>
      </w:r>
      <w:r w:rsidRPr="004A57A3">
        <w:rPr>
          <w:rStyle w:val="StyleBoldUnderline"/>
        </w:rPr>
        <w:t>For America, as fewer people opt for gas-guzzling air or car travel, a high-speed rail system would hit US oil dependence right where it counts</w:t>
      </w:r>
      <w:r w:rsidRPr="004A57A3">
        <w:rPr>
          <w:sz w:val="16"/>
        </w:rPr>
        <w:t xml:space="preserve">: in the gas tank. </w:t>
      </w:r>
      <w:bookmarkStart w:id="7" w:name="ORIGHIT_7"/>
      <w:bookmarkStart w:id="8" w:name="HIT_7"/>
      <w:bookmarkEnd w:id="7"/>
      <w:bookmarkEnd w:id="8"/>
      <w:r w:rsidRPr="004A57A3">
        <w:rPr>
          <w:sz w:val="16"/>
        </w:rPr>
        <w:t xml:space="preserve">High-speed rail is most economical in areas of high population density. In August 2009, Nobel Prize-winning economist Paul </w:t>
      </w:r>
      <w:r w:rsidRPr="004A57A3">
        <w:rPr>
          <w:rStyle w:val="Emphasis"/>
          <w:highlight w:val="darkGreen"/>
        </w:rPr>
        <w:t>Krugman</w:t>
      </w:r>
      <w:r w:rsidRPr="004A57A3">
        <w:rPr>
          <w:rStyle w:val="StyleBoldUnderline"/>
        </w:rPr>
        <w:t xml:space="preserve"> found that America has a "bigger potential market for fast rail than any European country</w:t>
      </w:r>
      <w:r w:rsidRPr="004A57A3">
        <w:rPr>
          <w:sz w:val="16"/>
        </w:rPr>
        <w:t>." Meanwhile, the US Department of Transportation has identified 11 high-speed corridors, including Los Angeles to San Francisco. And Congress has wisely dedicated $8 billion to pay for</w:t>
      </w:r>
      <w:bookmarkStart w:id="9" w:name="ORIGHIT_8"/>
      <w:bookmarkStart w:id="10" w:name="HIT_8"/>
      <w:bookmarkEnd w:id="9"/>
      <w:bookmarkEnd w:id="10"/>
      <w:r w:rsidRPr="004A57A3">
        <w:rPr>
          <w:sz w:val="16"/>
        </w:rPr>
        <w:t>high-speed rail projects across the country as part of last year's stimulus package. A few states such as Florida are actively considering the viability of </w:t>
      </w:r>
      <w:bookmarkStart w:id="11" w:name="ORIGHIT_9"/>
      <w:bookmarkStart w:id="12" w:name="HIT_9"/>
      <w:bookmarkEnd w:id="11"/>
      <w:bookmarkEnd w:id="12"/>
      <w:r w:rsidRPr="004A57A3">
        <w:rPr>
          <w:sz w:val="16"/>
        </w:rPr>
        <w:t>high-speed rail. Yet California is one of the few states that have made noticeable strides toward rail. Indeed, in November 2008, California voters OK'd $10 billion in funding for a rail system linking L.A. and San Francisco. This system will include trains capable of traveling 220 miles per hour, cutting travel time from about six hours via Route I-5 to just 2-1/2 hours. According to a study by the California </w:t>
      </w:r>
      <w:bookmarkStart w:id="13" w:name="ORIGHIT_10"/>
      <w:bookmarkStart w:id="14" w:name="HIT_10"/>
      <w:bookmarkEnd w:id="13"/>
      <w:bookmarkEnd w:id="14"/>
      <w:r w:rsidRPr="004A57A3">
        <w:rPr>
          <w:sz w:val="16"/>
        </w:rPr>
        <w:t xml:space="preserve">High-Speed Rail Authority, building </w:t>
      </w:r>
      <w:r w:rsidRPr="004A57A3">
        <w:rPr>
          <w:rStyle w:val="StyleBoldUnderline"/>
        </w:rPr>
        <w:t>the rail system</w:t>
      </w:r>
      <w:r w:rsidRPr="004A57A3">
        <w:rPr>
          <w:sz w:val="16"/>
        </w:rPr>
        <w:t xml:space="preserve"> there will create 150,000 construction jobs and 450,000 permanent jobs. It </w:t>
      </w:r>
      <w:r w:rsidRPr="004A57A3">
        <w:rPr>
          <w:rStyle w:val="StyleBoldUnderline"/>
        </w:rPr>
        <w:t>will</w:t>
      </w:r>
      <w:r w:rsidRPr="004A57A3">
        <w:rPr>
          <w:sz w:val="16"/>
        </w:rPr>
        <w:t xml:space="preserve"> also "</w:t>
      </w:r>
      <w:r w:rsidRPr="004A57A3">
        <w:rPr>
          <w:rStyle w:val="StyleBoldUnderline"/>
        </w:rPr>
        <w:t>bring economic benefits worth twice the cost of construction," including the development of business centers, and create less environmental impact than a two-lane highway</w:t>
      </w:r>
      <w:r w:rsidRPr="004A57A3">
        <w:rPr>
          <w:sz w:val="16"/>
        </w:rPr>
        <w:t xml:space="preserve">. The system would "save up to 5 million barrels of oil per year and reduce pollutant emissions," while even managing to "avoid 10,000 auto accidents yearly with their attendant deaths, injuries, and property damage compared to expanding only highways." </w:t>
      </w:r>
      <w:r w:rsidRPr="004A57A3">
        <w:rPr>
          <w:rStyle w:val="StyleBoldUnderline"/>
        </w:rPr>
        <w:t>We spend a lot of time bemoaning US </w:t>
      </w:r>
      <w:bookmarkStart w:id="15" w:name="ORIGHIT_11"/>
      <w:bookmarkStart w:id="16" w:name="HIT_11"/>
      <w:bookmarkEnd w:id="15"/>
      <w:bookmarkEnd w:id="16"/>
      <w:r w:rsidRPr="004A57A3">
        <w:rPr>
          <w:rStyle w:val="StyleBoldUnderline"/>
        </w:rPr>
        <w:t>oil dependence, the job market, and horrible air travel, but </w:t>
      </w:r>
      <w:bookmarkStart w:id="17" w:name="ORIGHIT_12"/>
      <w:bookmarkStart w:id="18" w:name="HIT_12"/>
      <w:bookmarkEnd w:id="17"/>
      <w:bookmarkEnd w:id="18"/>
      <w:r w:rsidRPr="004A57A3">
        <w:rPr>
          <w:rStyle w:val="StyleBoldUnderline"/>
        </w:rPr>
        <w:t>high-speed rail is the answer</w:t>
      </w:r>
      <w:r w:rsidRPr="004A57A3">
        <w:rPr>
          <w:sz w:val="16"/>
        </w:rPr>
        <w:t xml:space="preserve"> right in front of us. What should be done to make it a reality nation-wide? First, state leaders should encourage citizens to really consider the long-term benefits. </w:t>
      </w:r>
      <w:bookmarkStart w:id="19" w:name="ORIGHIT_13"/>
      <w:bookmarkStart w:id="20" w:name="HIT_13"/>
      <w:bookmarkEnd w:id="19"/>
      <w:bookmarkEnd w:id="20"/>
      <w:r w:rsidRPr="004A57A3">
        <w:rPr>
          <w:sz w:val="16"/>
        </w:rPr>
        <w:t xml:space="preserve">High-speed rail would not only create jobs for Americans, </w:t>
      </w:r>
      <w:r w:rsidRPr="004A57A3">
        <w:rPr>
          <w:rStyle w:val="StyleBoldUnderline"/>
        </w:rPr>
        <w:t>it would actually increase our national security over time by helping us get off our oil addiction - an addiction that strengthens our adversaries and leaves us vulnerable to foreign crises and oil disruptions. Investment in rail is well worth it</w:t>
      </w:r>
      <w:r w:rsidRPr="004A57A3">
        <w:rPr>
          <w:sz w:val="16"/>
        </w:rPr>
        <w:t>. Second, the price of gasoline is still very low in the US compared with other industrialized nations with developed rail systems. This perpetuates the American culture of sprawl and big vehicles. States could restructure taxes to raise the gas tax while decreasing taxes on payroll, so that taxpayers don't pay a higher tax overall. Higher gas taxes will give citizens incentive to switch to rail. When citizens start taking rail seriously, states can start taking it seriously and develop careful plans to move forward and take advantage of federal rail money. Of course, rail won't solve every energy problem, but it should be an important part of a national energy policy.</w:t>
      </w:r>
    </w:p>
    <w:p w:rsidR="00F7068B" w:rsidRPr="005B061B" w:rsidRDefault="00F7068B" w:rsidP="00F7068B">
      <w:pPr>
        <w:pStyle w:val="Heading4"/>
      </w:pPr>
      <w:r w:rsidRPr="005B061B">
        <w:t>HSR single-handedly ends oil dependence</w:t>
      </w:r>
      <w:r>
        <w:t xml:space="preserve"> – electric and trades off with other forms of transportation </w:t>
      </w:r>
    </w:p>
    <w:p w:rsidR="00F7068B" w:rsidRPr="005B061B" w:rsidRDefault="00F7068B" w:rsidP="00F7068B">
      <w:pPr>
        <w:rPr>
          <w:rStyle w:val="StyleBoldUnderline"/>
          <w:b w:val="0"/>
          <w:sz w:val="16"/>
          <w:u w:val="none"/>
        </w:rPr>
      </w:pPr>
      <w:r w:rsidRPr="005B061B">
        <w:rPr>
          <w:rStyle w:val="StyleStyleBold12pt"/>
        </w:rPr>
        <w:t xml:space="preserve">Kunz </w:t>
      </w:r>
      <w:r>
        <w:rPr>
          <w:rStyle w:val="StyleStyleBold12pt"/>
        </w:rPr>
        <w:t>‘11</w:t>
      </w:r>
      <w:r w:rsidRPr="005B061B">
        <w:rPr>
          <w:sz w:val="16"/>
        </w:rPr>
        <w:t xml:space="preserve">; Andy Kunz, president, U.S. High Speed Rail Association; </w:t>
      </w:r>
      <w:r>
        <w:rPr>
          <w:sz w:val="16"/>
        </w:rPr>
        <w:t>5/16/11</w:t>
      </w:r>
      <w:r w:rsidRPr="005B061B">
        <w:rPr>
          <w:sz w:val="16"/>
        </w:rPr>
        <w:t>; “</w:t>
      </w:r>
      <w:r>
        <w:rPr>
          <w:sz w:val="16"/>
        </w:rPr>
        <w:t>True High Speeds Vital for U.S</w:t>
      </w:r>
      <w:r w:rsidRPr="005B061B">
        <w:rPr>
          <w:sz w:val="16"/>
        </w:rPr>
        <w:t>.” For E</w:t>
      </w:r>
      <w:r>
        <w:rPr>
          <w:sz w:val="16"/>
        </w:rPr>
        <w:t>ngineering News Record, Vol. 266</w:t>
      </w:r>
      <w:r w:rsidRPr="005B061B">
        <w:rPr>
          <w:sz w:val="16"/>
        </w:rPr>
        <w:t xml:space="preserve"> Issue </w:t>
      </w:r>
      <w:r>
        <w:rPr>
          <w:sz w:val="16"/>
        </w:rPr>
        <w:t>14</w:t>
      </w:r>
    </w:p>
    <w:p w:rsidR="00F7068B" w:rsidRDefault="00F7068B" w:rsidP="00F7068B">
      <w:pPr>
        <w:rPr>
          <w:sz w:val="16"/>
        </w:rPr>
      </w:pPr>
      <w:r w:rsidRPr="00E80EF5">
        <w:rPr>
          <w:sz w:val="16"/>
        </w:rPr>
        <w:t>There are many reasons why true dedicated high-speed rail is superior to slower, mixed-traffic rail. </w:t>
      </w:r>
      <w:r w:rsidRPr="00E80EF5">
        <w:rPr>
          <w:rStyle w:val="StyleBoldUnderline"/>
        </w:rPr>
        <w:t>True HSR is oil-free because it is powered by electricity. True HSR also offers shorter trip times, which translates into higher ridership, reduces congestion across all other modes and delivers these benefits with higher profits and lower operating costs. Given the energy-constrained future we face, a hierarchy of rail must be built quickly to become the main form of transportation in America, with true HSR as the backbone of the national system</w:t>
      </w:r>
      <w:r w:rsidRPr="00E80EF5">
        <w:rPr>
          <w:sz w:val="16"/>
        </w:rPr>
        <w:t>. We can't afford not to build true HSR! Oil prices will continue to rise. </w:t>
      </w:r>
      <w:r w:rsidRPr="00E80EF5">
        <w:rPr>
          <w:rStyle w:val="StyleBoldUnderline"/>
        </w:rPr>
        <w:t>America consumes 25% of the world's oil, most of it for transportation. It would be impossible to scale up domestic drilling or create substitute liquid fuels in the quantities America uses daily</w:t>
      </w:r>
      <w:r w:rsidRPr="00E80EF5">
        <w:rPr>
          <w:sz w:val="16"/>
        </w:rPr>
        <w:t>. Americans use six times more oil per person per day than Europeans. </w:t>
      </w:r>
      <w:r w:rsidRPr="00E80EF5">
        <w:rPr>
          <w:rStyle w:val="StyleBoldUnderline"/>
        </w:rPr>
        <w:t>This disparity is due to different transportation systems</w:t>
      </w:r>
      <w:r w:rsidRPr="00E80EF5">
        <w:rPr>
          <w:sz w:val="16"/>
        </w:rPr>
        <w:t xml:space="preserve">. America has several hundred million fuel-consuming vehicles and more than 87,000 flights a day. Europe moves millions of people a day using multiple layers of efficient electric rail, mostly powered by electricity. </w:t>
      </w:r>
      <w:r w:rsidRPr="00E80EF5">
        <w:rPr>
          <w:rStyle w:val="StyleBoldUnderline"/>
        </w:rPr>
        <w:t>The smooth daily operation of this country is totally dependent on the continuous supply of oil from an unstable Middle East</w:t>
      </w:r>
      <w:r w:rsidRPr="00E80EF5">
        <w:rPr>
          <w:sz w:val="16"/>
        </w:rPr>
        <w:t>. We consume 20 million barrels of oil a day, 70% of which is for transportation. Of the 20 million barrels, we import 12 million from around the world, including from many trouble spots. Oil-supply-related defense spending has been estimated at more than $500 billion per year over the past eight years, according to recent Harvard and Princeton studies. </w:t>
      </w:r>
      <w:r w:rsidRPr="00E80EF5">
        <w:rPr>
          <w:rStyle w:val="StyleBoldUnderline"/>
        </w:rPr>
        <w:t>Oil-based transportation is not sustainable</w:t>
      </w:r>
      <w:r w:rsidRPr="00E80EF5">
        <w:rPr>
          <w:sz w:val="16"/>
        </w:rPr>
        <w:t xml:space="preserve"> in the U.S. </w:t>
      </w:r>
      <w:r w:rsidRPr="00E80EF5">
        <w:rPr>
          <w:rStyle w:val="StyleBoldUnderline"/>
        </w:rPr>
        <w:t>The only viable solution is to greatly reduce the need for so much oil. Adding high-capacity, oil-free transportation is the fastest, most direct way to do this. A HSR network can run on electric power generated by any combination of energy sources. HSR is 83% more efficient than flying and 40% more efficient than conventional rail. HSR trains are made of lightweight materials and don't have to carry heavy liquid fuels as conventional diesel trains must.</w:t>
      </w:r>
      <w:r w:rsidRPr="00E80EF5">
        <w:rPr>
          <w:sz w:val="16"/>
        </w:rPr>
        <w:t xml:space="preserve"> With exclusive, dedicated track, the trains can operate at the most efficient top speeds throughout a route. HSR trains are designed for aerodynamic speedwhile saving energy. Each time the brakes are applied, energy is generated and fed back into the grid. </w:t>
      </w:r>
      <w:r w:rsidRPr="00E80EF5">
        <w:rPr>
          <w:rStyle w:val="StyleBoldUnderline"/>
        </w:rPr>
        <w:t>As the national network gets built, oil consumption will drop</w:t>
      </w:r>
      <w:r w:rsidRPr="00E80EF5">
        <w:rPr>
          <w:sz w:val="16"/>
        </w:rPr>
        <w:t xml:space="preserve"> corridor by corridor. </w:t>
      </w:r>
      <w:r w:rsidRPr="00E80EF5">
        <w:rPr>
          <w:rStyle w:val="StyleBoldUnderline"/>
        </w:rPr>
        <w:t>This system would pay for itself by reducing the annual $400-billion-plus trade deficit--purchasing foreign oil-- and related defense spending</w:t>
      </w:r>
      <w:r w:rsidRPr="00E80EF5">
        <w:rPr>
          <w:sz w:val="16"/>
        </w:rPr>
        <w:t>.</w:t>
      </w:r>
    </w:p>
    <w:p w:rsidR="00F7068B" w:rsidRPr="00905961" w:rsidRDefault="00F7068B" w:rsidP="00F7068B">
      <w:pPr>
        <w:pStyle w:val="Heading4"/>
        <w:rPr>
          <w:rStyle w:val="StyleStyleBold12pt"/>
          <w:b/>
        </w:rPr>
      </w:pPr>
      <w:r>
        <w:t>HSR is extremely efficient – future energy consumption approaches zero</w:t>
      </w:r>
    </w:p>
    <w:p w:rsidR="00F7068B" w:rsidRPr="00CA0155" w:rsidRDefault="00F7068B" w:rsidP="00F7068B">
      <w:pPr>
        <w:rPr>
          <w:sz w:val="16"/>
        </w:rPr>
      </w:pPr>
      <w:r w:rsidRPr="00CA0155">
        <w:rPr>
          <w:rStyle w:val="StyleStyleBold12pt"/>
        </w:rPr>
        <w:t>Ridlington, et al. ’10</w:t>
      </w:r>
      <w:r w:rsidRPr="00CA0155">
        <w:rPr>
          <w:sz w:val="16"/>
        </w:rPr>
        <w:t xml:space="preserve"> Ridlington, Kerth, Imus, and Speight: Elizabeth Ridlington and Rob Kerth, Frontier Group; Brian Imus, Illinois PIRG Education Fund; Bruce Speight, WISPIRG Foundation; Fall 2010; “Connecting the Midwest: How a Faster Passenger Rail Network Could Speed Travel and Boost the Economy;” http://www.frontiergroup.org/sites/default/files/reports/Connecting-the-Midwest-vUS-web.pdf ; For the U.S. PIRG Education Fund – ‘With public debate around important issues often dominated by special interests pursuing their own narrow agendas, U.S. PIRG Education Fund offers an independent voice that works on behalf of the public interest. U.S. PIRG Education Fund, a 501(c)(3) organization, works to protect consumers and promote good government. We investigate problems, craft solutions, educate the public, and offer Americans meaningful opportunities for civic participation.’</w:t>
      </w:r>
    </w:p>
    <w:p w:rsidR="00F7068B" w:rsidRPr="00E50880" w:rsidRDefault="00F7068B" w:rsidP="00F7068B">
      <w:pPr>
        <w:rPr>
          <w:sz w:val="16"/>
        </w:rPr>
      </w:pPr>
      <w:r w:rsidRPr="00636932">
        <w:rPr>
          <w:rStyle w:val="StyleBoldUnderline"/>
        </w:rPr>
        <w:t xml:space="preserve">Passenger rail is a cleaner form of transportation than car or air travel, emitting less global warming pollution and less health-threatening air pollution. </w:t>
      </w:r>
      <w:r w:rsidRPr="00D45B55">
        <w:rPr>
          <w:sz w:val="16"/>
        </w:rPr>
        <w:t>Building a</w:t>
      </w:r>
      <w:r w:rsidRPr="00636932">
        <w:rPr>
          <w:rStyle w:val="StyleBoldUnderline"/>
        </w:rPr>
        <w:t xml:space="preserve"> high-speed rail </w:t>
      </w:r>
      <w:r w:rsidRPr="00D45B55">
        <w:rPr>
          <w:sz w:val="16"/>
        </w:rPr>
        <w:t>network in the Midwest</w:t>
      </w:r>
      <w:r w:rsidRPr="00636932">
        <w:rPr>
          <w:rStyle w:val="StyleBoldUnderline"/>
        </w:rPr>
        <w:t xml:space="preserve"> would attract passengers who otherwise would have taken cars or planes, thereby reducing global warming emissions and cleaning up our air. Modernizing our tracks would also benefit freight trains, taking large trucks off of highways and adding to the environmental and health benefits of investment in rail. Passenger rail already emits less global warming pollution than cars or planes, and these savings will increase as the United States develops a high-speed rail network</w:t>
      </w:r>
      <w:r w:rsidRPr="00D45B55">
        <w:rPr>
          <w:sz w:val="16"/>
        </w:rPr>
        <w:t xml:space="preserve">. A Center for Clean Air Policy (CCAP)/ Center for Neighborhood Technology (CNT) study showed that </w:t>
      </w:r>
      <w:r w:rsidRPr="00636932">
        <w:rPr>
          <w:rStyle w:val="StyleBoldUnderline"/>
        </w:rPr>
        <w:t>today, passenger rail travel emits 60 percent less carbon dioxide per passenger mile then cars and 66 percent less than planes</w:t>
      </w:r>
      <w:r w:rsidRPr="00D45B55">
        <w:rPr>
          <w:sz w:val="16"/>
        </w:rPr>
        <w:t xml:space="preserve">. The faster diesel trains that would likely be used to upgrade current service would emit slightly more emissions, but would still emit much less than cars and planes and would draw more passengers than current passenger rail. 52 (See Figure 3.) </w:t>
      </w:r>
      <w:r w:rsidRPr="00636932">
        <w:rPr>
          <w:rStyle w:val="StyleBoldUnderline"/>
        </w:rPr>
        <w:t>Electric trains show the most potential for</w:t>
      </w:r>
      <w:r w:rsidRPr="00D45B55">
        <w:rPr>
          <w:sz w:val="16"/>
        </w:rPr>
        <w:t xml:space="preserve"> global warming </w:t>
      </w:r>
      <w:r w:rsidRPr="00636932">
        <w:rPr>
          <w:rStyle w:val="StyleBoldUnderline"/>
        </w:rPr>
        <w:t>emission reductions, even using today’s carbon-intensive electricity grid</w:t>
      </w:r>
      <w:r w:rsidRPr="00D45B55">
        <w:rPr>
          <w:sz w:val="16"/>
        </w:rPr>
        <w:t xml:space="preserve">. For example, </w:t>
      </w:r>
      <w:r w:rsidRPr="00636932">
        <w:rPr>
          <w:rStyle w:val="StyleBoldUnderline"/>
        </w:rPr>
        <w:t>a passenger on an electric train</w:t>
      </w:r>
      <w:r w:rsidRPr="00D45B55">
        <w:rPr>
          <w:sz w:val="16"/>
        </w:rPr>
        <w:t xml:space="preserve"> in Germany </w:t>
      </w:r>
      <w:r w:rsidRPr="00636932">
        <w:rPr>
          <w:rStyle w:val="StyleBoldUnderline"/>
        </w:rPr>
        <w:t>produces about 93 percent less air pollution than someone traveling by car, and 91 percent less than someone making the same trip by plane</w:t>
      </w:r>
      <w:r w:rsidRPr="00D45B55">
        <w:rPr>
          <w:sz w:val="16"/>
        </w:rPr>
        <w:t xml:space="preserve">. 53 The CCAP/CNT study surveyed the technology used on three different popular electric train lines, in France, Germany, and Japan, and found that all would produce lower carbon dioxide emissions per passenger-mile than a fast diesel train when powered by the U.S. electric grid. One especially efficient train, used on the German ICE line, would produce about half the emissions of America’s current passenger rail system. 54 </w:t>
      </w:r>
      <w:r w:rsidRPr="00636932">
        <w:rPr>
          <w:rStyle w:val="StyleBoldUnderline"/>
        </w:rPr>
        <w:t>Electric trains are not only more energy efficient, but they are faster, and could eventually be powered</w:t>
      </w:r>
      <w:r w:rsidRPr="00D45B55">
        <w:rPr>
          <w:sz w:val="16"/>
        </w:rPr>
        <w:t xml:space="preserve"> at least partially </w:t>
      </w:r>
      <w:r w:rsidRPr="00636932">
        <w:rPr>
          <w:rStyle w:val="StyleBoldUnderline"/>
        </w:rPr>
        <w:t>with emission-free renewable energy</w:t>
      </w:r>
      <w:r w:rsidRPr="00D45B55">
        <w:rPr>
          <w:sz w:val="16"/>
        </w:rPr>
        <w:t xml:space="preserve">. Currently, the Midwest’s electric grid is heavily dependent on coal, which makes electric rail less advantageous here than in many other places around the world, but </w:t>
      </w:r>
      <w:r w:rsidRPr="00636932">
        <w:rPr>
          <w:rStyle w:val="StyleBoldUnderline"/>
        </w:rPr>
        <w:t>as renewable electricity is increasingly incorporated into that grid, electric trains will offer greater advantages in terms of pollution reduction. By attracting travelers who otherwise would have taken cars or planes, building a high-speed rail network would be much more effective at reducing global warming emissions than our current passenger rail system</w:t>
      </w:r>
      <w:r w:rsidRPr="00D45B55">
        <w:rPr>
          <w:sz w:val="16"/>
        </w:rPr>
        <w:t xml:space="preserve">. A study undertaken for the Midwest Regional Rail Initiative found that </w:t>
      </w:r>
      <w:r w:rsidRPr="00636932">
        <w:rPr>
          <w:rStyle w:val="StyleBoldUnderline"/>
        </w:rPr>
        <w:t>5.1 million car trips and 1.3 million airplane trips would be replaced by rail trips every year if the full Midwestern rail system is constructed</w:t>
      </w:r>
      <w:r w:rsidRPr="00D45B55">
        <w:rPr>
          <w:sz w:val="16"/>
        </w:rPr>
        <w:t xml:space="preserve">. Once the system is operating at full capacity, the Center for Clean Air Policy and the Center for Neighborhood Technology estimate that it will reduce carbon dioxide by 188,000 tons of carbon dioxide annually. 56 That is equal to the annual pollution produced by 33,700 cars. 57 </w:t>
      </w:r>
      <w:r w:rsidRPr="00636932">
        <w:rPr>
          <w:rStyle w:val="StyleBoldUnderline"/>
        </w:rPr>
        <w:t>Savings could be greater. Improvements to and expansion of intrastate conventional rail networks that benefit other rail and freight operations would further reduce emissions</w:t>
      </w:r>
      <w:r w:rsidRPr="00D45B55">
        <w:rPr>
          <w:sz w:val="16"/>
        </w:rPr>
        <w:t xml:space="preserve">. For example, the Minnesota Department of Transportation, using this broader approach to estimating emissions, calculates an annual greenhouse gas reduction of between 318,000 and 526,000 tons from improvements planned over the next 20 years. 58 </w:t>
      </w:r>
    </w:p>
    <w:p w:rsidR="00F7068B" w:rsidRDefault="00F7068B" w:rsidP="00F7068B">
      <w:pPr>
        <w:pStyle w:val="Heading4"/>
      </w:pPr>
      <w:r>
        <w:t xml:space="preserve">HSR offers the most efficient and feasible solution to oil dependence </w:t>
      </w:r>
    </w:p>
    <w:p w:rsidR="00F7068B" w:rsidRPr="004F637E" w:rsidRDefault="00F7068B" w:rsidP="00F7068B">
      <w:pPr>
        <w:rPr>
          <w:sz w:val="16"/>
        </w:rPr>
      </w:pPr>
      <w:r w:rsidRPr="004F637E">
        <w:rPr>
          <w:rStyle w:val="StyleStyleBold12pt"/>
        </w:rPr>
        <w:t>Tutton 11</w:t>
      </w:r>
      <w:r w:rsidRPr="004F637E">
        <w:rPr>
          <w:sz w:val="16"/>
        </w:rPr>
        <w:t>- (Mark Tutton is an analyst and writer for CNN specializing in political and economic issues, November 19, 2011,“How green is high-speed rail?”, http://www.cnn.com/2011/11/18/world/how-green-is-hsr/index.html)</w:t>
      </w:r>
    </w:p>
    <w:p w:rsidR="00F7068B" w:rsidRDefault="00F7068B" w:rsidP="00F7068B">
      <w:pPr>
        <w:shd w:val="clear" w:color="auto" w:fill="FFFFFF"/>
        <w:rPr>
          <w:rFonts w:ascii="Arial" w:eastAsia="Times New Roman" w:hAnsi="Arial" w:cs="Arial"/>
          <w:color w:val="000000"/>
          <w:sz w:val="21"/>
          <w:szCs w:val="21"/>
        </w:rPr>
      </w:pPr>
      <w:r w:rsidRPr="00FA1463">
        <w:rPr>
          <w:rStyle w:val="StyleBoldUnderline"/>
        </w:rPr>
        <w:t>Grid-connected traction offers the only realistic option for significantly reducing oil use in transportation over the next 10 years</w:t>
      </w:r>
      <w:r w:rsidRPr="00FA1463">
        <w:rPr>
          <w:rFonts w:ascii="Arial" w:eastAsia="Times New Roman" w:hAnsi="Arial" w:cs="Arial"/>
          <w:color w:val="000000"/>
          <w:sz w:val="16"/>
          <w:szCs w:val="21"/>
        </w:rPr>
        <w:t>.</w:t>
      </w:r>
      <w:r w:rsidRPr="004A5486">
        <w:rPr>
          <w:rFonts w:ascii="Arial" w:eastAsia="Times New Roman" w:hAnsi="Arial" w:cs="Arial"/>
          <w:color w:val="000000"/>
          <w:sz w:val="16"/>
          <w:szCs w:val="21"/>
        </w:rPr>
        <w:t xml:space="preserve"> </w:t>
      </w:r>
      <w:r w:rsidRPr="00FA1463">
        <w:rPr>
          <w:rStyle w:val="StyleBoldUnderline"/>
        </w:rPr>
        <w:t>If such a shift does not begin during this decade, the risk of a global economic collapse and/or geo-political conflict over the world's remaining oil reserves would become dangerously elevated</w:t>
      </w:r>
      <w:r w:rsidRPr="00FA1463">
        <w:rPr>
          <w:rFonts w:ascii="Arial" w:eastAsia="Times New Roman" w:hAnsi="Arial" w:cs="Arial"/>
          <w:color w:val="000000"/>
          <w:sz w:val="16"/>
          <w:szCs w:val="21"/>
        </w:rPr>
        <w:t>. Making a significant dent in transportation's oil addiction within 10 years is sooner than fuel cells, biofuels, battery-electric vehicles and other alternative energy technologies will be ready to deliver change.</w:t>
      </w:r>
      <w:r w:rsidRPr="0035496E">
        <w:rPr>
          <w:rStyle w:val="StyleBoldUnderline"/>
        </w:rPr>
        <w:t>Biofuels</w:t>
      </w:r>
      <w:r w:rsidRPr="00FA1463">
        <w:rPr>
          <w:rFonts w:ascii="Arial" w:eastAsia="Times New Roman" w:hAnsi="Arial" w:cs="Arial"/>
          <w:color w:val="000000"/>
          <w:sz w:val="16"/>
          <w:szCs w:val="21"/>
        </w:rPr>
        <w:t xml:space="preserve"> that could power aircraft now </w:t>
      </w:r>
      <w:r w:rsidRPr="0035496E">
        <w:rPr>
          <w:rStyle w:val="StyleBoldUnderline"/>
        </w:rPr>
        <w:t>cost hundreds of dollars per gallon</w:t>
      </w:r>
      <w:r w:rsidRPr="00FA1463">
        <w:rPr>
          <w:rFonts w:ascii="Arial" w:eastAsia="Times New Roman" w:hAnsi="Arial" w:cs="Arial"/>
          <w:color w:val="000000"/>
          <w:sz w:val="16"/>
          <w:szCs w:val="21"/>
        </w:rPr>
        <w:t xml:space="preserve"> to produce. </w:t>
      </w:r>
      <w:r w:rsidRPr="0035496E">
        <w:rPr>
          <w:rStyle w:val="StyleBoldUnderline"/>
        </w:rPr>
        <w:t>Batteries</w:t>
      </w:r>
      <w:r w:rsidRPr="00FA1463">
        <w:rPr>
          <w:rFonts w:ascii="Arial" w:eastAsia="Times New Roman" w:hAnsi="Arial" w:cs="Arial"/>
          <w:color w:val="000000"/>
          <w:sz w:val="16"/>
          <w:szCs w:val="21"/>
        </w:rPr>
        <w:t xml:space="preserve"> that a big enough charge to power vehicles between cities </w:t>
      </w:r>
      <w:r w:rsidRPr="0035496E">
        <w:rPr>
          <w:rStyle w:val="StyleBoldUnderline"/>
        </w:rPr>
        <w:t>are still too big and expensive to make electric cars and buses affordable</w:t>
      </w:r>
      <w:r w:rsidRPr="00FA1463">
        <w:rPr>
          <w:rFonts w:ascii="Arial" w:eastAsia="Times New Roman" w:hAnsi="Arial" w:cs="Arial"/>
          <w:color w:val="000000"/>
          <w:sz w:val="16"/>
          <w:szCs w:val="21"/>
        </w:rPr>
        <w:t>.</w:t>
      </w:r>
      <w:r w:rsidRPr="0035496E">
        <w:rPr>
          <w:rStyle w:val="StyleBoldUnderline"/>
        </w:rPr>
        <w:t>But grid-connected electric trains have been operating at scale and across continents for over a century</w:t>
      </w:r>
      <w:r w:rsidRPr="00FA1463">
        <w:rPr>
          <w:rFonts w:ascii="Arial" w:eastAsia="Times New Roman" w:hAnsi="Arial" w:cs="Arial"/>
          <w:color w:val="000000"/>
          <w:sz w:val="16"/>
          <w:szCs w:val="21"/>
        </w:rPr>
        <w:t>. And when the Japanese introduced modern high-speed trains through their Shinkansen, in 1964, the utility of electric trains was greatly extended.</w:t>
      </w:r>
      <w:r w:rsidRPr="004A5486">
        <w:rPr>
          <w:rFonts w:ascii="Arial" w:eastAsia="Times New Roman" w:hAnsi="Arial" w:cs="Arial"/>
          <w:color w:val="000000"/>
          <w:sz w:val="16"/>
          <w:szCs w:val="21"/>
        </w:rPr>
        <w:t xml:space="preserve"> </w:t>
      </w:r>
      <w:r w:rsidRPr="00FA1463">
        <w:rPr>
          <w:rFonts w:ascii="Arial" w:eastAsia="Times New Roman" w:hAnsi="Arial" w:cs="Arial"/>
          <w:color w:val="000000"/>
          <w:sz w:val="16"/>
          <w:szCs w:val="21"/>
        </w:rPr>
        <w:t>Since the 1980s, countries across Asia and Europe have been building new high-speed rail infrastructure to deploy electric mobility between major cities up to 1,000 kilometers apart. For intercity trips between 200 and 1,000 kilometers, high-speed trains have proven their success in drawing passengers out of both cars and planes, as well as meeting new travel demand with a much lower carbon footprint than driving or flying could have done.</w:t>
      </w:r>
      <w:r>
        <w:rPr>
          <w:rFonts w:ascii="Arial" w:eastAsia="Times New Roman" w:hAnsi="Arial" w:cs="Arial"/>
          <w:color w:val="000000"/>
          <w:sz w:val="16"/>
          <w:szCs w:val="21"/>
        </w:rPr>
        <w:t xml:space="preserve"> </w:t>
      </w:r>
      <w:r w:rsidRPr="0035496E">
        <w:rPr>
          <w:rStyle w:val="StyleBoldUnderline"/>
        </w:rPr>
        <w:t>If we are serious about reducing oil's considerable risks to global prosperity and sustainability, we will not miss the opportunity offered by high-speed rail to decrease transportation's oil consumption sooner, rather than later</w:t>
      </w:r>
      <w:r w:rsidRPr="00FA1463">
        <w:rPr>
          <w:rFonts w:ascii="Arial" w:eastAsia="Times New Roman" w:hAnsi="Arial" w:cs="Arial"/>
          <w:color w:val="000000"/>
          <w:sz w:val="21"/>
          <w:szCs w:val="21"/>
        </w:rPr>
        <w:t>.</w:t>
      </w:r>
    </w:p>
    <w:p w:rsidR="00F7068B" w:rsidRDefault="00F7068B" w:rsidP="00F7068B">
      <w:pPr>
        <w:pStyle w:val="Heading4"/>
      </w:pPr>
      <w:r>
        <w:t>HSR reduces dependence and contributes to the development of alternative energy – provides alternative transportation if oil shocks kill car and airplane viability</w:t>
      </w:r>
    </w:p>
    <w:p w:rsidR="00F7068B" w:rsidRPr="008B08C0" w:rsidRDefault="00F7068B" w:rsidP="00F7068B">
      <w:pPr>
        <w:rPr>
          <w:sz w:val="16"/>
        </w:rPr>
      </w:pPr>
      <w:r w:rsidRPr="008B08C0">
        <w:rPr>
          <w:rStyle w:val="StyleStyleBold12pt"/>
        </w:rPr>
        <w:t>Nelder 7/11</w:t>
      </w:r>
      <w:r w:rsidRPr="008B08C0">
        <w:rPr>
          <w:sz w:val="16"/>
        </w:rPr>
        <w:t xml:space="preserve"> Chris Nelder, columnist for SmartPlanet, energy analyst with decades of experience, author of Profit from the Peak and Investing in Renewable Energy; 7/11/12; “California’s high-speed rail as an energy lifeline”; http://www.smartplanet.com/blog/energy-futurist/californias-high-speed-rail-as-an-energy-lifeline/523</w:t>
      </w:r>
    </w:p>
    <w:p w:rsidR="00F7068B" w:rsidRPr="008B08C0" w:rsidRDefault="00F7068B" w:rsidP="00F7068B">
      <w:pPr>
        <w:rPr>
          <w:sz w:val="16"/>
        </w:rPr>
      </w:pPr>
      <w:r w:rsidRPr="008B08C0">
        <w:rPr>
          <w:sz w:val="16"/>
        </w:rPr>
        <w:t xml:space="preserve">A 2008 study by Navigant Consulting found that the </w:t>
      </w:r>
      <w:r w:rsidRPr="008B08C0">
        <w:rPr>
          <w:rStyle w:val="StyleBoldUnderline"/>
        </w:rPr>
        <w:t>California</w:t>
      </w:r>
      <w:r w:rsidRPr="008B08C0">
        <w:rPr>
          <w:sz w:val="16"/>
        </w:rPr>
        <w:t xml:space="preserve"> HSR could cut state oil demand by 12.7 million barrels per year through displaced air and car travel. That’s roughly two percent of the state’s 2010 oil consumption of 653 million barrels, or about 74 trillion BTU, more than the 59 trillion BTU the state produced from wind that year. In other words, the </w:t>
      </w:r>
      <w:r w:rsidRPr="008B08C0">
        <w:rPr>
          <w:rStyle w:val="StyleBoldUnderline"/>
        </w:rPr>
        <w:t>energy savings from building the HSR system is equivalent to more than the state’s entire wind generation</w:t>
      </w:r>
      <w:r w:rsidRPr="008B08C0">
        <w:rPr>
          <w:sz w:val="16"/>
        </w:rPr>
        <w:t xml:space="preserve">. That’s no small beer. California is the nation’s third-largest generator of wind power, after Texas and Iowa, and the growth of renewable power is one of the few bright spots in her energy future. But the HSR system is more than an energy gain for California. It’s about more than the jobs, or the 3 million tons of CO2 emissions it would cut annually, or the 146 million hours a year that residents would stop wasting unproductively in traffic. It could mean the very difference between life and death in a fuel-constrained future. If my estimate is correct, world oil production will begin its decline around 2015 and fall by roughly seven percent by 2020, the year that the HSR link from SF to LA is due to begin service. In that event, </w:t>
      </w:r>
      <w:r w:rsidRPr="008B08C0">
        <w:rPr>
          <w:rStyle w:val="StyleBoldUnderline"/>
        </w:rPr>
        <w:t>the fiscal benefits of the system would be dwarfed by the utter necessity of keeping the economy running, even as air travel soars out of the average person’s reach and automobile fuel becomes either too expensive or too scarce. And the electrification of existing rail corridors and other improvements that are part of the HSR package will become essential elements in transitioning transportation away from liquid fuels and onto renewable</w:t>
      </w:r>
      <w:r>
        <w:rPr>
          <w:rStyle w:val="StyleBoldUnderline"/>
        </w:rPr>
        <w:t xml:space="preserve"> </w:t>
      </w:r>
      <w:r w:rsidRPr="008B08C0">
        <w:rPr>
          <w:rStyle w:val="StyleBoldUnderline"/>
        </w:rPr>
        <w:t>power</w:t>
      </w:r>
      <w:r w:rsidRPr="008B08C0">
        <w:rPr>
          <w:sz w:val="16"/>
        </w:rPr>
        <w:t>. California’s high speed rail system may prove to be the critical lifeline that keeps the nation’s most populous state afloat against the undertow of oil depletion, and to be the cornerstone of the entire nation’s transportation future. By 2028, when the full 800-mile network from Sacramento to San Diego is up and running, its $68 billion price tag will start to look like a bargain.</w:t>
      </w:r>
    </w:p>
    <w:p w:rsidR="00F7068B" w:rsidRPr="005B061B" w:rsidRDefault="00F7068B" w:rsidP="00F7068B">
      <w:pPr>
        <w:pStyle w:val="Heading4"/>
      </w:pPr>
      <w:r>
        <w:t>H</w:t>
      </w:r>
      <w:r w:rsidRPr="005B061B">
        <w:t>SR single-handedly ends oil dependence</w:t>
      </w:r>
      <w:r>
        <w:t xml:space="preserve"> – powered by renewables</w:t>
      </w:r>
    </w:p>
    <w:p w:rsidR="00F7068B" w:rsidRPr="005B061B" w:rsidRDefault="00F7068B" w:rsidP="00F7068B">
      <w:pPr>
        <w:rPr>
          <w:rStyle w:val="StyleBoldUnderline"/>
          <w:b w:val="0"/>
          <w:sz w:val="16"/>
          <w:u w:val="none"/>
        </w:rPr>
      </w:pPr>
      <w:r w:rsidRPr="005B061B">
        <w:rPr>
          <w:rStyle w:val="StyleStyleBold12pt"/>
        </w:rPr>
        <w:t>Kunz ’09</w:t>
      </w:r>
      <w:r w:rsidRPr="005B061B">
        <w:rPr>
          <w:sz w:val="16"/>
        </w:rPr>
        <w:t>; Andy Kunz, president, U.S. High Speed Rail Association; 8/10/09; “</w:t>
      </w:r>
      <w:bookmarkStart w:id="21" w:name="citation"/>
      <w:r w:rsidRPr="005B061B">
        <w:rPr>
          <w:sz w:val="16"/>
        </w:rPr>
        <w:t>America's Transportation Future: Steel-Wheel, High-Speed Rail</w:t>
      </w:r>
      <w:bookmarkEnd w:id="21"/>
      <w:r w:rsidRPr="005B061B">
        <w:rPr>
          <w:sz w:val="16"/>
        </w:rPr>
        <w:t>.” For Engineerin</w:t>
      </w:r>
      <w:r>
        <w:rPr>
          <w:sz w:val="16"/>
        </w:rPr>
        <w:t>g News Record, Vol. 265 Issue 5</w:t>
      </w:r>
    </w:p>
    <w:p w:rsidR="00F7068B" w:rsidRPr="0092214C" w:rsidRDefault="00F7068B" w:rsidP="00F7068B">
      <w:pPr>
        <w:rPr>
          <w:sz w:val="16"/>
        </w:rPr>
      </w:pPr>
      <w:r w:rsidRPr="005B061B">
        <w:rPr>
          <w:rStyle w:val="StyleBoldUnderline"/>
        </w:rPr>
        <w:t>Since HSR is powered by electricity, it can operate past the age of oil, and it is therefore not subject to the volatility of oil prices the way all our current modes of transportation are. HSR can be powered by clean, safe renewable sources of energy including a combination of wind, solar, geothermal and ocean or tidal power, depending on the region</w:t>
      </w:r>
      <w:r w:rsidRPr="005B061B">
        <w:rPr>
          <w:sz w:val="16"/>
        </w:rPr>
        <w:t xml:space="preserve"> of the country. </w:t>
      </w:r>
      <w:r w:rsidRPr="005B061B">
        <w:rPr>
          <w:rStyle w:val="StyleBoldUnderline"/>
        </w:rPr>
        <w:t>Freedom from oil enables this new transportation mode to end our serious oil dependency, which translates into energy security and national security. America currently spends about $700 billion each year purchasing foreign oil. This is a huge, unsustainable drain</w:t>
      </w:r>
      <w:r w:rsidRPr="005B061B">
        <w:rPr>
          <w:sz w:val="16"/>
        </w:rPr>
        <w:t xml:space="preserve"> on our economy and transfers a large part of our wealth to other nations. </w:t>
      </w:r>
      <w:r w:rsidRPr="005B061B">
        <w:rPr>
          <w:rStyle w:val="StyleBoldUnderline"/>
        </w:rPr>
        <w:t>As we build more miles of our national HSR system, this large trade deficit will be reduced</w:t>
      </w:r>
      <w:r w:rsidRPr="005B061B">
        <w:rPr>
          <w:sz w:val="16"/>
        </w:rPr>
        <w:t xml:space="preserve"> each year by an ever-increasing amount to the point when the savings will be larger than the cost of constructing the national HSR system, which means </w:t>
      </w:r>
      <w:r w:rsidRPr="005B061B">
        <w:rPr>
          <w:rStyle w:val="StyleBoldUnderline"/>
        </w:rPr>
        <w:t>the system will end up costing America nothing</w:t>
      </w:r>
      <w:r w:rsidRPr="005B061B">
        <w:rPr>
          <w:sz w:val="16"/>
        </w:rPr>
        <w:t xml:space="preserve">. In addition to an economic and energy solution, </w:t>
      </w:r>
      <w:r w:rsidRPr="005B061B">
        <w:rPr>
          <w:rStyle w:val="StyleBoldUnderline"/>
        </w:rPr>
        <w:t>our national HSR system also will be the most comprehensive and permanent solution to the climate crisis because it will reduce our carbon output by epic proportions</w:t>
      </w:r>
      <w:r w:rsidRPr="005B061B">
        <w:rPr>
          <w:sz w:val="16"/>
        </w:rPr>
        <w:t xml:space="preserve">. A national HSR system also will enable fast, efficient and safe mobility that will get America moving and make us more competitive as a nation. </w:t>
      </w:r>
    </w:p>
    <w:p w:rsidR="00F7068B" w:rsidRDefault="00F7068B" w:rsidP="00F7068B">
      <w:pPr>
        <w:pStyle w:val="Heading4"/>
      </w:pPr>
      <w:r>
        <w:t xml:space="preserve">Foreign oil dependence leads to instability and hostility, causing military overstretch </w:t>
      </w:r>
    </w:p>
    <w:p w:rsidR="00F7068B" w:rsidRPr="003342A5" w:rsidRDefault="00F7068B" w:rsidP="00F7068B">
      <w:pPr>
        <w:rPr>
          <w:sz w:val="16"/>
        </w:rPr>
      </w:pPr>
      <w:r w:rsidRPr="003342A5">
        <w:rPr>
          <w:rStyle w:val="StyleStyleBold12pt"/>
        </w:rPr>
        <w:t>Lefton and Weiss ’10</w:t>
      </w:r>
      <w:r w:rsidRPr="003342A5">
        <w:rPr>
          <w:sz w:val="16"/>
        </w:rPr>
        <w:t xml:space="preserve"> (1/13/10, Rebecca Lefton is a Policy Analyst focusing on international climate and energy policy at the Center for American Progress. Daniel J. Weiss is a Senior Fellow and the Director of Climate Strategy at American Progress, where he leads the Center's clean energy and climate advocacy campaign. “Oil Dependence is a Dangerous Habit” http://www.americanprogress.org/issues/2010/01/oil_imports_security.html)</w:t>
      </w:r>
    </w:p>
    <w:p w:rsidR="00F7068B" w:rsidRDefault="00F7068B" w:rsidP="00F7068B">
      <w:pPr>
        <w:rPr>
          <w:sz w:val="16"/>
        </w:rPr>
      </w:pPr>
      <w:r w:rsidRPr="00604116">
        <w:rPr>
          <w:sz w:val="16"/>
        </w:rPr>
        <w:t xml:space="preserve">The report, “Powering America’s Defense: Energy and the Risks to National Security,” reiterates the </w:t>
      </w:r>
      <w:r w:rsidRPr="00962DD1">
        <w:rPr>
          <w:rStyle w:val="StyleBoldUnderline"/>
        </w:rPr>
        <w:t>finding that fossil fuel dependence is unequivocally compromising our national security</w:t>
      </w:r>
      <w:r w:rsidRPr="00604116">
        <w:rPr>
          <w:sz w:val="16"/>
        </w:rPr>
        <w:t>. The board concludes, “</w:t>
      </w:r>
      <w:r w:rsidRPr="00962DD1">
        <w:rPr>
          <w:rStyle w:val="StyleBoldUnderline"/>
        </w:rPr>
        <w:t>Overdependence on imported oil—by the U.S. and other nations—tethers America to unstable and hostile regimes, subverts foreign policy goals, and requires the U.S. to stretch its military presence across the globe.</w:t>
      </w:r>
      <w:r w:rsidRPr="00604116">
        <w:rPr>
          <w:sz w:val="16"/>
        </w:rPr>
        <w:t>”¶ CNA advises, “</w:t>
      </w:r>
      <w:r w:rsidRPr="00962DD1">
        <w:rPr>
          <w:rStyle w:val="StyleBoldUnderline"/>
        </w:rPr>
        <w:t>Given the national security threats of America’s current energy posture, a major shift in energy policy and practice is</w:t>
      </w:r>
      <w:r w:rsidRPr="00604116">
        <w:rPr>
          <w:sz w:val="16"/>
        </w:rPr>
        <w:t xml:space="preserve"> </w:t>
      </w:r>
      <w:r w:rsidRPr="00962DD1">
        <w:rPr>
          <w:rStyle w:val="StyleBoldUnderline"/>
        </w:rPr>
        <w:t>required</w:t>
      </w:r>
      <w:r w:rsidRPr="00604116">
        <w:rPr>
          <w:sz w:val="16"/>
        </w:rPr>
        <w:t>.”</w:t>
      </w:r>
    </w:p>
    <w:p w:rsidR="00982E08" w:rsidRDefault="00982E08" w:rsidP="00982E08">
      <w:pPr>
        <w:pStyle w:val="Heading4"/>
      </w:pPr>
      <w:r>
        <w:t>HSR reduces oil dependence, preventing future oil conflict</w:t>
      </w:r>
    </w:p>
    <w:p w:rsidR="00982E08" w:rsidRPr="000A0B0B" w:rsidRDefault="00982E08" w:rsidP="00982E08">
      <w:pPr>
        <w:rPr>
          <w:sz w:val="16"/>
        </w:rPr>
      </w:pPr>
      <w:r w:rsidRPr="000A0B0B">
        <w:rPr>
          <w:rStyle w:val="StyleStyleBold12pt"/>
        </w:rPr>
        <w:t>Slaughter ’11</w:t>
      </w:r>
      <w:r w:rsidRPr="000A0B0B">
        <w:rPr>
          <w:sz w:val="16"/>
        </w:rPr>
        <w:t xml:space="preserve"> Louise M. Slaughter, Congresswoman (D) for NY’s 28th district (Rep. Slaughter, who was first elected to Congress in 1986, holds a Bachelor of Science degree (1951) in Microbiology and a Master of Science degree (1953) in Public Health from the University of Kentucky. Prior to entering Congress, she served in the New York State Assembly (1982-86) and the Monroe County (N.Y.) Legislature (1976-79); and as regional coordinator to then-Secretary of State Mario Cuomo (1976-78) and to then-Lt. Gov. Mario Cuomo (1979-82). Bio courtesy of http://www.louise.house.gov/index.php?option=com_content&amp;view=article&amp;id=39&amp;Itemid=61); 2/8/11; “A Bold Investment in Our Future”; http://www.louise.house.gov/index.php?option=com_content&amp;view=article&amp;id=2423:a-bold-investment-in-our-future&amp;catid=69&amp;Itemid=59</w:t>
      </w:r>
    </w:p>
    <w:p w:rsidR="00982E08" w:rsidRPr="009A1170" w:rsidRDefault="00982E08" w:rsidP="00982E08">
      <w:pPr>
        <w:rPr>
          <w:rStyle w:val="StyleBoldUnderline"/>
        </w:rPr>
      </w:pPr>
      <w:r w:rsidRPr="009A1170">
        <w:rPr>
          <w:sz w:val="16"/>
        </w:rPr>
        <w:t xml:space="preserve">In addition, recent events in the Middle East have again reminded us of how closely tied we are to the oil-rich Middle East to meet our energy needs. This </w:t>
      </w:r>
      <w:r w:rsidRPr="009A1170">
        <w:rPr>
          <w:rStyle w:val="StyleBoldUnderline"/>
        </w:rPr>
        <w:t xml:space="preserve">dependency is bad for America’s national security interests, and will only get worse as the world’s oil supply reaches its peak and begins to decline. A national high speed rail system ends our oil dependency quickly and permanently, and prevents our country from being dragged into future struggles to secure oil to meet our energy needs. </w:t>
      </w:r>
      <w:r w:rsidRPr="009A1170">
        <w:rPr>
          <w:sz w:val="16"/>
        </w:rPr>
        <w:t>In addition to our dependence on foreign oil, we face an increasingly urgent climate crisis, with more severe and dangerous storms grinding commerce to a halt, stranding millions, and threatening human life. These storms are just the latest reminder that the benefits of</w:t>
      </w:r>
      <w:r w:rsidRPr="009A1170">
        <w:rPr>
          <w:rStyle w:val="StyleBoldUnderline"/>
        </w:rPr>
        <w:t xml:space="preserve"> a greener rail system can no longer wait.</w:t>
      </w:r>
    </w:p>
    <w:p w:rsidR="00982E08" w:rsidRDefault="00982E08" w:rsidP="00982E08">
      <w:pPr>
        <w:pStyle w:val="Heading4"/>
      </w:pPr>
      <w:r>
        <w:t xml:space="preserve">HSR offers a multiple benefits as a result of oil dependence </w:t>
      </w:r>
    </w:p>
    <w:p w:rsidR="00982E08" w:rsidRPr="00934812" w:rsidRDefault="00982E08" w:rsidP="00982E08">
      <w:pPr>
        <w:rPr>
          <w:sz w:val="16"/>
        </w:rPr>
      </w:pPr>
      <w:r w:rsidRPr="00934812">
        <w:rPr>
          <w:rStyle w:val="StyleStyleBold12pt"/>
        </w:rPr>
        <w:t>Think Progress 10</w:t>
      </w:r>
      <w:r w:rsidRPr="00934812">
        <w:rPr>
          <w:sz w:val="16"/>
        </w:rPr>
        <w:t>- (The website of Center for American Progress, a progressive public policy research and advocacy organization, March 28, 2010, “Rail transport picks up speed” http://thinkprogress.org/climate/2010/03/28/205706/rail-transport-picks-up-speed/?mobile=nc)</w:t>
      </w:r>
    </w:p>
    <w:p w:rsidR="00982E08" w:rsidRDefault="00982E08" w:rsidP="00982E08">
      <w:pPr>
        <w:rPr>
          <w:sz w:val="16"/>
        </w:rPr>
      </w:pPr>
      <w:r w:rsidRPr="00934812">
        <w:rPr>
          <w:sz w:val="16"/>
        </w:rPr>
        <w:t xml:space="preserve">The </w:t>
      </w:r>
      <w:r w:rsidRPr="00934812">
        <w:rPr>
          <w:rStyle w:val="StyleBoldUnderline"/>
        </w:rPr>
        <w:t xml:space="preserve">United States uses </w:t>
      </w:r>
      <w:hyperlink r:id="rId74" w:history="1">
        <w:r w:rsidRPr="00934812">
          <w:rPr>
            <w:rStyle w:val="StyleBoldUnderline"/>
          </w:rPr>
          <w:t>25 percent</w:t>
        </w:r>
      </w:hyperlink>
      <w:r w:rsidRPr="00934812">
        <w:rPr>
          <w:rStyle w:val="StyleBoldUnderline"/>
        </w:rPr>
        <w:t xml:space="preserve"> of the entire world’s oil supply despite having only 5 percent of the world’s population</w:t>
      </w:r>
      <w:r w:rsidRPr="00934812">
        <w:rPr>
          <w:sz w:val="16"/>
        </w:rPr>
        <w:t xml:space="preserve">, and </w:t>
      </w:r>
      <w:r w:rsidRPr="00934812">
        <w:rPr>
          <w:rStyle w:val="StyleBoldUnderline"/>
        </w:rPr>
        <w:t>sprawling communities force people to drive even short distances. We need alternate modes of transportation to kick this oil dependence</w:t>
      </w:r>
      <w:r w:rsidRPr="00934812">
        <w:rPr>
          <w:sz w:val="16"/>
        </w:rPr>
        <w:t xml:space="preserve">, and one alternative is </w:t>
      </w:r>
      <w:r w:rsidRPr="00934812">
        <w:rPr>
          <w:rStyle w:val="StyleBoldUnderline"/>
        </w:rPr>
        <w:t>high-speed rail</w:t>
      </w:r>
      <w:r w:rsidRPr="00934812">
        <w:rPr>
          <w:sz w:val="16"/>
        </w:rPr>
        <w:t xml:space="preserve">, which </w:t>
      </w:r>
      <w:r w:rsidRPr="00934812">
        <w:rPr>
          <w:rStyle w:val="StyleBoldUnderline"/>
        </w:rPr>
        <w:t>offers tantalizing environmental and economic benefits</w:t>
      </w:r>
      <w:r w:rsidRPr="00934812">
        <w:rPr>
          <w:sz w:val="16"/>
        </w:rPr>
        <w:t xml:space="preserve">. President Barack Obama, Vice President Joseph Biden, and Transportation Secretary Ray LaHood </w:t>
      </w:r>
      <w:hyperlink r:id="rId75" w:history="1">
        <w:r w:rsidRPr="00934812">
          <w:rPr>
            <w:sz w:val="16"/>
          </w:rPr>
          <w:t>announced</w:t>
        </w:r>
      </w:hyperlink>
      <w:r w:rsidRPr="00934812">
        <w:rPr>
          <w:sz w:val="16"/>
        </w:rPr>
        <w:t xml:space="preserve"> a strategic plan for high-speed rail last year that includes $8 billion in the American Recovery and Reinvestment Act and $1 billion a year for five years in the federal budget. Their goal is to jumpstart a potential world-class rail system in the United States. </w:t>
      </w:r>
      <w:r w:rsidRPr="00934812">
        <w:rPr>
          <w:rStyle w:val="StyleBoldUnderline"/>
        </w:rPr>
        <w:t>These economic incentives for a mass U.S. network of</w:t>
      </w:r>
      <w:r w:rsidRPr="00934812">
        <w:rPr>
          <w:sz w:val="16"/>
        </w:rPr>
        <w:t xml:space="preserve"> high-speed rail trains, or </w:t>
      </w:r>
      <w:r w:rsidRPr="00934812">
        <w:rPr>
          <w:rStyle w:val="StyleBoldUnderline"/>
        </w:rPr>
        <w:t>HSR, along existing transportation corridors could create much-needed jobs, decrease our dependence on foreign oil and fossil fuels, and significantly reduce greenhouse gas emissions</w:t>
      </w:r>
      <w:r w:rsidRPr="00934812">
        <w:rPr>
          <w:sz w:val="16"/>
        </w:rPr>
        <w:t>.</w:t>
      </w:r>
    </w:p>
    <w:p w:rsidR="00982E08" w:rsidRPr="005302F6" w:rsidRDefault="00982E08" w:rsidP="00982E08">
      <w:pPr>
        <w:pStyle w:val="Heading4"/>
        <w:rPr>
          <w:rStyle w:val="StyleStyleBold12pt"/>
          <w:b/>
        </w:rPr>
      </w:pPr>
      <w:r>
        <w:rPr>
          <w:rStyle w:val="StyleStyleBold12pt"/>
          <w:b/>
        </w:rPr>
        <w:t>HSR can reduce CO</w:t>
      </w:r>
      <w:r>
        <w:rPr>
          <w:rStyle w:val="StyleStyleBold12pt"/>
          <w:b/>
          <w:vertAlign w:val="subscript"/>
        </w:rPr>
        <w:t>2</w:t>
      </w:r>
      <w:r>
        <w:rPr>
          <w:rStyle w:val="StyleStyleBold12pt"/>
          <w:b/>
        </w:rPr>
        <w:t xml:space="preserve"> Emission by 50% or more per passenger</w:t>
      </w:r>
    </w:p>
    <w:p w:rsidR="00982E08" w:rsidRPr="00850CA7" w:rsidRDefault="00982E08" w:rsidP="00982E08">
      <w:pPr>
        <w:rPr>
          <w:rFonts w:asciiTheme="minorHAnsi" w:eastAsia="Times New Roman" w:hAnsiTheme="minorHAnsi"/>
          <w:sz w:val="18"/>
          <w:szCs w:val="18"/>
        </w:rPr>
      </w:pPr>
      <w:r w:rsidRPr="00850CA7">
        <w:rPr>
          <w:rStyle w:val="StyleStyleBold12pt"/>
        </w:rPr>
        <w:t>Petrillo</w:t>
      </w:r>
      <w:r>
        <w:rPr>
          <w:rStyle w:val="StyleStyleBold12pt"/>
        </w:rPr>
        <w:t xml:space="preserve"> 12</w:t>
      </w:r>
      <w:r>
        <w:rPr>
          <w:rFonts w:eastAsia="Times New Roman"/>
          <w:color w:val="000000"/>
          <w:sz w:val="24"/>
          <w:shd w:val="clear" w:color="auto" w:fill="FFFFFF"/>
        </w:rPr>
        <w:t xml:space="preserve"> </w:t>
      </w:r>
      <w:r w:rsidRPr="00850CA7">
        <w:rPr>
          <w:rFonts w:asciiTheme="minorHAnsi" w:eastAsia="Times New Roman" w:hAnsiTheme="minorHAnsi"/>
          <w:color w:val="000000"/>
          <w:sz w:val="18"/>
          <w:szCs w:val="18"/>
          <w:shd w:val="clear" w:color="auto" w:fill="FFFFFF"/>
        </w:rPr>
        <w:t>(Adriana. "The Effects of High Speed Rail in Europe."</w:t>
      </w:r>
      <w:r w:rsidRPr="00850CA7">
        <w:rPr>
          <w:rFonts w:asciiTheme="minorHAnsi" w:eastAsia="Times New Roman" w:hAnsiTheme="minorHAnsi"/>
          <w:i/>
          <w:iCs/>
          <w:color w:val="000000"/>
          <w:sz w:val="18"/>
          <w:szCs w:val="18"/>
          <w:shd w:val="clear" w:color="auto" w:fill="FFFFFF"/>
        </w:rPr>
        <w:t>Http://www.adrianascotti.com</w:t>
      </w:r>
      <w:r w:rsidRPr="00850CA7">
        <w:rPr>
          <w:rFonts w:asciiTheme="minorHAnsi" w:eastAsia="Times New Roman" w:hAnsiTheme="minorHAnsi"/>
          <w:color w:val="000000"/>
          <w:sz w:val="18"/>
          <w:szCs w:val="18"/>
          <w:shd w:val="clear" w:color="auto" w:fill="FFFFFF"/>
        </w:rPr>
        <w:t>. N.p., 18 Apr. 2012. Web. 15 July 2012. &lt;http://www.adrianascotti.com/The_Effects_of_HSR_in_Europe.pdf&gt;.)</w:t>
      </w:r>
    </w:p>
    <w:p w:rsidR="00982E08" w:rsidRDefault="00982E08" w:rsidP="00982E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18"/>
          <w:szCs w:val="18"/>
        </w:rPr>
      </w:pPr>
      <w:r w:rsidRPr="005302F6">
        <w:rPr>
          <w:rFonts w:asciiTheme="minorHAnsi" w:hAnsiTheme="minorHAnsi"/>
          <w:sz w:val="18"/>
          <w:szCs w:val="18"/>
        </w:rPr>
        <w:t>The propagation of the personal automobile and its observed impact on environmental health has forces us to evaluate different methods through which we could reduce our impact on the environment while still sustaining the demand for personal mobility. Other</w:t>
      </w:r>
      <w:r w:rsidRPr="00850CA7">
        <w:rPr>
          <w:rFonts w:asciiTheme="minorHAnsi" w:hAnsiTheme="minorHAnsi"/>
        </w:rPr>
        <w:t xml:space="preserve"> </w:t>
      </w:r>
      <w:r w:rsidRPr="005302F6">
        <w:rPr>
          <w:rFonts w:asciiTheme="minorHAnsi" w:hAnsiTheme="minorHAnsi"/>
          <w:b/>
          <w:u w:val="single"/>
        </w:rPr>
        <w:t>modes of transportation, including air and train travel have</w:t>
      </w:r>
      <w:r w:rsidRPr="00850CA7">
        <w:rPr>
          <w:rFonts w:asciiTheme="minorHAnsi" w:hAnsiTheme="minorHAnsi"/>
        </w:rPr>
        <w:t xml:space="preserve"> also </w:t>
      </w:r>
      <w:r w:rsidRPr="005302F6">
        <w:rPr>
          <w:rFonts w:asciiTheme="minorHAnsi" w:hAnsiTheme="minorHAnsi"/>
          <w:b/>
          <w:u w:val="single"/>
        </w:rPr>
        <w:t>contributed to significant environmental degradation by way of their fueling mechanisms and other building and operation externalities.</w:t>
      </w:r>
      <w:r w:rsidRPr="00850CA7">
        <w:rPr>
          <w:rFonts w:asciiTheme="minorHAnsi" w:hAnsiTheme="minorHAnsi"/>
        </w:rPr>
        <w:t xml:space="preserve"> </w:t>
      </w:r>
      <w:r w:rsidRPr="005302F6">
        <w:rPr>
          <w:rFonts w:asciiTheme="minorHAnsi" w:hAnsiTheme="minorHAnsi"/>
          <w:sz w:val="18"/>
          <w:szCs w:val="18"/>
        </w:rPr>
        <w:t>Keeping to our central theme, we much then consider some effects of HSR on the environment, as the result of these may aid in the decision making of its implementation.</w:t>
      </w:r>
      <w:r w:rsidRPr="00850CA7">
        <w:rPr>
          <w:rFonts w:asciiTheme="minorHAnsi" w:hAnsiTheme="minorHAnsi"/>
        </w:rPr>
        <w:t xml:space="preserve"> </w:t>
      </w:r>
      <w:r w:rsidRPr="005302F6">
        <w:rPr>
          <w:rFonts w:asciiTheme="minorHAnsi" w:hAnsiTheme="minorHAnsi"/>
          <w:b/>
          <w:u w:val="single"/>
        </w:rPr>
        <w:t>H</w:t>
      </w:r>
      <w:r w:rsidRPr="005302F6">
        <w:rPr>
          <w:rFonts w:asciiTheme="minorHAnsi" w:hAnsiTheme="minorHAnsi"/>
          <w:sz w:val="18"/>
          <w:szCs w:val="18"/>
        </w:rPr>
        <w:t xml:space="preserve">igh </w:t>
      </w:r>
      <w:r w:rsidRPr="005302F6">
        <w:rPr>
          <w:rFonts w:asciiTheme="minorHAnsi" w:hAnsiTheme="minorHAnsi"/>
          <w:b/>
          <w:u w:val="single"/>
        </w:rPr>
        <w:t>s</w:t>
      </w:r>
      <w:r w:rsidRPr="005302F6">
        <w:rPr>
          <w:rFonts w:asciiTheme="minorHAnsi" w:hAnsiTheme="minorHAnsi"/>
          <w:sz w:val="18"/>
          <w:szCs w:val="18"/>
        </w:rPr>
        <w:t>peed</w:t>
      </w:r>
      <w:r w:rsidRPr="005302F6">
        <w:rPr>
          <w:rFonts w:asciiTheme="minorHAnsi" w:hAnsiTheme="minorHAnsi"/>
        </w:rPr>
        <w:t xml:space="preserve"> </w:t>
      </w:r>
      <w:r w:rsidRPr="005302F6">
        <w:rPr>
          <w:rFonts w:asciiTheme="minorHAnsi" w:hAnsiTheme="minorHAnsi"/>
          <w:b/>
          <w:u w:val="single"/>
        </w:rPr>
        <w:t>r</w:t>
      </w:r>
      <w:r w:rsidRPr="005302F6">
        <w:rPr>
          <w:rFonts w:asciiTheme="minorHAnsi" w:hAnsiTheme="minorHAnsi"/>
          <w:sz w:val="18"/>
          <w:szCs w:val="18"/>
        </w:rPr>
        <w:t>ail</w:t>
      </w:r>
      <w:r w:rsidRPr="005302F6">
        <w:rPr>
          <w:rFonts w:asciiTheme="minorHAnsi" w:hAnsiTheme="minorHAnsi"/>
          <w:b/>
          <w:u w:val="single"/>
        </w:rPr>
        <w:t>, in terms of its output, is a more environmentally friendly mode of transport than its immediate competitors, air and car travel</w:t>
      </w:r>
      <w:r w:rsidRPr="00850CA7">
        <w:rPr>
          <w:rFonts w:asciiTheme="minorHAnsi" w:hAnsiTheme="minorHAnsi"/>
        </w:rPr>
        <w:t xml:space="preserve"> </w:t>
      </w:r>
      <w:r w:rsidRPr="005302F6">
        <w:rPr>
          <w:rFonts w:asciiTheme="minorHAnsi" w:hAnsiTheme="minorHAnsi"/>
          <w:sz w:val="18"/>
          <w:szCs w:val="18"/>
        </w:rPr>
        <w:t>(Albalate &amp; Bel, 2010). If any doubts are shed to this claim, they generally stem from analyzing the effects of building and operating HSR. This incurs significant environmental effects, not only in terms of pollution and consumption of energy, but also in terms of land take and noise disruption.</w:t>
      </w:r>
      <w:r w:rsidRPr="00850CA7">
        <w:rPr>
          <w:rFonts w:asciiTheme="minorHAnsi" w:hAnsiTheme="minorHAnsi"/>
        </w:rPr>
        <w:t xml:space="preserve"> </w:t>
      </w:r>
      <w:r w:rsidRPr="005302F6">
        <w:rPr>
          <w:rFonts w:asciiTheme="minorHAnsi" w:hAnsiTheme="minorHAnsi"/>
          <w:b/>
          <w:u w:val="single"/>
        </w:rPr>
        <w:t>As far as pollution is concerned, there may be clear benefits to h</w:t>
      </w:r>
      <w:r w:rsidRPr="005302F6">
        <w:rPr>
          <w:rFonts w:asciiTheme="minorHAnsi" w:hAnsiTheme="minorHAnsi"/>
          <w:sz w:val="18"/>
          <w:szCs w:val="18"/>
        </w:rPr>
        <w:t>igh</w:t>
      </w:r>
      <w:r w:rsidRPr="005302F6">
        <w:rPr>
          <w:rFonts w:asciiTheme="minorHAnsi" w:hAnsiTheme="minorHAnsi"/>
          <w:b/>
          <w:u w:val="single"/>
        </w:rPr>
        <w:t>-s</w:t>
      </w:r>
      <w:r w:rsidRPr="005302F6">
        <w:rPr>
          <w:rFonts w:asciiTheme="minorHAnsi" w:hAnsiTheme="minorHAnsi"/>
          <w:sz w:val="18"/>
          <w:szCs w:val="18"/>
        </w:rPr>
        <w:t>peed</w:t>
      </w:r>
      <w:r w:rsidRPr="005302F6">
        <w:rPr>
          <w:rFonts w:asciiTheme="minorHAnsi" w:hAnsiTheme="minorHAnsi"/>
          <w:b/>
          <w:u w:val="single"/>
        </w:rPr>
        <w:t xml:space="preserve"> r</w:t>
      </w:r>
      <w:r w:rsidRPr="005302F6">
        <w:rPr>
          <w:rFonts w:asciiTheme="minorHAnsi" w:hAnsiTheme="minorHAnsi"/>
          <w:sz w:val="18"/>
          <w:szCs w:val="18"/>
        </w:rPr>
        <w:t>ail</w:t>
      </w:r>
      <w:r w:rsidRPr="005302F6">
        <w:rPr>
          <w:rFonts w:asciiTheme="minorHAnsi" w:hAnsiTheme="minorHAnsi"/>
          <w:b/>
          <w:u w:val="single"/>
        </w:rPr>
        <w:t xml:space="preserve"> transport. Transportation account for an average of 14.3 % of total global CO₂ emissions</w:t>
      </w:r>
      <w:r w:rsidRPr="00850CA7">
        <w:rPr>
          <w:rFonts w:asciiTheme="minorHAnsi" w:hAnsiTheme="minorHAnsi"/>
        </w:rPr>
        <w:t xml:space="preserve"> </w:t>
      </w:r>
      <w:r w:rsidRPr="005302F6">
        <w:rPr>
          <w:rFonts w:asciiTheme="minorHAnsi" w:hAnsiTheme="minorHAnsi"/>
          <w:sz w:val="18"/>
          <w:szCs w:val="18"/>
        </w:rPr>
        <w:t>(“Environmental case study: High-speed rail,” 2010) From Figure 5 we see the significant impact car and air travel have on this global output figure.</w:t>
      </w:r>
      <w:r w:rsidRPr="00850CA7">
        <w:rPr>
          <w:rFonts w:asciiTheme="minorHAnsi" w:hAnsiTheme="minorHAnsi"/>
        </w:rPr>
        <w:t xml:space="preserve"> </w:t>
      </w:r>
      <w:r w:rsidRPr="005302F6">
        <w:rPr>
          <w:rFonts w:asciiTheme="minorHAnsi" w:hAnsiTheme="minorHAnsi"/>
          <w:b/>
          <w:u w:val="single"/>
        </w:rPr>
        <w:t>For distances up to 500 km, HSR can reduce CO2 emissions by 50 % or more per passenger and per kilometer compared to a car or aircraft</w:t>
      </w:r>
      <w:r w:rsidRPr="00850CA7">
        <w:rPr>
          <w:rFonts w:asciiTheme="minorHAnsi" w:hAnsiTheme="minorHAnsi"/>
        </w:rPr>
        <w:t xml:space="preserve"> </w:t>
      </w:r>
      <w:r w:rsidRPr="005302F6">
        <w:rPr>
          <w:rFonts w:asciiTheme="minorHAnsi" w:hAnsiTheme="minorHAnsi"/>
          <w:sz w:val="18"/>
          <w:szCs w:val="18"/>
        </w:rPr>
        <w:t xml:space="preserve">(“Environmental case study: High-speed rail,” 2010). </w:t>
      </w:r>
    </w:p>
    <w:p w:rsidR="00982E08" w:rsidRPr="00934812" w:rsidRDefault="00982E08" w:rsidP="00982E08">
      <w:pPr>
        <w:rPr>
          <w:sz w:val="16"/>
        </w:rPr>
      </w:pPr>
    </w:p>
    <w:p w:rsidR="00982E08" w:rsidRPr="00604116" w:rsidRDefault="00982E08" w:rsidP="00F7068B">
      <w:pPr>
        <w:rPr>
          <w:sz w:val="16"/>
        </w:rPr>
      </w:pPr>
    </w:p>
    <w:p w:rsidR="00982E08" w:rsidRDefault="00982E08" w:rsidP="00982E08">
      <w:pPr>
        <w:pStyle w:val="Heading3"/>
      </w:pPr>
      <w:r>
        <w:t>HSR Solves Warming</w:t>
      </w:r>
    </w:p>
    <w:p w:rsidR="00F7068B" w:rsidRDefault="00F7068B" w:rsidP="00F7068B">
      <w:pPr>
        <w:pStyle w:val="Heading4"/>
      </w:pPr>
      <w:r>
        <w:t>HSR benefits – economy, congestion, climate</w:t>
      </w:r>
    </w:p>
    <w:p w:rsidR="00F7068B" w:rsidRPr="00F97CD7" w:rsidRDefault="00F7068B" w:rsidP="00F7068B">
      <w:pPr>
        <w:rPr>
          <w:sz w:val="16"/>
        </w:rPr>
      </w:pPr>
      <w:r w:rsidRPr="00F97CD7">
        <w:rPr>
          <w:rStyle w:val="StyleStyleBold12pt"/>
        </w:rPr>
        <w:t>Kunz ’11</w:t>
      </w:r>
      <w:r w:rsidRPr="00F97CD7">
        <w:rPr>
          <w:sz w:val="16"/>
        </w:rPr>
        <w:t xml:space="preserve"> (4/10/11, Andy Kunz is a president and CEO of the U.S. High Speed Rail Association, a trade group that focuses on advancing a national network, “U.S. High-Speed Rail: Time to Hop Aboard or Be Left Behind” </w:t>
      </w:r>
      <w:hyperlink r:id="rId76" w:history="1">
        <w:r w:rsidRPr="00F97CD7">
          <w:rPr>
            <w:sz w:val="16"/>
          </w:rPr>
          <w:t>http://e360.yale.edu/feature/us_high-speed_rail_time_to_hop_aboard_or_be_left_behind/2378/</w:t>
        </w:r>
      </w:hyperlink>
      <w:r w:rsidRPr="00F97CD7">
        <w:rPr>
          <w:sz w:val="16"/>
        </w:rPr>
        <w:t xml:space="preserve">) </w:t>
      </w:r>
    </w:p>
    <w:p w:rsidR="00F7068B" w:rsidRPr="007F1FC5" w:rsidRDefault="00F7068B" w:rsidP="00F7068B">
      <w:pPr>
        <w:rPr>
          <w:rStyle w:val="StyleBoldUnderline"/>
        </w:rPr>
      </w:pPr>
      <w:r w:rsidRPr="00AC5216">
        <w:rPr>
          <w:rStyle w:val="StyleBoldUnderline"/>
        </w:rPr>
        <w:t xml:space="preserve">A national high-speed rail system would generate millions of jobs; help revive the country’s manufacturing sector </w:t>
      </w:r>
      <w:r w:rsidRPr="00690BC7">
        <w:rPr>
          <w:sz w:val="16"/>
        </w:rPr>
        <w:t xml:space="preserve">by creating a new industry producing the trains, steel, and related components; alleviate pressure on a crumbling transportation infrastructure; and </w:t>
      </w:r>
      <w:r w:rsidRPr="007F1FC5">
        <w:rPr>
          <w:rStyle w:val="StyleBoldUnderline"/>
        </w:rPr>
        <w:t>lessen</w:t>
      </w:r>
      <w:r w:rsidRPr="00690BC7">
        <w:rPr>
          <w:sz w:val="16"/>
        </w:rPr>
        <w:t xml:space="preserve"> the ever-worsening </w:t>
      </w:r>
      <w:r w:rsidRPr="007F1FC5">
        <w:rPr>
          <w:rStyle w:val="StyleBoldUnderline"/>
        </w:rPr>
        <w:t>congestion on America’s highways and at its airports,</w:t>
      </w:r>
      <w:r w:rsidRPr="00690BC7">
        <w:rPr>
          <w:sz w:val="16"/>
        </w:rPr>
        <w:t xml:space="preserve"> where delays cause an estimated $156 billion in losses to the U.S. economy annually. </w:t>
      </w:r>
      <w:r w:rsidRPr="007F1FC5">
        <w:rPr>
          <w:rStyle w:val="StyleBoldUnderline"/>
        </w:rPr>
        <w:t>And then there is climate change and the large-scale reduction of CO2 emissions that would result from the creation of an interstate high-speed rail system and the expansion of regional commuter rail systems.</w:t>
      </w:r>
    </w:p>
    <w:p w:rsidR="00F7068B" w:rsidRDefault="00F7068B" w:rsidP="00F7068B">
      <w:pPr>
        <w:pStyle w:val="Heading4"/>
      </w:pPr>
      <w:r>
        <w:t>HSR would offer numerous environmental benefits through emission reduction</w:t>
      </w:r>
    </w:p>
    <w:p w:rsidR="00F7068B" w:rsidRPr="00C2295D" w:rsidRDefault="00F7068B" w:rsidP="00F7068B">
      <w:pPr>
        <w:rPr>
          <w:sz w:val="16"/>
        </w:rPr>
      </w:pPr>
      <w:r w:rsidRPr="00C2295D">
        <w:rPr>
          <w:rStyle w:val="StyleStyleBold12pt"/>
        </w:rPr>
        <w:t>Dutzik and Kaplan 10</w:t>
      </w:r>
      <w:r w:rsidRPr="00C2295D">
        <w:rPr>
          <w:sz w:val="16"/>
        </w:rPr>
        <w:t xml:space="preserve">- (Tony Dutzik is senior policy analyst with Frontier Group, specializing in energy, transportation and climate policy. Siena Kaplan is a writer with Frontier Group, focusing on politics, 2010, “The Right Track: Building a 21st Century High-Speed Rail System for America”, </w:t>
      </w:r>
      <w:hyperlink r:id="rId77" w:tgtFrame="_blank" w:history="1">
        <w:r w:rsidRPr="00C2295D">
          <w:rPr>
            <w:sz w:val="16"/>
          </w:rPr>
          <w:t>http://www.frontiergroup.org/reports/fg/right-track</w:t>
        </w:r>
      </w:hyperlink>
      <w:r w:rsidRPr="00C2295D">
        <w:rPr>
          <w:sz w:val="16"/>
        </w:rPr>
        <w:t>)</w:t>
      </w:r>
    </w:p>
    <w:p w:rsidR="00F7068B" w:rsidRPr="00C229AE" w:rsidRDefault="00F7068B" w:rsidP="00F7068B">
      <w:pPr>
        <w:rPr>
          <w:rFonts w:eastAsia="Times New Roman"/>
        </w:rPr>
      </w:pPr>
      <w:r w:rsidRPr="006F43EF">
        <w:rPr>
          <w:rStyle w:val="StyleBoldUnderline"/>
        </w:rPr>
        <w:t>Passenger rail is a cleaner form of transportation than car or air travel</w:t>
      </w:r>
      <w:r w:rsidRPr="00FC344A">
        <w:rPr>
          <w:rFonts w:eastAsia="Times New Roman"/>
          <w:sz w:val="16"/>
          <w:szCs w:val="16"/>
        </w:rPr>
        <w:t>, emitting less global warming pollution and less health threatening air pollution</w:t>
      </w:r>
      <w:r w:rsidRPr="00FC344A">
        <w:rPr>
          <w:rFonts w:ascii="Arial" w:eastAsia="Times New Roman" w:hAnsi="Arial" w:cs="Arial"/>
          <w:sz w:val="16"/>
          <w:szCs w:val="16"/>
        </w:rPr>
        <w:t xml:space="preserve">. </w:t>
      </w:r>
      <w:r w:rsidRPr="006F43EF">
        <w:rPr>
          <w:rStyle w:val="StyleBoldUnderline"/>
        </w:rPr>
        <w:t>Building a highspeed rail network in the United States would attract passengers who otherwise would have taken cars or planes, reducing the country’s global warming emissions and cleaning up our air</w:t>
      </w:r>
      <w:r w:rsidRPr="00FC344A">
        <w:rPr>
          <w:rFonts w:ascii="Arial" w:eastAsia="Times New Roman" w:hAnsi="Arial" w:cs="Arial"/>
          <w:sz w:val="16"/>
          <w:szCs w:val="16"/>
        </w:rPr>
        <w:t xml:space="preserve">. </w:t>
      </w:r>
      <w:r w:rsidRPr="006F43EF">
        <w:rPr>
          <w:rStyle w:val="StyleBoldUnderline"/>
        </w:rPr>
        <w:t xml:space="preserve">Modernizing </w:t>
      </w:r>
      <w:r w:rsidRPr="00FC344A">
        <w:rPr>
          <w:rFonts w:eastAsia="Times New Roman"/>
          <w:sz w:val="16"/>
          <w:szCs w:val="16"/>
        </w:rPr>
        <w:t xml:space="preserve">our </w:t>
      </w:r>
      <w:r w:rsidRPr="006F43EF">
        <w:rPr>
          <w:rStyle w:val="StyleBoldUnderline"/>
        </w:rPr>
        <w:t>tracks would also benefit freight trains, taking large trucks off of highways and adding to the environmental and health benefits of investment in rail. Passenger rail already emits less global warming pollution than cars or planes, and these savings will increase as the United States develops a high-speed rail network</w:t>
      </w:r>
      <w:r w:rsidRPr="00FC344A">
        <w:rPr>
          <w:rFonts w:ascii="Arial" w:eastAsia="Times New Roman" w:hAnsi="Arial" w:cs="Arial"/>
          <w:sz w:val="16"/>
          <w:szCs w:val="16"/>
        </w:rPr>
        <w:t>.</w:t>
      </w:r>
      <w:r w:rsidRPr="00FC344A">
        <w:rPr>
          <w:rFonts w:ascii="Arial" w:eastAsia="Times New Roman" w:hAnsi="Arial" w:cs="Arial"/>
          <w:sz w:val="12"/>
          <w:szCs w:val="12"/>
        </w:rPr>
        <w:t>¶</w:t>
      </w:r>
      <w:r w:rsidRPr="00FC344A">
        <w:rPr>
          <w:rFonts w:ascii="Arial" w:eastAsia="Times New Roman" w:hAnsi="Arial" w:cs="Arial"/>
          <w:sz w:val="16"/>
          <w:szCs w:val="16"/>
        </w:rPr>
        <w:t xml:space="preserve"> The Center for Clean Air Policy (CCAP)/</w:t>
      </w:r>
      <w:r w:rsidRPr="00FC344A">
        <w:rPr>
          <w:rFonts w:ascii="Arial" w:eastAsia="Times New Roman" w:hAnsi="Arial" w:cs="Arial"/>
          <w:sz w:val="12"/>
          <w:szCs w:val="12"/>
        </w:rPr>
        <w:t>¶</w:t>
      </w:r>
      <w:r w:rsidRPr="00FC344A">
        <w:rPr>
          <w:rFonts w:ascii="Arial" w:eastAsia="Times New Roman" w:hAnsi="Arial" w:cs="Arial"/>
          <w:sz w:val="16"/>
          <w:szCs w:val="16"/>
        </w:rPr>
        <w:t xml:space="preserve"> Center for Neighborhood Technology</w:t>
      </w:r>
      <w:r w:rsidRPr="00FC344A">
        <w:rPr>
          <w:rFonts w:ascii="Arial" w:eastAsia="Times New Roman" w:hAnsi="Arial" w:cs="Arial"/>
          <w:sz w:val="12"/>
          <w:szCs w:val="12"/>
        </w:rPr>
        <w:t>¶</w:t>
      </w:r>
      <w:r w:rsidRPr="00FC344A">
        <w:rPr>
          <w:rFonts w:ascii="Arial" w:eastAsia="Times New Roman" w:hAnsi="Arial" w:cs="Arial"/>
          <w:sz w:val="16"/>
          <w:szCs w:val="16"/>
        </w:rPr>
        <w:t xml:space="preserve"> (CNT) study showed that today, passenger</w:t>
      </w:r>
      <w:r w:rsidRPr="00FC344A">
        <w:rPr>
          <w:rFonts w:ascii="Arial" w:eastAsia="Times New Roman" w:hAnsi="Arial" w:cs="Arial"/>
          <w:sz w:val="12"/>
          <w:szCs w:val="12"/>
        </w:rPr>
        <w:t>¶</w:t>
      </w:r>
      <w:r w:rsidRPr="00FC344A">
        <w:rPr>
          <w:rFonts w:ascii="Arial" w:eastAsia="Times New Roman" w:hAnsi="Arial" w:cs="Arial"/>
          <w:sz w:val="16"/>
          <w:szCs w:val="16"/>
        </w:rPr>
        <w:t xml:space="preserve"> rail travel emits 60 percent less carbon dioxide</w:t>
      </w:r>
      <w:r w:rsidRPr="00FC344A">
        <w:rPr>
          <w:rFonts w:ascii="Arial" w:eastAsia="Times New Roman" w:hAnsi="Arial" w:cs="Arial"/>
          <w:sz w:val="12"/>
          <w:szCs w:val="12"/>
        </w:rPr>
        <w:t>¶</w:t>
      </w:r>
      <w:r w:rsidRPr="00FC344A">
        <w:rPr>
          <w:rFonts w:ascii="Arial" w:eastAsia="Times New Roman" w:hAnsi="Arial" w:cs="Arial"/>
          <w:sz w:val="16"/>
          <w:szCs w:val="16"/>
        </w:rPr>
        <w:t xml:space="preserve"> per passenger mile then cars and 66</w:t>
      </w:r>
      <w:r w:rsidRPr="00FC344A">
        <w:rPr>
          <w:rFonts w:ascii="Arial" w:eastAsia="Times New Roman" w:hAnsi="Arial" w:cs="Arial"/>
          <w:sz w:val="12"/>
          <w:szCs w:val="12"/>
        </w:rPr>
        <w:t>¶</w:t>
      </w:r>
      <w:r w:rsidRPr="00FC344A">
        <w:rPr>
          <w:rFonts w:ascii="Arial" w:eastAsia="Times New Roman" w:hAnsi="Arial" w:cs="Arial"/>
          <w:sz w:val="16"/>
          <w:szCs w:val="16"/>
        </w:rPr>
        <w:t xml:space="preserve"> percent less than planes. The faster diesel</w:t>
      </w:r>
      <w:r w:rsidRPr="00FC344A">
        <w:rPr>
          <w:rFonts w:ascii="Arial" w:eastAsia="Times New Roman" w:hAnsi="Arial" w:cs="Arial"/>
          <w:sz w:val="12"/>
          <w:szCs w:val="12"/>
        </w:rPr>
        <w:t>¶</w:t>
      </w:r>
      <w:r w:rsidRPr="00FC344A">
        <w:rPr>
          <w:rFonts w:ascii="Arial" w:eastAsia="Times New Roman" w:hAnsi="Arial" w:cs="Arial"/>
          <w:sz w:val="16"/>
          <w:szCs w:val="16"/>
        </w:rPr>
        <w:t xml:space="preserve"> trains that would likely be used to upgrade</w:t>
      </w:r>
      <w:r w:rsidRPr="00FC344A">
        <w:rPr>
          <w:rFonts w:ascii="Arial" w:eastAsia="Times New Roman" w:hAnsi="Arial" w:cs="Arial"/>
          <w:sz w:val="12"/>
          <w:szCs w:val="12"/>
        </w:rPr>
        <w:t>¶</w:t>
      </w:r>
      <w:r w:rsidRPr="00FC344A">
        <w:rPr>
          <w:rFonts w:ascii="Arial" w:eastAsia="Times New Roman" w:hAnsi="Arial" w:cs="Arial"/>
          <w:sz w:val="16"/>
          <w:szCs w:val="16"/>
        </w:rPr>
        <w:t xml:space="preserve"> current service would emit slightly more</w:t>
      </w:r>
      <w:r w:rsidRPr="00FC344A">
        <w:rPr>
          <w:rFonts w:ascii="Arial" w:eastAsia="Times New Roman" w:hAnsi="Arial" w:cs="Arial"/>
          <w:sz w:val="12"/>
          <w:szCs w:val="12"/>
        </w:rPr>
        <w:t>¶</w:t>
      </w:r>
      <w:r w:rsidRPr="00FC344A">
        <w:rPr>
          <w:rFonts w:ascii="Arial" w:eastAsia="Times New Roman" w:hAnsi="Arial" w:cs="Arial"/>
          <w:sz w:val="16"/>
          <w:szCs w:val="16"/>
        </w:rPr>
        <w:t xml:space="preserve"> emissions, but would still emit much less</w:t>
      </w:r>
      <w:r w:rsidRPr="00FC344A">
        <w:rPr>
          <w:rFonts w:ascii="Arial" w:eastAsia="Times New Roman" w:hAnsi="Arial" w:cs="Arial"/>
          <w:sz w:val="12"/>
          <w:szCs w:val="12"/>
        </w:rPr>
        <w:t>¶</w:t>
      </w:r>
      <w:r w:rsidRPr="00FC344A">
        <w:rPr>
          <w:rFonts w:ascii="Arial" w:eastAsia="Times New Roman" w:hAnsi="Arial" w:cs="Arial"/>
          <w:sz w:val="16"/>
          <w:szCs w:val="16"/>
        </w:rPr>
        <w:t xml:space="preserve"> than cars and planes and would draw more</w:t>
      </w:r>
      <w:r w:rsidRPr="00FC344A">
        <w:rPr>
          <w:rFonts w:ascii="Arial" w:eastAsia="Times New Roman" w:hAnsi="Arial" w:cs="Arial"/>
          <w:sz w:val="12"/>
          <w:szCs w:val="12"/>
        </w:rPr>
        <w:t>¶</w:t>
      </w:r>
      <w:r w:rsidRPr="00FC344A">
        <w:rPr>
          <w:rFonts w:ascii="Arial" w:eastAsia="Times New Roman" w:hAnsi="Arial" w:cs="Arial"/>
          <w:sz w:val="16"/>
          <w:szCs w:val="16"/>
        </w:rPr>
        <w:t xml:space="preserve"> passengers than current passenger rail.30</w:t>
      </w:r>
      <w:r w:rsidRPr="00FC344A">
        <w:rPr>
          <w:rFonts w:ascii="Arial" w:eastAsia="Times New Roman" w:hAnsi="Arial" w:cs="Arial"/>
          <w:sz w:val="12"/>
          <w:szCs w:val="12"/>
        </w:rPr>
        <w:t>¶</w:t>
      </w:r>
      <w:r w:rsidRPr="00FC344A">
        <w:rPr>
          <w:rFonts w:ascii="Arial" w:eastAsia="Times New Roman" w:hAnsi="Arial" w:cs="Arial"/>
          <w:sz w:val="16"/>
          <w:szCs w:val="16"/>
        </w:rPr>
        <w:t xml:space="preserve"> (See Figure 3, next page.)</w:t>
      </w:r>
      <w:r w:rsidRPr="00FC344A">
        <w:rPr>
          <w:rFonts w:ascii="Arial" w:eastAsia="Times New Roman" w:hAnsi="Arial" w:cs="Arial"/>
          <w:sz w:val="12"/>
          <w:szCs w:val="12"/>
        </w:rPr>
        <w:t>¶</w:t>
      </w:r>
      <w:r w:rsidRPr="00FC344A">
        <w:rPr>
          <w:rFonts w:ascii="Arial" w:eastAsia="Times New Roman" w:hAnsi="Arial" w:cs="Arial"/>
          <w:sz w:val="16"/>
          <w:szCs w:val="16"/>
        </w:rPr>
        <w:t xml:space="preserve"> </w:t>
      </w:r>
      <w:r w:rsidRPr="006F43EF">
        <w:rPr>
          <w:rStyle w:val="StyleBoldUnderline"/>
        </w:rPr>
        <w:t>Electric trains show the most potential for global warming emission reductions</w:t>
      </w:r>
      <w:r w:rsidRPr="00FC344A">
        <w:rPr>
          <w:rFonts w:ascii="Arial" w:eastAsia="Times New Roman" w:hAnsi="Arial" w:cs="Arial"/>
          <w:sz w:val="16"/>
          <w:szCs w:val="16"/>
        </w:rPr>
        <w:t>,</w:t>
      </w:r>
      <w:r w:rsidRPr="00FC344A">
        <w:rPr>
          <w:rFonts w:ascii="Arial" w:eastAsia="Times New Roman" w:hAnsi="Arial" w:cs="Arial"/>
          <w:sz w:val="12"/>
          <w:szCs w:val="12"/>
        </w:rPr>
        <w:t>¶</w:t>
      </w:r>
      <w:r w:rsidRPr="00FC344A">
        <w:rPr>
          <w:rFonts w:ascii="Arial" w:eastAsia="Times New Roman" w:hAnsi="Arial" w:cs="Arial"/>
          <w:sz w:val="16"/>
          <w:szCs w:val="16"/>
        </w:rPr>
        <w:t xml:space="preserve"> even using today’s carbon-intensive</w:t>
      </w:r>
      <w:r w:rsidRPr="00FC344A">
        <w:rPr>
          <w:rFonts w:ascii="Arial" w:eastAsia="Times New Roman" w:hAnsi="Arial" w:cs="Arial"/>
          <w:sz w:val="12"/>
          <w:szCs w:val="12"/>
        </w:rPr>
        <w:t>¶</w:t>
      </w:r>
      <w:r w:rsidRPr="00FC344A">
        <w:rPr>
          <w:rFonts w:ascii="Arial" w:eastAsia="Times New Roman" w:hAnsi="Arial" w:cs="Arial"/>
          <w:sz w:val="16"/>
          <w:szCs w:val="16"/>
        </w:rPr>
        <w:t xml:space="preserve"> electricity grid. The CCAP/CNT study</w:t>
      </w:r>
      <w:r w:rsidRPr="00FC344A">
        <w:rPr>
          <w:rFonts w:ascii="Arial" w:eastAsia="Times New Roman" w:hAnsi="Arial" w:cs="Arial"/>
          <w:sz w:val="12"/>
          <w:szCs w:val="12"/>
        </w:rPr>
        <w:t>¶</w:t>
      </w:r>
      <w:r w:rsidRPr="00FC344A">
        <w:rPr>
          <w:rFonts w:ascii="Arial" w:eastAsia="Times New Roman" w:hAnsi="Arial" w:cs="Arial"/>
          <w:sz w:val="16"/>
          <w:szCs w:val="16"/>
        </w:rPr>
        <w:t xml:space="preserve"> surveyed the technology used on three</w:t>
      </w:r>
      <w:r w:rsidRPr="00FC344A">
        <w:rPr>
          <w:rFonts w:ascii="Arial" w:eastAsia="Times New Roman" w:hAnsi="Arial" w:cs="Arial"/>
          <w:sz w:val="12"/>
          <w:szCs w:val="12"/>
        </w:rPr>
        <w:t>¶</w:t>
      </w:r>
      <w:r w:rsidRPr="00FC344A">
        <w:rPr>
          <w:rFonts w:ascii="Arial" w:eastAsia="Times New Roman" w:hAnsi="Arial" w:cs="Arial"/>
          <w:sz w:val="16"/>
          <w:szCs w:val="16"/>
        </w:rPr>
        <w:t xml:space="preserve"> different popular electric train lines, in</w:t>
      </w:r>
      <w:r w:rsidRPr="00FC344A">
        <w:rPr>
          <w:rFonts w:ascii="Arial" w:eastAsia="Times New Roman" w:hAnsi="Arial" w:cs="Arial"/>
          <w:sz w:val="12"/>
          <w:szCs w:val="12"/>
        </w:rPr>
        <w:t>¶</w:t>
      </w:r>
      <w:r w:rsidRPr="00FC344A">
        <w:rPr>
          <w:rFonts w:ascii="Arial" w:eastAsia="Times New Roman" w:hAnsi="Arial" w:cs="Arial"/>
          <w:sz w:val="16"/>
          <w:szCs w:val="16"/>
        </w:rPr>
        <w:t xml:space="preserve"> France, Germany and Japan, and found</w:t>
      </w:r>
      <w:r w:rsidRPr="00FC344A">
        <w:rPr>
          <w:rFonts w:ascii="Arial" w:eastAsia="Times New Roman" w:hAnsi="Arial" w:cs="Arial"/>
          <w:sz w:val="12"/>
          <w:szCs w:val="12"/>
        </w:rPr>
        <w:t>¶</w:t>
      </w:r>
      <w:r w:rsidRPr="00FC344A">
        <w:rPr>
          <w:rFonts w:ascii="Arial" w:eastAsia="Times New Roman" w:hAnsi="Arial" w:cs="Arial"/>
          <w:sz w:val="16"/>
          <w:szCs w:val="16"/>
        </w:rPr>
        <w:t xml:space="preserve"> that all would produce lower carbon dioxide</w:t>
      </w:r>
      <w:r w:rsidRPr="00FC344A">
        <w:rPr>
          <w:rFonts w:ascii="Arial" w:eastAsia="Times New Roman" w:hAnsi="Arial" w:cs="Arial"/>
          <w:sz w:val="12"/>
          <w:szCs w:val="12"/>
        </w:rPr>
        <w:t>¶</w:t>
      </w:r>
      <w:r w:rsidRPr="00FC344A">
        <w:rPr>
          <w:rFonts w:ascii="Arial" w:eastAsia="Times New Roman" w:hAnsi="Arial" w:cs="Arial"/>
          <w:sz w:val="16"/>
          <w:szCs w:val="16"/>
        </w:rPr>
        <w:t xml:space="preserve"> emissions per passenger mile than a</w:t>
      </w:r>
      <w:r w:rsidRPr="00FC344A">
        <w:rPr>
          <w:rFonts w:ascii="Arial" w:eastAsia="Times New Roman" w:hAnsi="Arial" w:cs="Arial"/>
          <w:sz w:val="12"/>
          <w:szCs w:val="12"/>
        </w:rPr>
        <w:t>¶</w:t>
      </w:r>
      <w:r w:rsidRPr="00FC344A">
        <w:rPr>
          <w:rFonts w:ascii="Arial" w:eastAsia="Times New Roman" w:hAnsi="Arial" w:cs="Arial"/>
          <w:sz w:val="16"/>
          <w:szCs w:val="16"/>
        </w:rPr>
        <w:t xml:space="preserve"> fast diesel train when powered by the U.S.</w:t>
      </w:r>
      <w:r w:rsidRPr="00FC344A">
        <w:rPr>
          <w:rFonts w:ascii="Arial" w:eastAsia="Times New Roman" w:hAnsi="Arial" w:cs="Arial"/>
          <w:sz w:val="12"/>
          <w:szCs w:val="12"/>
        </w:rPr>
        <w:t>¶</w:t>
      </w:r>
      <w:r w:rsidRPr="00FC344A">
        <w:rPr>
          <w:rFonts w:ascii="Arial" w:eastAsia="Times New Roman" w:hAnsi="Arial" w:cs="Arial"/>
          <w:sz w:val="16"/>
          <w:szCs w:val="16"/>
        </w:rPr>
        <w:t xml:space="preserve"> electric grid. One train, used on the German</w:t>
      </w:r>
      <w:r w:rsidRPr="00FC344A">
        <w:rPr>
          <w:rFonts w:ascii="Arial" w:eastAsia="Times New Roman" w:hAnsi="Arial" w:cs="Arial"/>
          <w:sz w:val="12"/>
          <w:szCs w:val="12"/>
        </w:rPr>
        <w:t>¶</w:t>
      </w:r>
      <w:r w:rsidRPr="00FC344A">
        <w:rPr>
          <w:rFonts w:ascii="Arial" w:eastAsia="Times New Roman" w:hAnsi="Arial" w:cs="Arial"/>
          <w:sz w:val="16"/>
          <w:szCs w:val="16"/>
        </w:rPr>
        <w:t xml:space="preserve"> ICE line, would produce about half</w:t>
      </w:r>
      <w:r w:rsidRPr="00FC344A">
        <w:rPr>
          <w:rFonts w:ascii="Arial" w:eastAsia="Times New Roman" w:hAnsi="Arial" w:cs="Arial"/>
          <w:sz w:val="12"/>
          <w:szCs w:val="12"/>
        </w:rPr>
        <w:t>¶</w:t>
      </w:r>
      <w:r w:rsidRPr="00FC344A">
        <w:rPr>
          <w:rFonts w:ascii="Arial" w:eastAsia="Times New Roman" w:hAnsi="Arial" w:cs="Arial"/>
          <w:sz w:val="16"/>
          <w:szCs w:val="16"/>
        </w:rPr>
        <w:t xml:space="preserve"> the emissions of America’s current passenger</w:t>
      </w:r>
      <w:r w:rsidRPr="00FC344A">
        <w:rPr>
          <w:rFonts w:ascii="Arial" w:eastAsia="Times New Roman" w:hAnsi="Arial" w:cs="Arial"/>
          <w:sz w:val="12"/>
          <w:szCs w:val="12"/>
        </w:rPr>
        <w:t>¶</w:t>
      </w:r>
      <w:r w:rsidRPr="00FC344A">
        <w:rPr>
          <w:rFonts w:ascii="Arial" w:eastAsia="Times New Roman" w:hAnsi="Arial" w:cs="Arial"/>
          <w:sz w:val="16"/>
          <w:szCs w:val="16"/>
        </w:rPr>
        <w:t xml:space="preserve"> rail system.</w:t>
      </w:r>
      <w:r w:rsidRPr="006F43EF">
        <w:t>31</w:t>
      </w:r>
      <w:r w:rsidRPr="00FC344A">
        <w:rPr>
          <w:rFonts w:eastAsia="Times New Roman"/>
        </w:rPr>
        <w:t xml:space="preserve"> </w:t>
      </w:r>
      <w:r w:rsidRPr="006F43EF">
        <w:rPr>
          <w:rStyle w:val="StyleBoldUnderline"/>
        </w:rPr>
        <w:t>Electric trains are not only more energy efficient, but they are faster, and could eventually be powered at least partially with emission-free renewable energy</w:t>
      </w:r>
      <w:r w:rsidRPr="00FC344A">
        <w:rPr>
          <w:rFonts w:eastAsia="Times New Roman"/>
        </w:rPr>
        <w:t>.</w:t>
      </w:r>
      <w:r w:rsidRPr="00FC344A">
        <w:rPr>
          <w:rFonts w:ascii="Arial" w:eastAsia="Times New Roman" w:hAnsi="Arial" w:cs="Arial"/>
          <w:sz w:val="12"/>
          <w:szCs w:val="12"/>
        </w:rPr>
        <w:t>¶</w:t>
      </w:r>
      <w:r w:rsidRPr="00FC344A">
        <w:rPr>
          <w:rFonts w:ascii="Arial" w:eastAsia="Times New Roman" w:hAnsi="Arial" w:cs="Arial"/>
          <w:sz w:val="16"/>
          <w:szCs w:val="16"/>
        </w:rPr>
        <w:t xml:space="preserve"> By attracting travelers who otherwise</w:t>
      </w:r>
      <w:r w:rsidRPr="00FC344A">
        <w:rPr>
          <w:rFonts w:ascii="Arial" w:eastAsia="Times New Roman" w:hAnsi="Arial" w:cs="Arial"/>
          <w:sz w:val="12"/>
          <w:szCs w:val="12"/>
        </w:rPr>
        <w:t>¶</w:t>
      </w:r>
      <w:r w:rsidRPr="00FC344A">
        <w:rPr>
          <w:rFonts w:ascii="Arial" w:eastAsia="Times New Roman" w:hAnsi="Arial" w:cs="Arial"/>
          <w:sz w:val="16"/>
          <w:szCs w:val="16"/>
        </w:rPr>
        <w:t xml:space="preserve"> would have taken cars or planes, building</w:t>
      </w:r>
      <w:r w:rsidRPr="00FC344A">
        <w:rPr>
          <w:rFonts w:ascii="Arial" w:eastAsia="Times New Roman" w:hAnsi="Arial" w:cs="Arial"/>
          <w:sz w:val="12"/>
          <w:szCs w:val="12"/>
        </w:rPr>
        <w:t>¶</w:t>
      </w:r>
      <w:r w:rsidRPr="00FC344A">
        <w:rPr>
          <w:rFonts w:ascii="Arial" w:eastAsia="Times New Roman" w:hAnsi="Arial" w:cs="Arial"/>
          <w:sz w:val="16"/>
          <w:szCs w:val="16"/>
        </w:rPr>
        <w:t xml:space="preserve"> a high-speed rail network would be much</w:t>
      </w:r>
      <w:r w:rsidRPr="00FC344A">
        <w:rPr>
          <w:rFonts w:ascii="Arial" w:eastAsia="Times New Roman" w:hAnsi="Arial" w:cs="Arial"/>
          <w:sz w:val="12"/>
          <w:szCs w:val="12"/>
        </w:rPr>
        <w:t>¶</w:t>
      </w:r>
      <w:r w:rsidRPr="00FC344A">
        <w:rPr>
          <w:rFonts w:ascii="Arial" w:eastAsia="Times New Roman" w:hAnsi="Arial" w:cs="Arial"/>
          <w:sz w:val="16"/>
          <w:szCs w:val="16"/>
        </w:rPr>
        <w:t xml:space="preserve"> more effective at reducing global warming</w:t>
      </w:r>
      <w:r w:rsidRPr="00FC344A">
        <w:rPr>
          <w:rFonts w:ascii="Arial" w:eastAsia="Times New Roman" w:hAnsi="Arial" w:cs="Arial"/>
          <w:sz w:val="12"/>
          <w:szCs w:val="12"/>
        </w:rPr>
        <w:t>¶</w:t>
      </w:r>
      <w:r w:rsidRPr="00FC344A">
        <w:rPr>
          <w:rFonts w:ascii="Arial" w:eastAsia="Times New Roman" w:hAnsi="Arial" w:cs="Arial"/>
          <w:sz w:val="16"/>
          <w:szCs w:val="16"/>
        </w:rPr>
        <w:t xml:space="preserve"> emissions than our current passenger rail</w:t>
      </w:r>
      <w:r w:rsidRPr="00FC344A">
        <w:rPr>
          <w:rFonts w:ascii="Arial" w:eastAsia="Times New Roman" w:hAnsi="Arial" w:cs="Arial"/>
          <w:sz w:val="12"/>
          <w:szCs w:val="12"/>
        </w:rPr>
        <w:t>¶</w:t>
      </w:r>
      <w:r w:rsidRPr="00FC344A">
        <w:rPr>
          <w:rFonts w:ascii="Arial" w:eastAsia="Times New Roman" w:hAnsi="Arial" w:cs="Arial"/>
          <w:sz w:val="16"/>
          <w:szCs w:val="16"/>
        </w:rPr>
        <w:t xml:space="preserve"> system. The CCAP/CNT study estimated</w:t>
      </w:r>
      <w:r w:rsidRPr="00FC344A">
        <w:rPr>
          <w:rFonts w:ascii="Arial" w:eastAsia="Times New Roman" w:hAnsi="Arial" w:cs="Arial"/>
          <w:sz w:val="12"/>
          <w:szCs w:val="12"/>
        </w:rPr>
        <w:t>¶</w:t>
      </w:r>
      <w:r w:rsidRPr="00FC344A">
        <w:rPr>
          <w:rFonts w:ascii="Arial" w:eastAsia="Times New Roman" w:hAnsi="Arial" w:cs="Arial"/>
          <w:sz w:val="16"/>
          <w:szCs w:val="16"/>
        </w:rPr>
        <w:t xml:space="preserve"> that building the high-speed rail corridors</w:t>
      </w:r>
      <w:r w:rsidRPr="00FC344A">
        <w:rPr>
          <w:rFonts w:ascii="Arial" w:eastAsia="Times New Roman" w:hAnsi="Arial" w:cs="Arial"/>
          <w:sz w:val="12"/>
          <w:szCs w:val="12"/>
        </w:rPr>
        <w:t>¶</w:t>
      </w:r>
      <w:r w:rsidRPr="00FC344A">
        <w:rPr>
          <w:rFonts w:ascii="Arial" w:eastAsia="Times New Roman" w:hAnsi="Arial" w:cs="Arial"/>
          <w:sz w:val="16"/>
          <w:szCs w:val="16"/>
        </w:rPr>
        <w:t xml:space="preserve"> planned by the federal government using</w:t>
      </w:r>
      <w:r w:rsidRPr="00FC344A">
        <w:rPr>
          <w:rFonts w:ascii="Arial" w:eastAsia="Times New Roman" w:hAnsi="Arial" w:cs="Arial"/>
          <w:sz w:val="12"/>
          <w:szCs w:val="12"/>
        </w:rPr>
        <w:t>¶</w:t>
      </w:r>
      <w:r w:rsidRPr="00FC344A">
        <w:rPr>
          <w:rFonts w:ascii="Arial" w:eastAsia="Times New Roman" w:hAnsi="Arial" w:cs="Arial"/>
          <w:sz w:val="16"/>
          <w:szCs w:val="16"/>
        </w:rPr>
        <w:t xml:space="preserve"> fast diesel trains, with top speeds of 99</w:t>
      </w:r>
      <w:r w:rsidRPr="00FC344A">
        <w:rPr>
          <w:rFonts w:ascii="Arial" w:eastAsia="Times New Roman" w:hAnsi="Arial" w:cs="Arial"/>
          <w:sz w:val="12"/>
          <w:szCs w:val="12"/>
        </w:rPr>
        <w:t>¶</w:t>
      </w:r>
      <w:r w:rsidRPr="00FC344A">
        <w:rPr>
          <w:rFonts w:ascii="Arial" w:eastAsia="Times New Roman" w:hAnsi="Arial" w:cs="Arial"/>
          <w:sz w:val="16"/>
          <w:szCs w:val="16"/>
        </w:rPr>
        <w:t xml:space="preserve"> mph, would attract enough passengers to</w:t>
      </w:r>
      <w:r w:rsidRPr="00FC344A">
        <w:rPr>
          <w:rFonts w:ascii="Arial" w:eastAsia="Times New Roman" w:hAnsi="Arial" w:cs="Arial"/>
          <w:sz w:val="12"/>
          <w:szCs w:val="12"/>
        </w:rPr>
        <w:t>¶</w:t>
      </w:r>
      <w:r w:rsidRPr="00FC344A">
        <w:rPr>
          <w:rFonts w:ascii="Arial" w:eastAsia="Times New Roman" w:hAnsi="Arial" w:cs="Arial"/>
          <w:sz w:val="16"/>
          <w:szCs w:val="16"/>
        </w:rPr>
        <w:t xml:space="preserve"> reduce U.S. global warming emissions by</w:t>
      </w:r>
      <w:r w:rsidRPr="00FC344A">
        <w:rPr>
          <w:rFonts w:ascii="Arial" w:eastAsia="Times New Roman" w:hAnsi="Arial" w:cs="Arial"/>
          <w:sz w:val="12"/>
          <w:szCs w:val="12"/>
        </w:rPr>
        <w:t>¶</w:t>
      </w:r>
      <w:r w:rsidRPr="00FC344A">
        <w:rPr>
          <w:rFonts w:ascii="Arial" w:eastAsia="Times New Roman" w:hAnsi="Arial" w:cs="Arial"/>
          <w:sz w:val="16"/>
          <w:szCs w:val="16"/>
        </w:rPr>
        <w:t xml:space="preserve"> 6.1 billion pounds, the equivalent of taking</w:t>
      </w:r>
      <w:r w:rsidRPr="00FC344A">
        <w:rPr>
          <w:rFonts w:ascii="Arial" w:eastAsia="Times New Roman" w:hAnsi="Arial" w:cs="Arial"/>
          <w:sz w:val="12"/>
          <w:szCs w:val="12"/>
        </w:rPr>
        <w:t>¶</w:t>
      </w:r>
      <w:r w:rsidRPr="00FC344A">
        <w:rPr>
          <w:rFonts w:ascii="Arial" w:eastAsia="Times New Roman" w:hAnsi="Arial" w:cs="Arial"/>
          <w:sz w:val="16"/>
          <w:szCs w:val="16"/>
        </w:rPr>
        <w:t xml:space="preserve"> almost 500,000 cars off the road.33</w:t>
      </w:r>
      <w:r w:rsidRPr="00FC344A">
        <w:rPr>
          <w:rFonts w:ascii="Arial" w:eastAsia="Times New Roman" w:hAnsi="Arial" w:cs="Arial"/>
          <w:sz w:val="12"/>
          <w:szCs w:val="12"/>
        </w:rPr>
        <w:t>¶</w:t>
      </w:r>
      <w:r w:rsidRPr="00FC344A">
        <w:rPr>
          <w:rFonts w:ascii="Arial" w:eastAsia="Times New Roman" w:hAnsi="Arial" w:cs="Arial"/>
          <w:sz w:val="16"/>
          <w:szCs w:val="16"/>
        </w:rPr>
        <w:t xml:space="preserve"> Passenger rail reduces harmful air pollution</w:t>
      </w:r>
      <w:r w:rsidRPr="00FC344A">
        <w:rPr>
          <w:rFonts w:ascii="Arial" w:eastAsia="Times New Roman" w:hAnsi="Arial" w:cs="Arial"/>
          <w:sz w:val="12"/>
          <w:szCs w:val="12"/>
        </w:rPr>
        <w:t>¶</w:t>
      </w:r>
      <w:r w:rsidRPr="00FC344A">
        <w:rPr>
          <w:rFonts w:ascii="Arial" w:eastAsia="Times New Roman" w:hAnsi="Arial" w:cs="Arial"/>
          <w:sz w:val="16"/>
          <w:szCs w:val="16"/>
        </w:rPr>
        <w:t xml:space="preserve"> as well, especially when it is powered</w:t>
      </w:r>
      <w:r w:rsidRPr="00FC344A">
        <w:rPr>
          <w:rFonts w:ascii="Arial" w:eastAsia="Times New Roman" w:hAnsi="Arial" w:cs="Arial"/>
          <w:sz w:val="12"/>
          <w:szCs w:val="12"/>
        </w:rPr>
        <w:t>¶</w:t>
      </w:r>
      <w:r w:rsidRPr="00FC344A">
        <w:rPr>
          <w:rFonts w:ascii="Arial" w:eastAsia="Times New Roman" w:hAnsi="Arial" w:cs="Arial"/>
          <w:sz w:val="16"/>
          <w:szCs w:val="16"/>
        </w:rPr>
        <w:t xml:space="preserve"> by electricity. For example, a passenger</w:t>
      </w:r>
      <w:r w:rsidRPr="00FC344A">
        <w:rPr>
          <w:rFonts w:ascii="Arial" w:eastAsia="Times New Roman" w:hAnsi="Arial" w:cs="Arial"/>
          <w:sz w:val="12"/>
          <w:szCs w:val="12"/>
        </w:rPr>
        <w:t>¶</w:t>
      </w:r>
      <w:r w:rsidRPr="00FC344A">
        <w:rPr>
          <w:rFonts w:ascii="Arial" w:eastAsia="Times New Roman" w:hAnsi="Arial" w:cs="Arial"/>
          <w:sz w:val="16"/>
          <w:szCs w:val="16"/>
        </w:rPr>
        <w:t xml:space="preserve"> on an electric train in Germany produces</w:t>
      </w:r>
      <w:r w:rsidRPr="00FC344A">
        <w:rPr>
          <w:rFonts w:ascii="Arial" w:eastAsia="Times New Roman" w:hAnsi="Arial" w:cs="Arial"/>
          <w:sz w:val="12"/>
          <w:szCs w:val="12"/>
        </w:rPr>
        <w:t>¶</w:t>
      </w:r>
      <w:r w:rsidRPr="00FC344A">
        <w:rPr>
          <w:rFonts w:ascii="Arial" w:eastAsia="Times New Roman" w:hAnsi="Arial" w:cs="Arial"/>
          <w:sz w:val="16"/>
          <w:szCs w:val="16"/>
        </w:rPr>
        <w:t xml:space="preserve"> about 93 percent less air pollution than</w:t>
      </w:r>
      <w:r w:rsidRPr="00FC344A">
        <w:rPr>
          <w:rFonts w:ascii="Arial" w:eastAsia="Times New Roman" w:hAnsi="Arial" w:cs="Arial"/>
          <w:sz w:val="12"/>
          <w:szCs w:val="12"/>
        </w:rPr>
        <w:t>¶</w:t>
      </w:r>
      <w:r w:rsidRPr="00FC344A">
        <w:rPr>
          <w:rFonts w:ascii="Arial" w:eastAsia="Times New Roman" w:hAnsi="Arial" w:cs="Arial"/>
          <w:sz w:val="16"/>
          <w:szCs w:val="16"/>
        </w:rPr>
        <w:t xml:space="preserve"> someone traveling by car, and 91 percent</w:t>
      </w:r>
      <w:r w:rsidRPr="00FC344A">
        <w:rPr>
          <w:rFonts w:ascii="Arial" w:eastAsia="Times New Roman" w:hAnsi="Arial" w:cs="Arial"/>
          <w:sz w:val="12"/>
          <w:szCs w:val="12"/>
        </w:rPr>
        <w:t>¶</w:t>
      </w:r>
      <w:r w:rsidRPr="00FC344A">
        <w:rPr>
          <w:rFonts w:ascii="Arial" w:eastAsia="Times New Roman" w:hAnsi="Arial" w:cs="Arial"/>
          <w:sz w:val="16"/>
          <w:szCs w:val="16"/>
        </w:rPr>
        <w:t xml:space="preserve"> less than someone making the same trip</w:t>
      </w:r>
      <w:r w:rsidRPr="00FC344A">
        <w:rPr>
          <w:rFonts w:ascii="Arial" w:eastAsia="Times New Roman" w:hAnsi="Arial" w:cs="Arial"/>
          <w:sz w:val="12"/>
          <w:szCs w:val="12"/>
        </w:rPr>
        <w:t>¶</w:t>
      </w:r>
      <w:r w:rsidRPr="00FC344A">
        <w:rPr>
          <w:rFonts w:ascii="Arial" w:eastAsia="Times New Roman" w:hAnsi="Arial" w:cs="Arial"/>
          <w:sz w:val="16"/>
          <w:szCs w:val="16"/>
        </w:rPr>
        <w:t xml:space="preserve"> by plane.34 </w:t>
      </w:r>
      <w:r w:rsidRPr="006F43EF">
        <w:rPr>
          <w:rStyle w:val="StyleBoldUnderline"/>
        </w:rPr>
        <w:t>Although the electricity produced in the United States would create more emissions, electric trains would still be much cleaner than diesel trains, cars or planes</w:t>
      </w:r>
      <w:r w:rsidRPr="00FC344A">
        <w:rPr>
          <w:rFonts w:eastAsia="Times New Roman"/>
        </w:rPr>
        <w:t>.</w:t>
      </w:r>
      <w:r w:rsidRPr="00FC344A">
        <w:rPr>
          <w:rFonts w:eastAsia="Times New Roman"/>
          <w:sz w:val="16"/>
          <w:szCs w:val="16"/>
        </w:rPr>
        <w:t xml:space="preserve"> </w:t>
      </w:r>
      <w:r w:rsidRPr="00FC344A">
        <w:rPr>
          <w:rFonts w:ascii="Arial" w:eastAsia="Times New Roman" w:hAnsi="Arial" w:cs="Arial"/>
          <w:sz w:val="16"/>
          <w:szCs w:val="16"/>
        </w:rPr>
        <w:t>When tracks are upgraded for better</w:t>
      </w:r>
      <w:r w:rsidRPr="00FC344A">
        <w:rPr>
          <w:rFonts w:ascii="Arial" w:eastAsia="Times New Roman" w:hAnsi="Arial" w:cs="Arial"/>
          <w:sz w:val="12"/>
          <w:szCs w:val="12"/>
        </w:rPr>
        <w:t>¶</w:t>
      </w:r>
      <w:r w:rsidRPr="00FC344A">
        <w:rPr>
          <w:rFonts w:ascii="Arial" w:eastAsia="Times New Roman" w:hAnsi="Arial" w:cs="Arial"/>
          <w:sz w:val="16"/>
          <w:szCs w:val="16"/>
        </w:rPr>
        <w:t xml:space="preserve"> passenger rail service, freight traffic</w:t>
      </w:r>
      <w:r w:rsidRPr="00FC344A">
        <w:rPr>
          <w:rFonts w:ascii="Arial" w:eastAsia="Times New Roman" w:hAnsi="Arial" w:cs="Arial"/>
          <w:sz w:val="12"/>
          <w:szCs w:val="12"/>
        </w:rPr>
        <w:t>¶</w:t>
      </w:r>
      <w:r w:rsidRPr="00FC344A">
        <w:rPr>
          <w:rFonts w:ascii="Arial" w:eastAsia="Times New Roman" w:hAnsi="Arial" w:cs="Arial"/>
          <w:sz w:val="16"/>
          <w:szCs w:val="16"/>
        </w:rPr>
        <w:t xml:space="preserve"> needs are considered as well, allowing</w:t>
      </w:r>
      <w:r w:rsidRPr="00FC344A">
        <w:rPr>
          <w:rFonts w:ascii="Arial" w:eastAsia="Times New Roman" w:hAnsi="Arial" w:cs="Arial"/>
          <w:sz w:val="12"/>
          <w:szCs w:val="12"/>
        </w:rPr>
        <w:t>¶</w:t>
      </w:r>
      <w:r w:rsidRPr="00FC344A">
        <w:rPr>
          <w:rFonts w:ascii="Arial" w:eastAsia="Times New Roman" w:hAnsi="Arial" w:cs="Arial"/>
          <w:sz w:val="16"/>
          <w:szCs w:val="16"/>
        </w:rPr>
        <w:t xml:space="preserve"> more freight trains to travel faster and</w:t>
      </w:r>
      <w:r w:rsidRPr="00FC344A">
        <w:rPr>
          <w:rFonts w:ascii="Arial" w:eastAsia="Times New Roman" w:hAnsi="Arial" w:cs="Arial"/>
          <w:sz w:val="12"/>
          <w:szCs w:val="12"/>
        </w:rPr>
        <w:t>¶</w:t>
      </w:r>
      <w:r w:rsidRPr="00FC344A">
        <w:rPr>
          <w:rFonts w:ascii="Arial" w:eastAsia="Times New Roman" w:hAnsi="Arial" w:cs="Arial"/>
          <w:sz w:val="16"/>
          <w:szCs w:val="16"/>
        </w:rPr>
        <w:t xml:space="preserve"> with fewer delays and adding to the environmental</w:t>
      </w:r>
      <w:r w:rsidRPr="00FC344A">
        <w:rPr>
          <w:rFonts w:ascii="Arial" w:eastAsia="Times New Roman" w:hAnsi="Arial" w:cs="Arial"/>
          <w:sz w:val="12"/>
          <w:szCs w:val="12"/>
        </w:rPr>
        <w:t>¶</w:t>
      </w:r>
      <w:r w:rsidRPr="00FC344A">
        <w:rPr>
          <w:rFonts w:ascii="Arial" w:eastAsia="Times New Roman" w:hAnsi="Arial" w:cs="Arial"/>
          <w:sz w:val="16"/>
          <w:szCs w:val="16"/>
        </w:rPr>
        <w:t xml:space="preserve"> benefits. Rail transport is much</w:t>
      </w:r>
      <w:r w:rsidRPr="00FC344A">
        <w:rPr>
          <w:rFonts w:ascii="Arial" w:eastAsia="Times New Roman" w:hAnsi="Arial" w:cs="Arial"/>
          <w:sz w:val="12"/>
          <w:szCs w:val="12"/>
        </w:rPr>
        <w:t>¶</w:t>
      </w:r>
      <w:r w:rsidRPr="00FC344A">
        <w:rPr>
          <w:rFonts w:ascii="Arial" w:eastAsia="Times New Roman" w:hAnsi="Arial" w:cs="Arial"/>
          <w:sz w:val="16"/>
          <w:szCs w:val="16"/>
        </w:rPr>
        <w:t xml:space="preserve"> more fuel efficient than truck transport for</w:t>
      </w:r>
      <w:r w:rsidRPr="00FC344A">
        <w:rPr>
          <w:rFonts w:ascii="Arial" w:eastAsia="Times New Roman" w:hAnsi="Arial" w:cs="Arial"/>
          <w:sz w:val="12"/>
          <w:szCs w:val="12"/>
        </w:rPr>
        <w:t>¶</w:t>
      </w:r>
      <w:r w:rsidRPr="00FC344A">
        <w:rPr>
          <w:rFonts w:ascii="Arial" w:eastAsia="Times New Roman" w:hAnsi="Arial" w:cs="Arial"/>
          <w:sz w:val="16"/>
          <w:szCs w:val="16"/>
        </w:rPr>
        <w:t xml:space="preserve"> freight—various studies estimate that train</w:t>
      </w:r>
      <w:r w:rsidRPr="00FC344A">
        <w:rPr>
          <w:rFonts w:ascii="Arial" w:eastAsia="Times New Roman" w:hAnsi="Arial" w:cs="Arial"/>
          <w:sz w:val="12"/>
          <w:szCs w:val="12"/>
        </w:rPr>
        <w:t>¶</w:t>
      </w:r>
      <w:r w:rsidRPr="00FC344A">
        <w:rPr>
          <w:rFonts w:ascii="Arial" w:eastAsia="Times New Roman" w:hAnsi="Arial" w:cs="Arial"/>
          <w:sz w:val="16"/>
          <w:szCs w:val="16"/>
        </w:rPr>
        <w:t xml:space="preserve"> transport is three to nine times as efficient</w:t>
      </w:r>
      <w:r w:rsidRPr="00FC344A">
        <w:rPr>
          <w:rFonts w:ascii="Arial" w:eastAsia="Times New Roman" w:hAnsi="Arial" w:cs="Arial"/>
          <w:sz w:val="12"/>
          <w:szCs w:val="12"/>
        </w:rPr>
        <w:t>¶</w:t>
      </w:r>
      <w:r w:rsidRPr="00FC344A">
        <w:rPr>
          <w:rFonts w:ascii="Arial" w:eastAsia="Times New Roman" w:hAnsi="Arial" w:cs="Arial"/>
          <w:sz w:val="16"/>
          <w:szCs w:val="16"/>
        </w:rPr>
        <w:t xml:space="preserve"> as truck transport for the same amount of</w:t>
      </w:r>
      <w:r w:rsidRPr="00FC344A">
        <w:rPr>
          <w:rFonts w:ascii="Arial" w:eastAsia="Times New Roman" w:hAnsi="Arial" w:cs="Arial"/>
          <w:sz w:val="12"/>
          <w:szCs w:val="12"/>
        </w:rPr>
        <w:t>¶</w:t>
      </w:r>
      <w:r w:rsidRPr="00FC344A">
        <w:rPr>
          <w:rFonts w:ascii="Arial" w:eastAsia="Times New Roman" w:hAnsi="Arial" w:cs="Arial"/>
          <w:sz w:val="16"/>
          <w:szCs w:val="16"/>
        </w:rPr>
        <w:t xml:space="preserve"> freight.35 </w:t>
      </w:r>
      <w:r w:rsidRPr="006F43EF">
        <w:rPr>
          <w:rStyle w:val="StyleBoldUnderline"/>
        </w:rPr>
        <w:t>The resulting fuel savings add to the emissions reductions from improving passenger rail</w:t>
      </w:r>
      <w:r w:rsidRPr="00FC344A">
        <w:rPr>
          <w:rFonts w:ascii="Arial" w:eastAsia="Times New Roman" w:hAnsi="Arial" w:cs="Arial"/>
          <w:sz w:val="16"/>
          <w:szCs w:val="16"/>
        </w:rPr>
        <w:t>.</w:t>
      </w:r>
    </w:p>
    <w:p w:rsidR="00F7068B" w:rsidRPr="00905961" w:rsidRDefault="00F7068B" w:rsidP="00F7068B">
      <w:pPr>
        <w:pStyle w:val="Heading4"/>
        <w:rPr>
          <w:rStyle w:val="StyleStyleBold12pt"/>
          <w:b/>
        </w:rPr>
      </w:pPr>
      <w:r>
        <w:t>HSR reduces emissions by 63%</w:t>
      </w:r>
    </w:p>
    <w:p w:rsidR="00F7068B" w:rsidRPr="00C40507" w:rsidRDefault="00F7068B" w:rsidP="00F7068B">
      <w:pPr>
        <w:widowControl w:val="0"/>
        <w:autoSpaceDE w:val="0"/>
        <w:autoSpaceDN w:val="0"/>
        <w:adjustRightInd w:val="0"/>
        <w:rPr>
          <w:rStyle w:val="StyleBoldUnderline"/>
          <w:rFonts w:ascii="Ñ/'C8ˇø¨hÕ" w:hAnsi="Ñ/'C8ˇø¨hÕ" w:cs="Ñ/'C8ˇø¨hÕ"/>
          <w:b w:val="0"/>
          <w:sz w:val="16"/>
          <w:u w:val="none"/>
        </w:rPr>
      </w:pPr>
      <w:r w:rsidRPr="00732FA4">
        <w:rPr>
          <w:rStyle w:val="StyleStyleBold12pt"/>
        </w:rPr>
        <w:t>Rentziou ’10</w:t>
      </w:r>
      <w:r w:rsidRPr="00732FA4">
        <w:rPr>
          <w:rFonts w:ascii="Ñ/'C8ˇø¨hÕ" w:hAnsi="Ñ/'C8ˇø¨hÕ" w:cs="Ñ/'C8ˇø¨hÕ"/>
          <w:sz w:val="16"/>
        </w:rPr>
        <w:t xml:space="preserve">; Aikaterini Rentziou; 2010; </w:t>
      </w:r>
      <w:r w:rsidRPr="00732FA4">
        <w:rPr>
          <w:sz w:val="16"/>
        </w:rPr>
        <w:t>“Predicting passenger trips for future energy and transportation infrastructure investment planning”</w:t>
      </w:r>
      <w:r w:rsidRPr="00732FA4">
        <w:rPr>
          <w:rFonts w:ascii="Ñ/'C8ˇø¨hÕ" w:hAnsi="Ñ/'C8ˇø¨hÕ" w:cs="Ñ/'C8ˇø¨hÕ"/>
          <w:sz w:val="16"/>
        </w:rPr>
        <w:t xml:space="preserve"> A thesis submitted to the graduate faculty in partial fulfillment of the requirements for the degree of MASTER OF SCIENCE Major: Civil Engineering (Transportation Engineering)Iowa State University</w:t>
      </w:r>
      <w:r>
        <w:rPr>
          <w:rFonts w:ascii="Ñ/'C8ˇø¨hÕ" w:hAnsi="Ñ/'C8ˇø¨hÕ" w:cs="Ñ/'C8ˇø¨hÕ"/>
          <w:sz w:val="16"/>
        </w:rPr>
        <w:t>; NOTE: VMT = VEHICLE MILES TRAVELED</w:t>
      </w:r>
    </w:p>
    <w:p w:rsidR="00F7068B" w:rsidRPr="0092214C" w:rsidRDefault="00F7068B" w:rsidP="00F7068B">
      <w:pPr>
        <w:rPr>
          <w:rStyle w:val="StyleBoldUnderline"/>
          <w:b w:val="0"/>
          <w:sz w:val="16"/>
          <w:u w:val="none"/>
        </w:rPr>
      </w:pPr>
      <w:r w:rsidRPr="00C40507">
        <w:rPr>
          <w:rStyle w:val="StyleBoldUnderline"/>
        </w:rPr>
        <w:t>Considering a 15% reduction of VMT due to</w:t>
      </w:r>
      <w:r w:rsidRPr="00C40507">
        <w:rPr>
          <w:sz w:val="16"/>
        </w:rPr>
        <w:t xml:space="preserve"> the development of </w:t>
      </w:r>
      <w:r w:rsidRPr="00C40507">
        <w:rPr>
          <w:rStyle w:val="StyleBoldUnderline"/>
        </w:rPr>
        <w:t>high speed rail</w:t>
      </w:r>
      <w:r w:rsidRPr="00C40507">
        <w:rPr>
          <w:sz w:val="16"/>
        </w:rPr>
        <w:t xml:space="preserve"> network </w:t>
      </w:r>
      <w:r w:rsidRPr="00C40507">
        <w:rPr>
          <w:rStyle w:val="StyleBoldUnderline"/>
        </w:rPr>
        <w:t>and the shift of trips from highway to rail, the energy consumption and the greenhouse gas emissions for light duty vehicles</w:t>
      </w:r>
      <w:r w:rsidRPr="00C40507">
        <w:rPr>
          <w:sz w:val="16"/>
        </w:rPr>
        <w:t xml:space="preserve"> (passenger cars and light trucks) </w:t>
      </w:r>
      <w:r w:rsidRPr="00C40507">
        <w:rPr>
          <w:rStyle w:val="StyleBoldUnderline"/>
        </w:rPr>
        <w:t>would decrease by around 63%</w:t>
      </w:r>
      <w:r w:rsidRPr="00C40507">
        <w:rPr>
          <w:sz w:val="16"/>
        </w:rPr>
        <w:t xml:space="preserve"> due to the high reduction of VMT. </w:t>
      </w:r>
      <w:r w:rsidRPr="00C40507">
        <w:rPr>
          <w:rStyle w:val="StyleBoldUnderline"/>
        </w:rPr>
        <w:t>In the case of cars, the total estimated reduction of energy consumption and greenhouse gas emissions is around 45%,</w:t>
      </w:r>
      <w:r w:rsidRPr="00C40507">
        <w:rPr>
          <w:sz w:val="16"/>
        </w:rPr>
        <w:t xml:space="preserve"> much lower than the total reduction for light duty vehicles, as anticipated. Moreover, the increased number of sport utility vehicles (SUVs) and vans that are used as personal vehicles during the last decade has increased the number of light trucks compared to cars.</w:t>
      </w:r>
    </w:p>
    <w:p w:rsidR="00F7068B" w:rsidRPr="00C229AE" w:rsidRDefault="00F7068B" w:rsidP="00F7068B">
      <w:pPr>
        <w:pStyle w:val="Heading4"/>
      </w:pPr>
      <w:r w:rsidRPr="00C229AE">
        <w:t xml:space="preserve">HSR helps significantly reduce emissions </w:t>
      </w:r>
    </w:p>
    <w:p w:rsidR="00F7068B" w:rsidRDefault="00F7068B" w:rsidP="00F7068B">
      <w:pPr>
        <w:rPr>
          <w:sz w:val="16"/>
        </w:rPr>
      </w:pPr>
      <w:r w:rsidRPr="00934812">
        <w:rPr>
          <w:rStyle w:val="StyleStyleBold12pt"/>
        </w:rPr>
        <w:t>Think Progress 10</w:t>
      </w:r>
      <w:r w:rsidRPr="00934812">
        <w:rPr>
          <w:sz w:val="16"/>
        </w:rPr>
        <w:t xml:space="preserve">- (The website of Center for American Progress, a progressive public policy research and advocacy organization, March 28, 2010, “Rail transport picks up speed” </w:t>
      </w:r>
      <w:hyperlink r:id="rId78" w:history="1">
        <w:r w:rsidRPr="00482F77">
          <w:rPr>
            <w:rStyle w:val="Hyperlink"/>
            <w:sz w:val="16"/>
          </w:rPr>
          <w:t>http://thinkprogress.org/climate/2010/03/28/205706/rail-transport-picks-up-speed/?mobile=nc</w:t>
        </w:r>
      </w:hyperlink>
      <w:r w:rsidRPr="00934812">
        <w:rPr>
          <w:sz w:val="16"/>
        </w:rPr>
        <w:t>)</w:t>
      </w:r>
    </w:p>
    <w:p w:rsidR="00F7068B" w:rsidRDefault="00F7068B" w:rsidP="00F7068B">
      <w:pPr>
        <w:rPr>
          <w:rStyle w:val="StyleBoldUnderline"/>
        </w:rPr>
      </w:pPr>
      <w:r w:rsidRPr="00E85475">
        <w:rPr>
          <w:rStyle w:val="StyleBoldUnderline"/>
        </w:rPr>
        <w:t xml:space="preserve">HSR systems would take advantage of existing transportation corridors to minimize intrusion onto protected nature reserves, decrease air pollution generated </w:t>
      </w:r>
      <w:r w:rsidRPr="006F43EF">
        <w:rPr>
          <w:sz w:val="16"/>
        </w:rPr>
        <w:t>by internal combustion engines in cars</w:t>
      </w:r>
      <w:r w:rsidRPr="00E85475">
        <w:rPr>
          <w:rStyle w:val="StyleBoldUnderline"/>
        </w:rPr>
        <w:t>, and reduce greenhouse gas emissions.</w:t>
      </w:r>
      <w:r w:rsidRPr="006F43EF">
        <w:rPr>
          <w:color w:val="000000"/>
          <w:sz w:val="16"/>
          <w:szCs w:val="23"/>
        </w:rPr>
        <w:t xml:space="preserve"> The </w:t>
      </w:r>
      <w:hyperlink r:id="rId79" w:history="1">
        <w:r w:rsidRPr="00E85475">
          <w:rPr>
            <w:rStyle w:val="StyleBoldUnderline"/>
          </w:rPr>
          <w:t>California HSR</w:t>
        </w:r>
      </w:hyperlink>
      <w:r w:rsidRPr="00E85475">
        <w:rPr>
          <w:rStyle w:val="StyleBoldUnderline"/>
        </w:rPr>
        <w:t>, for example, will remove 12 billion pounds of carbon dioxide per year by 2030 because it uses electricity generated from wind, solar, and other renewable resources</w:t>
      </w:r>
      <w:r w:rsidRPr="006F43EF">
        <w:rPr>
          <w:color w:val="000000"/>
          <w:sz w:val="16"/>
          <w:szCs w:val="23"/>
        </w:rPr>
        <w:t xml:space="preserve">. In addition, </w:t>
      </w:r>
      <w:r w:rsidRPr="00E85475">
        <w:rPr>
          <w:rStyle w:val="StyleBoldUnderline"/>
        </w:rPr>
        <w:t>California’s HSR will save 12.7 million barrels of oil by 2030.</w:t>
      </w:r>
      <w:r w:rsidRPr="006F43EF">
        <w:rPr>
          <w:color w:val="000000"/>
          <w:sz w:val="16"/>
          <w:szCs w:val="23"/>
        </w:rPr>
        <w:t xml:space="preserve">Further, the Center for Clean Air Policy and the Center for Neighborhood Technology concluded in 2006 that </w:t>
      </w:r>
      <w:r w:rsidRPr="00E85475">
        <w:rPr>
          <w:rStyle w:val="StyleBoldUnderline"/>
        </w:rPr>
        <w:t xml:space="preserve">a national HSR system could reduce the number of annual car trips by 29 million and annual plane flights by 500,000, saving 6 </w:t>
      </w:r>
      <w:r w:rsidRPr="00C0156D">
        <w:rPr>
          <w:rStyle w:val="StyleBoldUnderline"/>
        </w:rPr>
        <w:t>billion pounds of carbon dioxide emissions equal to removing 1 million cars from the road each year</w:t>
      </w:r>
      <w:r>
        <w:rPr>
          <w:rStyle w:val="StyleBoldUnderline"/>
        </w:rPr>
        <w:t>.</w:t>
      </w:r>
    </w:p>
    <w:p w:rsidR="001A70B5" w:rsidRDefault="001A70B5" w:rsidP="00F7068B">
      <w:pPr>
        <w:rPr>
          <w:rStyle w:val="StyleBoldUnderline"/>
        </w:rPr>
      </w:pPr>
    </w:p>
    <w:p w:rsidR="001A70B5" w:rsidRDefault="001A70B5" w:rsidP="001A70B5">
      <w:pPr>
        <w:pStyle w:val="Heading4"/>
      </w:pPr>
      <w:r>
        <w:t>HSR consumes less oil and energy when compared to other forms of transportation</w:t>
      </w:r>
    </w:p>
    <w:p w:rsidR="001A70B5" w:rsidRDefault="001A70B5" w:rsidP="001A70B5">
      <w:pPr>
        <w:rPr>
          <w:rFonts w:asciiTheme="minorHAnsi" w:eastAsia="Times New Roman" w:hAnsiTheme="minorHAnsi"/>
          <w:sz w:val="18"/>
          <w:szCs w:val="18"/>
        </w:rPr>
      </w:pPr>
      <w:r w:rsidRPr="00850CA7">
        <w:rPr>
          <w:rStyle w:val="StyleStyleBold12pt"/>
        </w:rPr>
        <w:t>Petrillo</w:t>
      </w:r>
      <w:r>
        <w:rPr>
          <w:rStyle w:val="StyleStyleBold12pt"/>
        </w:rPr>
        <w:t xml:space="preserve"> 12</w:t>
      </w:r>
      <w:r>
        <w:rPr>
          <w:rFonts w:eastAsia="Times New Roman"/>
          <w:color w:val="000000"/>
          <w:sz w:val="24"/>
          <w:shd w:val="clear" w:color="auto" w:fill="FFFFFF"/>
        </w:rPr>
        <w:t xml:space="preserve"> </w:t>
      </w:r>
      <w:r w:rsidRPr="00850CA7">
        <w:rPr>
          <w:rFonts w:asciiTheme="minorHAnsi" w:eastAsia="Times New Roman" w:hAnsiTheme="minorHAnsi"/>
          <w:color w:val="000000"/>
          <w:sz w:val="18"/>
          <w:szCs w:val="18"/>
          <w:shd w:val="clear" w:color="auto" w:fill="FFFFFF"/>
        </w:rPr>
        <w:t>(Adriana. "The Effects of High Speed Rail in Europe."</w:t>
      </w:r>
      <w:r w:rsidRPr="00850CA7">
        <w:rPr>
          <w:rFonts w:asciiTheme="minorHAnsi" w:eastAsia="Times New Roman" w:hAnsiTheme="minorHAnsi"/>
          <w:i/>
          <w:iCs/>
          <w:color w:val="000000"/>
          <w:sz w:val="18"/>
          <w:szCs w:val="18"/>
          <w:shd w:val="clear" w:color="auto" w:fill="FFFFFF"/>
        </w:rPr>
        <w:t>Http://www.adrianascotti.com</w:t>
      </w:r>
      <w:r w:rsidRPr="00850CA7">
        <w:rPr>
          <w:rFonts w:asciiTheme="minorHAnsi" w:eastAsia="Times New Roman" w:hAnsiTheme="minorHAnsi"/>
          <w:color w:val="000000"/>
          <w:sz w:val="18"/>
          <w:szCs w:val="18"/>
          <w:shd w:val="clear" w:color="auto" w:fill="FFFFFF"/>
        </w:rPr>
        <w:t>. N.p., 18 Apr. 2012. Web. 15 July 2012. &lt;http://www.adrianascotti.com/The_Effects_of_HSR_in_Europe.pdf&gt;.)</w:t>
      </w:r>
    </w:p>
    <w:p w:rsidR="001A70B5" w:rsidRDefault="001A70B5" w:rsidP="001A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rPr>
      </w:pPr>
    </w:p>
    <w:p w:rsidR="001A70B5" w:rsidRPr="0006170C" w:rsidRDefault="001A70B5" w:rsidP="001A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szCs w:val="18"/>
          <w:u w:val="single"/>
        </w:rPr>
      </w:pPr>
      <w:r w:rsidRPr="0006170C">
        <w:rPr>
          <w:sz w:val="18"/>
          <w:szCs w:val="18"/>
        </w:rPr>
        <w:t>As a general benchmark, consider</w:t>
      </w:r>
      <w:r w:rsidRPr="0006170C">
        <w:t xml:space="preserve"> </w:t>
      </w:r>
      <w:r w:rsidRPr="0006170C">
        <w:rPr>
          <w:b/>
          <w:u w:val="single"/>
        </w:rPr>
        <w:t>the energy consumed in terms of oil by HSR per 100 passengers-km</w:t>
      </w:r>
      <w:r w:rsidRPr="0006170C">
        <w:t xml:space="preserve">, </w:t>
      </w:r>
      <w:r w:rsidRPr="0006170C">
        <w:rPr>
          <w:sz w:val="18"/>
          <w:szCs w:val="18"/>
        </w:rPr>
        <w:t>which</w:t>
      </w:r>
      <w:r w:rsidRPr="0006170C">
        <w:t xml:space="preserve"> </w:t>
      </w:r>
      <w:r w:rsidRPr="0006170C">
        <w:rPr>
          <w:b/>
          <w:u w:val="single"/>
        </w:rPr>
        <w:t>is measured at an average of 2.5 liters, compared to the car (6 liters) and a plane (7 liters).</w:t>
      </w:r>
      <w:r w:rsidRPr="0006170C">
        <w:t xml:space="preserve"> </w:t>
      </w:r>
      <w:r w:rsidRPr="0006170C">
        <w:rPr>
          <w:sz w:val="18"/>
          <w:szCs w:val="18"/>
        </w:rPr>
        <w:t>Related to this, it was found</w:t>
      </w:r>
      <w:r w:rsidRPr="0006170C">
        <w:t xml:space="preserve"> </w:t>
      </w:r>
      <w:r w:rsidRPr="0006170C">
        <w:rPr>
          <w:b/>
          <w:u w:val="single"/>
        </w:rPr>
        <w:t>the amount of Carbon Dioxide emissions per 100 passengers per km was 17 tonnes for airplanes, 14 tonnes or private cars, and just 4 tonnes for high-speed</w:t>
      </w:r>
      <w:r>
        <w:rPr>
          <w:b/>
          <w:u w:val="single"/>
        </w:rPr>
        <w:t xml:space="preserve"> trains </w:t>
      </w:r>
      <w:r w:rsidRPr="0006170C">
        <w:rPr>
          <w:sz w:val="18"/>
          <w:szCs w:val="18"/>
        </w:rPr>
        <w:t>(Campus &amp; Rus, 2009</w:t>
      </w:r>
      <w:r w:rsidRPr="0006170C">
        <w:rPr>
          <w:b/>
          <w:sz w:val="18"/>
          <w:szCs w:val="18"/>
          <w:u w:val="single"/>
        </w:rPr>
        <w:t>)</w:t>
      </w:r>
      <w:r w:rsidRPr="0006170C">
        <w:rPr>
          <w:b/>
          <w:u w:val="single"/>
        </w:rPr>
        <w:t>.</w:t>
      </w:r>
      <w:r w:rsidRPr="0006170C">
        <w:t xml:space="preserve"> </w:t>
      </w:r>
      <w:r w:rsidRPr="0006170C">
        <w:rPr>
          <w:b/>
          <w:u w:val="single"/>
        </w:rPr>
        <w:t>When compared</w:t>
      </w:r>
      <w:r w:rsidRPr="0006170C">
        <w:t xml:space="preserve"> </w:t>
      </w:r>
      <w:r w:rsidRPr="0006170C">
        <w:rPr>
          <w:sz w:val="18"/>
          <w:szCs w:val="18"/>
        </w:rPr>
        <w:t>strictly</w:t>
      </w:r>
      <w:r w:rsidRPr="0006170C">
        <w:t xml:space="preserve"> </w:t>
      </w:r>
      <w:r w:rsidRPr="0006170C">
        <w:rPr>
          <w:b/>
          <w:u w:val="single"/>
        </w:rPr>
        <w:t>to air travel, HSR outshines its</w:t>
      </w:r>
      <w:r w:rsidRPr="0006170C">
        <w:t xml:space="preserve"> </w:t>
      </w:r>
      <w:r w:rsidRPr="0006170C">
        <w:rPr>
          <w:sz w:val="18"/>
          <w:szCs w:val="18"/>
        </w:rPr>
        <w:t>immediate</w:t>
      </w:r>
      <w:r w:rsidRPr="0006170C">
        <w:t xml:space="preserve"> </w:t>
      </w:r>
      <w:r w:rsidRPr="0006170C">
        <w:rPr>
          <w:b/>
          <w:u w:val="single"/>
        </w:rPr>
        <w:t>competitor</w:t>
      </w:r>
      <w:r w:rsidRPr="0006170C">
        <w:t xml:space="preserve"> </w:t>
      </w:r>
      <w:r w:rsidRPr="0006170C">
        <w:rPr>
          <w:sz w:val="18"/>
          <w:szCs w:val="18"/>
        </w:rPr>
        <w:t>when comparing their environmental impact. Figures comparing HSR and car travel are much more similar to each other. Van Essen et al. (2003) estimate</w:t>
      </w:r>
      <w:r w:rsidRPr="0006170C">
        <w:t xml:space="preserve"> </w:t>
      </w:r>
      <w:r w:rsidRPr="0006170C">
        <w:rPr>
          <w:b/>
          <w:u w:val="single"/>
        </w:rPr>
        <w:t xml:space="preserve">total energy consumed per seat per kilometer is 240% higher for air transport than HSR transport.  </w:t>
      </w:r>
    </w:p>
    <w:p w:rsidR="001A70B5" w:rsidRPr="00E2530D" w:rsidRDefault="001A70B5" w:rsidP="001A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rsidR="001A70B5" w:rsidRPr="00C0156D" w:rsidRDefault="001A70B5" w:rsidP="00F7068B"/>
    <w:p w:rsidR="00F7068B" w:rsidRDefault="00F7068B" w:rsidP="00F7068B">
      <w:pPr>
        <w:pStyle w:val="Heading3"/>
      </w:pPr>
      <w:r>
        <w:t>HSR Solves – Traffic Diversion</w:t>
      </w:r>
    </w:p>
    <w:p w:rsidR="00F7068B" w:rsidRPr="00905961" w:rsidRDefault="00F7068B" w:rsidP="00F7068B">
      <w:pPr>
        <w:pStyle w:val="Heading4"/>
        <w:rPr>
          <w:rStyle w:val="StyleStyleBold12pt"/>
          <w:b/>
        </w:rPr>
      </w:pPr>
      <w:r>
        <w:t>HSR limited in US; likely to divert lots of traffic</w:t>
      </w:r>
    </w:p>
    <w:p w:rsidR="00F7068B" w:rsidRPr="00732FA4" w:rsidRDefault="00F7068B" w:rsidP="00F7068B">
      <w:pPr>
        <w:widowControl w:val="0"/>
        <w:autoSpaceDE w:val="0"/>
        <w:autoSpaceDN w:val="0"/>
        <w:adjustRightInd w:val="0"/>
        <w:rPr>
          <w:rFonts w:ascii="Ñ/'C8ˇø¨hÕ" w:hAnsi="Ñ/'C8ˇø¨hÕ" w:cs="Ñ/'C8ˇø¨hÕ"/>
          <w:sz w:val="16"/>
        </w:rPr>
      </w:pPr>
      <w:r w:rsidRPr="00732FA4">
        <w:rPr>
          <w:rStyle w:val="StyleStyleBold12pt"/>
        </w:rPr>
        <w:t>Rentziou ’10</w:t>
      </w:r>
      <w:r w:rsidRPr="00732FA4">
        <w:rPr>
          <w:rFonts w:ascii="Ñ/'C8ˇø¨hÕ" w:hAnsi="Ñ/'C8ˇø¨hÕ" w:cs="Ñ/'C8ˇø¨hÕ"/>
          <w:sz w:val="16"/>
        </w:rPr>
        <w:t xml:space="preserve">; Aikaterini Rentziou; 2010; </w:t>
      </w:r>
      <w:r w:rsidRPr="00732FA4">
        <w:rPr>
          <w:sz w:val="16"/>
        </w:rPr>
        <w:t>“Predicting passenger trips for future energy and transportation infrastructure investment planning”</w:t>
      </w:r>
      <w:r w:rsidRPr="00732FA4">
        <w:rPr>
          <w:rFonts w:ascii="Ñ/'C8ˇø¨hÕ" w:hAnsi="Ñ/'C8ˇø¨hÕ" w:cs="Ñ/'C8ˇø¨hÕ"/>
          <w:sz w:val="16"/>
        </w:rPr>
        <w:t xml:space="preserve"> A thesis submitted to the graduate faculty in partial fulfillment of the requirements for the degree of MASTER OF SCIENCE Major: Civil Engineering (Transportation Engineering)Iowa State University</w:t>
      </w:r>
    </w:p>
    <w:p w:rsidR="007C26D6" w:rsidRDefault="00F7068B" w:rsidP="00F7068B">
      <w:pPr>
        <w:rPr>
          <w:sz w:val="16"/>
        </w:rPr>
      </w:pPr>
      <w:r w:rsidRPr="00732FA4">
        <w:rPr>
          <w:sz w:val="16"/>
        </w:rPr>
        <w:t xml:space="preserve">Passenger rail consists of one of the major mode of transportation for intercity trips worldwide. However, </w:t>
      </w:r>
      <w:r w:rsidRPr="00732FA4">
        <w:rPr>
          <w:rStyle w:val="StyleBoldUnderline"/>
        </w:rPr>
        <w:t>the use of passenger rail in the US is limited and not comparable to that in Japan and Europe. Various reasons have contributed</w:t>
      </w:r>
      <w:r w:rsidRPr="00732FA4">
        <w:rPr>
          <w:sz w:val="16"/>
        </w:rPr>
        <w:t xml:space="preserve"> to the limited use of passenger rail in the US, </w:t>
      </w:r>
      <w:r w:rsidRPr="00732FA4">
        <w:rPr>
          <w:rStyle w:val="StyleBoldUnderline"/>
        </w:rPr>
        <w:t>such as the preference of people to drive their own vehicle and the development of the highway system such that it is much higher than the development of the passenger rail</w:t>
      </w:r>
      <w:r w:rsidRPr="00732FA4">
        <w:rPr>
          <w:sz w:val="16"/>
        </w:rPr>
        <w:t xml:space="preserve">. </w:t>
      </w:r>
      <w:r w:rsidRPr="00732FA4">
        <w:rPr>
          <w:rStyle w:val="StyleBoldUnderline"/>
        </w:rPr>
        <w:t>The only High Speed Rail Corridor in the US is the Northeast Rail Corridor</w:t>
      </w:r>
      <w:r w:rsidRPr="00732FA4">
        <w:rPr>
          <w:sz w:val="16"/>
        </w:rPr>
        <w:t xml:space="preserve">, 71 connecting Washington D.C. with Boston, Massachusetts through New York. The passenger rail in this corridor provides a competitive alternative to the car but also to the airplane as it provides reduced travel time and increased comfort between the major cities at the East Coast. The impact that the Northeast Rail Corridor has on passenger transportation by car is examined. Various studies have determined either the influence of the Northeast Rail Corridor on passenger transportation in the specific area or the increase and/or the success of the high speed rail, analyzing the change of ridership from one year to another. However, those studies did not examine the market share and the influence of passenger rail on VMT and passenger trips. In this study, </w:t>
      </w:r>
      <w:r w:rsidRPr="00732FA4">
        <w:rPr>
          <w:rStyle w:val="StyleBoldUnderline"/>
        </w:rPr>
        <w:t>the influence of high speed rail on transportation mode market share and more specifically on the percentage of people who diverted or tend to divert from car and highway travel to trips by rail is of interest</w:t>
      </w:r>
      <w:r w:rsidRPr="00732FA4">
        <w:rPr>
          <w:sz w:val="16"/>
        </w:rPr>
        <w:t xml:space="preserve">. For that reason, only studies that focus on the amount of people who would shift from highway travel to rail are considered. A study prepared for the Chicago- St. Louis corridor (TranSystems, 2010)) estimated the shift from automobiles to rail to be equal to 13.3%, or within arrange from 6.6% (low) to 19.9% (high). As it is noted in the study, the shift of automobile trips to rail is very challenging to estimate as traveling by car includes various purposes and various destinations. In California, </w:t>
      </w:r>
      <w:r w:rsidRPr="00732FA4">
        <w:rPr>
          <w:rStyle w:val="StyleBoldUnderline"/>
        </w:rPr>
        <w:t>the high speed rail corridor connecting San Francisco Bay Area and Los Angeles Metropolitan Area is estimated to influence the transportation mode market share and results in the following market shares for the three modes: air 26%, high speed rail 45% and automobile 29%</w:t>
      </w:r>
      <w:r w:rsidRPr="00732FA4">
        <w:rPr>
          <w:sz w:val="16"/>
        </w:rPr>
        <w:t xml:space="preserve"> (California High-Speed Rail Authority, 2010). This effect of high speed rail on automobile trips is anticipated and may be attributed to the different characteristics of 72 trips (such as shorter distances, congested network) but also due to other state-specific characteristics (such as weather conditions, people’s attitude towards to air pollution).</w:t>
      </w:r>
    </w:p>
    <w:p w:rsidR="007C26D6" w:rsidRDefault="007C26D6">
      <w:pPr>
        <w:rPr>
          <w:sz w:val="16"/>
        </w:rPr>
      </w:pPr>
      <w:r>
        <w:rPr>
          <w:sz w:val="16"/>
        </w:rPr>
        <w:br w:type="page"/>
      </w:r>
    </w:p>
    <w:p w:rsidR="00F7068B" w:rsidRDefault="007C26D6" w:rsidP="007C26D6">
      <w:pPr>
        <w:pStyle w:val="Heading3"/>
      </w:pPr>
      <w:r>
        <w:t>HSR Solves – Fuel Efficient</w:t>
      </w:r>
    </w:p>
    <w:p w:rsidR="007C26D6" w:rsidRDefault="007C26D6" w:rsidP="007C26D6">
      <w:pPr>
        <w:pStyle w:val="Heading4"/>
      </w:pPr>
      <w:r>
        <w:t xml:space="preserve">High Speed Rail is more efficient than automobiles and airplanes </w:t>
      </w:r>
    </w:p>
    <w:p w:rsidR="007C26D6" w:rsidRPr="0031149D" w:rsidRDefault="007C26D6" w:rsidP="007C26D6">
      <w:pPr>
        <w:rPr>
          <w:sz w:val="16"/>
          <w:szCs w:val="16"/>
        </w:rPr>
      </w:pPr>
      <w:r w:rsidRPr="001E7EB6">
        <w:rPr>
          <w:rFonts w:eastAsiaTheme="majorEastAsia" w:cstheme="majorBidi"/>
          <w:b/>
          <w:bCs/>
          <w:iCs/>
          <w:sz w:val="26"/>
        </w:rPr>
        <w:t>Todorovich et al 2011</w:t>
      </w:r>
      <w:r w:rsidRPr="0031149D">
        <w:rPr>
          <w:sz w:val="16"/>
          <w:szCs w:val="16"/>
        </w:rPr>
        <w:t xml:space="preserve">  (Petra, High-Speed Rail International Lessons for U.S. Policy Makers, accessed 7/12/12, director of America 2050, has written articles on transportation and infrastructure policy, received B.A. from Vassar College and Masters in City and Regional Planning from the Bloustein School of Planning and Public Policy at Rutgers University, Daniel Schned, associate planner for America 2050, received a B.A. from Macalester College and a Masters in City and Regional Planning and a certificate in GIS from Rutgers University, Robert Lane, is senior fellow for urban design at Regional Plan Association and a founding principal of Plan and Process LLP, received B.A. from Cornell University and Masters of Architecture from Columbia University, </w:t>
      </w:r>
      <w:hyperlink r:id="rId80" w:history="1">
        <w:r w:rsidRPr="0031149D">
          <w:rPr>
            <w:rStyle w:val="Hyperlink"/>
            <w:sz w:val="16"/>
            <w:szCs w:val="16"/>
          </w:rPr>
          <w:t>http://www.midwesthsr.org/sites/default/files/pdf/Lincoln_Policy_Institute_HSR_2011.pdf</w:t>
        </w:r>
      </w:hyperlink>
      <w:r w:rsidRPr="0031149D">
        <w:rPr>
          <w:sz w:val="16"/>
          <w:szCs w:val="16"/>
        </w:rPr>
        <w:t xml:space="preserve">) </w:t>
      </w:r>
    </w:p>
    <w:p w:rsidR="007C26D6" w:rsidRPr="0031149D" w:rsidRDefault="007C26D6" w:rsidP="007C26D6">
      <w:pPr>
        <w:rPr>
          <w:rStyle w:val="StyleBoldUnderline"/>
          <w:b w:val="0"/>
          <w:bCs w:val="0"/>
          <w:sz w:val="16"/>
        </w:rPr>
      </w:pPr>
      <w:r w:rsidRPr="0039195D">
        <w:rPr>
          <w:rStyle w:val="StyleBoldUnderline"/>
        </w:rPr>
        <w:t>High-speed rail offers greater operating efﬁciency on a per passenger mile basis than competing modes</w:t>
      </w:r>
      <w:r w:rsidRPr="0031149D">
        <w:rPr>
          <w:sz w:val="16"/>
        </w:rPr>
        <w:t xml:space="preserve">, such as single-occupancy automobiles or airplanes that require signiﬁcant amounts of fuel to get off the ground. For example, </w:t>
      </w:r>
      <w:r w:rsidRPr="0039195D">
        <w:rPr>
          <w:rStyle w:val="StyleBoldUnderline"/>
        </w:rPr>
        <w:t xml:space="preserve">Shinkansen trains are estimated to use one-quarter the energy of airplanes and one-sixth that of private automobiles per passenger </w:t>
      </w:r>
      <w:r w:rsidRPr="0031149D">
        <w:rPr>
          <w:sz w:val="16"/>
        </w:rPr>
        <w:t>mile (JR Central 2011a). To achieve environmental beneﬁts</w:t>
      </w:r>
      <w:r w:rsidRPr="0039195D">
        <w:rPr>
          <w:rStyle w:val="StyleBoldUnderline"/>
        </w:rPr>
        <w:t>, high-speed trains must maximize load factors to realize the greatest efﬁciencies. As high-speed rail ridership increases, so does its relative energy efﬁciency,</w:t>
      </w:r>
      <w:r w:rsidRPr="0031149D">
        <w:rPr>
          <w:sz w:val="16"/>
        </w:rPr>
        <w:t xml:space="preserve"> whereas a high-speed train carrying no passengers ceases to be efﬁcient in any sense. In regions where the number of total trips is not growing</w:t>
      </w:r>
      <w:r w:rsidRPr="0039195D">
        <w:rPr>
          <w:rStyle w:val="StyleBoldUnderline"/>
        </w:rPr>
        <w:t>, high-speed rail can bring about a net reduction of energy use through mode shift by capturing passengers from automobile or airplane trips</w:t>
      </w:r>
      <w:r w:rsidRPr="0031149D">
        <w:rPr>
          <w:sz w:val="16"/>
        </w:rPr>
        <w:t xml:space="preserve">. </w:t>
      </w:r>
      <w:r w:rsidRPr="0039195D">
        <w:rPr>
          <w:rStyle w:val="StyleBoldUnderline"/>
        </w:rPr>
        <w:t xml:space="preserve">In regions like California where population and trips are projected to keep growing, high-speed rail can help reduce the energy and climate impacts on a per passenger basis through a combination of mode shift and attracting new passengers to high-speed rail.  </w:t>
      </w:r>
    </w:p>
    <w:p w:rsidR="007C26D6" w:rsidRDefault="007C26D6" w:rsidP="00F7068B">
      <w:pPr>
        <w:rPr>
          <w:sz w:val="16"/>
        </w:rPr>
      </w:pPr>
    </w:p>
    <w:p w:rsidR="00434556" w:rsidRDefault="00434556" w:rsidP="00F7068B">
      <w:pPr>
        <w:rPr>
          <w:sz w:val="16"/>
        </w:rPr>
      </w:pPr>
    </w:p>
    <w:p w:rsidR="00434556" w:rsidRPr="00434556" w:rsidRDefault="00434556" w:rsidP="00434556">
      <w:pPr>
        <w:pStyle w:val="Heading2"/>
      </w:pPr>
      <w:r w:rsidRPr="00434556">
        <w:t>Impacts</w:t>
      </w:r>
    </w:p>
    <w:p w:rsidR="00434556" w:rsidRDefault="00434556" w:rsidP="00434556">
      <w:pPr>
        <w:pStyle w:val="Heading3"/>
      </w:pPr>
      <w:r>
        <w:t>Peak Oil - Extintion</w:t>
      </w:r>
    </w:p>
    <w:p w:rsidR="00434556" w:rsidRPr="00690BC7" w:rsidRDefault="00434556" w:rsidP="00434556">
      <w:pPr>
        <w:rPr>
          <w:b/>
          <w:u w:val="single"/>
        </w:rPr>
      </w:pPr>
    </w:p>
    <w:p w:rsidR="00434556" w:rsidRPr="00882DE6" w:rsidRDefault="00434556" w:rsidP="00434556">
      <w:pPr>
        <w:rPr>
          <w:rStyle w:val="StyleStyleBold12pt"/>
        </w:rPr>
      </w:pPr>
      <w:r w:rsidRPr="00882DE6">
        <w:rPr>
          <w:rStyle w:val="StyleStyleBold12pt"/>
        </w:rPr>
        <w:t>Peak oil leads to the decline of global supplies, threatening humanity</w:t>
      </w:r>
    </w:p>
    <w:p w:rsidR="00434556" w:rsidRDefault="00434556" w:rsidP="00434556">
      <w:pPr>
        <w:rPr>
          <w:rFonts w:eastAsiaTheme="majorEastAsia" w:cstheme="minorHAnsi"/>
          <w:bCs/>
          <w:iCs/>
          <w:sz w:val="16"/>
          <w:szCs w:val="16"/>
          <w:shd w:val="clear" w:color="auto" w:fill="FFFFFF"/>
        </w:rPr>
      </w:pPr>
      <w:r>
        <w:rPr>
          <w:rStyle w:val="StyleStyleBold12pt"/>
        </w:rPr>
        <w:t>Monbiot 7-2-2012-(</w:t>
      </w:r>
      <w:r>
        <w:rPr>
          <w:rFonts w:eastAsiaTheme="majorEastAsia" w:cstheme="minorHAnsi"/>
          <w:bCs/>
          <w:iCs/>
          <w:sz w:val="16"/>
          <w:szCs w:val="16"/>
          <w:shd w:val="clear" w:color="auto" w:fill="FFFFFF"/>
        </w:rPr>
        <w:t>George Monbiot is the author of the bestselling books The Age of Consent: A Manifesto for a New World Order and Captive State: The Corporate Takeover of Britain, as well as the investigative travel books Poisoned Arrows, Amazon Watershed and No Man's Land. His latests books are Heat: how to stop the planet burning and Bring on the Apocalypse? He is also a writer at the Guardian newspaper in UK. http://www.guardian.co.uk/environment/georgemonbiot/2012/jul/13/activists-tuna#start-of-comments)</w:t>
      </w:r>
    </w:p>
    <w:p w:rsidR="00434556" w:rsidRPr="00882DE6" w:rsidRDefault="00434556" w:rsidP="00434556">
      <w:pPr>
        <w:rPr>
          <w:sz w:val="16"/>
        </w:rPr>
      </w:pPr>
      <w:r>
        <w:rPr>
          <w:rStyle w:val="StyleBoldUnderline"/>
        </w:rPr>
        <w:t>The facts have changed, now we must change too. For the past 10 years an unlikely coalition</w:t>
      </w:r>
      <w:r w:rsidRPr="00882DE6">
        <w:rPr>
          <w:sz w:val="16"/>
        </w:rPr>
        <w:t xml:space="preserve"> of geologists, oil drillers, bankers, military strategists and environmentalists </w:t>
      </w:r>
      <w:r>
        <w:rPr>
          <w:rStyle w:val="StyleBoldUnderline"/>
        </w:rPr>
        <w:t>has been warning that peak oil – the decline of global supplies – is just around the corner</w:t>
      </w:r>
      <w:r w:rsidRPr="00882DE6">
        <w:rPr>
          <w:sz w:val="16"/>
        </w:rPr>
        <w:t xml:space="preserve">. We had some strong reasons for doing so: production had slowed, the price had risen sharply, </w:t>
      </w:r>
      <w:r>
        <w:rPr>
          <w:rStyle w:val="StyleBoldUnderline"/>
        </w:rPr>
        <w:t>depletion was widespread and appeared to be escalating. The first of the great resource crunches seemed about to strike</w:t>
      </w:r>
      <w:r w:rsidRPr="00882DE6">
        <w:rPr>
          <w:sz w:val="16"/>
        </w:rPr>
        <w:t xml:space="preserve">. Among environmentalists it was never clear, even to ourselves, whether or not we wanted it to happen. </w:t>
      </w:r>
      <w:r>
        <w:rPr>
          <w:rStyle w:val="StyleBoldUnderline"/>
        </w:rPr>
        <w:t>It had the potential both to shock the world into economic transformation, averting future catastrophes, and to generate catastrophes of its own, including a shift into even more damaging technologies</w:t>
      </w:r>
      <w:r w:rsidRPr="00882DE6">
        <w:rPr>
          <w:sz w:val="16"/>
        </w:rPr>
        <w:t>, such as biofuels and petrol made from coal. Even so, peak oil was a powerful lever. Governments, businesses and voters who seemed impervious to the moral case for cutting the use of fossil fuels might, we hoped, respond to the economic case.</w:t>
      </w:r>
    </w:p>
    <w:p w:rsidR="00434556" w:rsidRDefault="00434556" w:rsidP="00434556">
      <w:pPr>
        <w:rPr>
          <w:rStyle w:val="StyleStyleBold12pt"/>
        </w:rPr>
      </w:pPr>
    </w:p>
    <w:p w:rsidR="00434556" w:rsidRDefault="00434556" w:rsidP="00434556">
      <w:pPr>
        <w:rPr>
          <w:rStyle w:val="StyleBoldUnderline"/>
        </w:rPr>
      </w:pPr>
    </w:p>
    <w:p w:rsidR="00434556" w:rsidRPr="00434556" w:rsidRDefault="00434556" w:rsidP="00434556">
      <w:pPr>
        <w:pStyle w:val="Heading3"/>
      </w:pPr>
      <w:r w:rsidRPr="00434556">
        <w:t>Oil Dependence Bad - War</w:t>
      </w:r>
    </w:p>
    <w:p w:rsidR="00434556" w:rsidRDefault="00434556" w:rsidP="00434556">
      <w:pPr>
        <w:pStyle w:val="Heading4"/>
      </w:pPr>
      <w:r w:rsidRPr="0049601C">
        <w:t>Oil Dependence leads to violence and threatens US security</w:t>
      </w:r>
    </w:p>
    <w:p w:rsidR="00434556" w:rsidRPr="005A276F" w:rsidRDefault="00434556" w:rsidP="00434556">
      <w:pPr>
        <w:rPr>
          <w:sz w:val="16"/>
        </w:rPr>
      </w:pPr>
      <w:r w:rsidRPr="005A276F">
        <w:rPr>
          <w:rStyle w:val="StyleStyleBold12pt"/>
        </w:rPr>
        <w:t>Lefton and Weiss ’10</w:t>
      </w:r>
      <w:r w:rsidRPr="005A276F">
        <w:rPr>
          <w:sz w:val="16"/>
        </w:rPr>
        <w:t xml:space="preserve"> (1/13/10, Rebecca Lefton is a Policy Analyst focusing on international climate and energy policy at the Center for American Progress. Daniel J. Weiss is a Senior Fellow and the Director of Climate Strategy at American Progress, where he leads the Center's clean energy and climate advocacy campaign. “Oil Dependence is a Dangerous Habit” http://www.americanprogress.org/issues/2010/01/oil_imports_security.html)</w:t>
      </w:r>
    </w:p>
    <w:p w:rsidR="00434556" w:rsidRDefault="00434556" w:rsidP="00434556">
      <w:pPr>
        <w:rPr>
          <w:rStyle w:val="StyleBoldUnderline"/>
        </w:rPr>
      </w:pPr>
      <w:r w:rsidRPr="006504DA">
        <w:rPr>
          <w:rStyle w:val="StyleBoldUnderline"/>
          <w:highlight w:val="yellow"/>
        </w:rPr>
        <w:t>The U</w:t>
      </w:r>
      <w:r w:rsidRPr="00293546">
        <w:rPr>
          <w:rStyle w:val="StyleBoldUnderline"/>
        </w:rPr>
        <w:t xml:space="preserve">nited </w:t>
      </w:r>
      <w:r w:rsidRPr="006504DA">
        <w:rPr>
          <w:rStyle w:val="StyleBoldUnderline"/>
          <w:highlight w:val="yellow"/>
        </w:rPr>
        <w:t>S</w:t>
      </w:r>
      <w:r w:rsidRPr="00293546">
        <w:rPr>
          <w:rStyle w:val="StyleBoldUnderline"/>
        </w:rPr>
        <w:t xml:space="preserve">tates </w:t>
      </w:r>
      <w:r w:rsidRPr="00B77254">
        <w:rPr>
          <w:rStyle w:val="StyleBoldUnderline"/>
          <w:highlight w:val="yellow"/>
        </w:rPr>
        <w:t>imported 4 million barrels of oil a day</w:t>
      </w:r>
      <w:r w:rsidRPr="00293546">
        <w:rPr>
          <w:rStyle w:val="StyleBoldUnderline"/>
        </w:rPr>
        <w:t>—or 1.5 billion barrels total—from “dangerous or unstable” countries</w:t>
      </w:r>
      <w:r w:rsidRPr="00CE47AB">
        <w:rPr>
          <w:sz w:val="16"/>
        </w:rPr>
        <w:t xml:space="preserve"> in 2008 at a cost of about $150 billion. </w:t>
      </w:r>
      <w:r w:rsidRPr="00DD1BB0">
        <w:rPr>
          <w:rStyle w:val="StyleBoldUnderline"/>
          <w:highlight w:val="yellow"/>
        </w:rPr>
        <w:t>This estimate excludes Venezuela, which</w:t>
      </w:r>
      <w:r w:rsidRPr="003A2E60">
        <w:rPr>
          <w:rStyle w:val="StyleBoldUnderline"/>
        </w:rPr>
        <w:t xml:space="preserve"> is not on the State Department’s “dangerous or unstable” list but </w:t>
      </w:r>
      <w:r w:rsidRPr="00DD1BB0">
        <w:rPr>
          <w:rStyle w:val="StyleBoldUnderline"/>
          <w:highlight w:val="yellow"/>
        </w:rPr>
        <w:t>has maintained a distinctly anti-American foreign and energy policy. Venezuela is one of the top five oil exporters to the United States</w:t>
      </w:r>
      <w:r w:rsidRPr="003A2E60">
        <w:rPr>
          <w:rStyle w:val="StyleBoldUnderline"/>
        </w:rPr>
        <w:t>, and we imported 435 million barrels of oil from them in 2008.¶</w:t>
      </w:r>
      <w:r w:rsidRPr="00CE47AB">
        <w:rPr>
          <w:sz w:val="16"/>
        </w:rPr>
        <w:t xml:space="preserve"> As a major contributor to the global demand for oil </w:t>
      </w:r>
      <w:r w:rsidRPr="00DD1BB0">
        <w:rPr>
          <w:rStyle w:val="StyleBoldUnderline"/>
          <w:highlight w:val="yellow"/>
        </w:rPr>
        <w:t>the United States is paying to finance and sustain unfriendly regimes</w:t>
      </w:r>
      <w:r w:rsidRPr="003A2E60">
        <w:rPr>
          <w:rStyle w:val="StyleBoldUnderline"/>
        </w:rPr>
        <w:t xml:space="preserve">. Our </w:t>
      </w:r>
      <w:r w:rsidRPr="00D51015">
        <w:rPr>
          <w:rStyle w:val="StyleBoldUnderline"/>
          <w:highlight w:val="yellow"/>
        </w:rPr>
        <w:t>demand drives up</w:t>
      </w:r>
      <w:r w:rsidRPr="003A2E60">
        <w:rPr>
          <w:rStyle w:val="StyleBoldUnderline"/>
        </w:rPr>
        <w:t xml:space="preserve"> oil </w:t>
      </w:r>
      <w:r w:rsidRPr="00D51015">
        <w:rPr>
          <w:rStyle w:val="StyleBoldUnderline"/>
          <w:highlight w:val="yellow"/>
        </w:rPr>
        <w:t>prices on the global market</w:t>
      </w:r>
      <w:r w:rsidRPr="003A2E60">
        <w:rPr>
          <w:rStyle w:val="StyleBoldUnderline"/>
        </w:rPr>
        <w:t xml:space="preserve">, </w:t>
      </w:r>
      <w:r w:rsidRPr="00D51015">
        <w:rPr>
          <w:rStyle w:val="StyleBoldUnderline"/>
          <w:highlight w:val="yellow"/>
        </w:rPr>
        <w:t>which oftentimes benefits oil-producing nations that don’t sell to us.</w:t>
      </w:r>
      <w:r w:rsidRPr="00CE47AB">
        <w:rPr>
          <w:sz w:val="16"/>
        </w:rPr>
        <w:t xml:space="preserve"> The Center for American Progress finds in “Securing America’s Future: Enhancing Our National Security by Reducing oil Dependence and Environmental Damage,” that “</w:t>
      </w:r>
      <w:r w:rsidRPr="003A2E60">
        <w:rPr>
          <w:rStyle w:val="StyleBoldUnderline"/>
        </w:rPr>
        <w:t>because of this, anti-Western nations such as Iran—with whom the United States by law cannot trade or buy oil—benefit regardless of who the end buyer of the fuel is</w:t>
      </w:r>
      <w:r w:rsidRPr="00CE47AB">
        <w:rPr>
          <w:sz w:val="16"/>
        </w:rPr>
        <w:t xml:space="preserve">.”¶ Further, </w:t>
      </w:r>
      <w:r w:rsidRPr="00D51015">
        <w:rPr>
          <w:rStyle w:val="StyleBoldUnderline"/>
          <w:highlight w:val="yellow"/>
        </w:rPr>
        <w:t>the regimes</w:t>
      </w:r>
      <w:r w:rsidRPr="005C459C">
        <w:rPr>
          <w:rStyle w:val="StyleBoldUnderline"/>
        </w:rPr>
        <w:t xml:space="preserve"> </w:t>
      </w:r>
      <w:r w:rsidRPr="00CE47AB">
        <w:rPr>
          <w:sz w:val="16"/>
        </w:rPr>
        <w:t xml:space="preserve">and elites that economically benefit from rich energy resources rarely share oil revenues with their people, which </w:t>
      </w:r>
      <w:r w:rsidRPr="00D51015">
        <w:rPr>
          <w:rStyle w:val="StyleBoldUnderline"/>
          <w:highlight w:val="yellow"/>
        </w:rPr>
        <w:t>worsens economic disparity in the countries and at times creates resource-driven tension and crises</w:t>
      </w:r>
      <w:r w:rsidRPr="00CE47AB">
        <w:rPr>
          <w:sz w:val="16"/>
        </w:rPr>
        <w:t xml:space="preserve">. The State Department cites oil-related violence in particular as a danger in Nigeria, </w:t>
      </w:r>
      <w:r w:rsidRPr="00FA67F2">
        <w:rPr>
          <w:rStyle w:val="StyleBoldUnderline"/>
        </w:rPr>
        <w:t xml:space="preserve">where </w:t>
      </w:r>
      <w:r w:rsidRPr="00D51015">
        <w:rPr>
          <w:rStyle w:val="StyleBoldUnderline"/>
          <w:highlight w:val="yellow"/>
        </w:rPr>
        <w:t>more than 54 national oil workers or businesspeople have been kidnapped at oil-related facilities</w:t>
      </w:r>
      <w:r w:rsidRPr="00FA67F2">
        <w:rPr>
          <w:rStyle w:val="StyleBoldUnderline"/>
        </w:rPr>
        <w:t xml:space="preserve"> and other infrastructure since January 2008. </w:t>
      </w:r>
      <w:r w:rsidRPr="00047C69">
        <w:rPr>
          <w:rStyle w:val="StyleBoldUnderline"/>
          <w:highlight w:val="yellow"/>
        </w:rPr>
        <w:t>Attacks by insurgents on the U.S. military and civilians continue to be a danger</w:t>
      </w:r>
      <w:r w:rsidRPr="00FA67F2">
        <w:rPr>
          <w:rStyle w:val="StyleBoldUnderline"/>
        </w:rPr>
        <w:t xml:space="preserve"> in Iraq.¶ </w:t>
      </w:r>
      <w:r w:rsidRPr="00047C69">
        <w:rPr>
          <w:rStyle w:val="StyleBoldUnderline"/>
          <w:highlight w:val="yellow"/>
        </w:rPr>
        <w:t>Our oil dependence will also be increasingly harder and more dangerous to satisfy</w:t>
      </w:r>
      <w:r w:rsidRPr="00CE47AB">
        <w:rPr>
          <w:sz w:val="16"/>
        </w:rPr>
        <w:t xml:space="preserve">. In 2008 the United States consumed 23 percent of the world’s petroleum, 57 percent of which was imported. Yet the United States holds less than 2 percent of the world’s oil reserves. Roughly 40 percent of our imports came from Canada, Mexico, and Saudi Arabia, but we can’t continue relying on these allies. The majority of Canada’s oil lies in tar sands, a very dirty fuel, and Mexico’s main oil fields are projected dry up within a decade. </w:t>
      </w:r>
      <w:r w:rsidRPr="00047C69">
        <w:rPr>
          <w:rStyle w:val="StyleBoldUnderline"/>
          <w:highlight w:val="yellow"/>
        </w:rPr>
        <w:t>Without reducing our dependence on oil we’ll be forced to increasingly look to more antagonistic and volatile countries that pose direct threats to our national security.</w:t>
      </w:r>
    </w:p>
    <w:p w:rsidR="00434556" w:rsidRDefault="00434556" w:rsidP="00434556">
      <w:pPr>
        <w:pStyle w:val="Heading4"/>
      </w:pPr>
      <w:r>
        <w:t>Oil Dependency gets us into wars</w:t>
      </w:r>
    </w:p>
    <w:p w:rsidR="00434556" w:rsidRDefault="00434556" w:rsidP="00434556">
      <w:pPr>
        <w:rPr>
          <w:sz w:val="20"/>
          <w:szCs w:val="20"/>
        </w:rPr>
      </w:pPr>
      <w:r>
        <w:rPr>
          <w:rStyle w:val="StyleStyleBold12pt"/>
        </w:rPr>
        <w:t>Reynolds 10</w:t>
      </w:r>
      <w:r>
        <w:rPr>
          <w:sz w:val="20"/>
          <w:szCs w:val="20"/>
        </w:rPr>
        <w:t>-(Lewis Reynolds 8-4-10 , American Surveyor, “Seven Dangerous (and Surprising) Side Effects of US Dependence on Foreign Oil”, http://www.amerisurv.com/content/view/7708/)</w:t>
      </w:r>
    </w:p>
    <w:p w:rsidR="00434556" w:rsidRDefault="00434556" w:rsidP="00434556">
      <w:pPr>
        <w:rPr>
          <w:sz w:val="16"/>
          <w:szCs w:val="16"/>
        </w:rPr>
      </w:pPr>
      <w:r>
        <w:rPr>
          <w:rStyle w:val="StyleBoldUnderline"/>
        </w:rPr>
        <w:t xml:space="preserve">Oil has been at the center of many (indeed most) major military conflicts in the world, particularly those involving the West. From providing the impetus for Hitler’s invasion of the Soviet Union and Japan’s attack on Pearl Harbor in World War II to Saddam Hussein’s invasion of Kuwait, the resulting Gulf War, and, most would admit, the U.S. return to Iraq in 2003, oil has bred a century of conflict. To be sure, America has made some bad choices to guarantee the uninterrupted flow of oil, often acting in ways very much in conflict with our national identity. </w:t>
      </w:r>
      <w:r>
        <w:rPr>
          <w:sz w:val="16"/>
          <w:szCs w:val="16"/>
        </w:rPr>
        <w:t>Although the costs of the wars we have fought, both in terms of blood and treasure, have been great, the compromise of American values is perhaps even more disturbing. It might be best to look at the war issue in the context of a war that hasn’t happened…yet. Take the U.S. relationship with Iran. For most of the 20th century, the U.S. and British governments supported dictators and manipulated the domestic political situation in Iran to ensure the continued flow of cheap oil, often at the expense of the nation’s people. Those policies backfired when the harsh rule of the U.S.-backed Shah was overthrown by a popular revolution. The Iranian population was left angry with the U.S., and the door was opened for the anti-American Islamic theocracy that followed. The path to power for the Iranian regime was laid, in no small part, by mistakes made by previous U.S. Administrations.</w:t>
      </w:r>
    </w:p>
    <w:p w:rsidR="0028245F" w:rsidRDefault="0028245F" w:rsidP="0028245F">
      <w:pPr>
        <w:pStyle w:val="Heading4"/>
      </w:pPr>
      <w:r>
        <w:t>No positive outcomes to foreign oil dependence</w:t>
      </w:r>
    </w:p>
    <w:p w:rsidR="0028245F" w:rsidRPr="00964ADE" w:rsidRDefault="0028245F" w:rsidP="0028245F">
      <w:r w:rsidRPr="00862A53">
        <w:rPr>
          <w:rStyle w:val="StyleStyleBold12pt"/>
        </w:rPr>
        <w:t>Lewis ‘12</w:t>
      </w:r>
      <w:r>
        <w:t xml:space="preserve"> (7/14/12, Michael R. Lewis is a retired corporate executive and entrepreneur, “How the U.S. Can Eliminate Dependence on Foreign Oil by 2020” </w:t>
      </w:r>
      <w:hyperlink r:id="rId81" w:history="1">
        <w:r w:rsidRPr="000A1E7E">
          <w:rPr>
            <w:rStyle w:val="Hyperlink"/>
          </w:rPr>
          <w:t>http://www.moneycrashers.com/us-dependence-foreign-oil/</w:t>
        </w:r>
      </w:hyperlink>
      <w:r>
        <w:t xml:space="preserve">) </w:t>
      </w:r>
    </w:p>
    <w:p w:rsidR="0028245F" w:rsidRPr="00964ADE" w:rsidRDefault="0028245F" w:rsidP="0028245F">
      <w:pPr>
        <w:rPr>
          <w:rStyle w:val="StyleBoldUnderline"/>
        </w:rPr>
      </w:pPr>
      <w:r w:rsidRPr="00A74D9A">
        <w:rPr>
          <w:rStyle w:val="StyleBoldUnderline"/>
        </w:rPr>
        <w:t>As long as we continue to import oil, we will be subject to</w:t>
      </w:r>
      <w:r w:rsidRPr="00CE47AB">
        <w:rPr>
          <w:sz w:val="16"/>
        </w:rPr>
        <w:t xml:space="preserve">: Periodic </w:t>
      </w:r>
      <w:r w:rsidRPr="00A74D9A">
        <w:rPr>
          <w:rStyle w:val="StyleBoldUnderline"/>
        </w:rPr>
        <w:t>disruptions in</w:t>
      </w:r>
      <w:r w:rsidRPr="00CE47AB">
        <w:rPr>
          <w:sz w:val="16"/>
        </w:rPr>
        <w:t xml:space="preserve"> supply with adverse consequences on </w:t>
      </w:r>
      <w:r w:rsidRPr="00A74D9A">
        <w:rPr>
          <w:rStyle w:val="StyleBoldUnderline"/>
        </w:rPr>
        <w:t>our economy</w:t>
      </w:r>
      <w:r w:rsidRPr="00CE47AB">
        <w:rPr>
          <w:sz w:val="16"/>
        </w:rPr>
        <w:t xml:space="preserve"> and every American’s way of life, </w:t>
      </w:r>
      <w:r w:rsidRPr="00A74D9A">
        <w:rPr>
          <w:rStyle w:val="StyleBoldUnderline"/>
        </w:rPr>
        <w:t>costly wars and unpopular</w:t>
      </w:r>
      <w:r w:rsidRPr="00CE47AB">
        <w:rPr>
          <w:sz w:val="16"/>
        </w:rPr>
        <w:t xml:space="preserve"> police </w:t>
      </w:r>
      <w:r w:rsidRPr="00A74D9A">
        <w:rPr>
          <w:rStyle w:val="StyleBoldUnderline"/>
        </w:rPr>
        <w:t>actions to ensure supplies of oil remain available</w:t>
      </w:r>
      <w:r w:rsidRPr="00CE47AB">
        <w:rPr>
          <w:sz w:val="16"/>
        </w:rPr>
        <w:t xml:space="preserve">, </w:t>
      </w:r>
      <w:r w:rsidRPr="00A74D9A">
        <w:rPr>
          <w:rStyle w:val="StyleBoldUnderline"/>
        </w:rPr>
        <w:t>shortages that could compromise the military’s ability to protect our borders</w:t>
      </w:r>
      <w:r w:rsidRPr="00CE47AB">
        <w:rPr>
          <w:sz w:val="16"/>
        </w:rPr>
        <w:t xml:space="preserve"> and global peacekeeping activities, </w:t>
      </w:r>
      <w:r w:rsidRPr="00A74D9A">
        <w:rPr>
          <w:rStyle w:val="StyleBoldUnderline"/>
        </w:rPr>
        <w:t>economic reliance on the Middle East and other developing countries</w:t>
      </w:r>
      <w:r w:rsidRPr="00CE47AB">
        <w:rPr>
          <w:sz w:val="16"/>
        </w:rPr>
        <w:t>, continuous co</w:t>
      </w:r>
      <w:r w:rsidRPr="00A74D9A">
        <w:rPr>
          <w:rStyle w:val="StyleBoldUnderline"/>
        </w:rPr>
        <w:t xml:space="preserve">nfrontations with </w:t>
      </w:r>
      <w:r w:rsidRPr="00CE47AB">
        <w:rPr>
          <w:sz w:val="16"/>
        </w:rPr>
        <w:t xml:space="preserve">the populace of the </w:t>
      </w:r>
      <w:r w:rsidRPr="00A74D9A">
        <w:rPr>
          <w:rStyle w:val="StyleBoldUnderline"/>
        </w:rPr>
        <w:t>foreign producing countries</w:t>
      </w:r>
      <w:r w:rsidRPr="00CE47AB">
        <w:rPr>
          <w:sz w:val="16"/>
        </w:rPr>
        <w:t xml:space="preserve">, and </w:t>
      </w:r>
      <w:r w:rsidRPr="00964ADE">
        <w:rPr>
          <w:rStyle w:val="StyleBoldUnderline"/>
        </w:rPr>
        <w:t>an increasing upward spiral of foreign payments as China and India seek to expand their economies</w:t>
      </w:r>
      <w:r w:rsidRPr="00CE47AB">
        <w:rPr>
          <w:sz w:val="16"/>
        </w:rPr>
        <w:t xml:space="preserve">. Plainly speaking, </w:t>
      </w:r>
      <w:r w:rsidRPr="00964ADE">
        <w:rPr>
          <w:rStyle w:val="StyleBoldUnderline"/>
        </w:rPr>
        <w:t>there is nothing good that can or will come from our continued reliance on other countries.</w:t>
      </w:r>
      <w:r w:rsidRPr="00CE47AB">
        <w:rPr>
          <w:sz w:val="16"/>
        </w:rPr>
        <w:t xml:space="preserve"> That said, </w:t>
      </w:r>
      <w:r w:rsidRPr="00964ADE">
        <w:rPr>
          <w:rStyle w:val="StyleBoldUnderline"/>
        </w:rPr>
        <w:t>increasing domestic oil production alone will not solve our energy problems.</w:t>
      </w:r>
    </w:p>
    <w:p w:rsidR="00434556" w:rsidRDefault="00434556" w:rsidP="00434556">
      <w:pPr>
        <w:pStyle w:val="Heading4"/>
      </w:pPr>
      <w:r>
        <w:t>Oil causes war</w:t>
      </w:r>
    </w:p>
    <w:p w:rsidR="00434556" w:rsidRPr="00450042" w:rsidRDefault="00434556" w:rsidP="00434556">
      <w:pPr>
        <w:rPr>
          <w:sz w:val="16"/>
        </w:rPr>
      </w:pPr>
      <w:r w:rsidRPr="00450042">
        <w:rPr>
          <w:rStyle w:val="StyleStyleBold12pt"/>
        </w:rPr>
        <w:t>Eland 11</w:t>
      </w:r>
      <w:r w:rsidRPr="00450042">
        <w:rPr>
          <w:sz w:val="16"/>
        </w:rPr>
        <w:t>-(Ivan Eland is an American defense analyst and author. He is currently a Senior Fellow and Director of the Center on Peace and Liberty at the Independent Institute. Eland's writings generally propose libertarian and non-intervertionist policies. This summary is from his book “No War for Oil”, from 11-1-11)</w:t>
      </w:r>
    </w:p>
    <w:p w:rsidR="00434556" w:rsidRPr="009A66DA" w:rsidRDefault="00434556" w:rsidP="00434556">
      <w:pPr>
        <w:rPr>
          <w:rStyle w:val="StyleBoldUnderline"/>
        </w:rPr>
      </w:pPr>
      <w:r>
        <w:rPr>
          <w:rStyle w:val="StyleBoldUnderline"/>
        </w:rPr>
        <w:t>Oil has a bloody history</w:t>
      </w:r>
      <w:r>
        <w:rPr>
          <w:rStyle w:val="StyleStyleBold12pt"/>
        </w:rPr>
        <w:t xml:space="preserve">. </w:t>
      </w:r>
      <w:r>
        <w:rPr>
          <w:rStyle w:val="StyleStyleBold12pt"/>
          <w:sz w:val="16"/>
          <w:szCs w:val="16"/>
        </w:rPr>
        <w:t>The ghost of petroleum hovers in the background even of wars that have liberty and democracy among their rationales</w:t>
      </w:r>
      <w:r>
        <w:rPr>
          <w:rStyle w:val="StyleStyleBold12pt"/>
        </w:rPr>
        <w:t xml:space="preserve">. </w:t>
      </w:r>
      <w:r>
        <w:rPr>
          <w:rStyle w:val="StyleBoldUnderline"/>
        </w:rPr>
        <w:t>Blatant or veiled, the grab for oil resources has been a major factor behind many conflicts and military deployments</w:t>
      </w:r>
      <w:r>
        <w:rPr>
          <w:rStyle w:val="StyleStyleBold12pt"/>
        </w:rPr>
        <w:t xml:space="preserve">. </w:t>
      </w:r>
      <w:r>
        <w:rPr>
          <w:rStyle w:val="StyleStyleBold12pt"/>
          <w:sz w:val="16"/>
          <w:szCs w:val="16"/>
        </w:rPr>
        <w:t>Oil has been deemed a “strategic” commodity. The word “strategic” has come to mean</w:t>
      </w:r>
      <w:r>
        <w:rPr>
          <w:rStyle w:val="StyleStyleBold12pt"/>
        </w:rPr>
        <w:t xml:space="preserve"> </w:t>
      </w:r>
      <w:r>
        <w:rPr>
          <w:rStyle w:val="StyleBoldUnderline"/>
        </w:rPr>
        <w:t xml:space="preserve">a product so vital to American society that government allegedly must step in, even to the point of war, to ensure adequate supplies and low prices. </w:t>
      </w:r>
      <w:r>
        <w:rPr>
          <w:rStyle w:val="StyleStyleBold12pt"/>
          <w:sz w:val="16"/>
          <w:szCs w:val="16"/>
        </w:rPr>
        <w:t xml:space="preserve">This book debunks the notion that U.S. military protection is required for oil imports and security and instead proposes solutions based on market-based provision of energy supplies, just as is the case for computers, food, and SUVs. </w:t>
      </w:r>
      <w:r>
        <w:rPr>
          <w:rStyle w:val="StyleBoldUnderline"/>
        </w:rPr>
        <w:t>War for oil has led to costly and unnecessary wars with massive losses of human life and the erosion of liberty at home and abroad.</w:t>
      </w:r>
    </w:p>
    <w:p w:rsidR="00434556" w:rsidRDefault="00434556" w:rsidP="00434556">
      <w:pPr>
        <w:pStyle w:val="Heading3"/>
      </w:pPr>
      <w:r>
        <w:t>Oil Dependence Bad- Terrorism</w:t>
      </w:r>
    </w:p>
    <w:p w:rsidR="00434556" w:rsidRDefault="00434556" w:rsidP="00434556">
      <w:pPr>
        <w:rPr>
          <w:sz w:val="16"/>
          <w:szCs w:val="16"/>
        </w:rPr>
      </w:pPr>
    </w:p>
    <w:p w:rsidR="00434556" w:rsidRDefault="00434556" w:rsidP="00434556">
      <w:pPr>
        <w:pStyle w:val="Heading4"/>
      </w:pPr>
      <w:r>
        <w:t>US Oil Dependency increases the chances of terrorist attacks in the US.</w:t>
      </w:r>
    </w:p>
    <w:p w:rsidR="00434556" w:rsidRDefault="00434556" w:rsidP="00434556">
      <w:pPr>
        <w:rPr>
          <w:sz w:val="20"/>
          <w:szCs w:val="20"/>
        </w:rPr>
      </w:pPr>
      <w:r>
        <w:rPr>
          <w:rStyle w:val="StyleStyleBold12pt"/>
        </w:rPr>
        <w:t>Reynolds 10</w:t>
      </w:r>
      <w:r>
        <w:rPr>
          <w:sz w:val="20"/>
          <w:szCs w:val="20"/>
        </w:rPr>
        <w:t>-(Lewis Reynolds 8-4-10 , American Surveyor, “Seven Dangerous (and Surprising) Side Effects of US Dependence on Foreign Oil”, http://www.amerisurv.com/content/view/7708/)</w:t>
      </w:r>
    </w:p>
    <w:p w:rsidR="00434556" w:rsidRPr="00B77254" w:rsidRDefault="00434556" w:rsidP="00434556">
      <w:pPr>
        <w:rPr>
          <w:sz w:val="16"/>
        </w:rPr>
      </w:pPr>
      <w:r>
        <w:rPr>
          <w:rStyle w:val="StyleBoldUnderline"/>
        </w:rPr>
        <w:t>Terrorism is a reality of the modern world</w:t>
      </w:r>
      <w:r>
        <w:rPr>
          <w:rStyle w:val="StyleBoldUnderline"/>
          <w:sz w:val="16"/>
          <w:szCs w:val="16"/>
        </w:rPr>
        <w:t>.</w:t>
      </w:r>
      <w:r w:rsidRPr="00B77254">
        <w:rPr>
          <w:sz w:val="16"/>
          <w:szCs w:val="16"/>
        </w:rPr>
        <w:t xml:space="preserve"> Terrorism is not the product of Islam; rather it is the manifestation of a particular political agenda. All terrorist groups in the Middle East share a hatred for Israel, but seldom have major attacks impacting the United States had much to do with our support of Israel. Instead,</w:t>
      </w:r>
      <w:r w:rsidRPr="00B77254">
        <w:rPr>
          <w:sz w:val="16"/>
        </w:rPr>
        <w:t xml:space="preserve"> </w:t>
      </w:r>
      <w:r>
        <w:rPr>
          <w:rStyle w:val="StyleBoldUnderline"/>
        </w:rPr>
        <w:t>most of these groups’ grievances relate to the effects of oil policies.</w:t>
      </w:r>
      <w:r w:rsidRPr="00B77254">
        <w:rPr>
          <w:sz w:val="16"/>
        </w:rPr>
        <w:t xml:space="preserve">  </w:t>
      </w:r>
      <w:r w:rsidRPr="00B77254">
        <w:rPr>
          <w:sz w:val="16"/>
          <w:szCs w:val="16"/>
        </w:rPr>
        <w:t xml:space="preserve">Take, for example, the story of the nation’s most wanted terrorist—Osama bin Laden. As an insurgent against the Soviet occupation of Afghanistan, Bin Laden was a de facto U.S. ally, and few dispute the claim that he received support from the CIA. Things changed in 1990 when Saddam Hussein invaded Kuwait, and Saudi Arabia came under threat. The Saudi royal family turned to the U.S. for assistance. Bin Laden offered to defend the country himself with his mujahedeen fighters but was turned down. After Saddam was expelled from Kuwait, the U.S. stationed as many as 20,000 troops in Saudi Arabia, Kuwait, and other nations surrounding Iraq to contain any future threat.  The U.S. response and the ability to assemble a broad international coalition had nothing to do with sympathy for Kuwait or feigned outrage at Saddam Hussein’s audacity to invade a sovereign neighbor. The U.S. and the rest of the world were understandably frightened of the prospect of Saddam controlling over 38 percent of the world’s oil and all of the world’s swing capacity. If he were allowed to control Iraq, Kuwait, and Saudi Arabia, Saddam would have had nearly absolute control over world oil prices. The presence of troops began to breed resentment, especially in Saudi Arabia, where Islamic extremists were particularly insulted by the American presence so close to Islam’s holiest sites. It was the decision to keep U.S. forces in Saudi Arabia that many believe was the critical catalyst that would lead to the September 11 attacks. With U.S. troops set to be in the region seemingly indefinitely, hatred for America and the terrorist attacks that stem from that hatred are not likely to cease. Without question this is a terrible laundry list of problems. And yet the U.S. doesn’t have to continue its downward spiral. It doesn’t have to be beholden to foreign resources. </w:t>
      </w:r>
      <w:r w:rsidRPr="00B77254">
        <w:rPr>
          <w:sz w:val="16"/>
        </w:rPr>
        <w:t>Despite what you may hear from some misguided leaders in government and industry,</w:t>
      </w:r>
      <w:r>
        <w:rPr>
          <w:rStyle w:val="StyleBoldUnderline"/>
        </w:rPr>
        <w:t xml:space="preserve"> energy independence is possible.  Yes, the U.S. is </w:t>
      </w:r>
      <w:r w:rsidRPr="00B77254">
        <w:rPr>
          <w:sz w:val="16"/>
        </w:rPr>
        <w:t>a country</w:t>
      </w:r>
      <w:r>
        <w:rPr>
          <w:rStyle w:val="StyleBoldUnderline"/>
        </w:rPr>
        <w:t xml:space="preserve"> without a sound energy policy and </w:t>
      </w:r>
      <w:r w:rsidRPr="00B77254">
        <w:rPr>
          <w:sz w:val="16"/>
        </w:rPr>
        <w:t>we’re presently</w:t>
      </w:r>
      <w:r>
        <w:rPr>
          <w:rStyle w:val="StyleBoldUnderline"/>
        </w:rPr>
        <w:t xml:space="preserve"> being crushed by our own thirst for oil—but we’re still the greatest industrial power in history. </w:t>
      </w:r>
      <w:r w:rsidRPr="00B77254">
        <w:rPr>
          <w:sz w:val="16"/>
        </w:rPr>
        <w:t>By developing</w:t>
      </w:r>
      <w:r>
        <w:rPr>
          <w:rStyle w:val="StyleBoldUnderline"/>
        </w:rPr>
        <w:t xml:space="preserve"> alternative fuels, </w:t>
      </w:r>
      <w:r w:rsidRPr="00B77254">
        <w:rPr>
          <w:sz w:val="16"/>
        </w:rPr>
        <w:t>the U.S.</w:t>
      </w:r>
      <w:r>
        <w:rPr>
          <w:rStyle w:val="StyleBoldUnderline"/>
        </w:rPr>
        <w:t xml:space="preserve"> can create millions of jobs and spur economic growth. </w:t>
      </w:r>
      <w:r w:rsidRPr="00B77254">
        <w:rPr>
          <w:sz w:val="16"/>
        </w:rPr>
        <w:t>We do not need a “Manhattan Project” to create some technology from scratch. The</w:t>
      </w:r>
      <w:r>
        <w:rPr>
          <w:rStyle w:val="StyleBoldUnderline"/>
        </w:rPr>
        <w:t xml:space="preserve"> technology already exists and has been used </w:t>
      </w:r>
      <w:r w:rsidRPr="00B77254">
        <w:rPr>
          <w:sz w:val="16"/>
        </w:rPr>
        <w:t>for other applications and in other places for generations.</w:t>
      </w:r>
      <w:r>
        <w:rPr>
          <w:rStyle w:val="StyleBoldUnderline"/>
        </w:rPr>
        <w:t xml:space="preserve"> Not only can America produce its own fuel from other resources, it can do so economically.  </w:t>
      </w:r>
      <w:r w:rsidRPr="00B77254">
        <w:rPr>
          <w:sz w:val="16"/>
        </w:rPr>
        <w:t>But make no mistake:</w:t>
      </w:r>
      <w:r>
        <w:rPr>
          <w:rStyle w:val="StyleBoldUnderline"/>
        </w:rPr>
        <w:t xml:space="preserve"> Such a large and important undertaking will require </w:t>
      </w:r>
      <w:r w:rsidRPr="00B77254">
        <w:rPr>
          <w:sz w:val="16"/>
        </w:rPr>
        <w:t>the</w:t>
      </w:r>
      <w:r>
        <w:rPr>
          <w:rStyle w:val="StyleBoldUnderline"/>
        </w:rPr>
        <w:t xml:space="preserve"> commitment </w:t>
      </w:r>
      <w:r w:rsidRPr="00B77254">
        <w:rPr>
          <w:sz w:val="16"/>
        </w:rPr>
        <w:t>of millions of Americans all working toward the same goal.</w:t>
      </w:r>
      <w:r>
        <w:rPr>
          <w:rStyle w:val="StyleBoldUnderline"/>
        </w:rPr>
        <w:t xml:space="preserve"> It’s a daunting prospect. </w:t>
      </w:r>
      <w:r w:rsidRPr="00B77254">
        <w:rPr>
          <w:sz w:val="16"/>
        </w:rPr>
        <w:t>I just hope for the sake of our nation that we’ll find the will to make it happen.</w:t>
      </w:r>
    </w:p>
    <w:p w:rsidR="00434556" w:rsidRDefault="00434556" w:rsidP="00434556">
      <w:pPr>
        <w:rPr>
          <w:rStyle w:val="StyleBoldUnderline"/>
        </w:rPr>
      </w:pPr>
    </w:p>
    <w:p w:rsidR="00434556" w:rsidRPr="0028245F" w:rsidRDefault="0028245F" w:rsidP="0028245F">
      <w:pPr>
        <w:pStyle w:val="Heading3"/>
      </w:pPr>
      <w:r w:rsidRPr="0028245F">
        <w:t>Oil Dependence Bad – China War</w:t>
      </w:r>
    </w:p>
    <w:p w:rsidR="00434556" w:rsidRPr="00257E1B" w:rsidRDefault="00434556" w:rsidP="00434556">
      <w:pPr>
        <w:pStyle w:val="Heading4"/>
      </w:pPr>
      <w:r>
        <w:t>Competition with China over oil is inevitable</w:t>
      </w:r>
    </w:p>
    <w:p w:rsidR="00434556" w:rsidRPr="003B0233" w:rsidRDefault="00434556" w:rsidP="00434556">
      <w:pPr>
        <w:rPr>
          <w:sz w:val="16"/>
        </w:rPr>
      </w:pPr>
      <w:r w:rsidRPr="003B0233">
        <w:rPr>
          <w:rStyle w:val="StyleStyleBold12pt"/>
        </w:rPr>
        <w:t>Reynolds 10</w:t>
      </w:r>
      <w:r w:rsidRPr="003B0233">
        <w:rPr>
          <w:sz w:val="16"/>
        </w:rPr>
        <w:t xml:space="preserve"> – (Lewis Reynolds is an American author and financial advisor to companies within the energy industry, August 4, 2010, “Seven Dangerous (and Surprising) Side Effects of the U.S. Dependency on Foreign Oil”, </w:t>
      </w:r>
      <w:hyperlink r:id="rId82" w:tgtFrame="_blank" w:history="1">
        <w:r w:rsidRPr="003B0233">
          <w:rPr>
            <w:sz w:val="16"/>
          </w:rPr>
          <w:t>http://www.amerisurv.com/content/view/7708/</w:t>
        </w:r>
      </w:hyperlink>
      <w:r w:rsidRPr="003B0233">
        <w:rPr>
          <w:sz w:val="16"/>
        </w:rPr>
        <w:t>)</w:t>
      </w:r>
    </w:p>
    <w:p w:rsidR="00434556" w:rsidRDefault="00434556" w:rsidP="00434556">
      <w:pPr>
        <w:spacing w:after="200"/>
        <w:rPr>
          <w:sz w:val="16"/>
        </w:rPr>
      </w:pPr>
      <w:r w:rsidRPr="003B0233">
        <w:rPr>
          <w:sz w:val="16"/>
        </w:rPr>
        <w:t xml:space="preserve">One of the great questions in the context of geopolitical struggle for oil is whether the great oil consuming nations—which will soon include the U.S., China, Russia—will view one another as allies, competitors, or some combination of both. The U.S. has love-hate relationships with both countries. There is historic rivalry between the U.S. and Russia leading back generations. </w:t>
      </w:r>
      <w:r w:rsidRPr="001B1FB2">
        <w:rPr>
          <w:rStyle w:val="StyleBoldUnderline"/>
        </w:rPr>
        <w:t>The relationship with China is murky at best.  Events are already in motion that could set the stage for a U.S.-Chinese confrontation. Oil consumption continues to grow modestly in the U.S., but in China it is exploding</w:t>
      </w:r>
      <w:r w:rsidRPr="003B0233">
        <w:rPr>
          <w:sz w:val="16"/>
        </w:rPr>
        <w:t xml:space="preserve">. On a global scale, </w:t>
      </w:r>
      <w:r w:rsidRPr="001B1FB2">
        <w:rPr>
          <w:rStyle w:val="StyleBoldUnderline"/>
        </w:rPr>
        <w:t>oil consumption will certainly continue to grow into the foreseeable future</w:t>
      </w:r>
      <w:r w:rsidRPr="003B0233">
        <w:rPr>
          <w:sz w:val="16"/>
        </w:rPr>
        <w:t xml:space="preserve">, yet there are considerable questions as to whether global production can be increased much beyond current levels if at all. </w:t>
      </w:r>
      <w:r w:rsidRPr="001B1FB2">
        <w:rPr>
          <w:rStyle w:val="StyleBoldUnderline"/>
        </w:rPr>
        <w:t>With both the U.S. and China needing oil, competition is inevitable</w:t>
      </w:r>
      <w:r w:rsidRPr="003B0233">
        <w:rPr>
          <w:sz w:val="16"/>
        </w:rPr>
        <w:t>. Responsibility lies with both sides to take actions to avoid the long progression toward a conflict</w:t>
      </w:r>
      <w:r w:rsidRPr="001B1FB2">
        <w:rPr>
          <w:rStyle w:val="StyleBoldUnderline"/>
        </w:rPr>
        <w:t>. A Sino-American energy war is far too likely if both countries continue on their present courses without developing substantial alternative energy sources.</w:t>
      </w:r>
      <w:r w:rsidRPr="003B0233">
        <w:rPr>
          <w:sz w:val="16"/>
        </w:rPr>
        <w:t xml:space="preserve"> </w:t>
      </w:r>
    </w:p>
    <w:p w:rsidR="0028245F" w:rsidRPr="003B0233" w:rsidRDefault="0028245F" w:rsidP="0028245F">
      <w:pPr>
        <w:pStyle w:val="Heading3"/>
      </w:pPr>
      <w:r>
        <w:t>Oil Dependence Bad – Middle East</w:t>
      </w:r>
    </w:p>
    <w:p w:rsidR="00434556" w:rsidRPr="00257E1B" w:rsidRDefault="00434556" w:rsidP="00434556">
      <w:pPr>
        <w:pStyle w:val="Heading4"/>
      </w:pPr>
      <w:r>
        <w:t>Dependence on Middle Eastern oil leads to a decline in American power and economy</w:t>
      </w:r>
    </w:p>
    <w:p w:rsidR="00434556" w:rsidRPr="003B0233" w:rsidRDefault="00434556" w:rsidP="00434556">
      <w:pPr>
        <w:rPr>
          <w:sz w:val="16"/>
        </w:rPr>
      </w:pPr>
      <w:r w:rsidRPr="003B0233">
        <w:rPr>
          <w:rStyle w:val="StyleStyleBold12pt"/>
        </w:rPr>
        <w:t>Reynolds 10</w:t>
      </w:r>
      <w:r w:rsidRPr="003B0233">
        <w:rPr>
          <w:sz w:val="16"/>
        </w:rPr>
        <w:t xml:space="preserve"> – (Lewis Reynolds is an American author and financial advisor to companies within the energy industry, August 4, 2010, “Seven Dangerous (and Surprising) Side Effects of the U.S. Dependency on Foreign Oil”, </w:t>
      </w:r>
      <w:hyperlink r:id="rId83" w:tgtFrame="_blank" w:history="1">
        <w:r w:rsidRPr="003B0233">
          <w:rPr>
            <w:sz w:val="16"/>
          </w:rPr>
          <w:t>http://www.amerisurv.com/content/view/7708/</w:t>
        </w:r>
      </w:hyperlink>
      <w:r w:rsidRPr="003B0233">
        <w:rPr>
          <w:sz w:val="16"/>
        </w:rPr>
        <w:t>)</w:t>
      </w:r>
    </w:p>
    <w:p w:rsidR="00434556" w:rsidRPr="003B0233" w:rsidRDefault="00434556" w:rsidP="00434556">
      <w:pPr>
        <w:spacing w:after="200"/>
        <w:rPr>
          <w:sz w:val="16"/>
        </w:rPr>
      </w:pPr>
      <w:r w:rsidRPr="003B0233">
        <w:rPr>
          <w:sz w:val="16"/>
        </w:rPr>
        <w:t>It causes ongoing damage to the American economy (and weakens our power in the world).</w:t>
      </w:r>
      <w:r w:rsidRPr="00257E1B">
        <w:rPr>
          <w:u w:val="single"/>
        </w:rPr>
        <w:t xml:space="preserve"> </w:t>
      </w:r>
      <w:r w:rsidRPr="001B1FB2">
        <w:rPr>
          <w:rStyle w:val="StyleBoldUnderline"/>
        </w:rPr>
        <w:t>Oil dependence is slowly eating away at the true source of American power (our economy) as each year the U.S. exports more and more of its wealth in exchange for oil. U.S. trade deficits have created a situation that forces reliance on overseas capital to support the economy</w:t>
      </w:r>
      <w:r w:rsidRPr="003B0233">
        <w:rPr>
          <w:sz w:val="16"/>
        </w:rPr>
        <w:t>. Much of that capital comes from the petroleum exporting countries that, in turn, get it from oil consumption by American businesses and consumers.</w:t>
      </w:r>
      <w:r w:rsidRPr="001B1FB2">
        <w:rPr>
          <w:rStyle w:val="StyleBoldUnderline"/>
        </w:rPr>
        <w:t>Today the American economy is based less on producing either goods or services and more on consumption</w:t>
      </w:r>
      <w:r w:rsidRPr="003B0233">
        <w:rPr>
          <w:sz w:val="16"/>
        </w:rPr>
        <w:t>. This drives what is known as the “petrodollar” system. It begins with the purchase of oil by the U.S. consumer, which sends massive dollar-denominated cash flows to oil exporting countries. In addition, U.S. consumers buy imported goods resulting in flows of dollars to those countries. In turn, the manufacturing nations must purchase oil, which they accomplish with the dollars they obtained from selling products in the U.S. market. At this point, the oil exporters are awash in dollars, which they must either spend or invest</w:t>
      </w:r>
      <w:r w:rsidRPr="00257E1B">
        <w:rPr>
          <w:u w:val="single"/>
        </w:rPr>
        <w:t xml:space="preserve">. </w:t>
      </w:r>
      <w:r w:rsidRPr="001B1FB2">
        <w:rPr>
          <w:rStyle w:val="StyleBoldUnderline"/>
        </w:rPr>
        <w:t>The consequence is that, to a large extent, governments in the Middle East are funded by American consumers. The same money you use to fill your gas tank is ultimately funding</w:t>
      </w:r>
      <w:r w:rsidRPr="003B0233">
        <w:rPr>
          <w:sz w:val="16"/>
        </w:rPr>
        <w:t xml:space="preserve"> things like </w:t>
      </w:r>
      <w:r w:rsidRPr="001B1FB2">
        <w:rPr>
          <w:rStyle w:val="StyleBoldUnderline"/>
        </w:rPr>
        <w:t>terrorist groups and the Iranian nuclear program</w:t>
      </w:r>
      <w:r w:rsidRPr="003B0233">
        <w:rPr>
          <w:sz w:val="16"/>
        </w:rPr>
        <w:t xml:space="preserve">, but, perhaps more importantly, it is being used to buy assets in the United States. At the end of 2008, foreigners owned $3.5 trillion more in assets in the U.S. than Americans owned abroad, and the bulk of that difference can be explained by the oil trade deficit. The petroleum trade deficit is a wealth transfer. </w:t>
      </w:r>
      <w:r w:rsidRPr="001B1FB2">
        <w:rPr>
          <w:rStyle w:val="StyleBoldUnderline"/>
        </w:rPr>
        <w:t>In 2008 alone, Americans purchased $453 billion of foreign oil</w:t>
      </w:r>
      <w:r w:rsidRPr="003B0233">
        <w:rPr>
          <w:sz w:val="16"/>
        </w:rPr>
        <w:t xml:space="preserve"> (which accounted for more than 65 percent of the total trade deficit).  </w:t>
      </w:r>
    </w:p>
    <w:p w:rsidR="00434556" w:rsidRDefault="00434556" w:rsidP="00434556">
      <w:pPr>
        <w:pStyle w:val="Heading4"/>
      </w:pPr>
      <w:r>
        <w:t xml:space="preserve">Dependence on Middle East countries for oil leads to military death and unnecessary expenses </w:t>
      </w:r>
    </w:p>
    <w:p w:rsidR="00434556" w:rsidRPr="00D23CE1" w:rsidRDefault="00434556" w:rsidP="00434556">
      <w:pPr>
        <w:rPr>
          <w:sz w:val="16"/>
        </w:rPr>
      </w:pPr>
      <w:r w:rsidRPr="00D23CE1">
        <w:rPr>
          <w:rStyle w:val="StyleStyleBold12pt"/>
        </w:rPr>
        <w:t>Stadnik ’12</w:t>
      </w:r>
      <w:r w:rsidRPr="00D23CE1">
        <w:rPr>
          <w:sz w:val="16"/>
        </w:rPr>
        <w:t xml:space="preserve"> (6/21/12, Bill Stadnik is a freelance writer and researcher on united states energy, “Reliance on foreign oil too costly” </w:t>
      </w:r>
      <w:hyperlink r:id="rId84" w:history="1">
        <w:r w:rsidRPr="00D23CE1">
          <w:rPr>
            <w:sz w:val="16"/>
          </w:rPr>
          <w:t>http://www.news-leader.com/article/20120621/OPINIONS02/306210043/Bill-Stadnik-Afghanistan-war-al-qaida-foreign-oil</w:t>
        </w:r>
      </w:hyperlink>
      <w:r w:rsidRPr="00D23CE1">
        <w:rPr>
          <w:sz w:val="16"/>
        </w:rPr>
        <w:t xml:space="preserve">) </w:t>
      </w:r>
    </w:p>
    <w:p w:rsidR="00434556" w:rsidRPr="00D23CE1" w:rsidRDefault="00434556" w:rsidP="00434556">
      <w:pPr>
        <w:rPr>
          <w:sz w:val="16"/>
        </w:rPr>
      </w:pPr>
      <w:r w:rsidRPr="00CE47AB">
        <w:rPr>
          <w:sz w:val="16"/>
        </w:rPr>
        <w:t xml:space="preserve">For decades, presidents have promised to lessen our dependence on foreign oil. Promises prompted by the threats to oil in the Mideast where half the oil we import and </w:t>
      </w:r>
      <w:r w:rsidRPr="00B84C7B">
        <w:rPr>
          <w:rStyle w:val="StyleBoldUnderline"/>
        </w:rPr>
        <w:t>20 percent of the world’s supply goes through the Strait of Hormuz.</w:t>
      </w:r>
      <w:r w:rsidRPr="00CE47AB">
        <w:rPr>
          <w:sz w:val="16"/>
        </w:rPr>
        <w:t xml:space="preserve"> Starting with the 1973 OPEC embargo; the 1979 Iranian-caused gas shortage; the 1990 Kuwait takeover by Iraq; the 1991 Desert Shield for Saudi’s oil fields; and finally the Desert Storm Iraq invasion. </w:t>
      </w:r>
      <w:r w:rsidRPr="002630FD">
        <w:rPr>
          <w:rStyle w:val="StyleBoldUnderline"/>
        </w:rPr>
        <w:t>Threats</w:t>
      </w:r>
      <w:r w:rsidRPr="00CE47AB">
        <w:rPr>
          <w:sz w:val="16"/>
        </w:rPr>
        <w:t xml:space="preserve"> that </w:t>
      </w:r>
      <w:r w:rsidRPr="002630FD">
        <w:rPr>
          <w:rStyle w:val="StyleBoldUnderline"/>
        </w:rPr>
        <w:t>created wars</w:t>
      </w:r>
      <w:r w:rsidRPr="00CE47AB">
        <w:rPr>
          <w:sz w:val="16"/>
        </w:rPr>
        <w:t xml:space="preserve">, wars whose </w:t>
      </w:r>
      <w:r w:rsidRPr="002630FD">
        <w:rPr>
          <w:rStyle w:val="StyleBoldUnderline"/>
        </w:rPr>
        <w:t>final costs are predicted to be between $3.2 and $4 trillion</w:t>
      </w:r>
      <w:r w:rsidRPr="00CE47AB">
        <w:rPr>
          <w:sz w:val="16"/>
        </w:rPr>
        <w:t xml:space="preserve">, including military engagement, medical care, disability and family support for the surviving veterans (over $1 trillion for future loan interest payments alone). ¶ </w:t>
      </w:r>
      <w:r w:rsidRPr="002630FD">
        <w:rPr>
          <w:rStyle w:val="StyleBoldUnderline"/>
        </w:rPr>
        <w:t>Even with the withdrawal of American troops from Iraq, Afghanistan will continue to cost the United States close to $300 million a day for decades after the complete withdrawal occurs.</w:t>
      </w:r>
      <w:r w:rsidRPr="00064C44">
        <w:rPr>
          <w:rStyle w:val="StyleBoldUnderline"/>
          <w:sz w:val="12"/>
        </w:rPr>
        <w:t>¶</w:t>
      </w:r>
      <w:r w:rsidRPr="00CE47AB">
        <w:rPr>
          <w:sz w:val="16"/>
        </w:rPr>
        <w:t xml:space="preserve"> The tragic irony is that our country has the world’s largest fossil fuel deposits. As an alternative for oil, they are far cleaner, cheaper and not subject to global pricing nor need to be imported. Yet, </w:t>
      </w:r>
      <w:r w:rsidRPr="00B84C7B">
        <w:rPr>
          <w:rStyle w:val="StyleBoldUnderline"/>
        </w:rPr>
        <w:t xml:space="preserve">we borrow billions we don’t have, to aid Mideast countries so they can produce and export oil that we safeguard through the Strait of Hormuz. </w:t>
      </w:r>
      <w:r w:rsidRPr="00064C44">
        <w:rPr>
          <w:rStyle w:val="StyleBoldUnderline"/>
          <w:sz w:val="12"/>
        </w:rPr>
        <w:t>¶</w:t>
      </w:r>
      <w:r w:rsidRPr="00CE47AB">
        <w:rPr>
          <w:sz w:val="16"/>
        </w:rPr>
        <w:t xml:space="preserve"> Last year, we actually exported more than 17 million barrels of oil and 7.4 billion gallons of gasoline. However, </w:t>
      </w:r>
      <w:r w:rsidRPr="00B84C7B">
        <w:rPr>
          <w:rStyle w:val="StyleBoldUnderline"/>
        </w:rPr>
        <w:t xml:space="preserve">regardless of how much oil we produce domestically, our gasoline prices are based on the same global oil prices the rest of the world is paying </w:t>
      </w:r>
      <w:r w:rsidRPr="00CE47AB">
        <w:rPr>
          <w:sz w:val="16"/>
        </w:rPr>
        <w:t xml:space="preserve">… with one extraordinary exception: </w:t>
      </w:r>
      <w:r w:rsidRPr="00B84C7B">
        <w:rPr>
          <w:rStyle w:val="StyleBoldUnderline"/>
        </w:rPr>
        <w:t>Mideast countries do not pay us for having our military safeguarding their oil exports. Factor in our military expense in the Mideast as a “hidden” cost for oil</w:t>
      </w:r>
      <w:r w:rsidRPr="00CE47AB">
        <w:rPr>
          <w:sz w:val="16"/>
        </w:rPr>
        <w:t xml:space="preserve"> and we could be paying over $23 per gallon of gasoline.¶ This year more than 400 Americans died in action in Iraq and Afghanistan, and more will die and be wounded long after President Obama’s pledge of complete withdrawal in 2014.¶ It should be unacceptable by every American, when </w:t>
      </w:r>
      <w:r w:rsidRPr="00064C44">
        <w:rPr>
          <w:rStyle w:val="StyleBoldUnderline"/>
        </w:rPr>
        <w:t>the cost of oil unnecessarily includes almost two military deaths and seven wounded (some horrifically) every day</w:t>
      </w:r>
      <w:r w:rsidRPr="00CE47AB">
        <w:rPr>
          <w:sz w:val="16"/>
        </w:rPr>
        <w:t>.¶ Let’s make next Memorial Day a day of honoring our fallen heroes, our courageous wounded and hopefully to celebrate successful efforts to end this insane unnecessary dependence on foreign oil.</w:t>
      </w:r>
    </w:p>
    <w:p w:rsidR="00434556" w:rsidRPr="00257E1B" w:rsidRDefault="00434556" w:rsidP="00434556">
      <w:pPr>
        <w:pStyle w:val="Heading4"/>
      </w:pPr>
      <w:r>
        <w:t>Foreign oil dependence can make future conditions unstable for both America and the Middle East</w:t>
      </w:r>
    </w:p>
    <w:p w:rsidR="00434556" w:rsidRPr="003B0233" w:rsidRDefault="00434556" w:rsidP="00434556">
      <w:pPr>
        <w:rPr>
          <w:sz w:val="16"/>
        </w:rPr>
      </w:pPr>
      <w:r w:rsidRPr="003B0233">
        <w:rPr>
          <w:rStyle w:val="StyleStyleBold12pt"/>
        </w:rPr>
        <w:t>Reynolds 10</w:t>
      </w:r>
      <w:r w:rsidRPr="003B0233">
        <w:rPr>
          <w:sz w:val="16"/>
        </w:rPr>
        <w:t xml:space="preserve"> – (Lewis Reynolds is an American author and financial advisor to companies within the energy industry, August 4, 2010, “Seven Dangerous (and Surprising) Side Effects of the U.S. Dependency on Foreign Oil”, </w:t>
      </w:r>
      <w:hyperlink r:id="rId85" w:tgtFrame="_blank" w:history="1">
        <w:r w:rsidRPr="003B0233">
          <w:rPr>
            <w:sz w:val="16"/>
          </w:rPr>
          <w:t>http://www.amerisurv.com/content/view/7708/</w:t>
        </w:r>
      </w:hyperlink>
      <w:r w:rsidRPr="003B0233">
        <w:rPr>
          <w:sz w:val="16"/>
        </w:rPr>
        <w:t>)</w:t>
      </w:r>
    </w:p>
    <w:p w:rsidR="00434556" w:rsidRPr="003B0233" w:rsidRDefault="00434556" w:rsidP="00434556">
      <w:pPr>
        <w:spacing w:after="200"/>
        <w:rPr>
          <w:sz w:val="16"/>
        </w:rPr>
      </w:pPr>
      <w:r w:rsidRPr="003B0233">
        <w:rPr>
          <w:sz w:val="16"/>
        </w:rPr>
        <w:t xml:space="preserve">Without foreign oil dependence, the system that made possible the excessive borrowing that led to the crisis would not have existed. Individuals and even domestic corporations make much different investment decisions than do foreign governments. </w:t>
      </w:r>
      <w:r w:rsidRPr="001B1FB2">
        <w:rPr>
          <w:rStyle w:val="StyleBoldUnderline"/>
        </w:rPr>
        <w:t>Without foreign oil, Americans would still pay for energy, but instead</w:t>
      </w:r>
      <w:r w:rsidRPr="003B0233">
        <w:rPr>
          <w:sz w:val="16"/>
        </w:rPr>
        <w:t xml:space="preserve"> of being concentrated in financial assets like Treasury bonds, the price paid at the pump would be used to buy things like capital equipment and to create jobs and pay workers. </w:t>
      </w:r>
      <w:r w:rsidRPr="001B1FB2">
        <w:rPr>
          <w:rStyle w:val="StyleBoldUnderline"/>
        </w:rPr>
        <w:t>Cash would ultimately end up in the hands of individuals in this country, not foreign governments. Equity that belongs to you is much better than debt you owe to someone else.It creates strained foreign relations and sets the stage for an unstable future.</w:t>
      </w:r>
      <w:r w:rsidRPr="003B0233">
        <w:rPr>
          <w:sz w:val="16"/>
        </w:rPr>
        <w:t xml:space="preserve"> The </w:t>
      </w:r>
      <w:r w:rsidRPr="001B1FB2">
        <w:rPr>
          <w:rStyle w:val="StyleBoldUnderline"/>
        </w:rPr>
        <w:t>entire U.S.-Middle East foreign policy has been structured around the obvious importance of the region for the world’s oil supply</w:t>
      </w:r>
      <w:r w:rsidRPr="003B0233">
        <w:rPr>
          <w:sz w:val="16"/>
        </w:rPr>
        <w:t xml:space="preserve">. Policy makers don’t like to discuss it openly, but oil is always the elephant in the room when it comes to U.S. foreign relations—even with nations outside the Middle East. </w:t>
      </w:r>
    </w:p>
    <w:p w:rsidR="00434556" w:rsidRPr="003B0233" w:rsidRDefault="00434556" w:rsidP="00434556"/>
    <w:p w:rsidR="00434556" w:rsidRDefault="00434556" w:rsidP="00434556">
      <w:pPr>
        <w:rPr>
          <w:sz w:val="12"/>
        </w:rPr>
      </w:pPr>
    </w:p>
    <w:p w:rsidR="00434556" w:rsidRDefault="0028245F" w:rsidP="00434556">
      <w:pPr>
        <w:pStyle w:val="Heading3"/>
      </w:pPr>
      <w:r>
        <w:t xml:space="preserve">Oil Dependence Bad </w:t>
      </w:r>
      <w:r w:rsidR="00434556">
        <w:t>– Economy</w:t>
      </w:r>
    </w:p>
    <w:p w:rsidR="0028245F" w:rsidRDefault="0028245F" w:rsidP="0028245F">
      <w:pPr>
        <w:pStyle w:val="Heading4"/>
      </w:pPr>
      <w:r>
        <w:t xml:space="preserve">Oil Dependence threatens the economy, environment, and national security </w:t>
      </w:r>
    </w:p>
    <w:p w:rsidR="0028245F" w:rsidRPr="003342A5" w:rsidRDefault="0028245F" w:rsidP="0028245F">
      <w:pPr>
        <w:rPr>
          <w:sz w:val="16"/>
        </w:rPr>
      </w:pPr>
      <w:r w:rsidRPr="003342A5">
        <w:rPr>
          <w:rStyle w:val="StyleStyleBold12pt"/>
        </w:rPr>
        <w:t>Lefton and Weiss ’10</w:t>
      </w:r>
      <w:r w:rsidRPr="003342A5">
        <w:rPr>
          <w:sz w:val="16"/>
        </w:rPr>
        <w:t xml:space="preserve"> (1/13/10, Rebecca Lefton is a Policy Analyst focusing on international climate and energy policy at the Center for American Progress. Daniel J. Weiss is a Senior Fellow and the Director of Climate Strategy at American Progress, where he leads the Center's clean energy and climate advocacy campaign. “Oil Dependence is a Dangerous Habit” http://www.americanprogress.org/issues/2010/01/oil_imports_security.html)</w:t>
      </w:r>
    </w:p>
    <w:p w:rsidR="0028245F" w:rsidRDefault="0028245F" w:rsidP="0028245F">
      <w:pPr>
        <w:rPr>
          <w:rStyle w:val="StyleBoldUnderline"/>
        </w:rPr>
      </w:pPr>
      <w:r w:rsidRPr="00604116">
        <w:rPr>
          <w:sz w:val="16"/>
        </w:rPr>
        <w:t xml:space="preserve">A recent report on the November 2009 </w:t>
      </w:r>
      <w:r w:rsidRPr="00590522">
        <w:rPr>
          <w:rStyle w:val="StyleBoldUnderline"/>
        </w:rPr>
        <w:t xml:space="preserve">U.S. trade deficit found that </w:t>
      </w:r>
      <w:r w:rsidRPr="00273177">
        <w:rPr>
          <w:rStyle w:val="StyleBoldUnderline"/>
          <w:highlight w:val="yellow"/>
        </w:rPr>
        <w:t>rising oil imports widened our deficit</w:t>
      </w:r>
      <w:r w:rsidRPr="00590522">
        <w:rPr>
          <w:rStyle w:val="StyleBoldUnderline"/>
        </w:rPr>
        <w:t xml:space="preserve">, increasing the gap between our imports and exports. This is but one example that our </w:t>
      </w:r>
      <w:r w:rsidRPr="00273177">
        <w:rPr>
          <w:rStyle w:val="StyleBoldUnderline"/>
          <w:highlight w:val="yellow"/>
        </w:rPr>
        <w:t>economic recovery and long-term growth is</w:t>
      </w:r>
      <w:r w:rsidRPr="00590522">
        <w:rPr>
          <w:rStyle w:val="StyleBoldUnderline"/>
        </w:rPr>
        <w:t xml:space="preserve"> inexorably </w:t>
      </w:r>
      <w:r w:rsidRPr="00273177">
        <w:rPr>
          <w:rStyle w:val="StyleBoldUnderline"/>
          <w:highlight w:val="yellow"/>
        </w:rPr>
        <w:t>linked to our reliance on foreign oil</w:t>
      </w:r>
      <w:r w:rsidRPr="00604116">
        <w:rPr>
          <w:sz w:val="16"/>
        </w:rPr>
        <w:t xml:space="preserve">. </w:t>
      </w:r>
      <w:r w:rsidRPr="002E496B">
        <w:rPr>
          <w:rStyle w:val="StyleBoldUnderline"/>
          <w:highlight w:val="yellow"/>
        </w:rPr>
        <w:t>The</w:t>
      </w:r>
      <w:r w:rsidRPr="00604116">
        <w:rPr>
          <w:sz w:val="16"/>
        </w:rPr>
        <w:t xml:space="preserve"> </w:t>
      </w:r>
      <w:r w:rsidRPr="002E496B">
        <w:rPr>
          <w:rStyle w:val="StyleBoldUnderline"/>
          <w:highlight w:val="yellow"/>
        </w:rPr>
        <w:t>U</w:t>
      </w:r>
      <w:r w:rsidRPr="00590522">
        <w:rPr>
          <w:rStyle w:val="StyleBoldUnderline"/>
        </w:rPr>
        <w:t xml:space="preserve">nited </w:t>
      </w:r>
      <w:r w:rsidRPr="002E496B">
        <w:rPr>
          <w:rStyle w:val="StyleBoldUnderline"/>
          <w:highlight w:val="yellow"/>
        </w:rPr>
        <w:t>S</w:t>
      </w:r>
      <w:r w:rsidRPr="00590522">
        <w:rPr>
          <w:rStyle w:val="StyleBoldUnderline"/>
        </w:rPr>
        <w:t xml:space="preserve">tates </w:t>
      </w:r>
      <w:r w:rsidRPr="002E496B">
        <w:rPr>
          <w:rStyle w:val="StyleBoldUnderline"/>
          <w:highlight w:val="yellow"/>
        </w:rPr>
        <w:t>is spending</w:t>
      </w:r>
      <w:r w:rsidRPr="00590522">
        <w:rPr>
          <w:rStyle w:val="StyleBoldUnderline"/>
        </w:rPr>
        <w:t xml:space="preserve"> approximately $1 billion a day overseas </w:t>
      </w:r>
      <w:r w:rsidRPr="002E496B">
        <w:rPr>
          <w:rStyle w:val="StyleBoldUnderline"/>
          <w:highlight w:val="yellow"/>
        </w:rPr>
        <w:t>on oil instead of investing</w:t>
      </w:r>
      <w:r w:rsidRPr="00590522">
        <w:rPr>
          <w:rStyle w:val="StyleBoldUnderline"/>
        </w:rPr>
        <w:t xml:space="preserve"> the funds at home</w:t>
      </w:r>
      <w:r w:rsidRPr="002E496B">
        <w:rPr>
          <w:rStyle w:val="StyleBoldUnderline"/>
          <w:highlight w:val="yellow"/>
        </w:rPr>
        <w:t>, where our economy sorely needs it.</w:t>
      </w:r>
      <w:r w:rsidRPr="00604116">
        <w:rPr>
          <w:sz w:val="16"/>
        </w:rPr>
        <w:t xml:space="preserve"> </w:t>
      </w:r>
      <w:r w:rsidRPr="00590522">
        <w:rPr>
          <w:rStyle w:val="StyleBoldUnderline"/>
        </w:rPr>
        <w:t xml:space="preserve">Burning </w:t>
      </w:r>
      <w:r w:rsidRPr="002E496B">
        <w:rPr>
          <w:rStyle w:val="StyleBoldUnderline"/>
          <w:highlight w:val="yellow"/>
        </w:rPr>
        <w:t>oil</w:t>
      </w:r>
      <w:r w:rsidRPr="00590522">
        <w:rPr>
          <w:rStyle w:val="StyleBoldUnderline"/>
        </w:rPr>
        <w:t xml:space="preserve"> that </w:t>
      </w:r>
      <w:r w:rsidRPr="002E496B">
        <w:rPr>
          <w:rStyle w:val="StyleBoldUnderline"/>
          <w:highlight w:val="yellow"/>
        </w:rPr>
        <w:t>exacerbates global warming also poses serious threats to our national security</w:t>
      </w:r>
      <w:r w:rsidRPr="00590522">
        <w:rPr>
          <w:rStyle w:val="StyleBoldUnderline"/>
        </w:rPr>
        <w:t xml:space="preserve"> and the world’s security</w:t>
      </w:r>
      <w:r w:rsidRPr="00604116">
        <w:rPr>
          <w:sz w:val="16"/>
        </w:rPr>
        <w:t xml:space="preserve">. For these </w:t>
      </w:r>
      <w:r w:rsidRPr="00590522">
        <w:rPr>
          <w:rStyle w:val="StyleBoldUnderline"/>
        </w:rPr>
        <w:t xml:space="preserve">reasons </w:t>
      </w:r>
      <w:r w:rsidRPr="0095486E">
        <w:rPr>
          <w:rStyle w:val="StyleBoldUnderline"/>
          <w:highlight w:val="yellow"/>
        </w:rPr>
        <w:t>we need to kick the oil addiction</w:t>
      </w:r>
      <w:r w:rsidRPr="00590522">
        <w:rPr>
          <w:rStyle w:val="StyleBoldUnderline"/>
        </w:rPr>
        <w:t xml:space="preserve"> by investing in clean-energy reform to reduce oil demand</w:t>
      </w:r>
      <w:r w:rsidRPr="00604116">
        <w:rPr>
          <w:sz w:val="16"/>
        </w:rPr>
        <w:t xml:space="preserve">, while taking steps to curb global warming.¶ In 2008 </w:t>
      </w:r>
      <w:r w:rsidRPr="00E438A5">
        <w:rPr>
          <w:rStyle w:val="StyleBoldUnderline"/>
        </w:rPr>
        <w:t>the United States imported oil from 10 countries</w:t>
      </w:r>
      <w:r w:rsidRPr="00604116">
        <w:rPr>
          <w:sz w:val="16"/>
        </w:rPr>
        <w:t xml:space="preserve"> currently on the State Department’s Travel Warning List, which lists </w:t>
      </w:r>
      <w:r w:rsidRPr="00E438A5">
        <w:rPr>
          <w:rStyle w:val="StyleBoldUnderline"/>
        </w:rPr>
        <w:t>countries that have “long-term, protracted conditions that make a country dangerous or unstable.”</w:t>
      </w:r>
      <w:r w:rsidRPr="00604116">
        <w:rPr>
          <w:sz w:val="16"/>
        </w:rPr>
        <w:t xml:space="preserve"> These nations include Algeria, Chad, Colombia, the Democratic Republic of the Congo, Iraq, Mauritania, Nigeria, Pakistan, Saudi Arabia, and Syria. </w:t>
      </w:r>
      <w:r w:rsidRPr="0095486E">
        <w:rPr>
          <w:rStyle w:val="StyleBoldUnderline"/>
          <w:highlight w:val="yellow"/>
        </w:rPr>
        <w:t>Our reliance on oil from these countries could have serious implications for our national security, economy, and environment.</w:t>
      </w:r>
    </w:p>
    <w:p w:rsidR="00434556" w:rsidRDefault="00434556" w:rsidP="00434556">
      <w:pPr>
        <w:pStyle w:val="Heading4"/>
      </w:pPr>
      <w:r>
        <w:t>Oil Dependence causes the decline of the dollar, leading to absolute economic collapse</w:t>
      </w:r>
    </w:p>
    <w:p w:rsidR="00434556" w:rsidRDefault="00434556" w:rsidP="00434556">
      <w:pPr>
        <w:rPr>
          <w:sz w:val="20"/>
          <w:szCs w:val="20"/>
        </w:rPr>
      </w:pPr>
      <w:r>
        <w:rPr>
          <w:rStyle w:val="StyleStyleBold12pt"/>
        </w:rPr>
        <w:t>Reynolds 10</w:t>
      </w:r>
      <w:r>
        <w:rPr>
          <w:sz w:val="20"/>
          <w:szCs w:val="20"/>
        </w:rPr>
        <w:t>-(Lewis Reynolds 8-4-10 , American Surveyor, “Seven Dangerous (and Surprising) Side Effects of US Dependence on Foreign Oil”, http://www.amerisurv.com/content/view/7708/)</w:t>
      </w:r>
    </w:p>
    <w:p w:rsidR="00434556" w:rsidRDefault="00434556" w:rsidP="00434556">
      <w:pPr>
        <w:rPr>
          <w:rStyle w:val="StyleBoldUnderline"/>
        </w:rPr>
      </w:pPr>
      <w:r w:rsidRPr="003A20D2">
        <w:rPr>
          <w:sz w:val="16"/>
        </w:rPr>
        <w:t xml:space="preserve">Although, in previous decades, the Federal Reserve has viewed energy prices as a component of inflation and reacted to increasing oil prices using anti-inflationary measures, </w:t>
      </w:r>
      <w:r>
        <w:rPr>
          <w:rStyle w:val="StyleBoldUnderline"/>
        </w:rPr>
        <w:t>the modern Federal Reserve has feared that increasing oil prices are more likely to precipitate a recession. The Fed has responded to price shocks by increasing the money supply in hopes of stimulating aggregate demand.  The long-term trend of the dollar is downward, which places upward pressure on oil prices. The Fed has responded to increasing oil prices by printing more money. Increasing the money supply makes a given dollar worth less, which means that more dollars are needed to buy a given quantity of oil. The falling dollar and the increasing price of oil have elicited policies from the Fed that cause the dollar to fall still further and the price of oil to increase even more, accelerating and intensifying the effects</w:t>
      </w:r>
      <w:r w:rsidRPr="003A20D2">
        <w:rPr>
          <w:sz w:val="16"/>
        </w:rPr>
        <w:t>. The increasingly unstable fiscal situation in the U.S. is not only a concern for Americans, it is also alarming to foreign holders of dollar-denominated assets. Oil exporting nations continue to accumulate dollars, but they also recognize that the lack of fiscal sanity in Washington will eventually erode the dollar’s value and, with it, their investment portfolios. Our fate is in their hands. If they begin selling oil in other currencies or divest their dollar-denominated assets, the dollar will go into free-fall, and the fallout in the U.S. economy could be far-reaching</w:t>
      </w:r>
      <w:r>
        <w:rPr>
          <w:rStyle w:val="StyleBoldUnderline"/>
        </w:rPr>
        <w:t>. It is vital to U.S. economic security to ensure that a breakdown in the petrodollar system, which may well be inevitable, does not precipitate an absolute economic collapse.</w:t>
      </w:r>
    </w:p>
    <w:p w:rsidR="00434556" w:rsidRPr="00257E1B" w:rsidRDefault="00434556" w:rsidP="00434556">
      <w:pPr>
        <w:pStyle w:val="Heading4"/>
      </w:pPr>
      <w:r>
        <w:t>Foreign oil dependence has already impacted the US economy – the worst is yet to come</w:t>
      </w:r>
    </w:p>
    <w:p w:rsidR="00434556" w:rsidRPr="003B0233" w:rsidRDefault="00434556" w:rsidP="00434556">
      <w:pPr>
        <w:rPr>
          <w:sz w:val="16"/>
        </w:rPr>
      </w:pPr>
      <w:r w:rsidRPr="003B0233">
        <w:rPr>
          <w:rStyle w:val="StyleStyleBold12pt"/>
        </w:rPr>
        <w:t>Reynolds 10</w:t>
      </w:r>
      <w:r w:rsidRPr="003B0233">
        <w:rPr>
          <w:sz w:val="16"/>
        </w:rPr>
        <w:t xml:space="preserve"> – (Lewis Reynolds is an American author and financial advisor to companies within the energy industry, August 4, 2010, “Seven Dangerous (and Surprising) Side Effects of the U.S. Dependency on Foreign Oil”, </w:t>
      </w:r>
      <w:hyperlink r:id="rId86" w:tgtFrame="_blank" w:history="1">
        <w:r w:rsidRPr="003B0233">
          <w:rPr>
            <w:sz w:val="16"/>
          </w:rPr>
          <w:t>http://www.amerisurv.com/content/view/7708/</w:t>
        </w:r>
      </w:hyperlink>
      <w:r w:rsidRPr="003B0233">
        <w:rPr>
          <w:sz w:val="16"/>
        </w:rPr>
        <w:t>)</w:t>
      </w:r>
    </w:p>
    <w:p w:rsidR="00434556" w:rsidRPr="009116BF" w:rsidRDefault="00434556" w:rsidP="00434556">
      <w:pPr>
        <w:spacing w:after="200"/>
        <w:rPr>
          <w:sz w:val="16"/>
        </w:rPr>
      </w:pPr>
      <w:r w:rsidRPr="001B1FB2">
        <w:rPr>
          <w:rStyle w:val="StyleBoldUnderline"/>
        </w:rPr>
        <w:t>The flow of petrodollars into government securities artificially depressed interest rates</w:t>
      </w:r>
      <w:r w:rsidRPr="003B0233">
        <w:rPr>
          <w:sz w:val="16"/>
        </w:rPr>
        <w:t>. Lower interest rates encouraged greater lending and borrowing</w:t>
      </w:r>
      <w:r w:rsidRPr="00257E1B">
        <w:rPr>
          <w:u w:val="single"/>
        </w:rPr>
        <w:t xml:space="preserve">. </w:t>
      </w:r>
      <w:r w:rsidRPr="001B1FB2">
        <w:rPr>
          <w:rStyle w:val="StyleBoldUnderline"/>
        </w:rPr>
        <w:t>As a result, homeowners found a favorable environment and plenty of capital to encourage over-borrowing.Without foreign oil dependence, the system that made possible the excessive borrowing that led to the crisis would not have existed</w:t>
      </w:r>
      <w:r w:rsidRPr="003B0233">
        <w:rPr>
          <w:sz w:val="16"/>
        </w:rPr>
        <w:t xml:space="preserve">. Individuals and even domestic corporations make much different investment decisions than do foreign governments. </w:t>
      </w:r>
      <w:r w:rsidRPr="001B1FB2">
        <w:rPr>
          <w:rStyle w:val="StyleBoldUnderline"/>
        </w:rPr>
        <w:t>Without foreign oil, Americans would still pay for energy, but instead</w:t>
      </w:r>
      <w:r w:rsidRPr="003B0233">
        <w:rPr>
          <w:sz w:val="16"/>
        </w:rPr>
        <w:t xml:space="preserve"> of being concentrated in financial assets like Treasury bonds, </w:t>
      </w:r>
      <w:r w:rsidRPr="001B1FB2">
        <w:rPr>
          <w:rStyle w:val="StyleBoldUnderline"/>
        </w:rPr>
        <w:t>the price paid at the pump would be used to buy things like capital equipment and to create jobs and pay workers</w:t>
      </w:r>
      <w:r w:rsidRPr="003B0233">
        <w:rPr>
          <w:sz w:val="16"/>
        </w:rPr>
        <w:t>. Cash would ultimately end up in the hands of individuals in this country, not foreign governments. Equity that belongs to you is much better than debt you owe to someone else.</w:t>
      </w:r>
    </w:p>
    <w:p w:rsidR="00434556" w:rsidRDefault="00434556" w:rsidP="00434556">
      <w:pPr>
        <w:pStyle w:val="Heading4"/>
      </w:pPr>
      <w:r>
        <w:t>Oil Dependence kills US hegemony and economy</w:t>
      </w:r>
    </w:p>
    <w:p w:rsidR="00434556" w:rsidRDefault="00434556" w:rsidP="00434556">
      <w:pPr>
        <w:rPr>
          <w:sz w:val="20"/>
          <w:szCs w:val="20"/>
        </w:rPr>
      </w:pPr>
      <w:r>
        <w:rPr>
          <w:rStyle w:val="StyleStyleBold12pt"/>
        </w:rPr>
        <w:t>Reynolds 10</w:t>
      </w:r>
      <w:r>
        <w:rPr>
          <w:sz w:val="20"/>
          <w:szCs w:val="20"/>
        </w:rPr>
        <w:t>-(Lewis Reynolds 8-4-10 , American Surveyor, “Seven Dangerous (and Surprising) Side Effects of US Dependence on Foreign Oil”, http://www.amerisurv.com/content/view/7708/)</w:t>
      </w:r>
    </w:p>
    <w:p w:rsidR="00434556" w:rsidRDefault="00434556" w:rsidP="00434556">
      <w:pPr>
        <w:rPr>
          <w:rStyle w:val="StyleBoldUnderline"/>
        </w:rPr>
      </w:pPr>
      <w:r>
        <w:rPr>
          <w:rStyle w:val="StyleBoldUnderline"/>
        </w:rPr>
        <w:t>Oil dependence is slowly eating away at the true source of American power (our economy) as each year the U.S. exports more and more of its wealth in exchange for oil. U.S. trade deficits have created a situation that forces reliance on overseas capital to support the economy.</w:t>
      </w:r>
      <w:r>
        <w:t xml:space="preserve"> </w:t>
      </w:r>
      <w:r>
        <w:rPr>
          <w:sz w:val="16"/>
          <w:szCs w:val="16"/>
        </w:rPr>
        <w:t xml:space="preserve">Much of that capital comes from the petroleum exporting countries that, in turn, get it from oil consumption by American businesses and consumers. Today the American economy is based less on producing either goods or services and more on consumption. This drives what is known as the “petrodollar” system. It begins with the purchase of oil by the U.S. consumer, which sends massive dollar-denominated cash flows to oil exporting countries. In addition, U.S. consumers buy imported goods resulting in flows of dollars to those countries. In turn, the manufacturing nations must purchase oil, which they accomplish with the dollars they obtained from selling products in the U.S. market. At this point, the oil exporters are awash in dollars, which they must either spend or invest.  The consequence is that, to a large extent, governments in the Middle East are funded by American consumers. </w:t>
      </w:r>
      <w:r>
        <w:rPr>
          <w:rStyle w:val="StyleBoldUnderline"/>
        </w:rPr>
        <w:t>The same money you use to fill your gas tank is ultimately funding things like terrorist groups and the Iranian nuclear program, but, perhaps more importantly, it is being used to buy assets in the United States.</w:t>
      </w:r>
      <w:r>
        <w:t xml:space="preserve"> </w:t>
      </w:r>
      <w:r>
        <w:rPr>
          <w:sz w:val="16"/>
          <w:szCs w:val="16"/>
        </w:rPr>
        <w:t>At the end of 2008, foreigners owned $3.5 trillion more in assets in the U.S. than Americans owned abroad, and the bulk of that difference can be explained by the oil trade deficit. The petroleum trade deficit is a wealth transfer. In 2008 alone, Americans purchased $453 billion of foreign oil (which accounted for more than 65 percent of the total trade deficit).</w:t>
      </w:r>
      <w:r>
        <w:t xml:space="preserve">  </w:t>
      </w:r>
      <w:r>
        <w:rPr>
          <w:rStyle w:val="StyleBoldUnderline"/>
        </w:rPr>
        <w:t>The oil we purchase quite literally goes up in smoke. When all is settled, Americans have swapped our equity for short-term consumption while the oil exporters have swapped their oil for long-term financial assets. I don’t think there is any question as to who is getting the better end of the deal.</w:t>
      </w:r>
    </w:p>
    <w:p w:rsidR="00434556" w:rsidRDefault="00434556" w:rsidP="00434556">
      <w:pPr>
        <w:pStyle w:val="Heading4"/>
      </w:pPr>
      <w:r>
        <w:t>Peak oil is real and will stunt any economic recovery</w:t>
      </w:r>
    </w:p>
    <w:p w:rsidR="00434556" w:rsidRPr="00A831C4" w:rsidRDefault="00434556" w:rsidP="00434556">
      <w:pPr>
        <w:rPr>
          <w:sz w:val="16"/>
        </w:rPr>
      </w:pPr>
      <w:r w:rsidRPr="00A831C4">
        <w:rPr>
          <w:rStyle w:val="StyleStyleBold12pt"/>
        </w:rPr>
        <w:t>Weyler 3-15</w:t>
      </w:r>
      <w:r w:rsidRPr="00A831C4">
        <w:rPr>
          <w:sz w:val="16"/>
        </w:rPr>
        <w:t xml:space="preserve">-2012-(Rex Weyler is an executive member of the Vancouver Peak Oil campaign group. “Peak oil is real and will stunt any economic recovery. </w:t>
      </w:r>
      <w:hyperlink r:id="rId87" w:history="1">
        <w:r w:rsidRPr="00A831C4">
          <w:rPr>
            <w:sz w:val="16"/>
          </w:rPr>
          <w:t>http://www.publicserviceeurope.com/article/1648/peak-oil-is-real-and-will-stunt-any-economic-recovery</w:t>
        </w:r>
      </w:hyperlink>
      <w:r w:rsidRPr="00A831C4">
        <w:rPr>
          <w:sz w:val="16"/>
        </w:rPr>
        <w:t>)</w:t>
      </w:r>
    </w:p>
    <w:p w:rsidR="00434556" w:rsidRDefault="00434556" w:rsidP="00434556">
      <w:pPr>
        <w:rPr>
          <w:rStyle w:val="StyleBoldUnderline"/>
        </w:rPr>
      </w:pPr>
      <w:r>
        <w:rPr>
          <w:rStyle w:val="StyleBoldUnderline"/>
        </w:rPr>
        <w:t>Oil company</w:t>
      </w:r>
      <w:r w:rsidRPr="009116BF">
        <w:rPr>
          <w:sz w:val="16"/>
        </w:rPr>
        <w:t xml:space="preserve"> cheerleaders </w:t>
      </w:r>
      <w:r>
        <w:rPr>
          <w:rStyle w:val="StyleBoldUnderline"/>
        </w:rPr>
        <w:t>proclaiming huge supplies of oil are</w:t>
      </w:r>
      <w:r w:rsidRPr="009116BF">
        <w:rPr>
          <w:sz w:val="16"/>
        </w:rPr>
        <w:t xml:space="preserve"> dead </w:t>
      </w:r>
      <w:r>
        <w:rPr>
          <w:rStyle w:val="StyleBoldUnderline"/>
        </w:rPr>
        <w:t>wrong. Peak oil is as real as rain, and it is here now. Not 2050. Not 2020. Now. Oil production has been flat since 2005</w:t>
      </w:r>
      <w:r w:rsidRPr="009116BF">
        <w:rPr>
          <w:sz w:val="16"/>
        </w:rPr>
        <w:t xml:space="preserve">. This is not by choice. </w:t>
      </w:r>
      <w:r>
        <w:rPr>
          <w:rStyle w:val="StyleBoldUnderline"/>
        </w:rPr>
        <w:t xml:space="preserve">The producers cannot increase production because new fields cannot keep pace with declining production from old fields. The plateau is the top of the global depletion curve. </w:t>
      </w:r>
      <w:r w:rsidRPr="009116BF">
        <w:rPr>
          <w:sz w:val="16"/>
        </w:rPr>
        <w:t>Furthermore, this end of energy growth only accounts for volume</w:t>
      </w:r>
      <w:r>
        <w:rPr>
          <w:rStyle w:val="StyleBoldUnderline"/>
        </w:rPr>
        <w:t>. Energy quality and net-energy are falling like stones as environmental devastation increases. Every producing oil field on earth is in decline</w:t>
      </w:r>
      <w:r w:rsidRPr="009116BF">
        <w:rPr>
          <w:sz w:val="16"/>
          <w:szCs w:val="12"/>
        </w:rPr>
        <w:t>, unless it is brand new, and peak discoveries are well behind us. Meanwhile, the aggregate decline rate appears to be about 5 per cent per year. To maintain world production, we would need to bring a new Saudi Arabia – equivalent to three billion barrels annually - into full production every three years. There exists on earth not one single promising field that remotely approaches those requirements. When you read or hear about "10 billion barrels" of oil discovered somewhere, here is how to think about that - a third of that is probably not recoverable or entirely illusory. The recoverable portion will require a billion barrels of oil equivalent energy to produce; in the tar sands it would take three billion barrels. What is left, about five or six billion barrels, equates to about a two-month supply for humanity. Two months. We will not "run out of oil" because, simply, we will never get it all. What petroleum geologists point out is that all oil fields have a production curve, a peak and a decline. Therefore, the earth's total supply has a peak and decline. But that is not all, the volume decline includes a decline in quality and net energy. As oil fields reach old age, energy returned on energy invested plummets and production costs soar for a lower quality product. Over the last century, oil producers have high-graded earth's energy storehouse, and the best net-energy reserves disappeared 70 years ago. Oil in its heyday – the 1930 and 1940s – produced 100:1 net-energy, a hundred barrels out for one barrel of energy invested. Today, oil fields range from 20:1 to 10:1. The United States average is 11:1. We are now digging into the 3:1 net-energy tar sands. Energy expert Howard Odum warned of the net energy curve in the 1970s and geologist Marion King Hubbert graphed the oil decline in the 1950s. United States oil production peaked in 1970,</w:t>
      </w:r>
      <w:r w:rsidRPr="009116BF">
        <w:rPr>
          <w:sz w:val="16"/>
          <w:szCs w:val="16"/>
        </w:rPr>
        <w:t xml:space="preserve"> </w:t>
      </w:r>
      <w:r w:rsidRPr="009116BF">
        <w:rPr>
          <w:sz w:val="16"/>
          <w:szCs w:val="12"/>
        </w:rPr>
        <w:t>exactly as Hubbert predicted. In this era, the US spent millions to topple governments in oil nations and install US-friendly dictators such as Shah Pahlavi in Iran. Lately, America has spent billions to fight its own creations – Saddam Hussein, the Taliban – to gain access to the oil fields. They now contemplate opening a front in Syria to go after Iranian oil, for which they lost control when the Iranians toppled their puppet Shah. In 2010, the US Military Joint Forces Command predicted the end of "surplus oil production capacity" - their way of saying "peak oil" - and warned "the shortfall in output could reach nearly 10-million barrels per day".</w:t>
      </w:r>
      <w:r w:rsidRPr="009116BF">
        <w:rPr>
          <w:sz w:val="16"/>
        </w:rPr>
        <w:t xml:space="preserve"> </w:t>
      </w:r>
      <w:r>
        <w:rPr>
          <w:rStyle w:val="StyleBoldUnderline"/>
        </w:rPr>
        <w:t>They also predicted that this oil decline "would reduce the prospects for growth in both the developing and developed worlds" and "such an economic slowdown would exacerbate other unresolved tensions, push fragile and failing states further down the path toward collapse, and have serious economic impact</w:t>
      </w:r>
      <w:r w:rsidRPr="009116BF">
        <w:rPr>
          <w:sz w:val="16"/>
        </w:rPr>
        <w:t xml:space="preserve"> </w:t>
      </w:r>
      <w:r w:rsidRPr="009116BF">
        <w:rPr>
          <w:sz w:val="16"/>
          <w:szCs w:val="12"/>
        </w:rPr>
        <w:t xml:space="preserve">on China and India". This is the US military talking. When politicians tell you the next war is "not about the oil" - rest assured it is about the oil. In 1912, as the British navy switched from coal to oil Winston Churchill said flatly: "You have got to find the oil - purchased regularly and cheaply in peace, and with absolute certainty in war." In the end, the Second World War was about oil and won by oil. During the war, the US produced 880 million tons of oil, Russia 100 million tons, Japan five million tons, and Germany 30 million tons; and most of this by expensive coal-to-liquid technology. Germany entered North Africa to secure oil and entered Russia to reach the Caspian Baku oil fields. German minister for war production Albert Speer conceded in his post war interrogation: "The need for oil certainly was a prime motive." They failed, and the German war machine literally ran out of gas - as Rommel abandoned his empty, fuel-gobbling tanks in the Libyan Desert. Prior to the 1990 Gulf War, US Defence Secretary Dick Cheney revealed: "We're there because the fact of the matter is that part of the world controls the world supply of oil, and whoever controls the supply of oil would have a stranglehold on the world economy." So there you have it. All this bloodshed is over dwindling oil reserves and the pipelines to deliver the black goop to refineries and markets. Charles Hall, at the State University of New York, has calculated that it is not possible to run our complex civilisation on a net-energy below about 6:1 - because society needs that reserve energy to run its transportation, agriculture, health systems and so forth. The tar sands 3:1 net energy is simply pathetic. A salmon does better chasing herring. An Amish farmer gets 10:1 net energy with hand tools. I suspect most of the industry cheerleaders talking about "giant discoveries" and "energy gluts" know this. Still, they spin every new oil discovery as an arrival in the Promised Land, pump stock plays and promote their industry. In our world, that is legal. But it is not really honest. In April 2011, chief economist of the International Energy Agency Fatih Birol revealed what the industry knows: </w:t>
      </w:r>
      <w:r w:rsidRPr="009116BF">
        <w:rPr>
          <w:sz w:val="16"/>
          <w:szCs w:val="16"/>
        </w:rPr>
        <w:t>"</w:t>
      </w:r>
      <w:r>
        <w:rPr>
          <w:rStyle w:val="StyleBoldUnderline"/>
        </w:rPr>
        <w:t xml:space="preserve">We think that the crude oil production has already peaked, in 2006."And since the population is growing, peak oil per capita occurred in 1979. We have now reached the absolute peak. Without increasing energy sources, we cannot increase economic activity. </w:t>
      </w:r>
      <w:r w:rsidRPr="009116BF">
        <w:rPr>
          <w:sz w:val="16"/>
          <w:szCs w:val="12"/>
        </w:rPr>
        <w:t xml:space="preserve">We can print money and harvest the earth's assets and make it look like growth – for a while – but the piper will be paid. Nature shall not be mocked. In 2008, when the economy appeared to be roaring and traders pitched mortgage-backed securities on unsuspecting clients, energy production had ceased growing. As a result, the oil price almost tripled from $50 per barrel to $147. This equated to a $3 trillion increase to the world's annual energy bill, which sucked discretionary income from every other market and helped crash the global economy. When the economy collapsed, oil prices fell. But as economies recover even slightly, the price will rise again since supply is restrained. Blaming the US President Barack Obama for rising energy prices is another con job. Blame nature. She just cannot make more of the stuff fast enough. During the last century, society burned the best half of recoverable hydrocarbons that represented 500 million years of captured sunlight; a one-time storehouse of high quality, concentrated energy. We squandered it on drag races, traffic jams, private jets and overheated office buildings. We burned this valuable asset and called it "income." If you did that in your home, you would go bankrupt. </w:t>
      </w:r>
      <w:r>
        <w:rPr>
          <w:rStyle w:val="StyleBoldUnderline"/>
        </w:rPr>
        <w:t>Peak oil is real. The consequences – at best – will be a slowly scaled-down industrial civilisation. If we continue to ignore these facts, the consequences will be far worse. Nature just is not sentimental.</w:t>
      </w:r>
    </w:p>
    <w:p w:rsidR="00434556" w:rsidRPr="003A20D2" w:rsidRDefault="00434556" w:rsidP="00434556">
      <w:pPr>
        <w:pStyle w:val="Heading4"/>
      </w:pPr>
      <w:r w:rsidRPr="003A20D2">
        <w:t>Oil Dependency will cause a housing crisis, empirics prove.</w:t>
      </w:r>
    </w:p>
    <w:p w:rsidR="00434556" w:rsidRDefault="00434556" w:rsidP="00434556">
      <w:pPr>
        <w:rPr>
          <w:sz w:val="20"/>
          <w:szCs w:val="20"/>
        </w:rPr>
      </w:pPr>
      <w:r>
        <w:rPr>
          <w:rStyle w:val="StyleStyleBold12pt"/>
        </w:rPr>
        <w:t>Reynolds 10</w:t>
      </w:r>
      <w:r>
        <w:rPr>
          <w:sz w:val="20"/>
          <w:szCs w:val="20"/>
        </w:rPr>
        <w:t>-(Lewis Reynolds 8-4-10 , American Surveyor, “Seven Dangerous (and Surprising) Side Effects of US Dependence on Foreign Oil”, http://www.amerisurv.com/content/view/7708/)</w:t>
      </w:r>
    </w:p>
    <w:p w:rsidR="00434556" w:rsidRDefault="00434556" w:rsidP="00434556">
      <w:pPr>
        <w:rPr>
          <w:rStyle w:val="StyleBoldUnderline"/>
        </w:rPr>
      </w:pPr>
      <w:r>
        <w:rPr>
          <w:rStyle w:val="StyleBoldUnderline"/>
        </w:rPr>
        <w:t>The housing bubble, which burst in 2008, has been the most damaging event for the U.S. economy in recent memory, but few realize the central role oil played in creating it</w:t>
      </w:r>
      <w:r>
        <w:t xml:space="preserve">. </w:t>
      </w:r>
      <w:r>
        <w:rPr>
          <w:rStyle w:val="StyleBoldUnderline"/>
        </w:rPr>
        <w:t>The first culprit was the petrodollar system. American consumers paid for billions of barrels of oil. That money landed with the oil exporters—oil sheiks and petro-state autocrats—who then bought financial assets in the U.S. market</w:t>
      </w:r>
      <w:r>
        <w:rPr>
          <w:rStyle w:val="StyleBoldUnderline"/>
          <w:sz w:val="16"/>
          <w:szCs w:val="16"/>
        </w:rPr>
        <w:t>.</w:t>
      </w:r>
      <w:r>
        <w:rPr>
          <w:sz w:val="16"/>
          <w:szCs w:val="16"/>
        </w:rPr>
        <w:t xml:space="preserve"> In fact, between 2003 and 2008, the U.S. purchased $1.65 trillion of foreign oil, but over 45 percent of the money can be traced directly to funds used by foreign oil suppliers to purchase assets in the United States, and about half of that amount went straight into the bonds of Fannie Mae, Freddie Mac, or the U.S. government. Another factor was increased liquidity. As previously mentioned, in recent years the Fed has printed more and more money and made it available to banks, which then made loans in the market. Of course, the Fed also controls banks’ reserve requirements and short-term interest rates, which they can manipulate to create more liquidity. And all that liquidity must go somewhere. Among other places, it ended up in questionable mortgage investments simply compounding the effects of petrodollar recycling.  The flow of petrodollars into government securities artificially depressed interest rates. Lower interest rates encouraged greater lending and borrowing. As a result, homeowners found a favorable environment and plenty of capital to encourage over-borrowing. Without foreign oil dependence, the system that made possible the excessive borrowing that led to the crisis would not have existed. Individuals and even domestic corporations make much different investment decisions than do foreign governments. Without foreign oil, Americans would still pay for energy, but instead of being concentrated in financial assets like Treasury bonds</w:t>
      </w:r>
      <w:r>
        <w:rPr>
          <w:rStyle w:val="StyleBoldUnderline"/>
        </w:rPr>
        <w:t>, the price paid at the pump would be used to buy things like capital equipment and to create jobs and pay workers. Cash would ultimately end up in the hands of individuals in this country, not foreign governments. Equity that belongs to you is much better than debt you owe to someone else.</w:t>
      </w:r>
    </w:p>
    <w:p w:rsidR="00434556" w:rsidRDefault="00434556" w:rsidP="00434556">
      <w:pPr>
        <w:pStyle w:val="Heading4"/>
      </w:pPr>
      <w:r>
        <w:t xml:space="preserve">Clean energy is the only way to revive the economy </w:t>
      </w:r>
    </w:p>
    <w:p w:rsidR="00434556" w:rsidRPr="005A276F" w:rsidRDefault="00434556" w:rsidP="00434556">
      <w:pPr>
        <w:rPr>
          <w:sz w:val="16"/>
        </w:rPr>
      </w:pPr>
      <w:r w:rsidRPr="005A276F">
        <w:rPr>
          <w:rStyle w:val="StyleStyleBold12pt"/>
        </w:rPr>
        <w:t>Lefton and Weiss ’10</w:t>
      </w:r>
      <w:r w:rsidRPr="005A276F">
        <w:rPr>
          <w:sz w:val="16"/>
        </w:rPr>
        <w:t xml:space="preserve"> (1/13/10, Rebecca Lefton is a Policy Analyst focusing on international climate and energy policy at the Center for American Progress. Daniel J. Weiss is a Senior Fellow and the Director of Climate Strategy at American Progress, where he leads the Center's clean energy and climate advocacy campaign. “Oil Dependence is a Dangerous Habit” http://www.americanprogress.org/issues/2010/01/oil_imports_security.html)</w:t>
      </w:r>
    </w:p>
    <w:p w:rsidR="00434556" w:rsidRDefault="00434556" w:rsidP="00434556">
      <w:pPr>
        <w:rPr>
          <w:sz w:val="16"/>
        </w:rPr>
      </w:pPr>
      <w:r w:rsidRPr="00D62ED6">
        <w:rPr>
          <w:rStyle w:val="StyleBoldUnderline"/>
        </w:rPr>
        <w:t>The United States has an opportunity right now to reduce its dependence on foreign oil by adopting clean-energy and global warming pollution reduction policies that would spur economic recovery and long-term sustainable growth</w:t>
      </w:r>
      <w:r w:rsidRPr="00690BC7">
        <w:rPr>
          <w:sz w:val="16"/>
        </w:rPr>
        <w:t>. With a struggling economy and record unemployment</w:t>
      </w:r>
      <w:r w:rsidRPr="00D62ED6">
        <w:rPr>
          <w:rStyle w:val="StyleBoldUnderline"/>
        </w:rPr>
        <w:t xml:space="preserve">, we need </w:t>
      </w:r>
      <w:r w:rsidRPr="00690BC7">
        <w:rPr>
          <w:sz w:val="16"/>
        </w:rPr>
        <w:t>that money invested here</w:t>
      </w:r>
      <w:r w:rsidRPr="00D62ED6">
        <w:rPr>
          <w:rStyle w:val="StyleBoldUnderline"/>
        </w:rPr>
        <w:t xml:space="preserve"> to enhance our economic competitiveness. Instead of sending money abroad for oil, investing in clean-energy technology innovation would boost growth</w:t>
      </w:r>
      <w:r w:rsidRPr="00690BC7">
        <w:rPr>
          <w:sz w:val="16"/>
        </w:rPr>
        <w:t xml:space="preserve"> and</w:t>
      </w:r>
      <w:r w:rsidRPr="00D62ED6">
        <w:rPr>
          <w:rStyle w:val="StyleBoldUnderline"/>
        </w:rPr>
        <w:t xml:space="preserve"> create jobs</w:t>
      </w:r>
      <w:r w:rsidRPr="00690BC7">
        <w:rPr>
          <w:sz w:val="16"/>
        </w:rPr>
        <w:t xml:space="preserve">.¶ Reducing oil imports through clean-energy reform would reduce money sent overseas for oil, keep more money at home for investments, </w:t>
      </w:r>
      <w:r w:rsidRPr="00D62ED6">
        <w:rPr>
          <w:rStyle w:val="StyleBoldUnderline"/>
        </w:rPr>
        <w:t>and cut global warming pollution</w:t>
      </w:r>
      <w:r w:rsidRPr="00690BC7">
        <w:rPr>
          <w:sz w:val="16"/>
        </w:rPr>
        <w:t xml:space="preserve">. A Center for American Progress analysis shows that the clean-energy provisions in the American Recovery and Reinvestment Act and ACES combined would generate approximately $150 billion per year in new clean-energy investments over the next decade. </w:t>
      </w:r>
    </w:p>
    <w:p w:rsidR="00CF6624" w:rsidRDefault="00CF6624" w:rsidP="00434556">
      <w:pPr>
        <w:rPr>
          <w:sz w:val="16"/>
        </w:rPr>
      </w:pPr>
    </w:p>
    <w:p w:rsidR="00A85A44" w:rsidRPr="0028245F" w:rsidRDefault="00A85A44" w:rsidP="00A85A44">
      <w:pPr>
        <w:pStyle w:val="Heading3"/>
      </w:pPr>
      <w:r w:rsidRPr="0028245F">
        <w:t>Impacts – Warming</w:t>
      </w:r>
    </w:p>
    <w:p w:rsidR="00A85A44" w:rsidRPr="00C7266A" w:rsidRDefault="00A85A44" w:rsidP="00A85A44">
      <w:pPr>
        <w:pStyle w:val="Heading4"/>
        <w:rPr>
          <w:rStyle w:val="StyleStyleBold12pt"/>
          <w:b/>
        </w:rPr>
      </w:pPr>
      <w:r w:rsidRPr="00C7266A">
        <w:rPr>
          <w:rStyle w:val="StyleStyleBold12pt"/>
          <w:b/>
        </w:rPr>
        <w:t>Using oil is a direct link to global warming --- leads to destabilization of governments, terrorism, natural disasters, diseases, food and water shortages</w:t>
      </w:r>
    </w:p>
    <w:p w:rsidR="00A85A44" w:rsidRPr="005A276F" w:rsidRDefault="00A85A44" w:rsidP="00A85A44">
      <w:pPr>
        <w:rPr>
          <w:sz w:val="16"/>
        </w:rPr>
      </w:pPr>
      <w:r w:rsidRPr="005A276F">
        <w:rPr>
          <w:rStyle w:val="StyleStyleBold12pt"/>
        </w:rPr>
        <w:t>Lefton and Weiss ’10</w:t>
      </w:r>
      <w:r w:rsidRPr="005A276F">
        <w:rPr>
          <w:sz w:val="16"/>
        </w:rPr>
        <w:t xml:space="preserve"> (1/13/10, Rebecca Lefton is a Policy Analyst focusing on international climate and energy policy at the Center for American Progress. Daniel J. Weiss is a Senior Fellow and the Director of Climate Strategy at American Progress, where he leads the Center's clean energy and climate advocacy campaign. “Oil Dependence is a Dangerous Habit” http://www.americanprogress.org/issues/2010/01/oil_imports_security.html)</w:t>
      </w:r>
    </w:p>
    <w:p w:rsidR="00A85A44" w:rsidRDefault="00A85A44" w:rsidP="00A85A44">
      <w:r w:rsidRPr="00DE36BF">
        <w:t xml:space="preserve">Meanwhile, America’s voracious oil appetite continues to contribute to another growing national security concern: climate change. </w:t>
      </w:r>
      <w:r w:rsidRPr="002C681E">
        <w:rPr>
          <w:rStyle w:val="StyleBoldUnderline"/>
        </w:rPr>
        <w:t>Burning oil is one of the largest sources of greenhouse gas emissions and therefore a major driver of climate change</w:t>
      </w:r>
      <w:r w:rsidRPr="00DE36BF">
        <w:t>,</w:t>
      </w:r>
      <w:r w:rsidRPr="002C681E">
        <w:rPr>
          <w:rStyle w:val="StyleBoldUnderline"/>
        </w:rPr>
        <w:t xml:space="preserve"> which if left unchecked could have very serious security global implications</w:t>
      </w:r>
      <w:r w:rsidRPr="00DE36BF">
        <w:t xml:space="preserve">. </w:t>
      </w:r>
      <w:r w:rsidRPr="002C681E">
        <w:rPr>
          <w:rStyle w:val="StyleBoldUnderline"/>
        </w:rPr>
        <w:t xml:space="preserve">Burning oil imported from “dangerous or unstable” countries alone released 640.7 million metric tons of carbon dioxide into the atmosphere, which is the same as keeping more than 122.5 million passenger vehicles on the road. </w:t>
      </w:r>
      <w:r w:rsidRPr="00DE36BF">
        <w:t xml:space="preserve">Recent studies found that </w:t>
      </w:r>
      <w:r w:rsidRPr="00D92DA1">
        <w:rPr>
          <w:rStyle w:val="StyleBoldUnderline"/>
        </w:rPr>
        <w:t>the gravest consequences of climate change could threaten to destabilize governments, intensify terrorist actions, and displace hundreds of millions of people due to increasingly frequent and severe natural disasters, higher incidences of diseases such as malaria, rising sea levels, and food and water shortages.</w:t>
      </w:r>
      <w:r w:rsidRPr="00DE36BF">
        <w:rPr>
          <w:sz w:val="12"/>
        </w:rPr>
        <w:t xml:space="preserve">¶ </w:t>
      </w:r>
      <w:r w:rsidRPr="00DE36BF">
        <w:t xml:space="preserve">A 2007 analysis by the Center for American Progress concludes that </w:t>
      </w:r>
      <w:r w:rsidRPr="00D92DA1">
        <w:rPr>
          <w:rStyle w:val="StyleBoldUnderline"/>
        </w:rPr>
        <w:t>the geopolitical implications of climate change could include wide-spanning social, political, and environmental consequences such as “destabilizing levels of internal migration” in developing countries and more immigration into the United States.</w:t>
      </w:r>
      <w:r w:rsidRPr="00DE36BF">
        <w:t xml:space="preserve"> The U.S. military will face increasing pressure to deal with these crises, which will further put our military at risk and require already strapped resources to be sent abroad.</w:t>
      </w:r>
      <w:r w:rsidRPr="00DE36BF">
        <w:rPr>
          <w:sz w:val="12"/>
        </w:rPr>
        <w:t xml:space="preserve">¶ </w:t>
      </w:r>
      <w:r w:rsidRPr="00D91D99">
        <w:rPr>
          <w:rStyle w:val="StyleBoldUnderline"/>
        </w:rPr>
        <w:t>Global warming-induced natural disasters will create emergencies that demand military aid,</w:t>
      </w:r>
      <w:r w:rsidRPr="00DE36BF">
        <w:t xml:space="preserve"> such as Hurricane Katrina at home and the 2004 Indian Ocean tsunami abroad. </w:t>
      </w:r>
      <w:r w:rsidRPr="00D91D99">
        <w:rPr>
          <w:rStyle w:val="StyleBoldUnderline"/>
        </w:rPr>
        <w:t>The world’s poor will be put in the most risk, as richer countries are more able to adapt to climate change. Developed countries will be responsible for aid efforts as well as responding to crises from climate-induced mass migration. Military and intelligence experts alike recognize that global warming poses serious environmental, social, political, and military risks that we must address in the interest of our own defense.</w:t>
      </w:r>
      <w:r w:rsidRPr="00DE36BF">
        <w:t xml:space="preserve"> </w:t>
      </w:r>
    </w:p>
    <w:p w:rsidR="00A85A44" w:rsidRDefault="00A85A44" w:rsidP="00A85A44">
      <w:pPr>
        <w:pStyle w:val="Heading4"/>
        <w:rPr>
          <w:rStyle w:val="StyleStyleBold12pt"/>
          <w:b/>
          <w:bCs/>
        </w:rPr>
      </w:pPr>
      <w:r>
        <w:rPr>
          <w:rStyle w:val="StyleStyleBold12pt"/>
          <w:b/>
        </w:rPr>
        <w:t>Oil Dependency Hurts the environment</w:t>
      </w:r>
    </w:p>
    <w:p w:rsidR="00A85A44" w:rsidRDefault="00A85A44" w:rsidP="00A85A44">
      <w:pPr>
        <w:rPr>
          <w:sz w:val="20"/>
          <w:szCs w:val="20"/>
        </w:rPr>
      </w:pPr>
      <w:r>
        <w:rPr>
          <w:rStyle w:val="StyleStyleBold12pt"/>
        </w:rPr>
        <w:t>Reynolds 10</w:t>
      </w:r>
      <w:r>
        <w:rPr>
          <w:sz w:val="20"/>
          <w:szCs w:val="20"/>
        </w:rPr>
        <w:t>-(Lewis Reynolds 8-4-10 , American Surveyor, “Seven Dangerous (and Surprising) Side Effects of US Dependence on Foreign Oil”, http://www.amerisurv.com/content/view/7708/)</w:t>
      </w:r>
    </w:p>
    <w:p w:rsidR="00A85A44" w:rsidRDefault="00A85A44" w:rsidP="00A85A44">
      <w:pPr>
        <w:rPr>
          <w:rStyle w:val="StyleBoldUnderline"/>
        </w:rPr>
      </w:pPr>
      <w:r>
        <w:rPr>
          <w:rStyle w:val="StyleBoldUnderline"/>
        </w:rPr>
        <w:t xml:space="preserve">It’s harmful to the environment. Oil spills, global warming, carbon emissions, greenhouse gases—these are just a few of the hazards connected to our dependency on oil. Fossil fuels are dirty, nasty, icky substances, and the nature and scale of the international oil extraction effort guarantees that there will be accidents. </w:t>
      </w:r>
      <w:r w:rsidRPr="00882DE6">
        <w:rPr>
          <w:sz w:val="16"/>
        </w:rPr>
        <w:t xml:space="preserve">Tankers leak, as was the case of the Exxon Valdez, and BP-style explosions happen. </w:t>
      </w:r>
      <w:r>
        <w:rPr>
          <w:rStyle w:val="StyleBoldUnderline"/>
        </w:rPr>
        <w:t>As serious as all of these accidents are, they could be minor compared to the potential impact from what is not an accident—the burning of fossil fuels</w:t>
      </w:r>
      <w:r w:rsidRPr="00882DE6">
        <w:rPr>
          <w:sz w:val="16"/>
        </w:rPr>
        <w:t xml:space="preserve">.  The total global emissions grew at 1.1 percent during the 1990s, but grew at the alarming rate of 3.3 percent between 2000 and 2004. This rapid increase in growth can be attributed in large part to the accelerating industrialization and economic growth in the developing world, China and India particularly.  Whether you believe in global warming or not, one thing is indisputable: Global atmospheric concentrations of carbon dioxide have been increasing for over a century, and they will continue to increase as more fossil fuels are burned. Whether you choose to ignore well-established science that carbon dioxide is a greenhouse gas and that the greenhouse effect has the potential to affect global temperatures is your choice. </w:t>
      </w:r>
      <w:r>
        <w:rPr>
          <w:rStyle w:val="StyleBoldUnderline"/>
        </w:rPr>
        <w:t>I prefer to find alternatives to fossil fuels before the effect of global warming is so pronounced that even the skeptics start to believe it. The potential impacts are far too numerous and uncertain.</w:t>
      </w:r>
    </w:p>
    <w:p w:rsidR="00A85A44" w:rsidRDefault="00A85A44" w:rsidP="00A85A44">
      <w:pPr>
        <w:pStyle w:val="Heading4"/>
      </w:pPr>
      <w:r>
        <w:t xml:space="preserve">Climate Change threatens the environment and national security </w:t>
      </w:r>
    </w:p>
    <w:p w:rsidR="00A85A44" w:rsidRPr="008231F1" w:rsidRDefault="00A85A44" w:rsidP="00A85A44">
      <w:pPr>
        <w:rPr>
          <w:sz w:val="16"/>
        </w:rPr>
      </w:pPr>
      <w:r w:rsidRPr="008231F1">
        <w:rPr>
          <w:rStyle w:val="StyleStyleBold12pt"/>
        </w:rPr>
        <w:t>Lefton and Weiss ’10</w:t>
      </w:r>
      <w:r w:rsidRPr="008231F1">
        <w:rPr>
          <w:sz w:val="16"/>
        </w:rPr>
        <w:t xml:space="preserve"> (1/13/10, Rebecca Lefton is a Policy Analyst focusing on international climate and energy policy at the Center for American Progress. Daniel J. Weiss is a Senior Fellow and the Director of Climate Strategy at American Progress, where he leads the Center's clean energy and climate advocacy campaign. “Oil Dependence is a Dangerous Habit” http://www.americanprogress.org/issues/2010/01/oil_imports_security.html)</w:t>
      </w:r>
    </w:p>
    <w:p w:rsidR="00A85A44" w:rsidRPr="008231F1" w:rsidRDefault="00A85A44" w:rsidP="00A85A44">
      <w:pPr>
        <w:rPr>
          <w:sz w:val="16"/>
        </w:rPr>
      </w:pPr>
      <w:r w:rsidRPr="009A34DA">
        <w:rPr>
          <w:rStyle w:val="StyleBoldUnderline"/>
        </w:rPr>
        <w:t>The Pentagon is including climate change as a security threat</w:t>
      </w:r>
      <w:r w:rsidRPr="008231F1">
        <w:rPr>
          <w:sz w:val="16"/>
        </w:rPr>
        <w:t xml:space="preserve"> in its 2010 Quadrennial Defense Review, a congressionally mandated report that updates Pentagon priorities every four years. </w:t>
      </w:r>
      <w:r w:rsidRPr="009A34DA">
        <w:rPr>
          <w:rStyle w:val="StyleBoldUnderline"/>
        </w:rPr>
        <w:t>The State Department will also incorporate climate change as a national security threat</w:t>
      </w:r>
      <w:r w:rsidRPr="008231F1">
        <w:rPr>
          <w:sz w:val="16"/>
        </w:rPr>
        <w:t xml:space="preserve"> in its Quadrennial Diplomacy and Development Review. And in September the CIA created the Center on Climate Change and National Security to provide guidance to policymakers surrounding the national security impact of global warming.¶ </w:t>
      </w:r>
      <w:r w:rsidRPr="001D7382">
        <w:rPr>
          <w:rStyle w:val="StyleBoldUnderline"/>
        </w:rPr>
        <w:t>Leading Iraq and Afghanistan</w:t>
      </w:r>
      <w:r w:rsidRPr="008231F1">
        <w:rPr>
          <w:sz w:val="16"/>
        </w:rPr>
        <w:t xml:space="preserve"> </w:t>
      </w:r>
      <w:r w:rsidRPr="001D7382">
        <w:rPr>
          <w:rStyle w:val="StyleBoldUnderline"/>
        </w:rPr>
        <w:t>military veterans also advocate climate and clean-energy policies because they understand that such reform is essential to make us safer</w:t>
      </w:r>
      <w:r w:rsidRPr="008231F1">
        <w:rPr>
          <w:sz w:val="16"/>
        </w:rPr>
        <w:t>. Jonathan Powers, an Iraq war veteran and chief operating officer for the Truman National Security Project, said “We recognize that climate change is already affecting destabilized states that have fragile governments. That’s why hundreds of veterans in nearly all 50 states are standing up with Operation Free—</w:t>
      </w:r>
      <w:r w:rsidRPr="001D7382">
        <w:rPr>
          <w:rStyle w:val="StyleBoldUnderline"/>
        </w:rPr>
        <w:t xml:space="preserve">because they know that in those fragile states, against those extremist groups, it is our military that is going to have to act. </w:t>
      </w:r>
      <w:r w:rsidRPr="008231F1">
        <w:rPr>
          <w:sz w:val="16"/>
        </w:rPr>
        <w:t>“The CNA Corporation’s Military Advisory Board determined in 2007 that “</w:t>
      </w:r>
      <w:r w:rsidRPr="008D1ED3">
        <w:rPr>
          <w:rStyle w:val="StyleBoldUnderline"/>
        </w:rPr>
        <w:t>Climate change can act as a threat multiplier for instability in some of the most volatile regions of the world, and it presents significant national security challenges for the United States</w:t>
      </w:r>
      <w:r w:rsidRPr="008231F1">
        <w:rPr>
          <w:sz w:val="16"/>
        </w:rPr>
        <w:t xml:space="preserve">.” In an update of its 2007 report last year CNA found that </w:t>
      </w:r>
      <w:r w:rsidRPr="001D7382">
        <w:rPr>
          <w:rStyle w:val="StyleBoldUnderline"/>
        </w:rPr>
        <w:t>climate change, energy dependence, and national security are interlinked challenges</w:t>
      </w:r>
      <w:r w:rsidRPr="008231F1">
        <w:rPr>
          <w:sz w:val="16"/>
        </w:rPr>
        <w:t xml:space="preserve">.¶ </w:t>
      </w:r>
    </w:p>
    <w:p w:rsidR="00A85A44" w:rsidRDefault="00A85A44" w:rsidP="00434556">
      <w:pPr>
        <w:rPr>
          <w:sz w:val="16"/>
        </w:rPr>
      </w:pPr>
    </w:p>
    <w:p w:rsidR="00CF6624" w:rsidRDefault="00CF6624" w:rsidP="00CF6624">
      <w:pPr>
        <w:pStyle w:val="Heading1"/>
      </w:pPr>
      <w:r>
        <w:t>***Solvency</w:t>
      </w:r>
    </w:p>
    <w:p w:rsidR="002C24C8" w:rsidRPr="002C24C8" w:rsidRDefault="002C24C8" w:rsidP="002C24C8">
      <w:pPr>
        <w:pStyle w:val="Heading3"/>
      </w:pPr>
      <w:r w:rsidRPr="002C24C8">
        <w:t>HSR Safe</w:t>
      </w:r>
    </w:p>
    <w:p w:rsidR="002C24C8" w:rsidRPr="00853CF5" w:rsidRDefault="002C24C8" w:rsidP="002C24C8">
      <w:pPr>
        <w:pStyle w:val="Heading4"/>
      </w:pPr>
      <w:r w:rsidRPr="00853CF5">
        <w:t>HSR is safe – it will decrease transport deaths relative to other systems</w:t>
      </w:r>
    </w:p>
    <w:p w:rsidR="002C24C8" w:rsidRPr="00EC2238" w:rsidRDefault="002C24C8" w:rsidP="002C24C8">
      <w:pPr>
        <w:contextualSpacing/>
      </w:pPr>
      <w:r w:rsidRPr="00EC2238">
        <w:rPr>
          <w:rStyle w:val="StyleStyleBold12pt"/>
        </w:rPr>
        <w:t>Lane et al. ’11</w:t>
      </w:r>
      <w:r w:rsidRPr="00EC2238">
        <w:t xml:space="preserve"> (</w:t>
      </w:r>
      <w:r w:rsidRPr="00EC2238">
        <w:rPr>
          <w:sz w:val="20"/>
          <w:szCs w:val="20"/>
        </w:rPr>
        <w:t xml:space="preserve">Petra Todorovich - director of America 2050, a national  urban planning initiative to develop an infrastructure and growth  strategy for the United States, assistant visiting professor at the ¶ Pratt Institute Graduate Center for Planning and the Environment and a member of the Board of Advisors of the Eno  Transportation Foundation, Daniel Schned, lecturer In Planning and Public Policy and Rutgers, associate planner for America 2050 at  Regional Plan Association, and Robert Lane - senior fellow for urban design at Regional Plan Association and a founding principal of Plan &amp; Process LLP. “High-Speed Rail International Lessons for U.S. Policy Makers” Lincoln Institute of Land Policy </w:t>
      </w:r>
      <w:hyperlink r:id="rId88" w:history="1">
        <w:r w:rsidRPr="00EC2238">
          <w:rPr>
            <w:sz w:val="20"/>
            <w:szCs w:val="20"/>
          </w:rPr>
          <w:t>https://www.lincolninst.edu/pubs/dl/1948_1268_High-Speed%20Rail%20PFR_Webster.pdf</w:t>
        </w:r>
      </w:hyperlink>
      <w:r w:rsidRPr="00EC2238">
        <w:t xml:space="preserve">) </w:t>
      </w:r>
    </w:p>
    <w:p w:rsidR="00B57561" w:rsidRDefault="002C24C8" w:rsidP="002C24C8">
      <w:pPr>
        <w:contextualSpacing/>
      </w:pPr>
      <w:r w:rsidRPr="00EC2238">
        <w:t xml:space="preserve">Safety: </w:t>
      </w:r>
      <w:r w:rsidRPr="00607481">
        <w:rPr>
          <w:rStyle w:val="StyleBoldUnderline"/>
        </w:rPr>
        <w:t xml:space="preserve">High-speed rail systems around </w:t>
      </w:r>
      <w:r w:rsidRPr="00607481">
        <w:rPr>
          <w:rStyle w:val="StyleBoldUnderline"/>
          <w:b w:val="0"/>
          <w:sz w:val="12"/>
          <w:u w:val="none"/>
        </w:rPr>
        <w:t>¶</w:t>
      </w:r>
      <w:r w:rsidRPr="00607481">
        <w:rPr>
          <w:rStyle w:val="StyleBoldUnderline"/>
        </w:rPr>
        <w:t xml:space="preserve"> the world have experienced excellent safety </w:t>
      </w:r>
      <w:r w:rsidRPr="00607481">
        <w:rPr>
          <w:rStyle w:val="StyleBoldUnderline"/>
          <w:b w:val="0"/>
          <w:sz w:val="12"/>
          <w:u w:val="none"/>
        </w:rPr>
        <w:t>¶</w:t>
      </w:r>
      <w:r w:rsidRPr="00607481">
        <w:rPr>
          <w:rStyle w:val="StyleBoldUnderline"/>
        </w:rPr>
        <w:t xml:space="preserve"> records</w:t>
      </w:r>
      <w:r w:rsidRPr="00EC2238">
        <w:t xml:space="preserve">. </w:t>
      </w:r>
      <w:r w:rsidRPr="00607481">
        <w:rPr>
          <w:rStyle w:val="StyleBoldUnderline"/>
        </w:rPr>
        <w:t xml:space="preserve">Until a deadly accident in China in </w:t>
      </w:r>
      <w:r w:rsidRPr="00607481">
        <w:rPr>
          <w:rStyle w:val="StyleBoldUnderline"/>
          <w:b w:val="0"/>
          <w:sz w:val="12"/>
          <w:u w:val="none"/>
        </w:rPr>
        <w:t>¶</w:t>
      </w:r>
      <w:r w:rsidRPr="00607481">
        <w:rPr>
          <w:rStyle w:val="StyleBoldUnderline"/>
        </w:rPr>
        <w:t xml:space="preserve"> July 2011, high-speed rail operations on </w:t>
      </w:r>
      <w:r w:rsidRPr="00607481">
        <w:rPr>
          <w:rStyle w:val="StyleBoldUnderline"/>
          <w:b w:val="0"/>
          <w:sz w:val="12"/>
          <w:u w:val="none"/>
        </w:rPr>
        <w:t>¶</w:t>
      </w:r>
      <w:r w:rsidRPr="00607481">
        <w:rPr>
          <w:rStyle w:val="StyleBoldUnderline"/>
        </w:rPr>
        <w:t xml:space="preserve"> dedicated tracks had never experienced a </w:t>
      </w:r>
      <w:r w:rsidRPr="00607481">
        <w:rPr>
          <w:rStyle w:val="StyleBoldUnderline"/>
          <w:b w:val="0"/>
          <w:sz w:val="12"/>
          <w:u w:val="none"/>
        </w:rPr>
        <w:t>¶</w:t>
      </w:r>
      <w:r w:rsidRPr="00607481">
        <w:rPr>
          <w:rStyle w:val="StyleBoldUnderline"/>
        </w:rPr>
        <w:t xml:space="preserve"> single injury or fatality </w:t>
      </w:r>
      <w:r w:rsidRPr="00EC2238">
        <w:t xml:space="preserve">(UIC 2010b). </w:t>
      </w:r>
      <w:r w:rsidRPr="00607481">
        <w:rPr>
          <w:rStyle w:val="StyleBoldUnderline"/>
        </w:rPr>
        <w:t xml:space="preserve">If </w:t>
      </w:r>
      <w:r w:rsidRPr="00607481">
        <w:rPr>
          <w:rStyle w:val="StyleBoldUnderline"/>
          <w:b w:val="0"/>
          <w:sz w:val="12"/>
          <w:u w:val="none"/>
        </w:rPr>
        <w:t>¶</w:t>
      </w:r>
      <w:r w:rsidRPr="00607481">
        <w:rPr>
          <w:rStyle w:val="StyleBoldUnderline"/>
        </w:rPr>
        <w:t xml:space="preserve"> high-speed rail is built in the United States </w:t>
      </w:r>
      <w:r w:rsidRPr="00607481">
        <w:rPr>
          <w:rStyle w:val="StyleBoldUnderline"/>
          <w:b w:val="0"/>
          <w:sz w:val="12"/>
          <w:u w:val="none"/>
        </w:rPr>
        <w:t>¶</w:t>
      </w:r>
      <w:r w:rsidRPr="00607481">
        <w:rPr>
          <w:rStyle w:val="StyleBoldUnderline"/>
        </w:rPr>
        <w:t xml:space="preserve"> and meets historic safety standards, one </w:t>
      </w:r>
      <w:r w:rsidRPr="00607481">
        <w:rPr>
          <w:rStyle w:val="StyleBoldUnderline"/>
          <w:b w:val="0"/>
          <w:sz w:val="12"/>
          <w:u w:val="none"/>
        </w:rPr>
        <w:t>¶</w:t>
      </w:r>
      <w:r w:rsidRPr="00607481">
        <w:rPr>
          <w:rStyle w:val="StyleBoldUnderline"/>
        </w:rPr>
        <w:t xml:space="preserve"> result could be fewer transport-related </w:t>
      </w:r>
      <w:r w:rsidRPr="00607481">
        <w:rPr>
          <w:rStyle w:val="StyleBoldUnderline"/>
          <w:b w:val="0"/>
          <w:sz w:val="12"/>
          <w:u w:val="none"/>
        </w:rPr>
        <w:t>¶</w:t>
      </w:r>
      <w:r w:rsidRPr="00607481">
        <w:rPr>
          <w:rStyle w:val="StyleBoldUnderline"/>
        </w:rPr>
        <w:t xml:space="preserve"> deaths as more passengers choose rail </w:t>
      </w:r>
      <w:r w:rsidRPr="00607481">
        <w:rPr>
          <w:rStyle w:val="StyleBoldUnderline"/>
          <w:b w:val="0"/>
          <w:sz w:val="12"/>
          <w:u w:val="none"/>
        </w:rPr>
        <w:t>¶</w:t>
      </w:r>
      <w:r w:rsidRPr="00607481">
        <w:rPr>
          <w:rStyle w:val="StyleBoldUnderline"/>
        </w:rPr>
        <w:t xml:space="preserve"> for intercity travel.</w:t>
      </w:r>
    </w:p>
    <w:p w:rsidR="002C24C8" w:rsidRDefault="002C24C8" w:rsidP="002C24C8">
      <w:pPr>
        <w:contextualSpacing/>
      </w:pPr>
    </w:p>
    <w:p w:rsidR="00263055" w:rsidRDefault="00263055" w:rsidP="00263055">
      <w:pPr>
        <w:pStyle w:val="Heading3"/>
      </w:pPr>
      <w:r>
        <w:t>HSR Ready Quickly</w:t>
      </w:r>
    </w:p>
    <w:p w:rsidR="00263055" w:rsidRPr="007F68EC" w:rsidRDefault="00263055" w:rsidP="00263055">
      <w:pPr>
        <w:pStyle w:val="Heading4"/>
        <w:rPr>
          <w:rFonts w:cs="Times New Roman"/>
        </w:rPr>
      </w:pPr>
      <w:r w:rsidRPr="007F68EC">
        <w:rPr>
          <w:rFonts w:cs="Times New Roman"/>
        </w:rPr>
        <w:t>The project is shovel ready, there is already funding for the California High Speed Rail.</w:t>
      </w:r>
    </w:p>
    <w:p w:rsidR="00263055" w:rsidRPr="007F68EC" w:rsidRDefault="00263055" w:rsidP="00263055">
      <w:pPr>
        <w:rPr>
          <w:rStyle w:val="StyleBoldUnderline"/>
        </w:rPr>
      </w:pPr>
      <w:r w:rsidRPr="007F68EC">
        <w:rPr>
          <w:rStyle w:val="StyleStyleBold12pt"/>
        </w:rPr>
        <w:t>CNN 7/7</w:t>
      </w:r>
      <w:r w:rsidRPr="007F68EC">
        <w:rPr>
          <w:color w:val="000000"/>
          <w:sz w:val="20"/>
          <w:szCs w:val="20"/>
        </w:rPr>
        <w:t xml:space="preserve"> </w:t>
      </w:r>
      <w:r w:rsidRPr="007F68EC">
        <w:rPr>
          <w:color w:val="000000"/>
          <w:sz w:val="16"/>
          <w:szCs w:val="16"/>
        </w:rPr>
        <w:t>(7/7/12, Wire Staff, “California Senate approves funding for high-speed rail”, http://www.cnn.com/2012/07/06/travel/california-high-speed-rail/index.html)</w:t>
      </w:r>
    </w:p>
    <w:p w:rsidR="00263055" w:rsidRPr="007F68EC" w:rsidRDefault="00263055" w:rsidP="00263055">
      <w:pPr>
        <w:rPr>
          <w:color w:val="000000"/>
          <w:sz w:val="20"/>
          <w:szCs w:val="20"/>
        </w:rPr>
      </w:pPr>
      <w:r w:rsidRPr="007F68EC">
        <w:rPr>
          <w:rStyle w:val="StyleBoldUnderline"/>
        </w:rPr>
        <w:t>California's Senate on Friday approved funding for the first chunk of a high-speed rail system that is expected to eventually link Los Angeles to San Francisco.</w:t>
      </w:r>
      <w:r w:rsidRPr="007F68EC">
        <w:rPr>
          <w:color w:val="000000"/>
          <w:sz w:val="12"/>
          <w:szCs w:val="20"/>
        </w:rPr>
        <w:t xml:space="preserve">¶ </w:t>
      </w:r>
      <w:r w:rsidRPr="007F68EC">
        <w:rPr>
          <w:color w:val="000000"/>
          <w:sz w:val="20"/>
          <w:szCs w:val="20"/>
        </w:rPr>
        <w:t xml:space="preserve">In a vote of 21-16, </w:t>
      </w:r>
      <w:r w:rsidRPr="007F68EC">
        <w:rPr>
          <w:rStyle w:val="StyleBoldUnderline"/>
        </w:rPr>
        <w:t>lawmakers gave the go-ahead for the issuance of $2.6 billion in bonds, while Washington will provide an additional $3.2 billion.</w:t>
      </w:r>
      <w:r w:rsidRPr="007F68EC">
        <w:rPr>
          <w:color w:val="000000"/>
          <w:sz w:val="20"/>
          <w:szCs w:val="20"/>
        </w:rPr>
        <w:t xml:space="preserve"> The bill also includes close to $2 billion in funding for local projects.</w:t>
      </w:r>
      <w:r w:rsidRPr="007F68EC">
        <w:rPr>
          <w:color w:val="000000"/>
          <w:sz w:val="12"/>
          <w:szCs w:val="20"/>
        </w:rPr>
        <w:t xml:space="preserve">¶ </w:t>
      </w:r>
      <w:r w:rsidRPr="007F68EC">
        <w:rPr>
          <w:color w:val="000000"/>
          <w:sz w:val="20"/>
          <w:szCs w:val="20"/>
        </w:rPr>
        <w:t xml:space="preserve">"Not only will </w:t>
      </w:r>
      <w:r w:rsidRPr="007F68EC">
        <w:rPr>
          <w:rStyle w:val="StyleBoldUnderline"/>
        </w:rPr>
        <w:t>California be the first state in the nation to build a high-speed rail system to connect our urban centers</w:t>
      </w:r>
      <w:r w:rsidRPr="007F68EC">
        <w:rPr>
          <w:color w:val="000000"/>
          <w:sz w:val="20"/>
          <w:szCs w:val="20"/>
        </w:rPr>
        <w:t>, we will also modernize and improve rail systems at the local and regional level. This plan will improve mobility for commuters and travelers alike, reduce emissions, and put thousands of people to work while enhancing our economic competitiveness," said Dan Richard, chair of the California High-Speed Rail Authority, a state agency.</w:t>
      </w:r>
      <w:r w:rsidRPr="007F68EC">
        <w:rPr>
          <w:color w:val="000000"/>
          <w:sz w:val="12"/>
          <w:szCs w:val="20"/>
        </w:rPr>
        <w:t xml:space="preserve">¶ </w:t>
      </w:r>
      <w:r w:rsidRPr="007F68EC">
        <w:rPr>
          <w:rStyle w:val="StyleBoldUnderline"/>
        </w:rPr>
        <w:t>The cost of the completed project is estimated at more than $68 billion.</w:t>
      </w:r>
      <w:r w:rsidRPr="007F68EC">
        <w:rPr>
          <w:color w:val="000000"/>
          <w:sz w:val="20"/>
          <w:szCs w:val="20"/>
        </w:rPr>
        <w:t xml:space="preserve"> The first phase is set to be built in the state's Central Valley.</w:t>
      </w:r>
      <w:r w:rsidRPr="007F68EC">
        <w:rPr>
          <w:color w:val="000000"/>
          <w:sz w:val="12"/>
          <w:szCs w:val="20"/>
        </w:rPr>
        <w:t xml:space="preserve">¶ </w:t>
      </w:r>
      <w:r w:rsidRPr="007F68EC">
        <w:rPr>
          <w:color w:val="000000"/>
          <w:sz w:val="20"/>
          <w:szCs w:val="20"/>
        </w:rPr>
        <w:t xml:space="preserve">The bill heads next to the desk of </w:t>
      </w:r>
      <w:r w:rsidRPr="007F68EC">
        <w:rPr>
          <w:rStyle w:val="StyleBoldUnderline"/>
        </w:rPr>
        <w:t>California Gov. Jerry Brown, who has been a staunch supporter of the project. He says it will help create jobs and modernize the state's transportation system</w:t>
      </w:r>
      <w:r w:rsidRPr="007F68EC">
        <w:rPr>
          <w:color w:val="000000"/>
          <w:sz w:val="20"/>
          <w:szCs w:val="20"/>
        </w:rPr>
        <w:t>.</w:t>
      </w:r>
      <w:r w:rsidRPr="007F68EC">
        <w:rPr>
          <w:color w:val="000000"/>
          <w:sz w:val="12"/>
          <w:szCs w:val="20"/>
        </w:rPr>
        <w:t xml:space="preserve">¶ </w:t>
      </w:r>
      <w:r w:rsidRPr="007F68EC">
        <w:rPr>
          <w:color w:val="000000"/>
          <w:sz w:val="20"/>
          <w:szCs w:val="20"/>
        </w:rPr>
        <w:t>Still, the project has had its fair share of critics, including John Tos, an almond farmer.</w:t>
      </w:r>
      <w:r w:rsidRPr="007F68EC">
        <w:rPr>
          <w:color w:val="000000"/>
          <w:sz w:val="12"/>
          <w:szCs w:val="20"/>
        </w:rPr>
        <w:t xml:space="preserve">¶ </w:t>
      </w:r>
      <w:r w:rsidRPr="007F68EC">
        <w:rPr>
          <w:color w:val="000000"/>
          <w:sz w:val="20"/>
          <w:szCs w:val="20"/>
        </w:rPr>
        <w:t>"We want them to stay off the land. It is not our intention to allow this to happen through our property. We farmed here for a reason, the tranquility of it all. This is farming country. And we want to keep it like that," he said earlier this year.</w:t>
      </w:r>
      <w:r w:rsidRPr="007F68EC">
        <w:rPr>
          <w:color w:val="000000"/>
          <w:sz w:val="12"/>
          <w:szCs w:val="20"/>
        </w:rPr>
        <w:t xml:space="preserve">¶ </w:t>
      </w:r>
      <w:r w:rsidRPr="007F68EC">
        <w:rPr>
          <w:color w:val="000000"/>
          <w:sz w:val="20"/>
          <w:szCs w:val="20"/>
        </w:rPr>
        <w:t>Other critics are concerned about the potential for cost overruns, and question the project's timing given the economic slump.</w:t>
      </w:r>
      <w:r w:rsidRPr="007F68EC">
        <w:rPr>
          <w:color w:val="000000"/>
          <w:sz w:val="12"/>
          <w:szCs w:val="20"/>
        </w:rPr>
        <w:t xml:space="preserve">¶ </w:t>
      </w:r>
      <w:r w:rsidRPr="007F68EC">
        <w:rPr>
          <w:color w:val="000000"/>
          <w:sz w:val="20"/>
          <w:szCs w:val="20"/>
        </w:rPr>
        <w:t>Joe Simitian, a Democratic senator, was among those who voted against the bill.</w:t>
      </w:r>
      <w:r w:rsidRPr="007F68EC">
        <w:rPr>
          <w:color w:val="000000"/>
          <w:sz w:val="12"/>
          <w:szCs w:val="20"/>
        </w:rPr>
        <w:t xml:space="preserve">¶ </w:t>
      </w:r>
      <w:r w:rsidRPr="007F68EC">
        <w:rPr>
          <w:color w:val="000000"/>
          <w:sz w:val="20"/>
          <w:szCs w:val="20"/>
        </w:rPr>
        <w:t>"The question we have to ask ourselves today, is even if you support the vision -- is this a plan that is worthy of our support?" he asked during debate.</w:t>
      </w:r>
    </w:p>
    <w:p w:rsidR="00263055" w:rsidRPr="007F68EC" w:rsidRDefault="00263055" w:rsidP="00263055">
      <w:pPr>
        <w:rPr>
          <w:color w:val="000000"/>
          <w:sz w:val="20"/>
          <w:szCs w:val="20"/>
        </w:rPr>
      </w:pPr>
    </w:p>
    <w:p w:rsidR="00263055" w:rsidRPr="007F68EC" w:rsidRDefault="00263055" w:rsidP="00263055">
      <w:pPr>
        <w:pStyle w:val="Heading4"/>
        <w:rPr>
          <w:rFonts w:cs="Times New Roman"/>
        </w:rPr>
      </w:pPr>
      <w:r w:rsidRPr="007F68EC">
        <w:rPr>
          <w:rFonts w:cs="Times New Roman"/>
        </w:rPr>
        <w:t>The entire HSR project will be done by 2030, connecting all the megaregions with a clean and economic feasible system.</w:t>
      </w:r>
    </w:p>
    <w:p w:rsidR="00263055" w:rsidRPr="007F68EC" w:rsidRDefault="00263055" w:rsidP="00263055">
      <w:pPr>
        <w:rPr>
          <w:rStyle w:val="StyleStyleBold12pt"/>
        </w:rPr>
      </w:pPr>
      <w:r w:rsidRPr="007F68EC">
        <w:rPr>
          <w:rStyle w:val="StyleStyleBold12pt"/>
        </w:rPr>
        <w:t>LaHood, ’10</w:t>
      </w:r>
      <w:r w:rsidRPr="007F68EC">
        <w:t xml:space="preserve"> </w:t>
      </w:r>
      <w:r w:rsidRPr="007F68EC">
        <w:rPr>
          <w:sz w:val="16"/>
          <w:szCs w:val="16"/>
        </w:rPr>
        <w:t>(Ray, 8/12/10, US Transportation Secretary, “US HIGH SPEED RAIL NETWORK MAP”, http://www.ushsr.com/ushsrmap.html)</w:t>
      </w:r>
    </w:p>
    <w:p w:rsidR="00263055" w:rsidRPr="007F68EC" w:rsidRDefault="00263055" w:rsidP="00263055">
      <w:pPr>
        <w:rPr>
          <w:color w:val="000000"/>
          <w:sz w:val="20"/>
          <w:szCs w:val="20"/>
        </w:rPr>
      </w:pPr>
      <w:r w:rsidRPr="007F68EC">
        <w:rPr>
          <w:rStyle w:val="StyleBoldUnderline"/>
        </w:rPr>
        <w:t xml:space="preserve">Our vision is for a 21st century, 17,000 mile national high speed rail system built in 4 phases, for completion </w:t>
      </w:r>
      <w:r w:rsidRPr="007F68EC">
        <w:rPr>
          <w:rStyle w:val="Emphasis"/>
        </w:rPr>
        <w:t>by 2030</w:t>
      </w:r>
      <w:r w:rsidRPr="007F68EC">
        <w:rPr>
          <w:color w:val="222222"/>
          <w:sz w:val="20"/>
          <w:szCs w:val="20"/>
        </w:rPr>
        <w:t xml:space="preserve">. </w:t>
      </w:r>
      <w:r w:rsidRPr="007F68EC">
        <w:rPr>
          <w:rStyle w:val="StyleBoldUnderline"/>
        </w:rPr>
        <w:t>This new national system will revitalize our economy, reactivate our manufacturing sector, create millions of jobs, end our oil dependency, reduce congestion, and cut our carbon footprint by epic proportions. Powered by electricity, this system provides sustainable, affordable and safe mobility for all.</w:t>
      </w:r>
      <w:r w:rsidRPr="007F68EC">
        <w:rPr>
          <w:sz w:val="20"/>
          <w:szCs w:val="20"/>
        </w:rPr>
        <w:t xml:space="preserve"> The map phasing follows the most logical sequence for a national system build out - starting with the largest cities in the busiest corridors, then growing to connect those together across the country. The busiest corridors are known as 'megaregions' and have been studied extensively by the Regional Plan Association. </w:t>
      </w:r>
      <w:r w:rsidRPr="007F68EC">
        <w:rPr>
          <w:rStyle w:val="StyleBoldUnderline"/>
        </w:rPr>
        <w:t>Their analysis and mapping of the 10 megaregions forms the background for the development of our national high speed rail plan. Our plan calls for a national system of HSR Express lines connecting cities and states into an integrated system.</w:t>
      </w:r>
      <w:r w:rsidRPr="007F68EC">
        <w:rPr>
          <w:color w:val="000000"/>
          <w:sz w:val="20"/>
          <w:szCs w:val="20"/>
        </w:rPr>
        <w:t xml:space="preserve"> Our plan sets high standards for interoperable state-of-the-art dedicated track, advanced control systems, elegant multi-modal train stations, and </w:t>
      </w:r>
      <w:r w:rsidRPr="007F68EC">
        <w:rPr>
          <w:rStyle w:val="StyleBoldUnderline"/>
        </w:rPr>
        <w:t>top-of-the-line 220 mph trains connecting major cities together. Our plan calls for a support network of 110 mph trains connecting smaller cities and towns together with the high speed system. The national high speed rail system forms the backbone of a complete sustainable transportation system for America.</w:t>
      </w:r>
      <w:r w:rsidRPr="007F68EC">
        <w:rPr>
          <w:color w:val="000000"/>
          <w:sz w:val="20"/>
          <w:szCs w:val="20"/>
        </w:rPr>
        <w:t xml:space="preserve"> The other components of this system include connecting regional and commuter rail, light rail, streetcars, trams, electric buses, and bicycles.</w:t>
      </w:r>
    </w:p>
    <w:p w:rsidR="00263055" w:rsidRPr="007F68EC" w:rsidRDefault="00263055" w:rsidP="00263055">
      <w:pPr>
        <w:rPr>
          <w:color w:val="000000"/>
          <w:sz w:val="20"/>
          <w:szCs w:val="20"/>
        </w:rPr>
      </w:pPr>
    </w:p>
    <w:p w:rsidR="00263055" w:rsidRPr="007F68EC" w:rsidRDefault="00263055" w:rsidP="00263055">
      <w:pPr>
        <w:rPr>
          <w:color w:val="000000"/>
          <w:sz w:val="20"/>
          <w:szCs w:val="20"/>
        </w:rPr>
      </w:pPr>
    </w:p>
    <w:p w:rsidR="00263055" w:rsidRDefault="00263055" w:rsidP="002C24C8">
      <w:pPr>
        <w:contextualSpacing/>
      </w:pPr>
    </w:p>
    <w:p w:rsidR="002C24C8" w:rsidRPr="002C24C8" w:rsidRDefault="002C24C8" w:rsidP="00263055">
      <w:pPr>
        <w:pStyle w:val="Heading2"/>
      </w:pPr>
      <w:r>
        <w:t>USFG Key</w:t>
      </w:r>
    </w:p>
    <w:p w:rsidR="00263055" w:rsidRDefault="00263055" w:rsidP="00263055">
      <w:pPr>
        <w:pStyle w:val="Heading3"/>
      </w:pPr>
      <w:r>
        <w:t>National Network Key</w:t>
      </w:r>
    </w:p>
    <w:p w:rsidR="00263055" w:rsidRPr="00A96BF0" w:rsidRDefault="00263055" w:rsidP="00263055">
      <w:pPr>
        <w:keepNext/>
        <w:keepLines/>
        <w:spacing w:before="200"/>
        <w:outlineLvl w:val="3"/>
        <w:rPr>
          <w:rFonts w:eastAsia="Times New Roman" w:cstheme="majorBidi"/>
          <w:b/>
          <w:bCs/>
          <w:iCs/>
          <w:sz w:val="26"/>
        </w:rPr>
      </w:pPr>
      <w:r w:rsidRPr="00A96BF0">
        <w:rPr>
          <w:rFonts w:eastAsia="Times New Roman" w:cstheme="majorBidi"/>
          <w:b/>
          <w:bCs/>
          <w:iCs/>
          <w:sz w:val="26"/>
        </w:rPr>
        <w:t>A national network is needed to fully reap the benefits of HSR</w:t>
      </w:r>
    </w:p>
    <w:p w:rsidR="00263055" w:rsidRPr="00A96BF0" w:rsidRDefault="00263055" w:rsidP="00263055">
      <w:r w:rsidRPr="00A96BF0">
        <w:rPr>
          <w:b/>
          <w:bCs/>
          <w:sz w:val="26"/>
        </w:rPr>
        <w:t>Slaughter 11</w:t>
      </w:r>
      <w:r w:rsidRPr="00A96BF0">
        <w:t xml:space="preserve"> –( Louise McIntosh Slaughter is the United States representative for New York's 28th congressional district and former Chair of the House Rules Committee, February 8, 2011, “A Bold Investment in Our Future”,</w:t>
      </w:r>
      <w:hyperlink r:id="rId89" w:history="1">
        <w:r w:rsidRPr="00A96BF0">
          <w:t>http://www.louise.house.gov/index.php?option=com_content&amp;view =article&amp;id=2423:a-bold-investment-in-our-future&amp;catid=69&amp;Itemid=59</w:t>
        </w:r>
      </w:hyperlink>
      <w:r w:rsidRPr="00A96BF0">
        <w:t>)</w:t>
      </w:r>
    </w:p>
    <w:p w:rsidR="00263055" w:rsidRDefault="00263055" w:rsidP="00263055">
      <w:pPr>
        <w:spacing w:before="100" w:beforeAutospacing="1" w:after="225"/>
        <w:rPr>
          <w:rFonts w:ascii="Arial" w:eastAsia="Times New Roman" w:hAnsi="Arial" w:cs="Arial"/>
          <w:color w:val="444444"/>
          <w:sz w:val="20"/>
          <w:szCs w:val="20"/>
        </w:rPr>
      </w:pPr>
      <w:r w:rsidRPr="00A96BF0">
        <w:rPr>
          <w:b/>
          <w:bCs/>
          <w:u w:val="single"/>
        </w:rPr>
        <w:t>If we are to realize the economic, environmental and security benefits of high speed rail, we must think big. Anything other than a national high speed rail network just won’t do</w:t>
      </w:r>
      <w:r w:rsidRPr="00A96BF0">
        <w:rPr>
          <w:rFonts w:ascii="Arial" w:eastAsia="Times New Roman" w:hAnsi="Arial" w:cs="Arial"/>
          <w:color w:val="444444"/>
          <w:sz w:val="20"/>
          <w:szCs w:val="20"/>
        </w:rPr>
        <w:t xml:space="preserve">. </w:t>
      </w:r>
      <w:r w:rsidRPr="00A96BF0">
        <w:rPr>
          <w:b/>
          <w:bCs/>
          <w:u w:val="single"/>
        </w:rPr>
        <w:t>We have the chance to design nothing less than the transportation and economic foundation of the next 50 years</w:t>
      </w:r>
      <w:r w:rsidRPr="00A96BF0">
        <w:rPr>
          <w:rFonts w:ascii="Arial" w:eastAsia="Times New Roman" w:hAnsi="Arial" w:cs="Arial"/>
          <w:color w:val="444444"/>
          <w:sz w:val="20"/>
          <w:szCs w:val="20"/>
        </w:rPr>
        <w:t xml:space="preserve">. But </w:t>
      </w:r>
      <w:r w:rsidRPr="00A96BF0">
        <w:rPr>
          <w:b/>
          <w:bCs/>
          <w:u w:val="single"/>
        </w:rPr>
        <w:t>if we instead choose for “limited” and “targeted” investments in high speed rail, we will be left with nothing</w:t>
      </w:r>
      <w:r w:rsidRPr="00A96BF0">
        <w:rPr>
          <w:rFonts w:ascii="Arial" w:eastAsia="Times New Roman" w:hAnsi="Arial" w:cs="Arial"/>
          <w:color w:val="444444"/>
          <w:sz w:val="20"/>
          <w:szCs w:val="20"/>
        </w:rPr>
        <w:t xml:space="preserve"> but novelty projects and only “limited” and “targeted” benefits for our country. Quite simply, a high speed train in Florida and a high speed train on the Northeast Seaboard does not a foundation </w:t>
      </w:r>
      <w:r w:rsidRPr="00A96BF0">
        <w:t>make.This</w:t>
      </w:r>
      <w:r w:rsidRPr="00A96BF0">
        <w:rPr>
          <w:b/>
          <w:bCs/>
          <w:u w:val="single"/>
        </w:rPr>
        <w:t xml:space="preserve"> investment in high speed rail will more than pay for itself with the jobs created for Americans in need of work, and opportunities it creates for future growth</w:t>
      </w:r>
      <w:r w:rsidRPr="00A96BF0">
        <w:rPr>
          <w:rFonts w:ascii="Arial" w:eastAsia="Times New Roman" w:hAnsi="Arial" w:cs="Arial"/>
          <w:color w:val="444444"/>
          <w:sz w:val="20"/>
          <w:szCs w:val="20"/>
        </w:rPr>
        <w:t>. According to The United States Conference of Mayors, cities and regions around the country will see job growth from the realization of a high speed rail network, including at least 21,000 estimated new jobs and $1.1 billion in new wages in my home state of New York</w:t>
      </w:r>
      <w:r w:rsidRPr="00A96BF0">
        <w:rPr>
          <w:b/>
          <w:bCs/>
          <w:u w:val="single"/>
        </w:rPr>
        <w:t>. As rail lines open and communities are brought closer together, the potential long-term impact of rail service will only grow</w:t>
      </w:r>
      <w:r w:rsidRPr="00A96BF0">
        <w:rPr>
          <w:rFonts w:ascii="Arial" w:eastAsia="Times New Roman" w:hAnsi="Arial" w:cs="Arial"/>
          <w:color w:val="444444"/>
          <w:sz w:val="20"/>
          <w:szCs w:val="20"/>
        </w:rPr>
        <w:t>.</w:t>
      </w:r>
    </w:p>
    <w:p w:rsidR="00B57561" w:rsidRDefault="00B57561" w:rsidP="00CF6624">
      <w:pPr>
        <w:pStyle w:val="Heading3"/>
      </w:pPr>
      <w:r>
        <w:t>Fed Key – Planning</w:t>
      </w:r>
    </w:p>
    <w:p w:rsidR="00B57561" w:rsidRPr="00D61A57" w:rsidRDefault="00B57561" w:rsidP="00B57561">
      <w:pPr>
        <w:pStyle w:val="Heading4"/>
      </w:pPr>
      <w:r w:rsidRPr="00D61A57">
        <w:t>Having a federal plan is critical – only a national rail plan ensures effective planning and investment</w:t>
      </w:r>
    </w:p>
    <w:p w:rsidR="00B57561" w:rsidRPr="00EC2238" w:rsidRDefault="00B57561" w:rsidP="00B57561">
      <w:pPr>
        <w:rPr>
          <w:rStyle w:val="StyleStyleBold12pt"/>
        </w:rPr>
      </w:pPr>
      <w:r w:rsidRPr="00EC2238">
        <w:rPr>
          <w:rStyle w:val="StyleStyleBold12pt"/>
        </w:rPr>
        <w:t xml:space="preserve">GAO ‘9 </w:t>
      </w:r>
      <w:r w:rsidRPr="00EC2238">
        <w:t xml:space="preserve">[US Government Accountability Office, March, “HIGH SPEED </w:t>
      </w:r>
      <w:r w:rsidRPr="00EC2238">
        <w:rPr>
          <w:sz w:val="12"/>
        </w:rPr>
        <w:t xml:space="preserve"> </w:t>
      </w:r>
      <w:r w:rsidRPr="00EC2238">
        <w:t xml:space="preserve">PASSENGER RAIL Future Development </w:t>
      </w:r>
      <w:r w:rsidRPr="00EC2238">
        <w:rPr>
          <w:sz w:val="12"/>
        </w:rPr>
        <w:t xml:space="preserve"> </w:t>
      </w:r>
      <w:r w:rsidRPr="00EC2238">
        <w:t xml:space="preserve">Will Depend on </w:t>
      </w:r>
      <w:r w:rsidRPr="00EC2238">
        <w:rPr>
          <w:sz w:val="12"/>
        </w:rPr>
        <w:t xml:space="preserve"> </w:t>
      </w:r>
      <w:r>
        <w:t>Addressing Financial</w:t>
      </w:r>
      <w:r w:rsidRPr="00EC2238">
        <w:rPr>
          <w:sz w:val="12"/>
        </w:rPr>
        <w:t xml:space="preserve"> </w:t>
      </w:r>
      <w:r w:rsidRPr="00EC2238">
        <w:t xml:space="preserve">and Other Challenges and Establishing a </w:t>
      </w:r>
      <w:r w:rsidRPr="00EC2238">
        <w:rPr>
          <w:sz w:val="12"/>
        </w:rPr>
        <w:t xml:space="preserve">¶ </w:t>
      </w:r>
      <w:r w:rsidRPr="00EC2238">
        <w:t>Clear Federal Role” http://www.gao.gov/new.items/d09317.pdf]</w:t>
      </w:r>
      <w:r>
        <w:rPr>
          <w:rStyle w:val="StyleStyleBold12pt"/>
        </w:rPr>
        <w:t xml:space="preserve"> </w:t>
      </w:r>
    </w:p>
    <w:p w:rsidR="00B57561" w:rsidRPr="00C929E0" w:rsidRDefault="00B57561" w:rsidP="00B57561">
      <w:pPr>
        <w:contextualSpacing/>
        <w:rPr>
          <w:sz w:val="16"/>
        </w:rPr>
      </w:pPr>
      <w:r w:rsidRPr="003A4AED">
        <w:rPr>
          <w:sz w:val="16"/>
        </w:rPr>
        <w:t xml:space="preserve"> Although in the United States the federal </w:t>
      </w:r>
      <w:r>
        <w:rPr>
          <w:sz w:val="16"/>
        </w:rPr>
        <w:t>government has not historically</w:t>
      </w:r>
      <w:r w:rsidRPr="003A4AED">
        <w:rPr>
          <w:sz w:val="16"/>
        </w:rPr>
        <w:t xml:space="preserve"> exercised a strong leadership role in the </w:t>
      </w:r>
      <w:r>
        <w:rPr>
          <w:sz w:val="16"/>
        </w:rPr>
        <w:t>development of high speed rail,</w:t>
      </w:r>
      <w:r w:rsidRPr="003A4AED">
        <w:rPr>
          <w:sz w:val="16"/>
        </w:rPr>
        <w:t xml:space="preserve"> the recently enacted PRIIA will likely incre</w:t>
      </w:r>
      <w:r>
        <w:rPr>
          <w:sz w:val="16"/>
        </w:rPr>
        <w:t>ase the federal role. Following</w:t>
      </w:r>
      <w:r w:rsidRPr="003A4AED">
        <w:rPr>
          <w:sz w:val="16"/>
        </w:rPr>
        <w:t xml:space="preserve"> key principles we have developed for ree</w:t>
      </w:r>
      <w:r>
        <w:rPr>
          <w:sz w:val="16"/>
        </w:rPr>
        <w:t>xamining surface transportation</w:t>
      </w:r>
      <w:r w:rsidRPr="003A4AED">
        <w:rPr>
          <w:sz w:val="16"/>
        </w:rPr>
        <w:t xml:space="preserve"> programs would help ensure that implementation of the PRIIA and a possible heightened federal role is bo</w:t>
      </w:r>
      <w:r>
        <w:rPr>
          <w:sz w:val="16"/>
        </w:rPr>
        <w:t>th efficient and effective. For</w:t>
      </w:r>
      <w:r w:rsidRPr="003A4AED">
        <w:rPr>
          <w:sz w:val="16"/>
        </w:rPr>
        <w:t xml:space="preserve"> example, there is currently no federal high speed rail policy. </w:t>
      </w:r>
      <w:r w:rsidRPr="003A4AED">
        <w:rPr>
          <w:rStyle w:val="StyleBoldUnderline"/>
        </w:rPr>
        <w:t>The national</w:t>
      </w:r>
      <w:r>
        <w:rPr>
          <w:rStyle w:val="StyleBoldUnderline"/>
          <w:b w:val="0"/>
          <w:sz w:val="12"/>
          <w:u w:val="none"/>
        </w:rPr>
        <w:t xml:space="preserve"> </w:t>
      </w:r>
      <w:r w:rsidRPr="003A4AED">
        <w:rPr>
          <w:rStyle w:val="StyleBoldUnderline"/>
        </w:rPr>
        <w:t xml:space="preserve">rail plan required by the PRIIA provides an opportunity to identify the vision and goals for U.S. high speed rail and how high speed rail might fit into the national transportation system, as well as to identify the appropriate federal role in achieving the established goals. </w:t>
      </w:r>
      <w:r w:rsidRPr="003A4AED">
        <w:rPr>
          <w:sz w:val="16"/>
        </w:rPr>
        <w:t>There has been little effort previously to identify the role of high speed rail, and the  national rail plan required by the PRIIA does not explicitly include high  speed rail, although it must be consistent wit</w:t>
      </w:r>
      <w:r>
        <w:rPr>
          <w:sz w:val="16"/>
        </w:rPr>
        <w:t>h state rail plans that are to,</w:t>
      </w:r>
      <w:r w:rsidRPr="003A4AED">
        <w:rPr>
          <w:sz w:val="16"/>
        </w:rPr>
        <w:t xml:space="preserve"> among other things, include a review of proposed high speed rail lines. </w:t>
      </w:r>
      <w:r>
        <w:rPr>
          <w:rStyle w:val="Emphasis"/>
        </w:rPr>
        <w:t>In</w:t>
      </w:r>
      <w:r w:rsidRPr="003A4AED">
        <w:rPr>
          <w:rStyle w:val="Emphasis"/>
        </w:rPr>
        <w:t xml:space="preserve"> the countries we visited, we found that </w:t>
      </w:r>
      <w:r>
        <w:rPr>
          <w:rStyle w:val="Emphasis"/>
        </w:rPr>
        <w:t>national rail plans have proven</w:t>
      </w:r>
      <w:r w:rsidRPr="003A4AED">
        <w:rPr>
          <w:rStyle w:val="Emphasis"/>
        </w:rPr>
        <w:t xml:space="preserve"> instrumental in guiding high speed rail development. </w:t>
      </w:r>
      <w:r w:rsidRPr="003A4AED">
        <w:rPr>
          <w:rStyle w:val="StyleBoldUnderline"/>
        </w:rPr>
        <w:t>In addition, the PRIIA specifies criteria for selecting high speed rail corridors and projects for development. The act also requires FRA to develop a schedule for achieving specific, measurable goals related to such things as the development of a national rail plan and t</w:t>
      </w:r>
      <w:r>
        <w:rPr>
          <w:rStyle w:val="StyleBoldUnderline"/>
        </w:rPr>
        <w:t xml:space="preserve">o assess progress against these </w:t>
      </w:r>
      <w:r w:rsidRPr="003A4AED">
        <w:rPr>
          <w:rStyle w:val="StyleBoldUnderline"/>
        </w:rPr>
        <w:t xml:space="preserve">goals. We have previously reported on the importance of incorporating performance and accountability for results to help target resources to </w:t>
      </w:r>
      <w:r w:rsidRPr="003A4AED">
        <w:rPr>
          <w:rStyle w:val="StyleBoldUnderline"/>
          <w:b w:val="0"/>
          <w:sz w:val="12"/>
          <w:u w:val="none"/>
        </w:rPr>
        <w:t>¶</w:t>
      </w:r>
      <w:r w:rsidRPr="003A4AED">
        <w:rPr>
          <w:rStyle w:val="StyleBoldUnderline"/>
        </w:rPr>
        <w:t>programs that best achieve intended outcomes and national transpo</w:t>
      </w:r>
      <w:r>
        <w:rPr>
          <w:rStyle w:val="StyleBoldUnderline"/>
        </w:rPr>
        <w:t>rtation</w:t>
      </w:r>
      <w:r w:rsidRPr="003A4AED">
        <w:rPr>
          <w:rStyle w:val="StyleBoldUnderline"/>
        </w:rPr>
        <w:t xml:space="preserve"> priorities. </w:t>
      </w:r>
      <w:r w:rsidRPr="003A4AED">
        <w:rPr>
          <w:sz w:val="16"/>
        </w:rPr>
        <w:t xml:space="preserve">FRA has not yet determined how performance and accountability will be incorporated into the review and evaluation of grant </w:t>
      </w:r>
      <w:r w:rsidRPr="003A4AED">
        <w:rPr>
          <w:sz w:val="12"/>
        </w:rPr>
        <w:t>¶</w:t>
      </w:r>
      <w:r w:rsidRPr="003A4AED">
        <w:rPr>
          <w:sz w:val="16"/>
        </w:rPr>
        <w:t xml:space="preserve">applications. Accountability can be enhanced by tying the specific, measurable goals required by the PRIIA to performance and accountability measures. Furthermore, as FRA develops analytical tools and approaches to apply the project selection criteria, it will be important to address such things as optimistic ridership and cost forecasts. Obtaining forecasts from independent sources and subjecting forecasts to peer review are among </w:t>
      </w:r>
      <w:r w:rsidRPr="003A4AED">
        <w:rPr>
          <w:sz w:val="12"/>
        </w:rPr>
        <w:t>¶</w:t>
      </w:r>
      <w:r w:rsidRPr="003A4AED">
        <w:rPr>
          <w:sz w:val="16"/>
        </w:rPr>
        <w:t xml:space="preserve"> the ways to potentially increase the reliability of these forecasts. Ensuring</w:t>
      </w:r>
      <w:r w:rsidRPr="003A4AED">
        <w:rPr>
          <w:sz w:val="12"/>
        </w:rPr>
        <w:t>¶</w:t>
      </w:r>
      <w:r w:rsidRPr="003A4AED">
        <w:rPr>
          <w:sz w:val="16"/>
        </w:rPr>
        <w:t xml:space="preserve"> the fiscal sustainability of high speed rail projects, both while projects are being planned and constructed, as well as once they become operational, will also be important. </w:t>
      </w:r>
      <w:r w:rsidRPr="003A4AED">
        <w:rPr>
          <w:rStyle w:val="StyleBoldUnderline"/>
        </w:rPr>
        <w:t>The project selection criteria contained in the PRIIA will help in efforts to ensure the short- and long-term fiscal sustainability of federal investments in high speed rail projects.</w:t>
      </w:r>
      <w:r w:rsidRPr="003A4AED">
        <w:rPr>
          <w:sz w:val="16"/>
        </w:rPr>
        <w:t xml:space="preserve"> FRA is currently in the process of evaluating the PRIIA and preparing final rules for how high speed rail projects will be reviewed and selected for federal funding under provisions of the act.</w:t>
      </w:r>
    </w:p>
    <w:p w:rsidR="00B57561" w:rsidRPr="00D90E07" w:rsidRDefault="00B57561" w:rsidP="00B57561">
      <w:pPr>
        <w:pStyle w:val="Heading4"/>
      </w:pPr>
      <w:r w:rsidRPr="00D90E07">
        <w:t>Federal involvement is key – only nationally coordinated data will allow effective planning of routes and help states secure right-of-ways</w:t>
      </w:r>
    </w:p>
    <w:p w:rsidR="00B57561" w:rsidRPr="00EC2238" w:rsidRDefault="00B57561" w:rsidP="00B57561">
      <w:pPr>
        <w:contextualSpacing/>
      </w:pPr>
      <w:r w:rsidRPr="00EC2238">
        <w:rPr>
          <w:rStyle w:val="StyleStyleBold12pt"/>
        </w:rPr>
        <w:t>Lane et al. ’11</w:t>
      </w:r>
      <w:r w:rsidRPr="00EC2238">
        <w:t xml:space="preserve"> (</w:t>
      </w:r>
      <w:r w:rsidRPr="00EC2238">
        <w:rPr>
          <w:sz w:val="20"/>
          <w:szCs w:val="20"/>
        </w:rPr>
        <w:t>Petra Todorovich - director of America 2050, a national  urban planning initiative to develop an infrastructure and growth  strategy for the United States, assist</w:t>
      </w:r>
      <w:r>
        <w:rPr>
          <w:sz w:val="20"/>
          <w:szCs w:val="20"/>
        </w:rPr>
        <w:t xml:space="preserve">ant visiting professor at the </w:t>
      </w:r>
      <w:r w:rsidRPr="00EC2238">
        <w:rPr>
          <w:sz w:val="20"/>
          <w:szCs w:val="20"/>
        </w:rPr>
        <w:t xml:space="preserve">Pratt Institute Graduate Center for Planning and the Environment and a member of the Board of Advisors of the Eno  Transportation Foundation, Daniel Schned, lecturer In Planning and Public Policy and Rutgers, associate planner for America 2050 at  Regional Plan Association, and Robert Lane - senior fellow for urban design at Regional Plan Association and a founding principal of Plan &amp; Process LLP. “High-Speed Rail International Lessons for U.S. Policy Makers” Lincoln Institute of Land Policy </w:t>
      </w:r>
      <w:hyperlink r:id="rId90" w:history="1">
        <w:r w:rsidRPr="00EC2238">
          <w:rPr>
            <w:sz w:val="20"/>
            <w:szCs w:val="20"/>
          </w:rPr>
          <w:t>https://www.lincolninst.edu/pubs/dl/1948_1268_High-Speed%20Rail%20PFR_Webster.pdf</w:t>
        </w:r>
      </w:hyperlink>
      <w:r w:rsidRPr="00EC2238">
        <w:t xml:space="preserve">) </w:t>
      </w:r>
    </w:p>
    <w:p w:rsidR="00B57561" w:rsidRPr="00607481" w:rsidRDefault="00B57561" w:rsidP="00B57561">
      <w:pPr>
        <w:rPr>
          <w:rStyle w:val="StyleBoldUnderline"/>
        </w:rPr>
      </w:pPr>
      <w:r w:rsidRPr="00607481">
        <w:rPr>
          <w:rStyle w:val="StyleBoldUnderline"/>
        </w:rPr>
        <w:t xml:space="preserve">In conjunction with a funding strategy, </w:t>
      </w:r>
      <w:r w:rsidRPr="00607481">
        <w:rPr>
          <w:rStyle w:val="StyleBoldUnderline"/>
          <w:b w:val="0"/>
          <w:sz w:val="12"/>
          <w:u w:val="none"/>
        </w:rPr>
        <w:t>¶</w:t>
      </w:r>
      <w:r w:rsidRPr="00607481">
        <w:rPr>
          <w:rStyle w:val="StyleBoldUnderline"/>
        </w:rPr>
        <w:t xml:space="preserve"> the role of high-speed rail in America’s larger transportation network needs to be better </w:t>
      </w:r>
      <w:r w:rsidRPr="00607481">
        <w:rPr>
          <w:rStyle w:val="StyleBoldUnderline"/>
          <w:b w:val="0"/>
          <w:sz w:val="12"/>
          <w:u w:val="none"/>
        </w:rPr>
        <w:t>¶</w:t>
      </w:r>
      <w:r w:rsidRPr="00607481">
        <w:rPr>
          <w:rStyle w:val="StyleBoldUnderline"/>
        </w:rPr>
        <w:t xml:space="preserve"> deﬁned</w:t>
      </w:r>
      <w:r w:rsidRPr="00607481">
        <w:rPr>
          <w:sz w:val="10"/>
        </w:rPr>
        <w:t xml:space="preserve"> (U.S. GAO 2009). </w:t>
      </w:r>
      <w:r w:rsidRPr="00607481">
        <w:rPr>
          <w:rStyle w:val="StyleBoldUnderline"/>
        </w:rPr>
        <w:t xml:space="preserve">A sharper, more </w:t>
      </w:r>
      <w:r w:rsidRPr="00607481">
        <w:rPr>
          <w:rStyle w:val="StyleBoldUnderline"/>
          <w:b w:val="0"/>
          <w:sz w:val="12"/>
          <w:u w:val="none"/>
        </w:rPr>
        <w:t>¶</w:t>
      </w:r>
      <w:r w:rsidRPr="00607481">
        <w:rPr>
          <w:rStyle w:val="StyleBoldUnderline"/>
        </w:rPr>
        <w:t xml:space="preserve"> narrowly focused program directed at corridors that meet clearly articulated objectives </w:t>
      </w:r>
      <w:r w:rsidRPr="00607481">
        <w:rPr>
          <w:rStyle w:val="StyleBoldUnderline"/>
          <w:b w:val="0"/>
          <w:sz w:val="12"/>
          <w:u w:val="none"/>
        </w:rPr>
        <w:t>¶</w:t>
      </w:r>
      <w:r w:rsidRPr="00607481">
        <w:rPr>
          <w:rStyle w:val="StyleBoldUnderline"/>
        </w:rPr>
        <w:t xml:space="preserve"> for high-speed rail service would address criticisms that the program is diffuse, ineffective, and dependent on ongoing subsidies. </w:t>
      </w:r>
      <w:r w:rsidRPr="00607481">
        <w:rPr>
          <w:rStyle w:val="StyleBoldUnderline"/>
          <w:b w:val="0"/>
          <w:sz w:val="12"/>
          <w:u w:val="none"/>
        </w:rPr>
        <w:t>¶</w:t>
      </w:r>
      <w:r w:rsidRPr="00607481">
        <w:rPr>
          <w:rStyle w:val="StyleBoldUnderline"/>
        </w:rPr>
        <w:t xml:space="preserve"> Nationally available data could help to evaluate the most promising regions for attracting ridership and enhancing economic and </w:t>
      </w:r>
      <w:r w:rsidRPr="00607481">
        <w:rPr>
          <w:rStyle w:val="StyleBoldUnderline"/>
          <w:b w:val="0"/>
          <w:sz w:val="12"/>
          <w:u w:val="none"/>
        </w:rPr>
        <w:t>¶</w:t>
      </w:r>
      <w:r w:rsidRPr="00607481">
        <w:rPr>
          <w:rStyle w:val="StyleBoldUnderline"/>
        </w:rPr>
        <w:t xml:space="preserve"> other beneﬁts. A phasing plan and funding </w:t>
      </w:r>
      <w:r w:rsidRPr="00607481">
        <w:rPr>
          <w:rStyle w:val="StyleBoldUnderline"/>
          <w:b w:val="0"/>
          <w:sz w:val="12"/>
          <w:u w:val="none"/>
        </w:rPr>
        <w:t>¶</w:t>
      </w:r>
      <w:r w:rsidRPr="00607481">
        <w:rPr>
          <w:rStyle w:val="StyleBoldUnderline"/>
        </w:rPr>
        <w:t xml:space="preserve"> allocation strategy could help develop the </w:t>
      </w:r>
      <w:r w:rsidRPr="00607481">
        <w:rPr>
          <w:rStyle w:val="StyleBoldUnderline"/>
          <w:b w:val="0"/>
          <w:sz w:val="12"/>
          <w:u w:val="none"/>
        </w:rPr>
        <w:t>¶</w:t>
      </w:r>
      <w:r w:rsidRPr="00607481">
        <w:rPr>
          <w:rStyle w:val="StyleBoldUnderline"/>
        </w:rPr>
        <w:t xml:space="preserve"> full build-out of a national network by </w:t>
      </w:r>
      <w:r w:rsidRPr="00607481">
        <w:rPr>
          <w:rStyle w:val="StyleBoldUnderline"/>
          <w:b w:val="0"/>
          <w:sz w:val="12"/>
          <w:u w:val="none"/>
        </w:rPr>
        <w:t>¶</w:t>
      </w:r>
      <w:r w:rsidRPr="00607481">
        <w:rPr>
          <w:rStyle w:val="StyleBoldUnderline"/>
        </w:rPr>
        <w:t xml:space="preserve"> helping states secure rights-of-way for </w:t>
      </w:r>
      <w:r w:rsidRPr="00607481">
        <w:rPr>
          <w:rStyle w:val="StyleBoldUnderline"/>
          <w:b w:val="0"/>
          <w:sz w:val="12"/>
          <w:u w:val="none"/>
        </w:rPr>
        <w:t>¶</w:t>
      </w:r>
      <w:r w:rsidRPr="00607481">
        <w:rPr>
          <w:rStyle w:val="StyleBoldUnderline"/>
        </w:rPr>
        <w:t xml:space="preserve"> high-speed rail corridors.</w:t>
      </w:r>
    </w:p>
    <w:p w:rsidR="00B57561" w:rsidRPr="00EC2238" w:rsidRDefault="00B57561" w:rsidP="00B57561">
      <w:pPr>
        <w:pStyle w:val="Heading4"/>
      </w:pPr>
      <w:r>
        <w:t>Federal involvement is key to rail corridor planning – only a coordinate approach can ensure that investments get directed to the right locations and transit connections</w:t>
      </w:r>
    </w:p>
    <w:p w:rsidR="00B57561" w:rsidRPr="00EC2238" w:rsidRDefault="00B57561" w:rsidP="00B57561">
      <w:pPr>
        <w:contextualSpacing/>
      </w:pPr>
      <w:r w:rsidRPr="00EC2238">
        <w:rPr>
          <w:rStyle w:val="StyleStyleBold12pt"/>
        </w:rPr>
        <w:t>Lane et al. ’11</w:t>
      </w:r>
      <w:r w:rsidRPr="00EC2238">
        <w:t xml:space="preserve"> (</w:t>
      </w:r>
      <w:r w:rsidRPr="00EC2238">
        <w:rPr>
          <w:sz w:val="20"/>
          <w:szCs w:val="20"/>
        </w:rPr>
        <w:t xml:space="preserve">Petra Todorovich - director of America 2050, a national  urban planning initiative to develop an infrastructure and growth  strategy for the United States, assistant visiting professor at the ¶ Pratt Institute Graduate Center for Planning and the Environment and a member of the Board of Advisors of the Eno  Transportation Foundation, Daniel Schned, lecturer In Planning and Public Policy and Rutgers, associate planner for America 2050 at  Regional Plan Association, and Robert Lane - senior fellow for urban design at Regional Plan Association and a founding principal of Plan &amp; Process LLP. “High-Speed Rail International Lessons for U.S. Policy Makers” Lincoln Institute of Land Policy </w:t>
      </w:r>
      <w:hyperlink r:id="rId91" w:history="1">
        <w:r w:rsidRPr="00EC2238">
          <w:rPr>
            <w:sz w:val="20"/>
            <w:szCs w:val="20"/>
          </w:rPr>
          <w:t>https://www.lincolninst.edu/pubs/dl/1948_1268_High-Speed%20Rail%20PFR_Webster.pdf</w:t>
        </w:r>
      </w:hyperlink>
      <w:r w:rsidRPr="00EC2238">
        <w:t xml:space="preserve">) </w:t>
      </w:r>
    </w:p>
    <w:p w:rsidR="00B57561" w:rsidRPr="00607481" w:rsidRDefault="00B57561" w:rsidP="00B57561">
      <w:pPr>
        <w:contextualSpacing/>
        <w:rPr>
          <w:rStyle w:val="StyleBoldUnderline"/>
        </w:rPr>
      </w:pPr>
      <w:r w:rsidRPr="00607481">
        <w:rPr>
          <w:rStyle w:val="StyleBoldUnderline"/>
        </w:rPr>
        <w:t xml:space="preserve">Decisions about where to invest in </w:t>
      </w:r>
      <w:r w:rsidRPr="00607481">
        <w:rPr>
          <w:rStyle w:val="StyleBoldUnderline"/>
          <w:b w:val="0"/>
          <w:sz w:val="12"/>
          <w:u w:val="none"/>
        </w:rPr>
        <w:t>¶</w:t>
      </w:r>
      <w:r w:rsidRPr="00607481">
        <w:rPr>
          <w:rStyle w:val="StyleBoldUnderline"/>
        </w:rPr>
        <w:t xml:space="preserve"> Core Express corridors versus Regional </w:t>
      </w:r>
      <w:r w:rsidRPr="00607481">
        <w:rPr>
          <w:rStyle w:val="StyleBoldUnderline"/>
          <w:b w:val="0"/>
          <w:sz w:val="12"/>
          <w:u w:val="none"/>
        </w:rPr>
        <w:t>¶</w:t>
      </w:r>
      <w:r w:rsidRPr="00607481">
        <w:rPr>
          <w:rStyle w:val="StyleBoldUnderline"/>
        </w:rPr>
        <w:t xml:space="preserve"> and Emerging/Feeder services will require a </w:t>
      </w:r>
      <w:r w:rsidRPr="00607481">
        <w:rPr>
          <w:rStyle w:val="StyleBoldUnderline"/>
          <w:b w:val="0"/>
          <w:sz w:val="12"/>
          <w:u w:val="none"/>
        </w:rPr>
        <w:t>¶</w:t>
      </w:r>
      <w:r w:rsidRPr="00607481">
        <w:rPr>
          <w:rStyle w:val="StyleBoldUnderline"/>
        </w:rPr>
        <w:t xml:space="preserve"> more robust planning and decision-making </w:t>
      </w:r>
      <w:r w:rsidRPr="00607481">
        <w:rPr>
          <w:rStyle w:val="StyleBoldUnderline"/>
          <w:b w:val="0"/>
          <w:sz w:val="12"/>
          <w:u w:val="none"/>
        </w:rPr>
        <w:t>¶</w:t>
      </w:r>
      <w:r w:rsidRPr="00607481">
        <w:rPr>
          <w:rStyle w:val="StyleBoldUnderline"/>
        </w:rPr>
        <w:t xml:space="preserve"> framework at the federal level </w:t>
      </w:r>
      <w:r w:rsidRPr="00607481">
        <w:rPr>
          <w:sz w:val="10"/>
        </w:rPr>
        <w:t xml:space="preserve">than has been </w:t>
      </w:r>
      <w:r w:rsidRPr="00607481">
        <w:rPr>
          <w:sz w:val="12"/>
        </w:rPr>
        <w:t>¶</w:t>
      </w:r>
      <w:r w:rsidRPr="00607481">
        <w:rPr>
          <w:sz w:val="10"/>
        </w:rPr>
        <w:t xml:space="preserve"> possible to date. </w:t>
      </w:r>
      <w:r w:rsidRPr="00607481">
        <w:rPr>
          <w:rStyle w:val="StyleBoldUnderline"/>
        </w:rPr>
        <w:t xml:space="preserve">Recent research by America </w:t>
      </w:r>
      <w:r w:rsidRPr="00607481">
        <w:rPr>
          <w:rStyle w:val="StyleBoldUnderline"/>
          <w:b w:val="0"/>
          <w:sz w:val="12"/>
          <w:u w:val="none"/>
        </w:rPr>
        <w:t>¶</w:t>
      </w:r>
      <w:r w:rsidRPr="00607481">
        <w:rPr>
          <w:rStyle w:val="StyleBoldUnderline"/>
        </w:rPr>
        <w:t xml:space="preserve"> 2050 </w:t>
      </w:r>
      <w:r w:rsidRPr="00607481">
        <w:rPr>
          <w:sz w:val="10"/>
        </w:rPr>
        <w:t xml:space="preserve">(2011) provides a potential starting </w:t>
      </w:r>
      <w:r w:rsidRPr="00607481">
        <w:rPr>
          <w:sz w:val="12"/>
        </w:rPr>
        <w:t>¶</w:t>
      </w:r>
      <w:r w:rsidRPr="00607481">
        <w:rPr>
          <w:sz w:val="10"/>
        </w:rPr>
        <w:t xml:space="preserve"> point for understanding which rail corridors </w:t>
      </w:r>
      <w:r w:rsidRPr="00607481">
        <w:rPr>
          <w:sz w:val="12"/>
        </w:rPr>
        <w:t>¶</w:t>
      </w:r>
      <w:r w:rsidRPr="00607481">
        <w:rPr>
          <w:sz w:val="10"/>
        </w:rPr>
        <w:t xml:space="preserve"> may justify different levels of investment </w:t>
      </w:r>
      <w:r w:rsidRPr="00607481">
        <w:rPr>
          <w:sz w:val="12"/>
        </w:rPr>
        <w:t>¶</w:t>
      </w:r>
      <w:r w:rsidRPr="00607481">
        <w:rPr>
          <w:sz w:val="10"/>
        </w:rPr>
        <w:t xml:space="preserve"> and service. That study </w:t>
      </w:r>
      <w:r w:rsidRPr="00607481">
        <w:rPr>
          <w:rStyle w:val="StyleBoldUnderline"/>
        </w:rPr>
        <w:t xml:space="preserve">rated potential </w:t>
      </w:r>
      <w:r w:rsidRPr="00607481">
        <w:rPr>
          <w:rStyle w:val="StyleBoldUnderline"/>
          <w:b w:val="0"/>
          <w:sz w:val="12"/>
          <w:u w:val="none"/>
        </w:rPr>
        <w:t>¶</w:t>
      </w:r>
      <w:r w:rsidRPr="00607481">
        <w:rPr>
          <w:rStyle w:val="StyleBoldUnderline"/>
        </w:rPr>
        <w:t xml:space="preserve"> existing rail corridors nationwide on a scale </w:t>
      </w:r>
      <w:r w:rsidRPr="00607481">
        <w:rPr>
          <w:rStyle w:val="StyleBoldUnderline"/>
          <w:b w:val="0"/>
          <w:sz w:val="12"/>
          <w:u w:val="none"/>
        </w:rPr>
        <w:t>¶</w:t>
      </w:r>
      <w:r w:rsidRPr="00607481">
        <w:rPr>
          <w:rStyle w:val="StyleBoldUnderline"/>
        </w:rPr>
        <w:t xml:space="preserve"> of 0 to 21 based on factors contributing to </w:t>
      </w:r>
      <w:r w:rsidRPr="00607481">
        <w:rPr>
          <w:rStyle w:val="StyleBoldUnderline"/>
          <w:b w:val="0"/>
          <w:sz w:val="12"/>
          <w:u w:val="none"/>
        </w:rPr>
        <w:t>¶</w:t>
      </w:r>
      <w:r w:rsidRPr="00607481">
        <w:rPr>
          <w:rStyle w:val="StyleBoldUnderline"/>
        </w:rPr>
        <w:t xml:space="preserve"> rail ridership demand, such as population </w:t>
      </w:r>
      <w:r w:rsidRPr="00607481">
        <w:rPr>
          <w:rStyle w:val="StyleBoldUnderline"/>
          <w:b w:val="0"/>
          <w:sz w:val="12"/>
          <w:u w:val="none"/>
        </w:rPr>
        <w:t>¶</w:t>
      </w:r>
      <w:r w:rsidRPr="00607481">
        <w:rPr>
          <w:rStyle w:val="StyleBoldUnderline"/>
        </w:rPr>
        <w:t xml:space="preserve"> density, employment concentrations, transit </w:t>
      </w:r>
      <w:r w:rsidRPr="00607481">
        <w:rPr>
          <w:rStyle w:val="StyleBoldUnderline"/>
          <w:b w:val="0"/>
          <w:sz w:val="12"/>
          <w:u w:val="none"/>
        </w:rPr>
        <w:t>¶</w:t>
      </w:r>
      <w:r w:rsidRPr="00607481">
        <w:rPr>
          <w:rStyle w:val="StyleBoldUnderline"/>
        </w:rPr>
        <w:t xml:space="preserve"> connections, existing air markets, and congestion on parallel road corridors </w:t>
      </w:r>
      <w:r w:rsidRPr="00607481">
        <w:rPr>
          <w:sz w:val="10"/>
        </w:rPr>
        <w:t xml:space="preserve">(ﬁgure 6). </w:t>
      </w:r>
      <w:r w:rsidRPr="00607481">
        <w:rPr>
          <w:sz w:val="12"/>
        </w:rPr>
        <w:t>¶</w:t>
      </w:r>
      <w:r w:rsidRPr="00607481">
        <w:rPr>
          <w:sz w:val="10"/>
        </w:rPr>
        <w:t xml:space="preserve"> </w:t>
      </w:r>
      <w:r w:rsidRPr="00607481">
        <w:rPr>
          <w:rStyle w:val="StyleBoldUnderline"/>
        </w:rPr>
        <w:t xml:space="preserve">A similar approach should be adopted by </w:t>
      </w:r>
      <w:r w:rsidRPr="00607481">
        <w:rPr>
          <w:rStyle w:val="StyleBoldUnderline"/>
          <w:b w:val="0"/>
          <w:sz w:val="12"/>
          <w:u w:val="none"/>
        </w:rPr>
        <w:t>¶</w:t>
      </w:r>
      <w:r w:rsidRPr="00607481">
        <w:rPr>
          <w:rStyle w:val="StyleBoldUnderline"/>
        </w:rPr>
        <w:t xml:space="preserve"> federal decision makers to prioritize investments in high-speed rail corridors, combined </w:t>
      </w:r>
      <w:r w:rsidRPr="00607481">
        <w:rPr>
          <w:rStyle w:val="StyleBoldUnderline"/>
          <w:b w:val="0"/>
          <w:sz w:val="12"/>
          <w:u w:val="none"/>
        </w:rPr>
        <w:t>¶</w:t>
      </w:r>
      <w:r w:rsidRPr="00607481">
        <w:rPr>
          <w:rStyle w:val="StyleBoldUnderline"/>
        </w:rPr>
        <w:t xml:space="preserve"> with a study of construction and operating </w:t>
      </w:r>
      <w:r w:rsidRPr="00607481">
        <w:rPr>
          <w:rStyle w:val="StyleBoldUnderline"/>
          <w:b w:val="0"/>
          <w:sz w:val="12"/>
          <w:u w:val="none"/>
        </w:rPr>
        <w:t>¶</w:t>
      </w:r>
      <w:r w:rsidRPr="00607481">
        <w:rPr>
          <w:rStyle w:val="StyleBoldUnderline"/>
        </w:rPr>
        <w:t xml:space="preserve"> costs for each corridor</w:t>
      </w:r>
    </w:p>
    <w:p w:rsidR="00CF6624" w:rsidRDefault="00CF6624" w:rsidP="00CF6624">
      <w:pPr>
        <w:pStyle w:val="Heading3"/>
      </w:pPr>
      <w:r>
        <w:t>Fed Key – Funding</w:t>
      </w:r>
    </w:p>
    <w:p w:rsidR="002C24C8" w:rsidRDefault="002C24C8" w:rsidP="002C24C8">
      <w:pPr>
        <w:pStyle w:val="Heading4"/>
      </w:pPr>
      <w:r>
        <w:t>Federal support key for high speed rail- investment</w:t>
      </w:r>
    </w:p>
    <w:p w:rsidR="002C24C8" w:rsidRDefault="002C24C8" w:rsidP="002C24C8">
      <w:r w:rsidRPr="00465779">
        <w:rPr>
          <w:rStyle w:val="StyleStyleBold12pt"/>
        </w:rPr>
        <w:t>Harrison et al 11</w:t>
      </w:r>
      <w:r w:rsidRPr="001E7EB6">
        <w:rPr>
          <w:sz w:val="16"/>
          <w:szCs w:val="16"/>
        </w:rPr>
        <w:t>(John, vice president of Parsons Brinckerhoff, studied Management of Technology form Massachusetts Institute of Technology, earned BS in civil engineering from Carnegie Mellon University, Sheila Dezarn, vice president, director of transport strategy at Parsons Brinckerhoff, earned Master’s in public policy from University of Washington, Allison Dobbins, transportation planning at Parsons Brinckerhoff, MCP, MSCE in transportation planning and engineering from University of California Berkeley, BS in math and economics from University of Puget Sound, High Speed Rail, September 2011, Short History of HSR in the USA, accessed 7/12/12,</w:t>
      </w:r>
      <w:r w:rsidRPr="001E7EB6">
        <w:rPr>
          <w:color w:val="0000FF"/>
          <w:sz w:val="16"/>
          <w:szCs w:val="16"/>
          <w:u w:val="single"/>
        </w:rPr>
        <w:t xml:space="preserve"> </w:t>
      </w:r>
      <w:hyperlink r:id="rId92" w:history="1">
        <w:r w:rsidRPr="001E7EB6">
          <w:rPr>
            <w:rStyle w:val="Hyperlink"/>
            <w:sz w:val="16"/>
            <w:szCs w:val="16"/>
          </w:rPr>
          <w:t>http://www.pbworld.com/pdfs/publications/pb_network/pbnetwork73.pdf</w:t>
        </w:r>
      </w:hyperlink>
      <w:r w:rsidRPr="001E7EB6">
        <w:rPr>
          <w:sz w:val="16"/>
          <w:szCs w:val="16"/>
        </w:rPr>
        <w:t>)</w:t>
      </w:r>
    </w:p>
    <w:p w:rsidR="002C24C8" w:rsidRDefault="002C24C8" w:rsidP="002C24C8">
      <w:pPr>
        <w:rPr>
          <w:rStyle w:val="StyleBoldUnderline"/>
        </w:rPr>
      </w:pPr>
      <w:r w:rsidRPr="00226C9D">
        <w:rPr>
          <w:rStyle w:val="StyleBoldUnderline"/>
        </w:rPr>
        <w:t>As has been consistently demonstrated over the past 50 years, both in the US and abroad, high- speed and intercity passenger rail systems have not been developed without substantial federal financial assistance and support.</w:t>
      </w:r>
      <w:r w:rsidRPr="001E7EB6">
        <w:rPr>
          <w:sz w:val="16"/>
        </w:rPr>
        <w:t xml:space="preserve"> The future of a range of robust HSR and intercity passenger rail corridors in the US depends on resolving a number of issues associated with its cost, funding sources, and implementation strategy. Nevertheless, there are a number of potential long-term benefits in implementing HSIPR. </w:t>
      </w:r>
      <w:r w:rsidRPr="00226C9D">
        <w:rPr>
          <w:rStyle w:val="StyleBoldUnderline"/>
        </w:rPr>
        <w:t xml:space="preserve">The challenge the U.S. faces is how to effectively involve the federal government in the long-range planning and funding of HSIPR transportation infrastructure within the American economic system. </w:t>
      </w:r>
      <w:r w:rsidRPr="001E7EB6">
        <w:rPr>
          <w:sz w:val="16"/>
        </w:rPr>
        <w:t xml:space="preserve">Just as private industry faces unparalleled competition from government-supported industries abroad, so too our national transportation system is challenged to keep pace technologically with other national systems, which are typically planned and developed in a centrally-directed fashion as part of their national transportation policies. As discussed above, </w:t>
      </w:r>
      <w:r w:rsidRPr="003076A9">
        <w:rPr>
          <w:rStyle w:val="StyleBoldUnderline"/>
        </w:rPr>
        <w:t xml:space="preserve">federal involvement to date has been intermittent and, as a result, very few projects have been able to advance; certainly, no high speed projects have. A sustained level of federal involvement and investment is absolutely critical for the program to be successful and for these projects to be </w:t>
      </w:r>
      <w:r w:rsidRPr="00F608E4">
        <w:rPr>
          <w:rStyle w:val="StyleBoldUnderline"/>
        </w:rPr>
        <w:t>implemented.  And that will require having significant, predictable funding established as part of the next federal surface transportation bill just as has been done for the New Starts program, which provides federal matching funds for mass transit projects in major metropolitan areas.</w:t>
      </w:r>
      <w:r w:rsidRPr="001E7EB6">
        <w:rPr>
          <w:sz w:val="16"/>
        </w:rPr>
        <w:t xml:space="preserve">  </w:t>
      </w:r>
      <w:r w:rsidRPr="00F608E4">
        <w:rPr>
          <w:rStyle w:val="StyleBoldUnderline"/>
        </w:rPr>
        <w:t>Because of the complexity of HSIPR projects, because of their magnitude, and because of the long timeframes associated with their construction, they require the certainty of a federal commitment.  Those states committed to implementing HSIPR projects need the assurance of a federal partnership and the confidence that their investments will not only be matched with federal funds but in the timeframes necessary to construct the projects on a feasible schedule.</w:t>
      </w:r>
      <w:r w:rsidRPr="001E7EB6">
        <w:rPr>
          <w:sz w:val="16"/>
        </w:rPr>
        <w:t xml:space="preserve">  To establish that federal commitment in the next federal transportation authorization bill will require a broad and committed coalition of states and metropolitan areas that recognizes -- and can clearly and compellingly articulate – how these projects will advance the nation’s transportation, economic, environmental and other policy goals.    </w:t>
      </w:r>
    </w:p>
    <w:p w:rsidR="00CF6624" w:rsidRPr="00EC1FD2" w:rsidRDefault="00CF6624" w:rsidP="00CF6624">
      <w:pPr>
        <w:pStyle w:val="Heading4"/>
      </w:pPr>
      <w:r w:rsidRPr="00EC1FD2">
        <w:t>Absent dedicated federal funds, HSR will never get off the ground</w:t>
      </w:r>
    </w:p>
    <w:p w:rsidR="00CF6624" w:rsidRPr="00EC2238" w:rsidRDefault="00CF6624" w:rsidP="00CF6624">
      <w:pPr>
        <w:contextualSpacing/>
      </w:pPr>
      <w:r w:rsidRPr="00EC2238">
        <w:rPr>
          <w:rStyle w:val="StyleStyleBold12pt"/>
        </w:rPr>
        <w:t>Lane et al. ’11</w:t>
      </w:r>
      <w:r w:rsidRPr="00EC2238">
        <w:t xml:space="preserve"> (</w:t>
      </w:r>
      <w:r w:rsidRPr="00EC2238">
        <w:rPr>
          <w:sz w:val="20"/>
          <w:szCs w:val="20"/>
        </w:rPr>
        <w:t>Petra Todorovich - director of America 2050, a national  urban planning initiative to develop an infrastructure and growth  strategy for the United States, assist</w:t>
      </w:r>
      <w:r>
        <w:rPr>
          <w:sz w:val="20"/>
          <w:szCs w:val="20"/>
        </w:rPr>
        <w:t xml:space="preserve">ant visiting professor at the </w:t>
      </w:r>
      <w:r w:rsidRPr="00EC2238">
        <w:rPr>
          <w:sz w:val="20"/>
          <w:szCs w:val="20"/>
        </w:rPr>
        <w:t xml:space="preserve">Pratt Institute Graduate Center for Planning and the Environment and a member of the Board of Advisors of the Eno  Transportation Foundation, Daniel Schned, lecturer In Planning and Public Policy and Rutgers, associate planner for America 2050 at  Regional Plan Association, and Robert Lane - senior fellow for urban design at Regional Plan Association and a founding principal of Plan &amp; Process LLP. “High-Speed Rail International Lessons for U.S. Policy Makers” Lincoln Institute of Land Policy </w:t>
      </w:r>
      <w:hyperlink r:id="rId93" w:history="1">
        <w:r w:rsidRPr="00EC2238">
          <w:rPr>
            <w:sz w:val="20"/>
            <w:szCs w:val="20"/>
          </w:rPr>
          <w:t>https://www.lincolninst.edu/pubs/dl/1948_1268_High-Speed%20Rail%20PFR_Webster.pdf</w:t>
        </w:r>
      </w:hyperlink>
      <w:r w:rsidRPr="00EC2238">
        <w:t xml:space="preserve">) </w:t>
      </w:r>
    </w:p>
    <w:p w:rsidR="00CF6624" w:rsidRDefault="00CF6624" w:rsidP="00CF6624">
      <w:pPr>
        <w:contextualSpacing/>
        <w:rPr>
          <w:sz w:val="16"/>
        </w:rPr>
      </w:pPr>
      <w:r w:rsidRPr="00607481">
        <w:rPr>
          <w:rStyle w:val="StyleBoldUnderline"/>
        </w:rPr>
        <w:t>The initial investment of $10.1 billion in the  U.S. High-Speed Intercity Passenger Rail Program, after years of minimal federal investment,  required that the federal government and participating states quickly scale up to the challenge  of laying the groundwork for a foundational program and implementing it at the same time.</w:t>
      </w:r>
      <w:r w:rsidRPr="00607481">
        <w:rPr>
          <w:sz w:val="16"/>
        </w:rPr>
        <w:t xml:space="preserve"> </w:t>
      </w:r>
      <w:r w:rsidRPr="00607481">
        <w:rPr>
          <w:rStyle w:val="StyleBoldUnderline"/>
        </w:rPr>
        <w:t xml:space="preserve"> Those states that had the staff capacity, expertise, and experience in rail planning, such as  Illinois, North Carolina, and Washington, were  successful in securing high-speed rail grants.  However, carrying the momentum of this initial  investment forward has proven to be a struggle  in a difﬁcult ﬁscal environment, and California  is currently the only federally funded Core Express  high-speed rail project moving forward. In 2011,  Congress voted to strip funding from the program. </w:t>
      </w:r>
      <w:r w:rsidRPr="00607481">
        <w:rPr>
          <w:sz w:val="16"/>
        </w:rPr>
        <w:t xml:space="preserve">The expiration of </w:t>
      </w:r>
      <w:r>
        <w:rPr>
          <w:sz w:val="16"/>
        </w:rPr>
        <w:t xml:space="preserve">the legislation authorizing the </w:t>
      </w:r>
      <w:r w:rsidRPr="00607481">
        <w:rPr>
          <w:sz w:val="16"/>
        </w:rPr>
        <w:t>high-speed rail program in 2013 ma</w:t>
      </w:r>
      <w:r>
        <w:rPr>
          <w:sz w:val="16"/>
        </w:rPr>
        <w:t xml:space="preserve">y provide </w:t>
      </w:r>
      <w:r w:rsidRPr="00607481">
        <w:rPr>
          <w:sz w:val="16"/>
        </w:rPr>
        <w:t>an opportunity to consider policy changes.</w:t>
      </w:r>
    </w:p>
    <w:p w:rsidR="00CF6624" w:rsidRDefault="00CF6624" w:rsidP="00CF6624">
      <w:pPr>
        <w:contextualSpacing/>
        <w:rPr>
          <w:sz w:val="16"/>
        </w:rPr>
      </w:pPr>
    </w:p>
    <w:p w:rsidR="00CF6624" w:rsidRPr="0050208B" w:rsidRDefault="00CF6624" w:rsidP="00CF6624">
      <w:pPr>
        <w:pStyle w:val="Heading4"/>
      </w:pPr>
      <w:r>
        <w:t xml:space="preserve">Federal support key to high-speed rail-funding </w:t>
      </w:r>
    </w:p>
    <w:p w:rsidR="00CF6624" w:rsidRPr="001E7EB6" w:rsidRDefault="00CF6624" w:rsidP="00CF6624">
      <w:pPr>
        <w:rPr>
          <w:sz w:val="16"/>
          <w:szCs w:val="16"/>
        </w:rPr>
      </w:pPr>
      <w:r w:rsidRPr="0086374E">
        <w:rPr>
          <w:rStyle w:val="StyleStyleBold12pt"/>
        </w:rPr>
        <w:t>Taylor 11</w:t>
      </w:r>
      <w:r>
        <w:t xml:space="preserve"> </w:t>
      </w:r>
      <w:r w:rsidRPr="001E7EB6">
        <w:rPr>
          <w:sz w:val="16"/>
          <w:szCs w:val="16"/>
        </w:rPr>
        <w:t xml:space="preserve">(Mac, legislative analyst, serves as nonpartisan fiscal advisor to both houses of California Legislature and oversees preparation of annual fiscal and policy analyses of the state’s budget and programs, earned bachelor’s degree in political science from University of California Riverside and got master’s degree in public affairs from Princeton University, serves on Statewide Leadership Council of the Public Policy Institute of California, 5/10/11, High-Speed Rail Is at a Critical Juncture, accessed 7/12/12, </w:t>
      </w:r>
      <w:hyperlink r:id="rId94" w:history="1">
        <w:r w:rsidRPr="001E7EB6">
          <w:rPr>
            <w:rStyle w:val="Hyperlink"/>
            <w:sz w:val="16"/>
            <w:szCs w:val="16"/>
          </w:rPr>
          <w:t>http://www.lao.ca.gov/reports/2011/trns/high_speed_rail/high_speed_rail_051011.pdf</w:t>
        </w:r>
      </w:hyperlink>
      <w:r w:rsidRPr="001E7EB6">
        <w:rPr>
          <w:sz w:val="16"/>
          <w:szCs w:val="16"/>
        </w:rPr>
        <w:t>)</w:t>
      </w:r>
    </w:p>
    <w:p w:rsidR="00CF6624" w:rsidRPr="00CF6624" w:rsidRDefault="00CF6624" w:rsidP="00CF6624">
      <w:pPr>
        <w:rPr>
          <w:sz w:val="16"/>
        </w:rPr>
      </w:pPr>
      <w:r w:rsidRPr="001E7EB6">
        <w:rPr>
          <w:sz w:val="16"/>
        </w:rPr>
        <w:t>Federal Funding Assumptions Appear Unrealistic</w:t>
      </w:r>
      <w:r w:rsidRPr="00873D38">
        <w:rPr>
          <w:rStyle w:val="StyleBoldUnderline"/>
        </w:rPr>
        <w:t xml:space="preserve">. The HSRA’s latest business plan assumes the state will receive $17 billion to $19 billion from the federal government for construction of the high-speed rail system. To date, HSRA has secured roughly $3.6 billion in federal funding for development of the </w:t>
      </w:r>
      <w:r w:rsidRPr="00AA0363">
        <w:rPr>
          <w:rStyle w:val="StyleBoldUnderline"/>
        </w:rPr>
        <w:t xml:space="preserve">project. Of that, roughly $3 billion is dedicated to the construction of the system; $400 million was given to the developers of the San Francisco Transbay Transit Center, one of the planned high-speed rail stations; </w:t>
      </w:r>
      <w:r w:rsidRPr="001E7EB6">
        <w:rPr>
          <w:sz w:val="16"/>
        </w:rPr>
        <w:t xml:space="preserve">and nearly $200 million will be used by HSRA for project-wide preliminary engineering and environmental clearance work. </w:t>
      </w:r>
      <w:r w:rsidRPr="00873D38">
        <w:rPr>
          <w:rStyle w:val="StyleBoldUnderline"/>
        </w:rPr>
        <w:t>The HSRA indicates that without additional significant federal support beyond that provided to date, the project cannot be completed</w:t>
      </w:r>
      <w:r w:rsidRPr="00AA0363">
        <w:rPr>
          <w:rStyle w:val="StyleBoldUnderline"/>
        </w:rPr>
        <w:t>. Given the federal government’s current financial situation and the current focus in Washington on reducing federal spending, it is uncertain if any further funding for the high-speed rail program will become available</w:t>
      </w:r>
      <w:r w:rsidRPr="001E7EB6">
        <w:rPr>
          <w:sz w:val="16"/>
        </w:rPr>
        <w:t>. In contrast to the interstate highway system, which was constructed with the dedication of funding from the federal excise tax on gasoline, federal funding for high-speed rail is not supported by a dedicated revenue stream and therefore must compete with other annual federal funding priorities.</w:t>
      </w:r>
    </w:p>
    <w:p w:rsidR="00CF6624" w:rsidRDefault="00CF6624" w:rsidP="00CF6624">
      <w:pPr>
        <w:pStyle w:val="Heading4"/>
      </w:pPr>
      <w:r>
        <w:t xml:space="preserve">Federal government is key to fund transportation arguments </w:t>
      </w:r>
    </w:p>
    <w:p w:rsidR="00CF6624" w:rsidRDefault="00CF6624" w:rsidP="00CF6624">
      <w:r w:rsidRPr="008753AD">
        <w:rPr>
          <w:rStyle w:val="StyleStyleBold12pt"/>
        </w:rPr>
        <w:t>Amtrak 12</w:t>
      </w:r>
      <w:r w:rsidRPr="0008138C">
        <w:rPr>
          <w:sz w:val="16"/>
          <w:szCs w:val="16"/>
        </w:rPr>
        <w:t xml:space="preserve">(The Amtrak Vision for the Northeast Corridor, 7/9/12, accessed 7/15/12, </w:t>
      </w:r>
      <w:hyperlink r:id="rId95" w:history="1">
        <w:r w:rsidRPr="0008138C">
          <w:rPr>
            <w:rStyle w:val="Hyperlink"/>
            <w:sz w:val="16"/>
            <w:szCs w:val="16"/>
          </w:rPr>
          <w:t>http://www.amtrak.com/ccurl/453/325/Amtrak-Vision-for-the-Northeast-Corridor.pdf</w:t>
        </w:r>
      </w:hyperlink>
      <w:r w:rsidRPr="0008138C">
        <w:rPr>
          <w:sz w:val="16"/>
          <w:szCs w:val="16"/>
        </w:rPr>
        <w:t>)</w:t>
      </w:r>
    </w:p>
    <w:p w:rsidR="00CF6624" w:rsidRDefault="00CF6624" w:rsidP="00CF6624">
      <w:pPr>
        <w:rPr>
          <w:sz w:val="16"/>
        </w:rPr>
      </w:pPr>
      <w:r w:rsidRPr="004B0B20">
        <w:rPr>
          <w:rStyle w:val="StyleBoldUnderline"/>
        </w:rPr>
        <w:t>The B&amp;F Plan concluded that federal funding is a crucial component and necessary to deliver major NEC improvements</w:t>
      </w:r>
      <w:r w:rsidRPr="0008138C">
        <w:rPr>
          <w:sz w:val="16"/>
        </w:rPr>
        <w:t xml:space="preserve">. It is clear that existing federal funding for rail and other relevant transportation programs are insufficient for Amtrak to develop the full program. </w:t>
      </w:r>
      <w:r w:rsidRPr="004B0B20">
        <w:rPr>
          <w:rStyle w:val="StyleBoldUnderline"/>
        </w:rPr>
        <w:t>International experience shows that dedicated support from federal governments has been required to fund significant proportions of HSR and other major passenger rail projects in the early stages</w:t>
      </w:r>
      <w:r w:rsidRPr="0008138C">
        <w:rPr>
          <w:sz w:val="16"/>
        </w:rPr>
        <w:t>. Historically</w:t>
      </w:r>
      <w:r w:rsidRPr="004B0B20">
        <w:rPr>
          <w:rStyle w:val="StyleBoldUnderline"/>
        </w:rPr>
        <w:t>, the federal government has provided 50% to 80% of the total investment costs for highway, transit and aviation projects</w:t>
      </w:r>
      <w:r w:rsidRPr="0008138C">
        <w:rPr>
          <w:sz w:val="16"/>
        </w:rPr>
        <w:t xml:space="preserve">. </w:t>
      </w:r>
      <w:r w:rsidRPr="004B0B20">
        <w:rPr>
          <w:rStyle w:val="StyleBoldUnderline"/>
        </w:rPr>
        <w:t>Similar levels of support will be necessary to advance significant NEC improvements.  The B&amp;F Plan also identified that federal funding sources need to have a sustainable structure, that is not subject to the uncertain annual appropriations process, and provide consistent support over the long-term</w:t>
      </w:r>
      <w:r w:rsidRPr="0008138C">
        <w:rPr>
          <w:sz w:val="16"/>
        </w:rPr>
        <w:t>. In addition</w:t>
      </w:r>
      <w:r w:rsidRPr="004B0B20">
        <w:rPr>
          <w:rStyle w:val="StyleBoldUnderline"/>
        </w:rPr>
        <w:t>, the B&amp;F Plan identified the need for federal funding guarantees as a “backstop” to enable Amtrak to raise private funds at preferential rates</w:t>
      </w:r>
      <w:r w:rsidRPr="0008138C">
        <w:rPr>
          <w:sz w:val="16"/>
        </w:rPr>
        <w:t xml:space="preserve"> and suggested that various tax credit strategies might to applicable to help fund the program.</w:t>
      </w:r>
    </w:p>
    <w:p w:rsidR="00B57561" w:rsidRPr="0008138C" w:rsidRDefault="00B57561" w:rsidP="00CF6624">
      <w:pPr>
        <w:rPr>
          <w:sz w:val="16"/>
        </w:rPr>
      </w:pPr>
    </w:p>
    <w:p w:rsidR="00CF6624" w:rsidRPr="00B57561" w:rsidRDefault="00CF6624" w:rsidP="00B57561">
      <w:pPr>
        <w:pStyle w:val="Heading4"/>
      </w:pPr>
      <w:r w:rsidRPr="00B57561">
        <w:t>Fed funding key- prevents HSR from doubling in price</w:t>
      </w:r>
    </w:p>
    <w:p w:rsidR="00CF6624" w:rsidRPr="00C53048" w:rsidRDefault="00CF6624" w:rsidP="00CF6624">
      <w:pPr>
        <w:rPr>
          <w:sz w:val="16"/>
          <w:szCs w:val="16"/>
        </w:rPr>
      </w:pPr>
      <w:r w:rsidRPr="00B57561">
        <w:rPr>
          <w:rStyle w:val="StyleStyleBold12pt"/>
        </w:rPr>
        <w:t>Polyakov, 7/5</w:t>
      </w:r>
      <w:r>
        <w:t xml:space="preserve"> </w:t>
      </w:r>
      <w:r w:rsidRPr="00C53048">
        <w:rPr>
          <w:sz w:val="16"/>
          <w:szCs w:val="16"/>
        </w:rPr>
        <w:t>( Mike Polyakov, Worked extensively with JavaScript, Java, Unix, Oracle, “</w:t>
      </w:r>
      <w:r w:rsidRPr="00D976E8">
        <w:rPr>
          <w:b/>
          <w:sz w:val="20"/>
          <w:szCs w:val="20"/>
        </w:rPr>
        <w:t>WITHOUT FEDERAL FUNDING, HIGH SPEED RAIL PROJECT MAY DOUBLE IN COST</w:t>
      </w:r>
      <w:r w:rsidRPr="00C53048">
        <w:rPr>
          <w:sz w:val="16"/>
          <w:szCs w:val="16"/>
        </w:rPr>
        <w:t>” July 5</w:t>
      </w:r>
      <w:r w:rsidRPr="00C53048">
        <w:rPr>
          <w:sz w:val="16"/>
          <w:szCs w:val="16"/>
          <w:vertAlign w:val="superscript"/>
        </w:rPr>
        <w:t>th</w:t>
      </w:r>
      <w:r w:rsidRPr="00C53048">
        <w:rPr>
          <w:sz w:val="16"/>
          <w:szCs w:val="16"/>
        </w:rPr>
        <w:t xml:space="preserve">, 2012, </w:t>
      </w:r>
      <w:hyperlink r:id="rId96" w:history="1">
        <w:r w:rsidRPr="00C53048">
          <w:rPr>
            <w:rStyle w:val="Hyperlink"/>
            <w:sz w:val="16"/>
            <w:szCs w:val="16"/>
          </w:rPr>
          <w:t>http://www.cacs.org/images/dynamic/pressAttachments/52.pdf</w:t>
        </w:r>
      </w:hyperlink>
      <w:r w:rsidRPr="00C53048">
        <w:rPr>
          <w:sz w:val="16"/>
          <w:szCs w:val="16"/>
        </w:rPr>
        <w:t>)</w:t>
      </w:r>
    </w:p>
    <w:p w:rsidR="00CF6624" w:rsidRPr="00CF6624" w:rsidRDefault="00CF6624" w:rsidP="00CF6624">
      <w:pPr>
        <w:rPr>
          <w:sz w:val="16"/>
        </w:rPr>
      </w:pPr>
      <w:r w:rsidRPr="00CF6624">
        <w:rPr>
          <w:sz w:val="12"/>
        </w:rPr>
        <w:t>¶</w:t>
      </w:r>
      <w:r w:rsidRPr="00CF6624">
        <w:rPr>
          <w:sz w:val="16"/>
        </w:rPr>
        <w:t xml:space="preserve"> Given the already secured financing, </w:t>
      </w:r>
      <w:r w:rsidRPr="00C53048">
        <w:rPr>
          <w:highlight w:val="yellow"/>
          <w:u w:val="single"/>
        </w:rPr>
        <w:t>CACS modeled two scenarios in which the</w:t>
      </w:r>
      <w:r w:rsidRPr="00C53048">
        <w:rPr>
          <w:u w:val="single"/>
        </w:rPr>
        <w:t xml:space="preserve"> $82 billion in unsecured </w:t>
      </w:r>
      <w:r w:rsidRPr="00C53048">
        <w:rPr>
          <w:highlight w:val="yellow"/>
          <w:u w:val="single"/>
        </w:rPr>
        <w:t>funding is either</w:t>
      </w:r>
      <w:r w:rsidRPr="00CF6624">
        <w:rPr>
          <w:sz w:val="12"/>
        </w:rPr>
        <w:t>¶</w:t>
      </w:r>
      <w:r w:rsidRPr="00CF6624">
        <w:rPr>
          <w:sz w:val="12"/>
          <w:u w:val="single"/>
        </w:rPr>
        <w:t xml:space="preserve"> </w:t>
      </w:r>
      <w:r w:rsidRPr="00C53048">
        <w:rPr>
          <w:highlight w:val="yellow"/>
          <w:u w:val="single"/>
        </w:rPr>
        <w:t xml:space="preserve">1) split evenly between California and the federal government, or 2) </w:t>
      </w:r>
      <w:r w:rsidRPr="00C53048">
        <w:rPr>
          <w:u w:val="single"/>
        </w:rPr>
        <w:t>is</w:t>
      </w:r>
      <w:r w:rsidRPr="00C53048">
        <w:rPr>
          <w:highlight w:val="yellow"/>
          <w:u w:val="single"/>
        </w:rPr>
        <w:t xml:space="preserve"> covered by the state entirely</w:t>
      </w:r>
      <w:r w:rsidRPr="00C53048">
        <w:rPr>
          <w:u w:val="single"/>
        </w:rPr>
        <w:t>.</w:t>
      </w:r>
      <w:r w:rsidRPr="00CF6624">
        <w:rPr>
          <w:sz w:val="16"/>
        </w:rPr>
        <w:t xml:space="preserve"> In either scenario, to</w:t>
      </w:r>
      <w:r w:rsidRPr="00CF6624">
        <w:rPr>
          <w:sz w:val="12"/>
        </w:rPr>
        <w:t>¶</w:t>
      </w:r>
      <w:r w:rsidRPr="00CF6624">
        <w:rPr>
          <w:sz w:val="16"/>
        </w:rPr>
        <w:t xml:space="preserve"> fund the CA HSR project, California must sell additional bonds beyond those approved by Proposition 1A. This is contrary</w:t>
      </w:r>
      <w:r w:rsidRPr="00CF6624">
        <w:rPr>
          <w:sz w:val="12"/>
        </w:rPr>
        <w:t>¶</w:t>
      </w:r>
      <w:r w:rsidRPr="00CF6624">
        <w:rPr>
          <w:sz w:val="16"/>
        </w:rPr>
        <w:t xml:space="preserve"> to CHSRA’s reiteration in every released budget that federal grants will cover the bulk of the construction cost and that no</w:t>
      </w:r>
      <w:r w:rsidRPr="00CF6624">
        <w:rPr>
          <w:sz w:val="12"/>
        </w:rPr>
        <w:t>¶</w:t>
      </w:r>
      <w:r w:rsidRPr="00CF6624">
        <w:rPr>
          <w:sz w:val="16"/>
        </w:rPr>
        <w:t xml:space="preserve"> further state funding will be necessary.</w:t>
      </w:r>
      <w:r w:rsidRPr="00CF6624">
        <w:rPr>
          <w:sz w:val="12"/>
        </w:rPr>
        <w:t>¶</w:t>
      </w:r>
      <w:r w:rsidRPr="00CF6624">
        <w:rPr>
          <w:sz w:val="16"/>
        </w:rPr>
        <w:t xml:space="preserve"> </w:t>
      </w:r>
      <w:r w:rsidRPr="00CF6624">
        <w:rPr>
          <w:sz w:val="12"/>
        </w:rPr>
        <w:t>¶</w:t>
      </w:r>
      <w:r w:rsidRPr="00CF6624">
        <w:rPr>
          <w:sz w:val="16"/>
        </w:rPr>
        <w:t xml:space="preserve"> </w:t>
      </w:r>
      <w:r w:rsidRPr="00C53048">
        <w:rPr>
          <w:u w:val="single"/>
        </w:rPr>
        <w:t xml:space="preserve">By 2028, </w:t>
      </w:r>
      <w:r w:rsidRPr="00C53048">
        <w:rPr>
          <w:highlight w:val="yellow"/>
          <w:u w:val="single"/>
        </w:rPr>
        <w:t>the second scenario predicts annual debt payments of up to $6.5 billion on top of existing debt payments, for a</w:t>
      </w:r>
      <w:r w:rsidRPr="00CF6624">
        <w:rPr>
          <w:sz w:val="12"/>
          <w:highlight w:val="yellow"/>
        </w:rPr>
        <w:t>¶</w:t>
      </w:r>
      <w:r w:rsidRPr="00CF6624">
        <w:rPr>
          <w:sz w:val="12"/>
          <w:highlight w:val="yellow"/>
          <w:u w:val="single"/>
        </w:rPr>
        <w:t xml:space="preserve"> </w:t>
      </w:r>
      <w:r w:rsidRPr="00C53048">
        <w:rPr>
          <w:highlight w:val="yellow"/>
          <w:u w:val="single"/>
        </w:rPr>
        <w:t>total financing cost of as much as $203 billion</w:t>
      </w:r>
      <w:r w:rsidRPr="00C53048">
        <w:rPr>
          <w:u w:val="single"/>
        </w:rPr>
        <w:t xml:space="preserve"> from 2013 to 2058.</w:t>
      </w:r>
      <w:r w:rsidRPr="00CF6624">
        <w:rPr>
          <w:sz w:val="16"/>
        </w:rPr>
        <w:t xml:space="preserve"> This is funding that could potentially go to other local</w:t>
      </w:r>
      <w:r w:rsidRPr="00CF6624">
        <w:rPr>
          <w:sz w:val="12"/>
        </w:rPr>
        <w:t>¶</w:t>
      </w:r>
      <w:r w:rsidRPr="00CF6624">
        <w:rPr>
          <w:sz w:val="16"/>
        </w:rPr>
        <w:t xml:space="preserve"> and regional transportation projects that address the same goals.</w:t>
      </w:r>
      <w:r w:rsidRPr="00CF6624">
        <w:rPr>
          <w:sz w:val="12"/>
        </w:rPr>
        <w:t>¶</w:t>
      </w:r>
      <w:r w:rsidRPr="00CF6624">
        <w:rPr>
          <w:sz w:val="16"/>
        </w:rPr>
        <w:t xml:space="preserve"> </w:t>
      </w:r>
      <w:r w:rsidRPr="00CF6624">
        <w:rPr>
          <w:sz w:val="12"/>
        </w:rPr>
        <w:t>¶</w:t>
      </w:r>
      <w:r w:rsidRPr="00CF6624">
        <w:rPr>
          <w:sz w:val="16"/>
        </w:rPr>
        <w:t xml:space="preserve"> </w:t>
      </w:r>
      <w:r w:rsidRPr="00C53048">
        <w:rPr>
          <w:u w:val="single"/>
        </w:rPr>
        <w:t xml:space="preserve">Finally, </w:t>
      </w:r>
      <w:r w:rsidRPr="00C53048">
        <w:rPr>
          <w:highlight w:val="yellow"/>
          <w:u w:val="single"/>
        </w:rPr>
        <w:t>the analysis showed that CHSRA’s proposed cheapest ticket price</w:t>
      </w:r>
      <w:r w:rsidRPr="00C53048">
        <w:rPr>
          <w:u w:val="single"/>
        </w:rPr>
        <w:t xml:space="preserve"> for San Francisco to Los Angeles </w:t>
      </w:r>
      <w:r w:rsidRPr="00C53048">
        <w:rPr>
          <w:highlight w:val="yellow"/>
          <w:u w:val="single"/>
        </w:rPr>
        <w:t>is less than half</w:t>
      </w:r>
      <w:r w:rsidRPr="00CF6624">
        <w:rPr>
          <w:sz w:val="12"/>
          <w:highlight w:val="yellow"/>
        </w:rPr>
        <w:t>¶</w:t>
      </w:r>
      <w:r w:rsidRPr="00CF6624">
        <w:rPr>
          <w:sz w:val="12"/>
          <w:highlight w:val="yellow"/>
          <w:u w:val="single"/>
        </w:rPr>
        <w:t xml:space="preserve"> </w:t>
      </w:r>
      <w:r w:rsidRPr="00C53048">
        <w:rPr>
          <w:highlight w:val="yellow"/>
          <w:u w:val="single"/>
        </w:rPr>
        <w:t>the</w:t>
      </w:r>
      <w:r w:rsidRPr="00C53048">
        <w:rPr>
          <w:u w:val="single"/>
        </w:rPr>
        <w:t xml:space="preserve"> average </w:t>
      </w:r>
      <w:r w:rsidRPr="00C53048">
        <w:rPr>
          <w:highlight w:val="yellow"/>
          <w:u w:val="single"/>
        </w:rPr>
        <w:t>cheapest international HSR ticket</w:t>
      </w:r>
      <w:r w:rsidRPr="00C53048">
        <w:rPr>
          <w:u w:val="single"/>
        </w:rPr>
        <w:t xml:space="preserve"> on a passenger-mile basis. Furthermore, </w:t>
      </w:r>
      <w:r w:rsidRPr="00C53048">
        <w:rPr>
          <w:highlight w:val="yellow"/>
          <w:u w:val="single"/>
        </w:rPr>
        <w:t>the CHSRA’s ridership projections</w:t>
      </w:r>
      <w:r w:rsidRPr="00CF6624">
        <w:rPr>
          <w:sz w:val="12"/>
          <w:highlight w:val="yellow"/>
        </w:rPr>
        <w:t>¶</w:t>
      </w:r>
      <w:r w:rsidRPr="00CF6624">
        <w:rPr>
          <w:sz w:val="12"/>
          <w:highlight w:val="yellow"/>
          <w:u w:val="single"/>
        </w:rPr>
        <w:t xml:space="preserve"> </w:t>
      </w:r>
      <w:r w:rsidRPr="00C53048">
        <w:rPr>
          <w:highlight w:val="yellow"/>
          <w:u w:val="single"/>
        </w:rPr>
        <w:t>are</w:t>
      </w:r>
      <w:r w:rsidRPr="00C53048">
        <w:rPr>
          <w:u w:val="single"/>
        </w:rPr>
        <w:t xml:space="preserve"> significantly </w:t>
      </w:r>
      <w:r w:rsidRPr="00C53048">
        <w:rPr>
          <w:highlight w:val="yellow"/>
          <w:u w:val="single"/>
        </w:rPr>
        <w:t>lower than</w:t>
      </w:r>
      <w:r w:rsidRPr="00C53048">
        <w:rPr>
          <w:u w:val="single"/>
        </w:rPr>
        <w:t xml:space="preserve"> those of </w:t>
      </w:r>
      <w:r w:rsidRPr="00C53048">
        <w:rPr>
          <w:highlight w:val="yellow"/>
          <w:u w:val="single"/>
        </w:rPr>
        <w:t>the international systems</w:t>
      </w:r>
      <w:r w:rsidRPr="00CF6624">
        <w:rPr>
          <w:sz w:val="16"/>
        </w:rPr>
        <w:t>. As operating subsidies are prohibited for CA HSR, these</w:t>
      </w:r>
      <w:r w:rsidRPr="00CF6624">
        <w:rPr>
          <w:sz w:val="12"/>
        </w:rPr>
        <w:t>¶</w:t>
      </w:r>
      <w:r w:rsidRPr="00CF6624">
        <w:rPr>
          <w:sz w:val="16"/>
        </w:rPr>
        <w:t xml:space="preserve"> findings raise the question of how CHSRA could operate profitably with lower ticket prices and lower ridership than</w:t>
      </w:r>
      <w:r w:rsidRPr="00CF6624">
        <w:rPr>
          <w:sz w:val="12"/>
        </w:rPr>
        <w:t>¶</w:t>
      </w:r>
      <w:r w:rsidRPr="00CF6624">
        <w:rPr>
          <w:sz w:val="16"/>
        </w:rPr>
        <w:t xml:space="preserve"> existing systems.</w:t>
      </w:r>
    </w:p>
    <w:p w:rsidR="00CF6624" w:rsidRDefault="00CF6624" w:rsidP="00CF6624"/>
    <w:p w:rsidR="00CF6624" w:rsidRDefault="00CF6624" w:rsidP="00B57561">
      <w:pPr>
        <w:pStyle w:val="Heading4"/>
      </w:pPr>
      <w:r>
        <w:t>California proves – needs fed gov to fund over 40% of HSR</w:t>
      </w:r>
    </w:p>
    <w:p w:rsidR="00CF6624" w:rsidRDefault="00CF6624" w:rsidP="00CF6624">
      <w:pPr>
        <w:rPr>
          <w:bCs/>
        </w:rPr>
      </w:pPr>
      <w:r w:rsidRPr="00AF1111">
        <w:rPr>
          <w:rStyle w:val="StyleStyleBold12pt"/>
        </w:rPr>
        <w:t>Lochhead, 2011</w:t>
      </w:r>
      <w:r>
        <w:t xml:space="preserve"> (Carolyn Lochhead, Staff Writer for CaliforniaWatch, “</w:t>
      </w:r>
      <w:r w:rsidRPr="00ED1EAE">
        <w:rPr>
          <w:bCs/>
        </w:rPr>
        <w:t>Prospects dim for billions in federal high-speed rail funding</w:t>
      </w:r>
      <w:r>
        <w:rPr>
          <w:bCs/>
        </w:rPr>
        <w:t xml:space="preserve">” July 24, 2011 </w:t>
      </w:r>
      <w:hyperlink r:id="rId97" w:history="1">
        <w:r w:rsidRPr="00604274">
          <w:rPr>
            <w:rStyle w:val="Hyperlink"/>
            <w:bCs/>
          </w:rPr>
          <w:t>http://californiawatch.org/dailyreport/prospects-dim-billions-federal-high-speed-rail-funding-11685</w:t>
        </w:r>
      </w:hyperlink>
      <w:r>
        <w:rPr>
          <w:bCs/>
        </w:rPr>
        <w:t>)</w:t>
      </w:r>
    </w:p>
    <w:p w:rsidR="00CF6624" w:rsidRDefault="00CF6624" w:rsidP="00CF6624">
      <w:r w:rsidRPr="009253C0">
        <w:rPr>
          <w:u w:val="single"/>
        </w:rPr>
        <w:t xml:space="preserve">Prospects for a $19 billion federal infusion – covering more than 40 percent of a $43 billion system that would be the nation’s largest single investment in transportation infrastructure in decades </w:t>
      </w:r>
      <w:r w:rsidRPr="00ED1EAE">
        <w:t>– dim each day as Washington scrambles madly for trillions of dollars in savings to raise the national debt ceiling.</w:t>
      </w:r>
    </w:p>
    <w:p w:rsidR="00CF6624" w:rsidRDefault="00CF6624" w:rsidP="00CF6624"/>
    <w:p w:rsidR="00B57561" w:rsidRDefault="00B57561" w:rsidP="00B57561">
      <w:pPr>
        <w:pStyle w:val="Heading3"/>
      </w:pPr>
      <w:r>
        <w:t>Fed Key –Investment</w:t>
      </w:r>
    </w:p>
    <w:p w:rsidR="002C24C8" w:rsidRPr="00D61A57" w:rsidRDefault="002C24C8" w:rsidP="002C24C8">
      <w:pPr>
        <w:pStyle w:val="Heading4"/>
      </w:pPr>
      <w:r w:rsidRPr="00D61A57">
        <w:t xml:space="preserve">Federal planning and investment are key – only federal coordination will ensure that HSR is effectively integrated into the national transportation system. Only a federally lead program will attract sustainable investment - other countries prove </w:t>
      </w:r>
    </w:p>
    <w:p w:rsidR="002C24C8" w:rsidRDefault="002C24C8" w:rsidP="002C24C8">
      <w:pPr>
        <w:rPr>
          <w:rStyle w:val="StyleStyleBold12pt"/>
        </w:rPr>
      </w:pPr>
      <w:r w:rsidRPr="00EC2238">
        <w:rPr>
          <w:rStyle w:val="StyleStyleBold12pt"/>
        </w:rPr>
        <w:t xml:space="preserve">GAO ‘9 </w:t>
      </w:r>
      <w:r w:rsidRPr="00EC2238">
        <w:t xml:space="preserve">[US Government Accountability Office, March, “HIGH SPEED </w:t>
      </w:r>
      <w:r w:rsidRPr="00EC2238">
        <w:rPr>
          <w:sz w:val="12"/>
        </w:rPr>
        <w:t xml:space="preserve">¶ </w:t>
      </w:r>
      <w:r w:rsidRPr="00EC2238">
        <w:t xml:space="preserve">PASSENGER RAIL </w:t>
      </w:r>
      <w:r w:rsidRPr="00EC2238">
        <w:rPr>
          <w:sz w:val="12"/>
        </w:rPr>
        <w:t xml:space="preserve">¶ </w:t>
      </w:r>
      <w:r w:rsidRPr="00EC2238">
        <w:t xml:space="preserve">Future Development </w:t>
      </w:r>
      <w:r w:rsidRPr="00EC2238">
        <w:rPr>
          <w:sz w:val="12"/>
        </w:rPr>
        <w:t xml:space="preserve">¶ </w:t>
      </w:r>
      <w:r w:rsidRPr="00EC2238">
        <w:t xml:space="preserve">Will Depend on </w:t>
      </w:r>
      <w:r w:rsidRPr="00EC2238">
        <w:rPr>
          <w:sz w:val="12"/>
        </w:rPr>
        <w:t xml:space="preserve">¶ </w:t>
      </w:r>
      <w:r w:rsidRPr="00EC2238">
        <w:t xml:space="preserve">Addressing Financial </w:t>
      </w:r>
      <w:r w:rsidRPr="00EC2238">
        <w:rPr>
          <w:sz w:val="12"/>
        </w:rPr>
        <w:t xml:space="preserve">¶ </w:t>
      </w:r>
      <w:r w:rsidRPr="00EC2238">
        <w:t xml:space="preserve">and Other Challenges </w:t>
      </w:r>
      <w:r w:rsidRPr="00EC2238">
        <w:rPr>
          <w:sz w:val="12"/>
        </w:rPr>
        <w:t xml:space="preserve">¶ </w:t>
      </w:r>
      <w:r w:rsidRPr="00EC2238">
        <w:t xml:space="preserve">and Establishing a </w:t>
      </w:r>
      <w:r w:rsidRPr="00EC2238">
        <w:rPr>
          <w:sz w:val="12"/>
        </w:rPr>
        <w:t xml:space="preserve">¶ </w:t>
      </w:r>
      <w:r w:rsidRPr="00EC2238">
        <w:t>Clear Federal Role” http://www.gao.gov/new.items/d09317.pdf]</w:t>
      </w:r>
      <w:r>
        <w:rPr>
          <w:rStyle w:val="StyleStyleBold12pt"/>
        </w:rPr>
        <w:t xml:space="preserve"> </w:t>
      </w:r>
    </w:p>
    <w:p w:rsidR="002C24C8" w:rsidRDefault="002C24C8" w:rsidP="002C24C8">
      <w:pPr>
        <w:rPr>
          <w:rStyle w:val="StyleBoldUnderline"/>
        </w:rPr>
      </w:pPr>
      <w:r w:rsidRPr="009E2173">
        <w:rPr>
          <w:rStyle w:val="StyleBoldUnderline"/>
        </w:rPr>
        <w:t xml:space="preserve">To date, there has been little consideration at a national policy level of </w:t>
      </w:r>
      <w:r w:rsidRPr="00202E1E">
        <w:rPr>
          <w:rStyle w:val="StyleBoldUnderline"/>
          <w:b w:val="0"/>
          <w:sz w:val="12"/>
          <w:u w:val="none"/>
        </w:rPr>
        <w:t>¶</w:t>
      </w:r>
      <w:r w:rsidRPr="009E2173">
        <w:rPr>
          <w:rStyle w:val="StyleBoldUnderline"/>
        </w:rPr>
        <w:t xml:space="preserve"> how high speed rail could or should fit into the national transportation </w:t>
      </w:r>
      <w:r w:rsidRPr="00202E1E">
        <w:rPr>
          <w:rStyle w:val="StyleBoldUnderline"/>
          <w:b w:val="0"/>
          <w:sz w:val="12"/>
          <w:u w:val="none"/>
        </w:rPr>
        <w:t>¶</w:t>
      </w:r>
      <w:r w:rsidRPr="009E2173">
        <w:rPr>
          <w:rStyle w:val="StyleBoldUnderline"/>
        </w:rPr>
        <w:t xml:space="preserve"> system </w:t>
      </w:r>
      <w:r w:rsidRPr="00202E1E">
        <w:rPr>
          <w:sz w:val="16"/>
        </w:rPr>
        <w:t>and what high speed rail development goals should be. In the 1990s</w:t>
      </w:r>
      <w:r w:rsidRPr="00202E1E">
        <w:rPr>
          <w:sz w:val="12"/>
        </w:rPr>
        <w:t>¶</w:t>
      </w:r>
      <w:r w:rsidRPr="00202E1E">
        <w:rPr>
          <w:sz w:val="16"/>
        </w:rPr>
        <w:t xml:space="preserve"> FRA studied the commercial feasibility of high speed rail and focused on </w:t>
      </w:r>
      <w:r w:rsidRPr="00202E1E">
        <w:rPr>
          <w:sz w:val="12"/>
        </w:rPr>
        <w:t>¶</w:t>
      </w:r>
      <w:r w:rsidRPr="00202E1E">
        <w:rPr>
          <w:sz w:val="16"/>
        </w:rPr>
        <w:t xml:space="preserve"> the economics of bringing high speed ground transportation (including </w:t>
      </w:r>
      <w:r w:rsidRPr="00202E1E">
        <w:rPr>
          <w:sz w:val="12"/>
        </w:rPr>
        <w:t>¶</w:t>
      </w:r>
      <w:r w:rsidRPr="00202E1E">
        <w:rPr>
          <w:sz w:val="16"/>
        </w:rPr>
        <w:t xml:space="preserve"> high speed rail) to well-populated groups of cities in the United States. Its </w:t>
      </w:r>
      <w:r w:rsidRPr="00202E1E">
        <w:rPr>
          <w:sz w:val="12"/>
        </w:rPr>
        <w:t>¶</w:t>
      </w:r>
      <w:r w:rsidRPr="00202E1E">
        <w:rPr>
          <w:sz w:val="16"/>
        </w:rPr>
        <w:t xml:space="preserve"> report identified potential opportunities where high speed rail could </w:t>
      </w:r>
      <w:r w:rsidRPr="00202E1E">
        <w:rPr>
          <w:sz w:val="12"/>
        </w:rPr>
        <w:t>¶</w:t>
      </w:r>
      <w:r w:rsidRPr="00202E1E">
        <w:rPr>
          <w:sz w:val="16"/>
        </w:rPr>
        <w:t xml:space="preserve"> complement highway or air travel.</w:t>
      </w:r>
      <w:r w:rsidRPr="00202E1E">
        <w:rPr>
          <w:sz w:val="12"/>
        </w:rPr>
        <w:t>¶</w:t>
      </w:r>
      <w:r w:rsidRPr="00202E1E">
        <w:rPr>
          <w:sz w:val="16"/>
        </w:rPr>
        <w:t xml:space="preserve"> 66</w:t>
      </w:r>
      <w:r w:rsidRPr="00202E1E">
        <w:rPr>
          <w:sz w:val="12"/>
        </w:rPr>
        <w:t>¶</w:t>
      </w:r>
      <w:r w:rsidRPr="00202E1E">
        <w:rPr>
          <w:sz w:val="16"/>
        </w:rPr>
        <w:t xml:space="preserve"> One purpose of the study was to lay </w:t>
      </w:r>
      <w:r w:rsidRPr="00202E1E">
        <w:rPr>
          <w:sz w:val="12"/>
        </w:rPr>
        <w:t>¶</w:t>
      </w:r>
      <w:r w:rsidRPr="00202E1E">
        <w:rPr>
          <w:sz w:val="16"/>
        </w:rPr>
        <w:t xml:space="preserve"> the groundwork for high speed rail policy in the United States. However, </w:t>
      </w:r>
      <w:r w:rsidRPr="00202E1E">
        <w:rPr>
          <w:sz w:val="12"/>
        </w:rPr>
        <w:t>¶</w:t>
      </w:r>
      <w:r w:rsidRPr="00202E1E">
        <w:rPr>
          <w:sz w:val="16"/>
        </w:rPr>
        <w:t xml:space="preserve"> according to FRA, this policy was never developed. </w:t>
      </w:r>
      <w:r w:rsidRPr="00202E1E">
        <w:rPr>
          <w:sz w:val="12"/>
        </w:rPr>
        <w:t>¶</w:t>
      </w:r>
      <w:r w:rsidRPr="00202E1E">
        <w:rPr>
          <w:sz w:val="16"/>
        </w:rPr>
        <w:t xml:space="preserve"> </w:t>
      </w:r>
      <w:r w:rsidRPr="009E2173">
        <w:rPr>
          <w:rStyle w:val="StyleBoldUnderline"/>
        </w:rPr>
        <w:t xml:space="preserve">The PRIIA requires the FRA Administrator to prepare a long-range </w:t>
      </w:r>
      <w:r w:rsidRPr="00202E1E">
        <w:rPr>
          <w:rStyle w:val="StyleBoldUnderline"/>
          <w:b w:val="0"/>
          <w:sz w:val="12"/>
          <w:u w:val="none"/>
        </w:rPr>
        <w:t>¶</w:t>
      </w:r>
      <w:r w:rsidRPr="009E2173">
        <w:rPr>
          <w:rStyle w:val="StyleBoldUnderline"/>
        </w:rPr>
        <w:t xml:space="preserve"> national rail plan; preparing that plan will provide an opportunity for the </w:t>
      </w:r>
      <w:r w:rsidRPr="00202E1E">
        <w:rPr>
          <w:rStyle w:val="StyleBoldUnderline"/>
          <w:b w:val="0"/>
          <w:sz w:val="12"/>
          <w:u w:val="none"/>
        </w:rPr>
        <w:t>¶</w:t>
      </w:r>
      <w:r w:rsidRPr="009E2173">
        <w:rPr>
          <w:rStyle w:val="StyleBoldUnderline"/>
        </w:rPr>
        <w:t xml:space="preserve"> federal government to identify the vision and goals of high speed rail for </w:t>
      </w:r>
      <w:r w:rsidRPr="00202E1E">
        <w:rPr>
          <w:rStyle w:val="StyleBoldUnderline"/>
          <w:b w:val="0"/>
          <w:sz w:val="12"/>
          <w:u w:val="none"/>
        </w:rPr>
        <w:t>¶</w:t>
      </w:r>
      <w:r w:rsidRPr="009E2173">
        <w:rPr>
          <w:rStyle w:val="StyleBoldUnderline"/>
        </w:rPr>
        <w:t xml:space="preserve"> the nation and identify how</w:t>
      </w:r>
      <w:r w:rsidRPr="00202E1E">
        <w:rPr>
          <w:sz w:val="16"/>
        </w:rPr>
        <w:t>, if at all</w:t>
      </w:r>
      <w:r w:rsidRPr="009E2173">
        <w:rPr>
          <w:rStyle w:val="StyleBoldUnderline"/>
        </w:rPr>
        <w:t>, high speed rail fits into the national</w:t>
      </w:r>
      <w:r w:rsidRPr="00202E1E">
        <w:rPr>
          <w:rStyle w:val="StyleBoldUnderline"/>
          <w:b w:val="0"/>
          <w:sz w:val="12"/>
          <w:u w:val="none"/>
        </w:rPr>
        <w:t>¶</w:t>
      </w:r>
      <w:r w:rsidRPr="009E2173">
        <w:rPr>
          <w:rStyle w:val="StyleBoldUnderline"/>
        </w:rPr>
        <w:t xml:space="preserve"> transportation system.</w:t>
      </w:r>
      <w:r w:rsidRPr="00202E1E">
        <w:rPr>
          <w:rStyle w:val="StyleBoldUnderline"/>
          <w:b w:val="0"/>
          <w:sz w:val="12"/>
          <w:u w:val="none"/>
        </w:rPr>
        <w:t>¶</w:t>
      </w:r>
      <w:r w:rsidRPr="009E2173">
        <w:rPr>
          <w:rStyle w:val="StyleBoldUnderline"/>
        </w:rPr>
        <w:t xml:space="preserve"> </w:t>
      </w:r>
      <w:r w:rsidRPr="00202E1E">
        <w:rPr>
          <w:sz w:val="16"/>
        </w:rPr>
        <w:t>67</w:t>
      </w:r>
      <w:r w:rsidRPr="00202E1E">
        <w:rPr>
          <w:sz w:val="12"/>
        </w:rPr>
        <w:t>¶</w:t>
      </w:r>
      <w:r w:rsidRPr="00202E1E">
        <w:rPr>
          <w:sz w:val="16"/>
        </w:rPr>
        <w:t xml:space="preserve"> Although the act does explicitly require that high </w:t>
      </w:r>
      <w:r w:rsidRPr="00202E1E">
        <w:rPr>
          <w:sz w:val="12"/>
        </w:rPr>
        <w:t>¶</w:t>
      </w:r>
      <w:r w:rsidRPr="00202E1E">
        <w:rPr>
          <w:sz w:val="16"/>
        </w:rPr>
        <w:t xml:space="preserve"> speed rail be included in the national rail plan, </w:t>
      </w:r>
      <w:r w:rsidRPr="009E2173">
        <w:rPr>
          <w:rStyle w:val="StyleBoldUnderline"/>
        </w:rPr>
        <w:t xml:space="preserve">the national rail plan must </w:t>
      </w:r>
      <w:r w:rsidRPr="00202E1E">
        <w:rPr>
          <w:rStyle w:val="StyleBoldUnderline"/>
          <w:b w:val="0"/>
          <w:sz w:val="12"/>
          <w:u w:val="none"/>
        </w:rPr>
        <w:t>¶</w:t>
      </w:r>
      <w:r w:rsidRPr="009E2173">
        <w:rPr>
          <w:rStyle w:val="StyleBoldUnderline"/>
        </w:rPr>
        <w:t xml:space="preserve"> be consistent with state rail plans and, among other things, state rail plans </w:t>
      </w:r>
      <w:r w:rsidRPr="00202E1E">
        <w:rPr>
          <w:rStyle w:val="StyleBoldUnderline"/>
          <w:b w:val="0"/>
          <w:sz w:val="12"/>
          <w:u w:val="none"/>
        </w:rPr>
        <w:t>¶</w:t>
      </w:r>
      <w:r w:rsidRPr="009E2173">
        <w:rPr>
          <w:rStyle w:val="StyleBoldUnderline"/>
        </w:rPr>
        <w:t xml:space="preserve"> are to include a review of all rail lines in a state, including proposed high</w:t>
      </w:r>
      <w:r w:rsidRPr="00202E1E">
        <w:rPr>
          <w:rStyle w:val="StyleBoldUnderline"/>
          <w:b w:val="0"/>
          <w:sz w:val="12"/>
          <w:u w:val="none"/>
        </w:rPr>
        <w:t>¶</w:t>
      </w:r>
      <w:r w:rsidRPr="009E2173">
        <w:rPr>
          <w:rStyle w:val="StyleBoldUnderline"/>
        </w:rPr>
        <w:t xml:space="preserve"> speed rail lines</w:t>
      </w:r>
      <w:r w:rsidRPr="00EB4FC2">
        <w:rPr>
          <w:sz w:val="16"/>
          <w:highlight w:val="yellow"/>
        </w:rPr>
        <w:t>.</w:t>
      </w:r>
      <w:r w:rsidRPr="00EB4FC2">
        <w:rPr>
          <w:rStyle w:val="StyleBoldUnderline"/>
          <w:highlight w:val="yellow"/>
        </w:rPr>
        <w:t xml:space="preserve"> National vision and goals, influenced by an intermodal </w:t>
      </w:r>
      <w:r w:rsidRPr="00EB4FC2">
        <w:rPr>
          <w:rStyle w:val="StyleBoldUnderline"/>
          <w:b w:val="0"/>
          <w:sz w:val="12"/>
          <w:highlight w:val="yellow"/>
          <w:u w:val="none"/>
        </w:rPr>
        <w:t>¶</w:t>
      </w:r>
      <w:r w:rsidRPr="00EB4FC2">
        <w:rPr>
          <w:rStyle w:val="StyleBoldUnderline"/>
          <w:highlight w:val="yellow"/>
        </w:rPr>
        <w:t xml:space="preserve"> perspective, have been </w:t>
      </w:r>
      <w:r w:rsidRPr="00EB4FC2">
        <w:rPr>
          <w:rStyle w:val="Emphasis"/>
          <w:highlight w:val="yellow"/>
        </w:rPr>
        <w:t xml:space="preserve">key components in the development of high speed </w:t>
      </w:r>
      <w:r w:rsidRPr="00EB4FC2">
        <w:rPr>
          <w:rStyle w:val="Emphasis"/>
          <w:b w:val="0"/>
          <w:sz w:val="12"/>
          <w:highlight w:val="yellow"/>
          <w:u w:val="none"/>
        </w:rPr>
        <w:t>¶</w:t>
      </w:r>
      <w:r w:rsidRPr="00EB4FC2">
        <w:rPr>
          <w:rStyle w:val="Emphasis"/>
          <w:highlight w:val="yellow"/>
        </w:rPr>
        <w:t xml:space="preserve"> rail systems and national rail plans in both Europe and Asia.</w:t>
      </w:r>
      <w:r w:rsidRPr="009E2173">
        <w:rPr>
          <w:rStyle w:val="Emphasis"/>
        </w:rPr>
        <w:t xml:space="preserve"> </w:t>
      </w:r>
      <w:r w:rsidRPr="00202E1E">
        <w:rPr>
          <w:sz w:val="16"/>
        </w:rPr>
        <w:t xml:space="preserve">For example, </w:t>
      </w:r>
      <w:r w:rsidRPr="00202E1E">
        <w:rPr>
          <w:sz w:val="12"/>
        </w:rPr>
        <w:t>¶</w:t>
      </w:r>
      <w:r w:rsidRPr="00202E1E">
        <w:rPr>
          <w:sz w:val="16"/>
        </w:rPr>
        <w:t xml:space="preserve"> </w:t>
      </w:r>
      <w:r w:rsidRPr="009E2173">
        <w:rPr>
          <w:rStyle w:val="StyleBoldUnderline"/>
        </w:rPr>
        <w:t xml:space="preserve">in Europe, the vision and goals laid out by the central governments have </w:t>
      </w:r>
      <w:r w:rsidRPr="00202E1E">
        <w:rPr>
          <w:rStyle w:val="StyleBoldUnderline"/>
          <w:b w:val="0"/>
          <w:sz w:val="12"/>
          <w:u w:val="none"/>
        </w:rPr>
        <w:t>¶</w:t>
      </w:r>
      <w:r w:rsidRPr="009E2173">
        <w:rPr>
          <w:rStyle w:val="StyleBoldUnderline"/>
        </w:rPr>
        <w:t xml:space="preserve"> evolved from being focused on reviving an industry (the railroads) and </w:t>
      </w:r>
      <w:r w:rsidRPr="00202E1E">
        <w:rPr>
          <w:rStyle w:val="StyleBoldUnderline"/>
          <w:b w:val="0"/>
          <w:sz w:val="12"/>
          <w:u w:val="none"/>
        </w:rPr>
        <w:t>¶</w:t>
      </w:r>
      <w:r w:rsidRPr="009E2173">
        <w:rPr>
          <w:rStyle w:val="StyleBoldUnderline"/>
        </w:rPr>
        <w:t xml:space="preserve"> addressing transportation capacity constraints, to being focused on </w:t>
      </w:r>
      <w:r w:rsidRPr="00202E1E">
        <w:rPr>
          <w:rStyle w:val="StyleBoldUnderline"/>
          <w:b w:val="0"/>
          <w:sz w:val="12"/>
          <w:u w:val="none"/>
        </w:rPr>
        <w:t>¶</w:t>
      </w:r>
      <w:r w:rsidRPr="009E2173">
        <w:rPr>
          <w:rStyle w:val="StyleBoldUnderline"/>
        </w:rPr>
        <w:t xml:space="preserve"> increasing the role of rail in an intermodal transportation system, making</w:t>
      </w:r>
      <w:r w:rsidRPr="00202E1E">
        <w:rPr>
          <w:rStyle w:val="StyleBoldUnderline"/>
          <w:b w:val="0"/>
          <w:sz w:val="12"/>
          <w:u w:val="none"/>
        </w:rPr>
        <w:t>¶</w:t>
      </w:r>
      <w:r w:rsidRPr="009E2173">
        <w:rPr>
          <w:rStyle w:val="StyleBoldUnderline"/>
        </w:rPr>
        <w:t xml:space="preserve"> rail a preferred transport mode in short-distance intercity corridors, and </w:t>
      </w:r>
      <w:r w:rsidRPr="00202E1E">
        <w:rPr>
          <w:rStyle w:val="StyleBoldUnderline"/>
          <w:b w:val="0"/>
          <w:sz w:val="12"/>
          <w:u w:val="none"/>
        </w:rPr>
        <w:t>¶</w:t>
      </w:r>
      <w:r w:rsidRPr="009E2173">
        <w:rPr>
          <w:rStyle w:val="StyleBoldUnderline"/>
        </w:rPr>
        <w:t xml:space="preserve"> using rail to achieve broader environmental, energy, and economic </w:t>
      </w:r>
      <w:r w:rsidRPr="00202E1E">
        <w:rPr>
          <w:rStyle w:val="StyleBoldUnderline"/>
          <w:b w:val="0"/>
          <w:sz w:val="12"/>
          <w:u w:val="none"/>
        </w:rPr>
        <w:t>¶</w:t>
      </w:r>
      <w:r w:rsidRPr="009E2173">
        <w:rPr>
          <w:rStyle w:val="StyleBoldUnderline"/>
        </w:rPr>
        <w:t xml:space="preserve"> development goals</w:t>
      </w:r>
      <w:r w:rsidRPr="00202E1E">
        <w:rPr>
          <w:sz w:val="16"/>
        </w:rPr>
        <w:t xml:space="preserve">. In Japan, after the initial success of the first high speed </w:t>
      </w:r>
      <w:r w:rsidRPr="00202E1E">
        <w:rPr>
          <w:sz w:val="12"/>
        </w:rPr>
        <w:t>¶</w:t>
      </w:r>
      <w:r w:rsidRPr="00202E1E">
        <w:rPr>
          <w:sz w:val="16"/>
        </w:rPr>
        <w:t xml:space="preserve"> rail line between Tokyo and Osaka, the central government developed a </w:t>
      </w:r>
      <w:r w:rsidRPr="00202E1E">
        <w:rPr>
          <w:sz w:val="12"/>
        </w:rPr>
        <w:t>¶</w:t>
      </w:r>
      <w:r w:rsidRPr="00202E1E">
        <w:rPr>
          <w:sz w:val="16"/>
        </w:rPr>
        <w:t xml:space="preserve"> national rail master plan that laid out the vision and goals for how the </w:t>
      </w:r>
      <w:r w:rsidRPr="00202E1E">
        <w:rPr>
          <w:sz w:val="12"/>
        </w:rPr>
        <w:t>¶</w:t>
      </w:r>
      <w:r w:rsidRPr="00202E1E">
        <w:rPr>
          <w:sz w:val="16"/>
        </w:rPr>
        <w:t xml:space="preserve"> system would develop (including making passenger rail competitive with</w:t>
      </w:r>
      <w:r w:rsidRPr="00202E1E">
        <w:rPr>
          <w:sz w:val="12"/>
        </w:rPr>
        <w:t>¶</w:t>
      </w:r>
      <w:r w:rsidRPr="00202E1E">
        <w:rPr>
          <w:sz w:val="16"/>
        </w:rPr>
        <w:t xml:space="preserve"> air travel), where it would extend, and the benefits that were to be </w:t>
      </w:r>
      <w:r w:rsidRPr="00202E1E">
        <w:rPr>
          <w:sz w:val="12"/>
        </w:rPr>
        <w:t>¶</w:t>
      </w:r>
      <w:r w:rsidRPr="00202E1E">
        <w:rPr>
          <w:sz w:val="16"/>
        </w:rPr>
        <w:t xml:space="preserve"> expected. That master plan has guided high speed rail development ever </w:t>
      </w:r>
      <w:r w:rsidRPr="00202E1E">
        <w:rPr>
          <w:sz w:val="12"/>
        </w:rPr>
        <w:t>¶</w:t>
      </w:r>
      <w:r w:rsidRPr="00202E1E">
        <w:rPr>
          <w:sz w:val="16"/>
        </w:rPr>
        <w:t xml:space="preserve"> since. </w:t>
      </w:r>
      <w:r w:rsidRPr="00202E1E">
        <w:rPr>
          <w:sz w:val="12"/>
        </w:rPr>
        <w:t>¶</w:t>
      </w:r>
      <w:r w:rsidRPr="00202E1E">
        <w:rPr>
          <w:sz w:val="16"/>
        </w:rPr>
        <w:t xml:space="preserve"> </w:t>
      </w:r>
      <w:r w:rsidRPr="00EB4FC2">
        <w:rPr>
          <w:rStyle w:val="StyleBoldUnderline"/>
          <w:highlight w:val="yellow"/>
        </w:rPr>
        <w:t xml:space="preserve">The development of a vision for high speed rail in the United States may </w:t>
      </w:r>
      <w:r w:rsidRPr="00EB4FC2">
        <w:rPr>
          <w:rStyle w:val="StyleBoldUnderline"/>
          <w:b w:val="0"/>
          <w:sz w:val="12"/>
          <w:highlight w:val="yellow"/>
          <w:u w:val="none"/>
        </w:rPr>
        <w:t>¶</w:t>
      </w:r>
      <w:r w:rsidRPr="00EB4FC2">
        <w:rPr>
          <w:rStyle w:val="StyleBoldUnderline"/>
          <w:highlight w:val="yellow"/>
        </w:rPr>
        <w:t xml:space="preserve"> need to be coordinated with reexamination of other federal surface </w:t>
      </w:r>
      <w:r w:rsidRPr="00EB4FC2">
        <w:rPr>
          <w:rStyle w:val="StyleBoldUnderline"/>
          <w:b w:val="0"/>
          <w:sz w:val="12"/>
          <w:highlight w:val="yellow"/>
          <w:u w:val="none"/>
        </w:rPr>
        <w:t>¶</w:t>
      </w:r>
      <w:r w:rsidRPr="00EB4FC2">
        <w:rPr>
          <w:rStyle w:val="StyleBoldUnderline"/>
          <w:highlight w:val="yellow"/>
        </w:rPr>
        <w:t xml:space="preserve"> transportation programs</w:t>
      </w:r>
      <w:r w:rsidRPr="009E2173">
        <w:rPr>
          <w:rStyle w:val="StyleBoldUnderline"/>
        </w:rPr>
        <w:t xml:space="preserve">. </w:t>
      </w:r>
      <w:r w:rsidRPr="00202E1E">
        <w:rPr>
          <w:sz w:val="16"/>
        </w:rPr>
        <w:t xml:space="preserve">As we reported, in March 2008, </w:t>
      </w:r>
      <w:r w:rsidRPr="00EB4FC2">
        <w:rPr>
          <w:rStyle w:val="StyleBoldUnderline"/>
        </w:rPr>
        <w:t xml:space="preserve">one reason that </w:t>
      </w:r>
      <w:r w:rsidRPr="00EB4FC2">
        <w:rPr>
          <w:rStyle w:val="StyleBoldUnderline"/>
          <w:b w:val="0"/>
          <w:sz w:val="12"/>
          <w:u w:val="none"/>
        </w:rPr>
        <w:t>¶</w:t>
      </w:r>
      <w:r w:rsidRPr="00EB4FC2">
        <w:rPr>
          <w:rStyle w:val="StyleBoldUnderline"/>
        </w:rPr>
        <w:t xml:space="preserve"> </w:t>
      </w:r>
      <w:r w:rsidRPr="00EB4FC2">
        <w:rPr>
          <w:rStyle w:val="StyleBoldUnderline"/>
          <w:highlight w:val="yellow"/>
        </w:rPr>
        <w:t xml:space="preserve">existing federal transportation programs are not effective in addressing </w:t>
      </w:r>
      <w:r w:rsidRPr="00EB4FC2">
        <w:rPr>
          <w:rStyle w:val="StyleBoldUnderline"/>
          <w:b w:val="0"/>
          <w:sz w:val="12"/>
          <w:highlight w:val="yellow"/>
          <w:u w:val="none"/>
        </w:rPr>
        <w:t>¶</w:t>
      </w:r>
      <w:r w:rsidRPr="00EB4FC2">
        <w:rPr>
          <w:rStyle w:val="StyleBoldUnderline"/>
          <w:highlight w:val="yellow"/>
        </w:rPr>
        <w:t xml:space="preserve"> key challenges, such as increasing highway and airport congestion and </w:t>
      </w:r>
      <w:r w:rsidRPr="00EB4FC2">
        <w:rPr>
          <w:rStyle w:val="StyleBoldUnderline"/>
          <w:b w:val="0"/>
          <w:sz w:val="12"/>
          <w:highlight w:val="yellow"/>
          <w:u w:val="none"/>
        </w:rPr>
        <w:t>¶</w:t>
      </w:r>
      <w:r w:rsidRPr="00EB4FC2">
        <w:rPr>
          <w:rStyle w:val="StyleBoldUnderline"/>
          <w:highlight w:val="yellow"/>
        </w:rPr>
        <w:t xml:space="preserve"> freight transportation demand, </w:t>
      </w:r>
      <w:r w:rsidRPr="00EB4FC2">
        <w:rPr>
          <w:rStyle w:val="StyleBoldUnderline"/>
        </w:rPr>
        <w:t xml:space="preserve">is </w:t>
      </w:r>
      <w:r w:rsidRPr="00EB4FC2">
        <w:rPr>
          <w:rStyle w:val="StyleBoldUnderline"/>
          <w:highlight w:val="yellow"/>
        </w:rPr>
        <w:t xml:space="preserve">because federal roles and goals are not </w:t>
      </w:r>
      <w:r w:rsidRPr="00EB4FC2">
        <w:rPr>
          <w:rStyle w:val="StyleBoldUnderline"/>
          <w:b w:val="0"/>
          <w:sz w:val="12"/>
          <w:highlight w:val="yellow"/>
          <w:u w:val="none"/>
        </w:rPr>
        <w:t>¶</w:t>
      </w:r>
      <w:r w:rsidRPr="00EB4FC2">
        <w:rPr>
          <w:rStyle w:val="StyleBoldUnderline"/>
          <w:highlight w:val="yellow"/>
        </w:rPr>
        <w:t xml:space="preserve"> clear</w:t>
      </w:r>
      <w:r w:rsidRPr="00202E1E">
        <w:rPr>
          <w:sz w:val="16"/>
        </w:rPr>
        <w:t xml:space="preserve">. In addition, we reported that many programs lack links to needs or </w:t>
      </w:r>
      <w:r w:rsidRPr="00202E1E">
        <w:rPr>
          <w:sz w:val="12"/>
        </w:rPr>
        <w:t>¶</w:t>
      </w:r>
      <w:r w:rsidRPr="00202E1E">
        <w:rPr>
          <w:sz w:val="16"/>
        </w:rPr>
        <w:t xml:space="preserve"> performance, the programs lack the best analytical tools and approaches, </w:t>
      </w:r>
      <w:r w:rsidRPr="00202E1E">
        <w:rPr>
          <w:sz w:val="12"/>
        </w:rPr>
        <w:t>¶</w:t>
      </w:r>
      <w:r w:rsidRPr="00202E1E">
        <w:rPr>
          <w:sz w:val="16"/>
        </w:rPr>
        <w:t xml:space="preserve"> and there is modal stovepiping at DOT.</w:t>
      </w:r>
      <w:r w:rsidRPr="00202E1E">
        <w:rPr>
          <w:sz w:val="12"/>
        </w:rPr>
        <w:t>¶</w:t>
      </w:r>
      <w:r w:rsidRPr="00202E1E">
        <w:rPr>
          <w:sz w:val="16"/>
        </w:rPr>
        <w:t xml:space="preserve"> 68</w:t>
      </w:r>
      <w:r w:rsidRPr="00202E1E">
        <w:rPr>
          <w:sz w:val="12"/>
        </w:rPr>
        <w:t>¶</w:t>
      </w:r>
      <w:r w:rsidRPr="00202E1E">
        <w:rPr>
          <w:sz w:val="16"/>
        </w:rPr>
        <w:t xml:space="preserve"> </w:t>
      </w:r>
      <w:r w:rsidRPr="00D61A57">
        <w:rPr>
          <w:rStyle w:val="StyleBoldUnderline"/>
          <w:highlight w:val="yellow"/>
        </w:rPr>
        <w:t>Project sponsors, states, and others</w:t>
      </w:r>
      <w:r w:rsidRPr="00202E1E">
        <w:rPr>
          <w:rStyle w:val="StyleBoldUnderline"/>
        </w:rPr>
        <w:t xml:space="preserve"> with whom we spoke </w:t>
      </w:r>
      <w:r w:rsidRPr="00D61A57">
        <w:rPr>
          <w:rStyle w:val="StyleBoldUnderline"/>
          <w:highlight w:val="yellow"/>
        </w:rPr>
        <w:t>are looking for¶ federal leadership and funding in creating a structure for high speed rail ¶ development and in identifying how to achieve the potential benefits that ¶ these projects may offer.</w:t>
      </w:r>
      <w:r w:rsidRPr="00D61A57">
        <w:rPr>
          <w:highlight w:val="yellow"/>
        </w:rPr>
        <w:t xml:space="preserve"> </w:t>
      </w:r>
      <w:r w:rsidRPr="00D61A57">
        <w:rPr>
          <w:rStyle w:val="StyleBoldUnderline"/>
          <w:highlight w:val="yellow"/>
        </w:rPr>
        <w:t xml:space="preserve">All but 1 of the 11 high speed rail proposals we </w:t>
      </w:r>
      <w:r w:rsidRPr="00D61A57">
        <w:rPr>
          <w:rStyle w:val="StyleBoldUnderline"/>
          <w:b w:val="0"/>
          <w:sz w:val="12"/>
          <w:highlight w:val="yellow"/>
          <w:u w:val="none"/>
        </w:rPr>
        <w:t>¶</w:t>
      </w:r>
      <w:r w:rsidRPr="00D61A57">
        <w:rPr>
          <w:rStyle w:val="StyleBoldUnderline"/>
          <w:highlight w:val="yellow"/>
        </w:rPr>
        <w:t xml:space="preserve"> reviewed have a projected need for federal funds in addition to any state, </w:t>
      </w:r>
      <w:r w:rsidRPr="00D61A57">
        <w:rPr>
          <w:rStyle w:val="StyleBoldUnderline"/>
          <w:b w:val="0"/>
          <w:sz w:val="12"/>
          <w:highlight w:val="yellow"/>
          <w:u w:val="none"/>
        </w:rPr>
        <w:t>¶</w:t>
      </w:r>
      <w:r w:rsidRPr="00D61A57">
        <w:rPr>
          <w:rStyle w:val="StyleBoldUnderline"/>
          <w:highlight w:val="yellow"/>
        </w:rPr>
        <w:t xml:space="preserve"> local, or other funding they may receive. Aside from funding, project </w:t>
      </w:r>
      <w:r w:rsidRPr="00D61A57">
        <w:rPr>
          <w:rStyle w:val="StyleBoldUnderline"/>
          <w:b w:val="0"/>
          <w:sz w:val="12"/>
          <w:highlight w:val="yellow"/>
          <w:u w:val="none"/>
        </w:rPr>
        <w:t>¶</w:t>
      </w:r>
      <w:r w:rsidRPr="00D61A57">
        <w:rPr>
          <w:rStyle w:val="StyleBoldUnderline"/>
          <w:highlight w:val="yellow"/>
        </w:rPr>
        <w:t xml:space="preserve"> sponsors and others are also looking for a stronger federal policy and</w:t>
      </w:r>
      <w:r w:rsidRPr="00D61A57">
        <w:rPr>
          <w:rStyle w:val="StyleBoldUnderline"/>
          <w:b w:val="0"/>
          <w:sz w:val="12"/>
          <w:highlight w:val="yellow"/>
          <w:u w:val="none"/>
        </w:rPr>
        <w:t>¶</w:t>
      </w:r>
      <w:r w:rsidRPr="00D61A57">
        <w:rPr>
          <w:rStyle w:val="StyleBoldUnderline"/>
          <w:highlight w:val="yellow"/>
        </w:rPr>
        <w:t xml:space="preserve"> programmatic role.</w:t>
      </w:r>
      <w:r w:rsidRPr="00202E1E">
        <w:rPr>
          <w:rStyle w:val="StyleBoldUnderline"/>
        </w:rPr>
        <w:t xml:space="preserve"> </w:t>
      </w:r>
      <w:r w:rsidRPr="00202E1E">
        <w:rPr>
          <w:sz w:val="16"/>
        </w:rPr>
        <w:t xml:space="preserve">For example, </w:t>
      </w:r>
      <w:r w:rsidRPr="00D61A57">
        <w:rPr>
          <w:rStyle w:val="StyleBoldUnderline"/>
          <w:highlight w:val="yellow"/>
        </w:rPr>
        <w:t xml:space="preserve">officials from 15 of the 16 projects we </w:t>
      </w:r>
      <w:r w:rsidRPr="00D61A57">
        <w:rPr>
          <w:rStyle w:val="StyleBoldUnderline"/>
          <w:b w:val="0"/>
          <w:sz w:val="12"/>
          <w:highlight w:val="yellow"/>
          <w:u w:val="none"/>
        </w:rPr>
        <w:t>¶</w:t>
      </w:r>
      <w:r w:rsidRPr="00D61A57">
        <w:rPr>
          <w:rStyle w:val="StyleBoldUnderline"/>
          <w:highlight w:val="yellow"/>
        </w:rPr>
        <w:t xml:space="preserve"> reviewed told us that the federal role should be to set the vision or </w:t>
      </w:r>
      <w:r w:rsidRPr="00D61A57">
        <w:rPr>
          <w:rStyle w:val="StyleBoldUnderline"/>
          <w:b w:val="0"/>
          <w:sz w:val="12"/>
          <w:highlight w:val="yellow"/>
          <w:u w:val="none"/>
        </w:rPr>
        <w:t>¶</w:t>
      </w:r>
      <w:r w:rsidRPr="00D61A57">
        <w:rPr>
          <w:rStyle w:val="StyleBoldUnderline"/>
          <w:highlight w:val="yellow"/>
        </w:rPr>
        <w:t xml:space="preserve"> direction for high speed rail in the United States.</w:t>
      </w:r>
      <w:r w:rsidRPr="00202E1E">
        <w:rPr>
          <w:rStyle w:val="StyleBoldUnderline"/>
        </w:rPr>
        <w:t xml:space="preserve"> An official with the </w:t>
      </w:r>
      <w:r w:rsidRPr="00202E1E">
        <w:rPr>
          <w:rStyle w:val="StyleBoldUnderline"/>
          <w:b w:val="0"/>
          <w:sz w:val="12"/>
          <w:u w:val="none"/>
        </w:rPr>
        <w:t>¶</w:t>
      </w:r>
      <w:r w:rsidRPr="00202E1E">
        <w:rPr>
          <w:rStyle w:val="StyleBoldUnderline"/>
        </w:rPr>
        <w:t xml:space="preserve"> Florida DOT told us that </w:t>
      </w:r>
      <w:r w:rsidRPr="00D61A57">
        <w:rPr>
          <w:rStyle w:val="Emphasis"/>
          <w:highlight w:val="yellow"/>
        </w:rPr>
        <w:t>no high speed rail system would be b</w:t>
      </w:r>
      <w:r w:rsidRPr="00202E1E">
        <w:rPr>
          <w:rStyle w:val="Emphasis"/>
        </w:rPr>
        <w:t xml:space="preserve">uilt in ¶ Florida or elsewhere </w:t>
      </w:r>
      <w:r w:rsidRPr="00D61A57">
        <w:rPr>
          <w:rStyle w:val="Emphasis"/>
          <w:highlight w:val="yellow"/>
        </w:rPr>
        <w:t>in the United States absent a true federal high speed rail program</w:t>
      </w:r>
      <w:r w:rsidRPr="00D61A57">
        <w:rPr>
          <w:rStyle w:val="StyleBoldUnderline"/>
          <w:highlight w:val="yellow"/>
        </w:rPr>
        <w:t xml:space="preserve">. Private sector officials also told us of the importance of a </w:t>
      </w:r>
      <w:r w:rsidRPr="00D61A57">
        <w:rPr>
          <w:rStyle w:val="StyleBoldUnderline"/>
          <w:b w:val="0"/>
          <w:sz w:val="12"/>
          <w:highlight w:val="yellow"/>
          <w:u w:val="none"/>
        </w:rPr>
        <w:t>¶</w:t>
      </w:r>
      <w:r w:rsidRPr="00D61A57">
        <w:rPr>
          <w:rStyle w:val="StyleBoldUnderline"/>
          <w:highlight w:val="yellow"/>
        </w:rPr>
        <w:t xml:space="preserve"> federal role and vision for high speed rail, and that leadership is needed </w:t>
      </w:r>
      <w:r w:rsidRPr="00D61A57">
        <w:rPr>
          <w:rStyle w:val="StyleBoldUnderline"/>
          <w:b w:val="0"/>
          <w:sz w:val="12"/>
          <w:highlight w:val="yellow"/>
          <w:u w:val="none"/>
        </w:rPr>
        <w:t>¶</w:t>
      </w:r>
      <w:r w:rsidRPr="00D61A57">
        <w:rPr>
          <w:rStyle w:val="StyleBoldUnderline"/>
          <w:highlight w:val="yellow"/>
        </w:rPr>
        <w:t xml:space="preserve"> from the federal government in providing governance structures for high </w:t>
      </w:r>
      <w:r w:rsidRPr="00D61A57">
        <w:rPr>
          <w:rStyle w:val="StyleBoldUnderline"/>
          <w:b w:val="0"/>
          <w:sz w:val="12"/>
          <w:highlight w:val="yellow"/>
          <w:u w:val="none"/>
        </w:rPr>
        <w:t>¶</w:t>
      </w:r>
      <w:r w:rsidRPr="00D61A57">
        <w:rPr>
          <w:rStyle w:val="StyleBoldUnderline"/>
          <w:highlight w:val="yellow"/>
        </w:rPr>
        <w:t xml:space="preserve"> speed rail projects that help to overcome</w:t>
      </w:r>
      <w:r w:rsidRPr="00202E1E">
        <w:rPr>
          <w:rStyle w:val="StyleBoldUnderline"/>
        </w:rPr>
        <w:t xml:space="preserve"> </w:t>
      </w:r>
      <w:r w:rsidRPr="00202E1E">
        <w:rPr>
          <w:sz w:val="16"/>
        </w:rPr>
        <w:t xml:space="preserve">the </w:t>
      </w:r>
      <w:r w:rsidRPr="00D61A57">
        <w:rPr>
          <w:rStyle w:val="StyleBoldUnderline"/>
          <w:highlight w:val="yellow"/>
        </w:rPr>
        <w:t>institutional challenges</w:t>
      </w:r>
      <w:r w:rsidRPr="00202E1E">
        <w:rPr>
          <w:rStyle w:val="StyleBoldUnderline"/>
        </w:rPr>
        <w:t xml:space="preserve"> </w:t>
      </w:r>
      <w:r w:rsidRPr="00202E1E">
        <w:rPr>
          <w:sz w:val="12"/>
        </w:rPr>
        <w:t>¶</w:t>
      </w:r>
      <w:r w:rsidRPr="00202E1E">
        <w:rPr>
          <w:sz w:val="16"/>
        </w:rPr>
        <w:t xml:space="preserve"> previously described in this report</w:t>
      </w:r>
      <w:r w:rsidRPr="00D61A57">
        <w:rPr>
          <w:sz w:val="16"/>
          <w:highlight w:val="yellow"/>
        </w:rPr>
        <w:t xml:space="preserve">. </w:t>
      </w:r>
      <w:r w:rsidRPr="00D61A57">
        <w:rPr>
          <w:rStyle w:val="StyleBoldUnderline"/>
          <w:highlight w:val="yellow"/>
        </w:rPr>
        <w:t xml:space="preserve">Other stakeholders similarly </w:t>
      </w:r>
      <w:r w:rsidRPr="00D61A57">
        <w:rPr>
          <w:rStyle w:val="StyleBoldUnderline"/>
          <w:b w:val="0"/>
          <w:sz w:val="12"/>
          <w:highlight w:val="yellow"/>
          <w:u w:val="none"/>
        </w:rPr>
        <w:t>¶</w:t>
      </w:r>
      <w:r w:rsidRPr="00D61A57">
        <w:rPr>
          <w:rStyle w:val="StyleBoldUnderline"/>
          <w:highlight w:val="yellow"/>
        </w:rPr>
        <w:t xml:space="preserve"> mentioned the need for a federal role in promoting interagency and </w:t>
      </w:r>
      <w:r w:rsidRPr="00D61A57">
        <w:rPr>
          <w:rStyle w:val="StyleBoldUnderline"/>
          <w:b w:val="0"/>
          <w:sz w:val="12"/>
          <w:highlight w:val="yellow"/>
          <w:u w:val="none"/>
        </w:rPr>
        <w:t>¶</w:t>
      </w:r>
      <w:r w:rsidRPr="00D61A57">
        <w:rPr>
          <w:rStyle w:val="StyleBoldUnderline"/>
          <w:highlight w:val="yellow"/>
        </w:rPr>
        <w:t xml:space="preserve"> interstate cooperation, and identified other potential federal roles, such as</w:t>
      </w:r>
      <w:r w:rsidRPr="00D61A57">
        <w:rPr>
          <w:rStyle w:val="StyleBoldUnderline"/>
          <w:b w:val="0"/>
          <w:sz w:val="12"/>
          <w:highlight w:val="yellow"/>
          <w:u w:val="none"/>
        </w:rPr>
        <w:t>¶</w:t>
      </w:r>
      <w:r w:rsidRPr="00D61A57">
        <w:rPr>
          <w:rStyle w:val="StyleBoldUnderline"/>
          <w:highlight w:val="yellow"/>
        </w:rPr>
        <w:t xml:space="preserve"> setting safety standards, promoting intermodal models of transportation, </w:t>
      </w:r>
      <w:r w:rsidRPr="00D61A57">
        <w:rPr>
          <w:rStyle w:val="StyleBoldUnderline"/>
          <w:b w:val="0"/>
          <w:sz w:val="12"/>
          <w:highlight w:val="yellow"/>
          <w:u w:val="none"/>
        </w:rPr>
        <w:t>¶</w:t>
      </w:r>
      <w:r w:rsidRPr="00D61A57">
        <w:rPr>
          <w:rStyle w:val="StyleBoldUnderline"/>
          <w:highlight w:val="yellow"/>
        </w:rPr>
        <w:t xml:space="preserve"> and assisting with right-of-way acquisition.</w:t>
      </w:r>
    </w:p>
    <w:p w:rsidR="002C24C8" w:rsidRDefault="002C24C8" w:rsidP="002C24C8">
      <w:pPr>
        <w:rPr>
          <w:rStyle w:val="StyleBoldUnderline"/>
        </w:rPr>
      </w:pPr>
    </w:p>
    <w:p w:rsidR="002C24C8" w:rsidRDefault="002C24C8" w:rsidP="002C24C8">
      <w:pPr>
        <w:rPr>
          <w:rStyle w:val="StyleBoldUnderline"/>
        </w:rPr>
      </w:pPr>
    </w:p>
    <w:p w:rsidR="002C24C8" w:rsidRDefault="002C24C8" w:rsidP="002C24C8">
      <w:pPr>
        <w:pStyle w:val="Heading4"/>
      </w:pPr>
      <w:r>
        <w:t xml:space="preserve">Federal government key- private investors </w:t>
      </w:r>
    </w:p>
    <w:p w:rsidR="002C24C8" w:rsidRPr="002320DF" w:rsidRDefault="002C24C8" w:rsidP="002C24C8">
      <w:pPr>
        <w:rPr>
          <w:sz w:val="16"/>
          <w:szCs w:val="16"/>
        </w:rPr>
      </w:pPr>
      <w:r w:rsidRPr="00AF75F1">
        <w:rPr>
          <w:rStyle w:val="StyleStyleBold12pt"/>
        </w:rPr>
        <w:t>Infrastructure Management Group, Inc.</w:t>
      </w:r>
      <w:r w:rsidRPr="00093F11">
        <w:rPr>
          <w:rFonts w:eastAsiaTheme="majorEastAsia" w:cstheme="majorBidi"/>
          <w:b/>
          <w:bCs/>
          <w:iCs/>
          <w:sz w:val="26"/>
        </w:rPr>
        <w:t xml:space="preserve"> 8</w:t>
      </w:r>
      <w:r>
        <w:t xml:space="preserve"> </w:t>
      </w:r>
      <w:r w:rsidRPr="002320DF">
        <w:rPr>
          <w:sz w:val="16"/>
          <w:szCs w:val="16"/>
        </w:rPr>
        <w:t>(is an international advisory firm advancing management, finance, technology, and development for public and private infrastructure owners and operators, part of the Federal Government’s General Services Administration schedule for management, organizational, and business improvement services, leading source of international experience for infrastructure financing, 10/27/08, Financial Plan for the California High-Speed Rail Authority San Francisco t</w:t>
      </w:r>
      <w:r>
        <w:rPr>
          <w:sz w:val="16"/>
          <w:szCs w:val="16"/>
        </w:rPr>
        <w:t>o Anaheim Segment, accessed 7/15</w:t>
      </w:r>
      <w:r w:rsidRPr="002320DF">
        <w:rPr>
          <w:sz w:val="16"/>
          <w:szCs w:val="16"/>
        </w:rPr>
        <w:t>/12</w:t>
      </w:r>
    </w:p>
    <w:p w:rsidR="002C24C8" w:rsidRPr="002320DF" w:rsidRDefault="009D47A4" w:rsidP="002C24C8">
      <w:pPr>
        <w:rPr>
          <w:sz w:val="16"/>
          <w:szCs w:val="16"/>
        </w:rPr>
      </w:pPr>
      <w:hyperlink r:id="rId98" w:history="1">
        <w:r w:rsidR="002C24C8" w:rsidRPr="002320DF">
          <w:rPr>
            <w:rStyle w:val="Hyperlink"/>
            <w:sz w:val="16"/>
            <w:szCs w:val="16"/>
          </w:rPr>
          <w:t>http://www.cahighspeedrail.ca.gov/assets/0/152/198/f7ba34bb-9822-4ed8-9f8c-d85a5a634994.pdf</w:t>
        </w:r>
      </w:hyperlink>
      <w:r w:rsidR="002C24C8" w:rsidRPr="002320DF">
        <w:rPr>
          <w:rStyle w:val="Hyperlink"/>
          <w:sz w:val="16"/>
          <w:szCs w:val="16"/>
        </w:rPr>
        <w:t>)</w:t>
      </w:r>
    </w:p>
    <w:p w:rsidR="002C24C8" w:rsidRDefault="002C24C8" w:rsidP="002C24C8">
      <w:pPr>
        <w:rPr>
          <w:sz w:val="16"/>
        </w:rPr>
      </w:pPr>
      <w:r w:rsidRPr="006A3F76">
        <w:rPr>
          <w:rStyle w:val="StyleBoldUnderline"/>
        </w:rPr>
        <w:t>Federal support, both financial and regulatory, is a key component to the success of California’s HSR Project.</w:t>
      </w:r>
      <w:r w:rsidRPr="002320DF">
        <w:rPr>
          <w:sz w:val="16"/>
        </w:rPr>
        <w:t xml:space="preserve"> </w:t>
      </w:r>
      <w:r w:rsidRPr="005F54A0">
        <w:rPr>
          <w:rStyle w:val="StyleBoldUnderline"/>
        </w:rPr>
        <w:t>The financing plan for the San Francisco to Anaheim segment is targeting approximately $12 to $16 billion from federal sources</w:t>
      </w:r>
      <w:r w:rsidRPr="002320DF">
        <w:rPr>
          <w:sz w:val="16"/>
        </w:rPr>
        <w:t xml:space="preserve">. Although a portion of this funding may come from existing federal transportation programs, the creation of new programs designed specifically to advance high-speed rail projects will be necessary to achieve this level of support.  </w:t>
      </w:r>
      <w:r w:rsidRPr="005F54A0">
        <w:rPr>
          <w:rStyle w:val="StyleBoldUnderline"/>
        </w:rPr>
        <w:t>Federal funding sources will likely be drawn upon during the early stages of the HSR Project, as the private sector is likely to invest only after much of the targeted federal funding has been secured. The development of specific federal high-speed train programs or the commitment of federal funds for California’s HSR Project</w:t>
      </w:r>
      <w:r w:rsidRPr="002320DF">
        <w:rPr>
          <w:sz w:val="16"/>
        </w:rPr>
        <w:t xml:space="preserve">, in particular, </w:t>
      </w:r>
      <w:r w:rsidRPr="005F54A0">
        <w:rPr>
          <w:rStyle w:val="StyleBoldUnderline"/>
        </w:rPr>
        <w:t xml:space="preserve">are key signals that would encourage private participation in the HSR Project. </w:t>
      </w:r>
      <w:r w:rsidRPr="002320DF">
        <w:rPr>
          <w:sz w:val="16"/>
        </w:rPr>
        <w:t xml:space="preserve">Historically, </w:t>
      </w:r>
      <w:r w:rsidRPr="005F54A0">
        <w:rPr>
          <w:rStyle w:val="StyleBoldUnderline"/>
        </w:rPr>
        <w:t>federal funds have supported approximately 50 to 80 percent of many major transportation projects</w:t>
      </w:r>
      <w:r w:rsidRPr="002320DF">
        <w:rPr>
          <w:sz w:val="16"/>
        </w:rPr>
        <w:t xml:space="preserve">. These include highway, transit, and aviation sector related projects.  Although the scale of California’s HSR Project is significantly larger than a typical major transportation project, </w:t>
      </w:r>
      <w:r w:rsidRPr="005F54A0">
        <w:rPr>
          <w:rStyle w:val="StyleBoldUnderline"/>
        </w:rPr>
        <w:t>there is precedent for significant federal support for large transportation projects</w:t>
      </w:r>
      <w:r w:rsidRPr="002320DF">
        <w:rPr>
          <w:sz w:val="16"/>
        </w:rPr>
        <w:t>. Furthermore</w:t>
      </w:r>
      <w:r w:rsidRPr="005F54A0">
        <w:rPr>
          <w:rStyle w:val="StyleBoldUnderline"/>
        </w:rPr>
        <w:t>, California’s congressional delegation currently holds key leadership positions to assist the Project in achieving its federal funding goals</w:t>
      </w:r>
      <w:r w:rsidRPr="002320DF">
        <w:rPr>
          <w:sz w:val="16"/>
        </w:rPr>
        <w:t xml:space="preserve">.  </w:t>
      </w:r>
    </w:p>
    <w:p w:rsidR="002C24C8" w:rsidRPr="00202E1E" w:rsidRDefault="002C24C8" w:rsidP="002C24C8">
      <w:pPr>
        <w:rPr>
          <w:sz w:val="16"/>
        </w:rPr>
      </w:pPr>
    </w:p>
    <w:p w:rsidR="002C24C8" w:rsidRPr="00EC2238" w:rsidRDefault="002C24C8" w:rsidP="002C24C8">
      <w:pPr>
        <w:pStyle w:val="Heading4"/>
      </w:pPr>
      <w:r>
        <w:t>Federal involvement is key to effective investment planning – only the USFG can identify crucial rail corridors and secure rights-of-way</w:t>
      </w:r>
    </w:p>
    <w:p w:rsidR="002C24C8" w:rsidRPr="00EC2238" w:rsidRDefault="002C24C8" w:rsidP="002C24C8">
      <w:pPr>
        <w:contextualSpacing/>
      </w:pPr>
      <w:r w:rsidRPr="00EC2238">
        <w:rPr>
          <w:rStyle w:val="StyleStyleBold12pt"/>
        </w:rPr>
        <w:t>Lane et al. ’11</w:t>
      </w:r>
      <w:r w:rsidRPr="00EC2238">
        <w:t xml:space="preserve"> (</w:t>
      </w:r>
      <w:r w:rsidRPr="00EC2238">
        <w:rPr>
          <w:sz w:val="20"/>
          <w:szCs w:val="20"/>
        </w:rPr>
        <w:t xml:space="preserve">Petra Todorovich - director of America 2050, a national  urban planning initiative to develop an infrastructure and growth  strategy for the United States, assistant visiting professor at the ¶ Pratt Institute Graduate Center for Planning and the Environment and a member of the Board of Advisors of the Eno  Transportation Foundation, Daniel Schned, lecturer In Planning and Public Policy and Rutgers, associate planner for America 2050 at  Regional Plan Association, and Robert Lane - senior fellow for urban design at Regional Plan Association and a founding principal of Plan &amp; Process LLP. “High-Speed Rail International Lessons for U.S. Policy Makers” Lincoln Institute of Land Policy </w:t>
      </w:r>
      <w:hyperlink r:id="rId99" w:history="1">
        <w:r w:rsidRPr="00EC2238">
          <w:rPr>
            <w:sz w:val="20"/>
            <w:szCs w:val="20"/>
          </w:rPr>
          <w:t>https://www.lincolninst.edu/pubs/dl/1948_1268_High-Speed%20Rail%20PFR_Webster.pdf</w:t>
        </w:r>
      </w:hyperlink>
      <w:r w:rsidRPr="00EC2238">
        <w:t xml:space="preserve">) </w:t>
      </w:r>
    </w:p>
    <w:p w:rsidR="002C24C8" w:rsidRPr="00EC2238" w:rsidRDefault="002C24C8" w:rsidP="002C24C8">
      <w:pPr>
        <w:contextualSpacing/>
        <w:rPr>
          <w:sz w:val="16"/>
        </w:rPr>
      </w:pPr>
      <w:r w:rsidRPr="00EC2238">
        <w:rPr>
          <w:sz w:val="16"/>
        </w:rPr>
        <w:t xml:space="preserve">The Passenger Rail Investment Improvement Act (PRIIA) is well-suited to support </w:t>
      </w:r>
      <w:r w:rsidRPr="003A4AED">
        <w:rPr>
          <w:sz w:val="12"/>
        </w:rPr>
        <w:t>¶</w:t>
      </w:r>
      <w:r w:rsidRPr="00EC2238">
        <w:rPr>
          <w:sz w:val="12"/>
        </w:rPr>
        <w:t xml:space="preserve"> </w:t>
      </w:r>
      <w:r w:rsidRPr="00EC2238">
        <w:rPr>
          <w:sz w:val="16"/>
        </w:rPr>
        <w:t xml:space="preserve">incremental investments in conventional </w:t>
      </w:r>
      <w:r w:rsidRPr="003A4AED">
        <w:rPr>
          <w:sz w:val="12"/>
        </w:rPr>
        <w:t>¶</w:t>
      </w:r>
      <w:r w:rsidRPr="00EC2238">
        <w:rPr>
          <w:sz w:val="12"/>
        </w:rPr>
        <w:t xml:space="preserve"> </w:t>
      </w:r>
      <w:r w:rsidRPr="00EC2238">
        <w:rPr>
          <w:sz w:val="16"/>
        </w:rPr>
        <w:t xml:space="preserve">passenger rail corridors, but it does not </w:t>
      </w:r>
      <w:r w:rsidRPr="003A4AED">
        <w:rPr>
          <w:sz w:val="12"/>
        </w:rPr>
        <w:t>¶</w:t>
      </w:r>
      <w:r w:rsidRPr="00EC2238">
        <w:rPr>
          <w:sz w:val="12"/>
        </w:rPr>
        <w:t xml:space="preserve"> </w:t>
      </w:r>
      <w:r w:rsidRPr="00EC2238">
        <w:rPr>
          <w:sz w:val="16"/>
        </w:rPr>
        <w:t xml:space="preserve">provide a sufﬁcient policy or management </w:t>
      </w:r>
      <w:r w:rsidRPr="003A4AED">
        <w:rPr>
          <w:sz w:val="12"/>
        </w:rPr>
        <w:t>¶</w:t>
      </w:r>
      <w:r w:rsidRPr="00EC2238">
        <w:rPr>
          <w:sz w:val="12"/>
        </w:rPr>
        <w:t xml:space="preserve"> </w:t>
      </w:r>
      <w:r w:rsidRPr="00EC2238">
        <w:rPr>
          <w:sz w:val="16"/>
        </w:rPr>
        <w:t xml:space="preserve">framework to achieve the potential beneﬁts </w:t>
      </w:r>
      <w:r w:rsidRPr="003A4AED">
        <w:rPr>
          <w:sz w:val="12"/>
        </w:rPr>
        <w:t>¶</w:t>
      </w:r>
      <w:r w:rsidRPr="00EC2238">
        <w:rPr>
          <w:sz w:val="12"/>
        </w:rPr>
        <w:t xml:space="preserve"> </w:t>
      </w:r>
      <w:r w:rsidRPr="00EC2238">
        <w:rPr>
          <w:sz w:val="16"/>
        </w:rPr>
        <w:t xml:space="preserve">of Core Express high-speed rail. Building </w:t>
      </w:r>
      <w:r w:rsidRPr="003A4AED">
        <w:rPr>
          <w:sz w:val="12"/>
        </w:rPr>
        <w:t>¶</w:t>
      </w:r>
      <w:r w:rsidRPr="00EC2238">
        <w:rPr>
          <w:sz w:val="12"/>
        </w:rPr>
        <w:t xml:space="preserve"> </w:t>
      </w:r>
      <w:r w:rsidRPr="00EC2238">
        <w:rPr>
          <w:sz w:val="16"/>
        </w:rPr>
        <w:t xml:space="preserve">on that act, </w:t>
      </w:r>
      <w:r w:rsidRPr="003A4AED">
        <w:rPr>
          <w:rStyle w:val="StyleBoldUnderline"/>
        </w:rPr>
        <w:t xml:space="preserve">an expanded federal role is </w:t>
      </w:r>
      <w:r w:rsidRPr="003A4AED">
        <w:rPr>
          <w:rStyle w:val="StyleBoldUnderline"/>
          <w:b w:val="0"/>
          <w:sz w:val="12"/>
          <w:u w:val="none"/>
        </w:rPr>
        <w:t>¶</w:t>
      </w:r>
      <w:r w:rsidRPr="003A4AED">
        <w:rPr>
          <w:rStyle w:val="StyleBoldUnderline"/>
        </w:rPr>
        <w:t xml:space="preserve"> needed to plan, prioritize, and commit to </w:t>
      </w:r>
      <w:r w:rsidRPr="003A4AED">
        <w:rPr>
          <w:rStyle w:val="StyleBoldUnderline"/>
          <w:b w:val="0"/>
          <w:sz w:val="12"/>
          <w:u w:val="none"/>
        </w:rPr>
        <w:t>¶</w:t>
      </w:r>
      <w:r w:rsidRPr="003A4AED">
        <w:rPr>
          <w:rStyle w:val="StyleBoldUnderline"/>
        </w:rPr>
        <w:t xml:space="preserve"> investments in high-speed rail and overcome </w:t>
      </w:r>
      <w:r w:rsidRPr="003A4AED">
        <w:rPr>
          <w:rStyle w:val="StyleBoldUnderline"/>
          <w:b w:val="0"/>
          <w:sz w:val="12"/>
          <w:u w:val="none"/>
        </w:rPr>
        <w:t>¶</w:t>
      </w:r>
      <w:r w:rsidRPr="003A4AED">
        <w:rPr>
          <w:rStyle w:val="StyleBoldUnderline"/>
        </w:rPr>
        <w:t xml:space="preserve"> the challenges of managing multistate capital programs and operations. Rather than </w:t>
      </w:r>
      <w:r w:rsidRPr="003A4AED">
        <w:rPr>
          <w:rStyle w:val="StyleBoldUnderline"/>
          <w:b w:val="0"/>
          <w:sz w:val="12"/>
          <w:u w:val="none"/>
        </w:rPr>
        <w:t>¶</w:t>
      </w:r>
      <w:r w:rsidRPr="003A4AED">
        <w:rPr>
          <w:rStyle w:val="StyleBoldUnderline"/>
        </w:rPr>
        <w:t xml:space="preserve"> wait for states to submit applications for federal funding for high-speed rail, the federal </w:t>
      </w:r>
      <w:r w:rsidRPr="003A4AED">
        <w:rPr>
          <w:rStyle w:val="StyleBoldUnderline"/>
          <w:b w:val="0"/>
          <w:sz w:val="12"/>
          <w:u w:val="none"/>
        </w:rPr>
        <w:t>¶</w:t>
      </w:r>
      <w:r w:rsidRPr="003A4AED">
        <w:rPr>
          <w:rStyle w:val="StyleBoldUnderline"/>
        </w:rPr>
        <w:t xml:space="preserve"> government should identify corridors with </w:t>
      </w:r>
      <w:r w:rsidRPr="003A4AED">
        <w:rPr>
          <w:rStyle w:val="StyleBoldUnderline"/>
          <w:b w:val="0"/>
          <w:sz w:val="12"/>
          <w:u w:val="none"/>
        </w:rPr>
        <w:t>¶</w:t>
      </w:r>
      <w:r w:rsidRPr="003A4AED">
        <w:rPr>
          <w:rStyle w:val="StyleBoldUnderline"/>
        </w:rPr>
        <w:t xml:space="preserve"> the greatest chance of meeting its goals and </w:t>
      </w:r>
      <w:r w:rsidRPr="003A4AED">
        <w:rPr>
          <w:rStyle w:val="StyleBoldUnderline"/>
          <w:b w:val="0"/>
          <w:sz w:val="12"/>
          <w:u w:val="none"/>
        </w:rPr>
        <w:t>¶</w:t>
      </w:r>
      <w:r w:rsidRPr="003A4AED">
        <w:rPr>
          <w:rStyle w:val="StyleBoldUnderline"/>
        </w:rPr>
        <w:t xml:space="preserve"> work with the states to secure rights-of-way </w:t>
      </w:r>
      <w:r w:rsidRPr="003A4AED">
        <w:rPr>
          <w:rStyle w:val="StyleBoldUnderline"/>
          <w:b w:val="0"/>
          <w:sz w:val="12"/>
          <w:u w:val="none"/>
        </w:rPr>
        <w:t>¶</w:t>
      </w:r>
      <w:r w:rsidRPr="003A4AED">
        <w:rPr>
          <w:rStyle w:val="StyleBoldUnderline"/>
        </w:rPr>
        <w:t xml:space="preserve"> for implementation</w:t>
      </w:r>
      <w:r w:rsidRPr="00EC2238">
        <w:rPr>
          <w:sz w:val="16"/>
        </w:rPr>
        <w:t>.</w:t>
      </w:r>
    </w:p>
    <w:p w:rsidR="002C24C8" w:rsidRPr="00ED1EAE" w:rsidRDefault="002C24C8" w:rsidP="002C24C8">
      <w:pPr>
        <w:pStyle w:val="Heading4"/>
      </w:pPr>
      <w:r>
        <w:t xml:space="preserve">Federal government key- private investment </w:t>
      </w:r>
    </w:p>
    <w:p w:rsidR="002C24C8" w:rsidRPr="000708EF" w:rsidRDefault="002C24C8" w:rsidP="002C24C8">
      <w:r w:rsidRPr="000708EF">
        <w:rPr>
          <w:rStyle w:val="StyleStyleBold12pt"/>
        </w:rPr>
        <w:t>Morrison, 7/10</w:t>
      </w:r>
      <w:r w:rsidRPr="00ED1EAE">
        <w:t xml:space="preserve"> </w:t>
      </w:r>
      <w:r w:rsidRPr="000708EF">
        <w:t xml:space="preserve">(Patt Morrison, Staff Writer for the LA Times, “Is California's high-speed train on track or off the rails?”, July 10, 2012, </w:t>
      </w:r>
      <w:hyperlink r:id="rId100" w:history="1">
        <w:r w:rsidRPr="000708EF">
          <w:rPr>
            <w:rStyle w:val="Hyperlink"/>
          </w:rPr>
          <w:t>http://www.latimes.com/news/opinion/opinion-la/la-ol-california-high-speed-train-20120710,0,4229826.story</w:t>
        </w:r>
      </w:hyperlink>
      <w:r w:rsidRPr="000708EF">
        <w:t xml:space="preserve"> )</w:t>
      </w:r>
    </w:p>
    <w:p w:rsidR="002C24C8" w:rsidRPr="00ED1EAE" w:rsidRDefault="002C24C8" w:rsidP="002C24C8"/>
    <w:p w:rsidR="002C24C8" w:rsidRPr="00A461EA" w:rsidRDefault="002C24C8" w:rsidP="002C24C8">
      <w:pPr>
        <w:rPr>
          <w:u w:val="single"/>
        </w:rPr>
      </w:pPr>
      <w:r w:rsidRPr="00ED1EAE">
        <w:t xml:space="preserve">That’s a sharp piece of work, but as Brands’ book points out, </w:t>
      </w:r>
      <w:r w:rsidRPr="00A461EA">
        <w:rPr>
          <w:u w:val="single"/>
        </w:rPr>
        <w:t>the railroad would not have happened at all without government funding – which is precisely the point being made about high-speed rail today.</w:t>
      </w:r>
      <w:r w:rsidRPr="00ED1EAE">
        <w:t xml:space="preserve"> "</w:t>
      </w:r>
      <w:r w:rsidRPr="00A461EA">
        <w:rPr>
          <w:u w:val="single"/>
        </w:rPr>
        <w:t>Private capital markets couldn’t attract investors willing to hazard such large sums … on such a distant payoff" at least a decade away.</w:t>
      </w:r>
    </w:p>
    <w:p w:rsidR="002C24C8" w:rsidRPr="00ED1EAE" w:rsidRDefault="002C24C8" w:rsidP="002C24C8">
      <w:r w:rsidRPr="00A461EA">
        <w:rPr>
          <w:u w:val="single"/>
        </w:rPr>
        <w:t>American business doesn’t like to wait 10 years for a payoff, but sometimes that’s the only way that big things can happen. Payoffs don't show up only on a quarterly profits sheet.</w:t>
      </w:r>
      <w:r w:rsidRPr="00ED1EAE">
        <w:t xml:space="preserve"> American business wouldn’t have built the interstate highway system – its rewards to commerce and to the nation, in ways perceptible and imperceptible, have been immense, but not immediate enough for any impatient CEO. But the country wouldn't be the nation it is without it.</w:t>
      </w:r>
    </w:p>
    <w:p w:rsidR="002C24C8" w:rsidRPr="00A461EA" w:rsidRDefault="002C24C8" w:rsidP="002C24C8">
      <w:pPr>
        <w:rPr>
          <w:u w:val="single"/>
        </w:rPr>
      </w:pPr>
      <w:r w:rsidRPr="00A461EA">
        <w:rPr>
          <w:u w:val="single"/>
        </w:rPr>
        <w:t>High-speed rail could wind up as a techno-evolutionary dead end, or it could be a model for the nation, one for which future Californians will bless us.</w:t>
      </w:r>
    </w:p>
    <w:p w:rsidR="002C24C8" w:rsidRPr="00ED1EAE" w:rsidRDefault="002C24C8" w:rsidP="002C24C8">
      <w:r w:rsidRPr="00ED1EAE">
        <w:t>That’s why government undertakes big, important, useful things: because no one else can, or will.</w:t>
      </w:r>
    </w:p>
    <w:p w:rsidR="00B57561" w:rsidRPr="005C7ED7" w:rsidRDefault="00B57561" w:rsidP="00B57561">
      <w:pPr>
        <w:pStyle w:val="Heading4"/>
        <w:rPr>
          <w:rStyle w:val="StyleStyleBold12pt"/>
          <w:b/>
        </w:rPr>
      </w:pPr>
      <w:r>
        <w:rPr>
          <w:rStyle w:val="StyleStyleBold12pt"/>
          <w:b/>
        </w:rPr>
        <w:t>Federal investment key to keep private sector on board</w:t>
      </w:r>
    </w:p>
    <w:p w:rsidR="00B57561" w:rsidRPr="00001C20" w:rsidRDefault="00B57561" w:rsidP="00B57561">
      <w:pPr>
        <w:rPr>
          <w:sz w:val="16"/>
        </w:rPr>
      </w:pPr>
      <w:r w:rsidRPr="00001C20">
        <w:rPr>
          <w:rStyle w:val="StyleStyleBold12pt"/>
        </w:rPr>
        <w:t>Infrastructure Investor</w:t>
      </w:r>
      <w:r w:rsidRPr="00001C20">
        <w:rPr>
          <w:sz w:val="16"/>
        </w:rPr>
        <w:t xml:space="preserve"> 4/18/</w:t>
      </w:r>
      <w:r w:rsidRPr="00001C20">
        <w:rPr>
          <w:rStyle w:val="StyleStyleBold12pt"/>
        </w:rPr>
        <w:t>2011</w:t>
      </w:r>
      <w:r w:rsidRPr="00001C20">
        <w:rPr>
          <w:sz w:val="16"/>
        </w:rPr>
        <w:t xml:space="preserve"> (Infrastructure Investor is a magazine and online service providing detailed coverage of infrastructure finance and investment globally. It meets the information needs of the funds, financial institutions, governments, developers and other specialists looking for high quality news and analysis on the development of this distinctive asset class, and how you best connect with it.(Lexis))</w:t>
      </w:r>
    </w:p>
    <w:p w:rsidR="00B57561" w:rsidRPr="00D85583" w:rsidRDefault="00B57561" w:rsidP="00B57561">
      <w:pPr>
        <w:rPr>
          <w:sz w:val="16"/>
        </w:rPr>
      </w:pPr>
      <w:r w:rsidRPr="005C7ED7">
        <w:rPr>
          <w:rStyle w:val="StyleBoldUnderline"/>
        </w:rPr>
        <w:t>Jeffrey Barker</w:t>
      </w:r>
      <w:r w:rsidRPr="005C7ED7">
        <w:rPr>
          <w:sz w:val="16"/>
        </w:rPr>
        <w:t>, deputy executive director for public outreach at the California High-Speed Rail Authority, said the federal budget cuts don't affect California's existing $3.6 billion in federal funding nor its ability to compete for Florida's rejected funds.</w:t>
      </w:r>
      <w:r w:rsidRPr="005C7ED7">
        <w:rPr>
          <w:sz w:val="12"/>
        </w:rPr>
        <w:t>¶</w:t>
      </w:r>
      <w:r w:rsidRPr="005C7ED7">
        <w:rPr>
          <w:sz w:val="16"/>
        </w:rPr>
        <w:t xml:space="preserve"> But, he </w:t>
      </w:r>
      <w:r w:rsidRPr="005C7ED7">
        <w:rPr>
          <w:rStyle w:val="StyleBoldUnderline"/>
        </w:rPr>
        <w:t>said the budget cuts are still sending "the wrong signal to the private sector".</w:t>
      </w:r>
      <w:r w:rsidRPr="005C7ED7">
        <w:rPr>
          <w:rStyle w:val="StyleBoldUnderline"/>
          <w:sz w:val="12"/>
        </w:rPr>
        <w:t>¶</w:t>
      </w:r>
      <w:r w:rsidRPr="005C7ED7">
        <w:rPr>
          <w:rStyle w:val="StyleBoldUnderline"/>
        </w:rPr>
        <w:t xml:space="preserve"> "If we want the private sector to invest in high-speed rail projects - which we do here in California - it needs to see a consistent long-term commitment from the federal government to fund the development of these systems</w:t>
      </w:r>
      <w:r w:rsidRPr="005C7ED7">
        <w:rPr>
          <w:sz w:val="16"/>
        </w:rPr>
        <w:t xml:space="preserve">, not the volatility of funding one year and none the next," Barker wrote in an email. </w:t>
      </w:r>
      <w:r w:rsidRPr="005C7ED7">
        <w:rPr>
          <w:sz w:val="12"/>
        </w:rPr>
        <w:t>¶</w:t>
      </w:r>
      <w:r w:rsidRPr="005C7ED7">
        <w:rPr>
          <w:sz w:val="16"/>
        </w:rPr>
        <w:t xml:space="preserve"> </w:t>
      </w:r>
      <w:r w:rsidRPr="005C7ED7">
        <w:rPr>
          <w:rStyle w:val="StyleBoldUnderline"/>
        </w:rPr>
        <w:t>Obama's proposed 2012 budget makes transportation and infrastructure spending a priority.</w:t>
      </w:r>
      <w:r w:rsidRPr="005C7ED7">
        <w:rPr>
          <w:sz w:val="16"/>
        </w:rPr>
        <w:t xml:space="preserve"> Aside from the proposed six-year, $53 billion high-speed rail funding plan, of which would $8 billion would have come in 2012, the budget also includes $556 billion for six-year surface transportation legislation and $30 billion over six years for a National Infrastructure Bank to fund projects of "regional or national significance".</w:t>
      </w:r>
    </w:p>
    <w:p w:rsidR="00B57561" w:rsidRPr="00D85583" w:rsidRDefault="00B57561" w:rsidP="00B57561"/>
    <w:p w:rsidR="00B57561" w:rsidRDefault="002C24C8" w:rsidP="00B57561">
      <w:pPr>
        <w:pStyle w:val="Heading2"/>
      </w:pPr>
      <w:r>
        <w:t>Funding Mechanisms</w:t>
      </w:r>
    </w:p>
    <w:p w:rsidR="00CF6624" w:rsidRPr="00263055" w:rsidRDefault="00CF6624" w:rsidP="00263055">
      <w:pPr>
        <w:pStyle w:val="Heading3"/>
      </w:pPr>
      <w:r w:rsidRPr="00263055">
        <w:t>PPPs Solve</w:t>
      </w:r>
    </w:p>
    <w:p w:rsidR="00263055" w:rsidRDefault="00263055" w:rsidP="00263055">
      <w:pPr>
        <w:pStyle w:val="Heading4"/>
      </w:pPr>
      <w:r>
        <w:t>Public-private partnerships key to solve- minimizes the risk for investors</w:t>
      </w:r>
    </w:p>
    <w:p w:rsidR="00263055" w:rsidRPr="00E65D87" w:rsidRDefault="00263055" w:rsidP="00263055">
      <w:r w:rsidRPr="00295C51">
        <w:rPr>
          <w:rStyle w:val="StyleStyleBold12pt"/>
        </w:rPr>
        <w:t>Hauck 2010</w:t>
      </w:r>
      <w:r w:rsidRPr="00E65D87">
        <w:t xml:space="preserve"> </w:t>
      </w:r>
      <w:r w:rsidRPr="00295C51">
        <w:rPr>
          <w:sz w:val="16"/>
          <w:szCs w:val="16"/>
        </w:rPr>
        <w:t xml:space="preserve">(Oliver, writer for Milwaukee Journal Sentinel, 4/19/10, Public-private partnerships work, accessed 7/16/12, </w:t>
      </w:r>
      <w:hyperlink r:id="rId101" w:history="1">
        <w:r w:rsidRPr="00295C51">
          <w:rPr>
            <w:rStyle w:val="Hyperlink"/>
            <w:sz w:val="16"/>
            <w:szCs w:val="16"/>
          </w:rPr>
          <w:t>http://www.jsonline.com/news/opinion/91548664.html</w:t>
        </w:r>
      </w:hyperlink>
      <w:r w:rsidRPr="00295C51">
        <w:rPr>
          <w:sz w:val="16"/>
          <w:szCs w:val="16"/>
        </w:rPr>
        <w:t>)</w:t>
      </w:r>
    </w:p>
    <w:p w:rsidR="00263055" w:rsidRDefault="00263055" w:rsidP="00263055">
      <w:pPr>
        <w:rPr>
          <w:sz w:val="16"/>
        </w:rPr>
      </w:pPr>
      <w:r w:rsidRPr="00295C51">
        <w:rPr>
          <w:sz w:val="16"/>
        </w:rPr>
        <w:t xml:space="preserve">Public-private partnerships are a relatively straightforward concept. Arrangements are made for the private sector to supply infrastructure assets and services that the government traditionally has provided. </w:t>
      </w:r>
      <w:r w:rsidRPr="00D32A4E">
        <w:rPr>
          <w:rStyle w:val="StyleBoldUnderline"/>
        </w:rPr>
        <w:t>And many private companies</w:t>
      </w:r>
      <w:r w:rsidRPr="00295C51">
        <w:rPr>
          <w:sz w:val="16"/>
        </w:rPr>
        <w:t xml:space="preserve">, including rail technology suppliers like my own, </w:t>
      </w:r>
      <w:r w:rsidRPr="00D32A4E">
        <w:rPr>
          <w:rStyle w:val="StyleBoldUnderline"/>
        </w:rPr>
        <w:t>have expressed a willingness to participate and accept some of the risk inherent in financing this major transportation system upgrade. PPPs are the best format to minimize risk for all concerned and guarantee that projects are delivered on time and on budget. They have been used successfully for decades here and abroad and have become an increasingly common financing mechanism for many types of urban infrastructure, including transportation.</w:t>
      </w:r>
      <w:r w:rsidRPr="00295C51">
        <w:rPr>
          <w:sz w:val="16"/>
        </w:rPr>
        <w:t xml:space="preserve"> The parties involved in a PPP focus on providing needed services rather than merely selling equipment</w:t>
      </w:r>
      <w:r w:rsidRPr="00D32A4E">
        <w:rPr>
          <w:rStyle w:val="StyleBoldUnderline"/>
        </w:rPr>
        <w:t>. In the case of high-speed rail project PPPs, private-sector technology suppliers take an equity stake, sharing responsibility with the other partners who also absorb the risk for the entire duration of the system and offer long-term perspective. There are also advantages for the public sector in a PPP. Taxpayers reap the benefits of the government transferring operating and maintenance among other long-term risks to the private sector, as well as receiving diligent upfront project analyses.</w:t>
      </w:r>
      <w:r w:rsidRPr="00295C51">
        <w:rPr>
          <w:sz w:val="16"/>
        </w:rPr>
        <w:t xml:space="preserve"> Given the current economy, another question must be raised: </w:t>
      </w:r>
      <w:r w:rsidRPr="00295C51">
        <w:rPr>
          <w:rStyle w:val="StyleBoldUnderline"/>
        </w:rPr>
        <w:t>Is there an appetite among private capital providers to fund high-speed rail where there are sound ridership projections and cost estimates? Yes, it is out there.</w:t>
      </w:r>
      <w:r w:rsidRPr="00295C51">
        <w:rPr>
          <w:sz w:val="16"/>
        </w:rPr>
        <w:t xml:space="preserve"> </w:t>
      </w:r>
      <w:r w:rsidRPr="00295C51">
        <w:rPr>
          <w:rStyle w:val="StyleBoldUnderline"/>
        </w:rPr>
        <w:t>The large scale of the high-speed corridor projects will require a diverse mix of private-sector financing instruments,</w:t>
      </w:r>
      <w:r w:rsidRPr="00295C51">
        <w:rPr>
          <w:sz w:val="16"/>
        </w:rPr>
        <w:t xml:space="preserve"> ranging from commercial bank project finance loans to capital markets instruments. And given the number of potential U.S. projects, federal, state and local funding programs cannot come close to covering the entire cost. </w:t>
      </w:r>
      <w:r w:rsidRPr="00295C51">
        <w:rPr>
          <w:rStyle w:val="StyleBoldUnderline"/>
        </w:rPr>
        <w:t>Despite the financial crisis, in the U.S. a number of recent transportation projects successfully used public-private partnership components and saw private investors and lenders step up to get involved</w:t>
      </w:r>
      <w:r w:rsidRPr="00295C51">
        <w:rPr>
          <w:sz w:val="16"/>
        </w:rPr>
        <w:t xml:space="preserve">. A couple notable projects include the I-595 highway improvements in Florida and the Denver FastTracks Eagle, a rail sector project that is currently in the tender process. </w:t>
      </w:r>
    </w:p>
    <w:p w:rsidR="00263055" w:rsidRDefault="00263055" w:rsidP="00263055">
      <w:pPr>
        <w:rPr>
          <w:sz w:val="16"/>
        </w:rPr>
      </w:pPr>
    </w:p>
    <w:p w:rsidR="00263055" w:rsidRPr="00263055" w:rsidRDefault="00263055" w:rsidP="00263055">
      <w:pPr>
        <w:pStyle w:val="Heading4"/>
      </w:pPr>
      <w:r w:rsidRPr="00263055">
        <w:t>PPP’s key</w:t>
      </w:r>
    </w:p>
    <w:p w:rsidR="00263055" w:rsidRPr="00ED1EAE" w:rsidRDefault="00263055" w:rsidP="00263055">
      <w:r w:rsidRPr="00263055">
        <w:rPr>
          <w:rStyle w:val="StyleStyleBold12pt"/>
        </w:rPr>
        <w:t>CALPIRG, 2011</w:t>
      </w:r>
      <w:r>
        <w:rPr>
          <w:rFonts w:ascii="Times" w:hAnsi="Times" w:cs="Times"/>
          <w:sz w:val="30"/>
          <w:szCs w:val="30"/>
        </w:rPr>
        <w:t xml:space="preserve"> (</w:t>
      </w:r>
      <w:r w:rsidRPr="00ED1EAE">
        <w:t>Dutzik et al, 2011 (</w:t>
      </w:r>
      <w:r w:rsidRPr="00ED1EAE">
        <w:rPr>
          <w:rFonts w:ascii="Verdana" w:hAnsi="Verdana" w:cs="Verdana"/>
          <w:color w:val="3C3C3C"/>
        </w:rPr>
        <w:t>Tony Dutzik and Jordan Schneider are part of the Frontier Group, “</w:t>
      </w:r>
      <w:r w:rsidRPr="00ED1EAE">
        <w:rPr>
          <w:rFonts w:ascii="Verdana" w:hAnsi="Verdana" w:cs="Verdana"/>
          <w:bCs/>
          <w:color w:val="3C3C3C"/>
        </w:rPr>
        <w:t xml:space="preserve">High-Speed Rail: Public, Private or Both?” Summer 2011, </w:t>
      </w:r>
      <w:hyperlink r:id="rId102" w:history="1">
        <w:r w:rsidRPr="00ED1EAE">
          <w:rPr>
            <w:rStyle w:val="Hyperlink"/>
          </w:rPr>
          <w:t>http://www.frontiergroup.org/reports/fg/high-speed-rail-public-private-or-both</w:t>
        </w:r>
      </w:hyperlink>
      <w:r w:rsidRPr="00ED1EAE">
        <w:rPr>
          <w:rStyle w:val="Hyperlink"/>
        </w:rPr>
        <w:t>)</w:t>
      </w:r>
    </w:p>
    <w:p w:rsidR="00263055" w:rsidRPr="00263055" w:rsidRDefault="00263055" w:rsidP="00263055">
      <w:pPr>
        <w:widowControl w:val="0"/>
        <w:autoSpaceDE w:val="0"/>
        <w:autoSpaceDN w:val="0"/>
        <w:adjustRightInd w:val="0"/>
        <w:spacing w:after="240"/>
        <w:rPr>
          <w:rFonts w:ascii="Times" w:hAnsi="Times" w:cs="Times"/>
        </w:rPr>
      </w:pPr>
      <w:r w:rsidRPr="00263055">
        <w:rPr>
          <w:rFonts w:ascii="Times" w:hAnsi="Times" w:cs="Times"/>
          <w:highlight w:val="yellow"/>
          <w:u w:val="single"/>
        </w:rPr>
        <w:t>High-speed rail systems require</w:t>
      </w:r>
      <w:r w:rsidRPr="00263055">
        <w:rPr>
          <w:rFonts w:ascii="Times" w:hAnsi="Times" w:cs="Times"/>
          <w:u w:val="single"/>
        </w:rPr>
        <w:t xml:space="preserve"> billions of </w:t>
      </w:r>
      <w:r w:rsidRPr="00263055">
        <w:rPr>
          <w:rFonts w:ascii="Times" w:hAnsi="Times" w:cs="Times"/>
          <w:highlight w:val="yellow"/>
          <w:u w:val="single"/>
        </w:rPr>
        <w:t>dollars</w:t>
      </w:r>
      <w:r w:rsidRPr="00263055">
        <w:rPr>
          <w:rFonts w:ascii="Times" w:hAnsi="Times" w:cs="Times"/>
          <w:u w:val="single"/>
        </w:rPr>
        <w:t xml:space="preserve"> in financial capital, </w:t>
      </w:r>
      <w:r w:rsidRPr="00263055">
        <w:rPr>
          <w:rFonts w:ascii="Times" w:hAnsi="Times" w:cs="Times"/>
          <w:highlight w:val="yellow"/>
          <w:u w:val="single"/>
        </w:rPr>
        <w:t>which</w:t>
      </w:r>
      <w:r w:rsidRPr="00263055">
        <w:rPr>
          <w:rFonts w:ascii="Times" w:hAnsi="Times" w:cs="Times"/>
          <w:u w:val="single"/>
        </w:rPr>
        <w:t xml:space="preserve"> </w:t>
      </w:r>
      <w:r w:rsidRPr="00263055">
        <w:rPr>
          <w:rFonts w:ascii="Times" w:hAnsi="Times" w:cs="Times"/>
          <w:highlight w:val="yellow"/>
          <w:u w:val="single"/>
        </w:rPr>
        <w:t>cash-strapped state and federal governments</w:t>
      </w:r>
      <w:r w:rsidRPr="00263055">
        <w:rPr>
          <w:rFonts w:ascii="Times" w:hAnsi="Times" w:cs="Times"/>
          <w:u w:val="single"/>
        </w:rPr>
        <w:t xml:space="preserve"> </w:t>
      </w:r>
      <w:r w:rsidRPr="00263055">
        <w:rPr>
          <w:rFonts w:ascii="Times" w:hAnsi="Times" w:cs="Times"/>
          <w:highlight w:val="yellow"/>
          <w:u w:val="single"/>
        </w:rPr>
        <w:t>are likely</w:t>
      </w:r>
      <w:r w:rsidRPr="00263055">
        <w:rPr>
          <w:rFonts w:ascii="Times" w:hAnsi="Times" w:cs="Times"/>
          <w:u w:val="single"/>
        </w:rPr>
        <w:t xml:space="preserve"> </w:t>
      </w:r>
      <w:r w:rsidRPr="00263055">
        <w:rPr>
          <w:rFonts w:ascii="Times" w:hAnsi="Times" w:cs="Times"/>
          <w:highlight w:val="yellow"/>
          <w:u w:val="single"/>
        </w:rPr>
        <w:t>to seek through partnerships with the private sector.</w:t>
      </w:r>
      <w:r w:rsidRPr="00263055">
        <w:rPr>
          <w:rFonts w:ascii="Times" w:hAnsi="Times" w:cs="Times"/>
        </w:rPr>
        <w:t>¶</w:t>
      </w:r>
      <w:r w:rsidRPr="00263055">
        <w:rPr>
          <w:rFonts w:ascii="Times" w:hAnsi="Times" w:cs="Times"/>
          <w:u w:val="single"/>
        </w:rPr>
        <w:t xml:space="preserve"> </w:t>
      </w:r>
      <w:r w:rsidRPr="00263055">
        <w:rPr>
          <w:rFonts w:ascii="Times" w:hAnsi="Times" w:cs="Times"/>
          <w:highlight w:val="yellow"/>
          <w:u w:val="single"/>
        </w:rPr>
        <w:t>No modern high-speed rail line has ever been built with only private capital</w:t>
      </w:r>
      <w:r w:rsidRPr="00263055">
        <w:rPr>
          <w:rFonts w:ascii="Times" w:hAnsi="Times" w:cs="Times"/>
          <w:highlight w:val="yellow"/>
        </w:rPr>
        <w:t>.</w:t>
      </w:r>
      <w:r w:rsidRPr="00263055">
        <w:rPr>
          <w:rFonts w:ascii="Times" w:hAnsi="Times" w:cs="Times"/>
        </w:rPr>
        <w:t xml:space="preserve"> </w:t>
      </w:r>
      <w:r w:rsidRPr="00263055">
        <w:rPr>
          <w:rFonts w:ascii="Times" w:hAnsi="Times" w:cs="Times"/>
          <w:u w:val="single"/>
        </w:rPr>
        <w:t>In several recent and current European high-speed rail PPPs, the public sector has been responsible for more than half the capital cost of the high-speed rail line.</w:t>
      </w:r>
    </w:p>
    <w:p w:rsidR="00CF6624" w:rsidRDefault="00CF6624" w:rsidP="00CF6624">
      <w:pPr>
        <w:pStyle w:val="Heading4"/>
      </w:pPr>
      <w:r>
        <w:t xml:space="preserve">Government investment in the private sector leads to economic recovery </w:t>
      </w:r>
    </w:p>
    <w:p w:rsidR="00CF6624" w:rsidRPr="008231F1" w:rsidRDefault="00CF6624" w:rsidP="00CF6624">
      <w:pPr>
        <w:rPr>
          <w:sz w:val="16"/>
        </w:rPr>
      </w:pPr>
      <w:r w:rsidRPr="008231F1">
        <w:rPr>
          <w:rStyle w:val="StyleStyleBold12pt"/>
        </w:rPr>
        <w:t>Lefton and Weiss ’10</w:t>
      </w:r>
      <w:r w:rsidRPr="008231F1">
        <w:rPr>
          <w:sz w:val="16"/>
        </w:rPr>
        <w:t xml:space="preserve"> (1/13/10, Rebecca Lefton is a Policy Analyst focusing on international climate and energy policy at the Center for American Progress. Daniel J. Weiss is a Senior Fellow and the Director of Climate Strategy at American Progress, where he leads the Center's clean energy and climate advocacy campaign. “Oil Dependence is a Dangerous Habit”</w:t>
      </w:r>
    </w:p>
    <w:p w:rsidR="00CF6624" w:rsidRPr="008231F1" w:rsidRDefault="00CF6624" w:rsidP="00CF6624">
      <w:pPr>
        <w:rPr>
          <w:sz w:val="16"/>
        </w:rPr>
      </w:pPr>
      <w:r w:rsidRPr="000D021D">
        <w:rPr>
          <w:rStyle w:val="StyleBoldUnderline"/>
        </w:rPr>
        <w:t>This government-induced spending will come primarily from the private sector, and the investments would create jobs and help reduce oil dependence.</w:t>
      </w:r>
      <w:r w:rsidRPr="00690BC7">
        <w:rPr>
          <w:sz w:val="16"/>
        </w:rPr>
        <w:t xml:space="preserve">¶ And by creating the conditions for a strong economic recovery, such as creating more finance for energy retrofits and energy-saving projects and establishing loans for manufacturing low-carbon products, </w:t>
      </w:r>
      <w:r w:rsidRPr="0077530C">
        <w:rPr>
          <w:rStyle w:val="StyleBoldUnderline"/>
        </w:rPr>
        <w:t>we can give the United States the advantage in the clean-energy race. Investing in a clean-energy economy is the clear path toward re-establishing our economic stability and strengthening our national security</w:t>
      </w:r>
      <w:r w:rsidRPr="00690BC7">
        <w:rPr>
          <w:sz w:val="16"/>
        </w:rPr>
        <w:t>.</w:t>
      </w:r>
    </w:p>
    <w:p w:rsidR="00CF6624" w:rsidRDefault="00CF6624" w:rsidP="00CF6624"/>
    <w:p w:rsidR="002C24C8" w:rsidRDefault="002C24C8" w:rsidP="002C24C8">
      <w:pPr>
        <w:pStyle w:val="Heading3"/>
      </w:pPr>
      <w:r>
        <w:t>Federal Loans Solve</w:t>
      </w:r>
    </w:p>
    <w:p w:rsidR="002C24C8" w:rsidRPr="009116BF" w:rsidRDefault="002C24C8" w:rsidP="00CF6624"/>
    <w:p w:rsidR="002C24C8" w:rsidRPr="00D61A57" w:rsidRDefault="002C24C8" w:rsidP="002C24C8">
      <w:pPr>
        <w:pStyle w:val="Heading4"/>
      </w:pPr>
      <w:r w:rsidRPr="00D61A57">
        <w:t>Increasing federal loans solves – the TIFIA and RRIF programs ensure effective financing</w:t>
      </w:r>
    </w:p>
    <w:p w:rsidR="002C24C8" w:rsidRPr="00EC2238" w:rsidRDefault="002C24C8" w:rsidP="002C24C8">
      <w:pPr>
        <w:contextualSpacing/>
      </w:pPr>
      <w:r w:rsidRPr="00EC2238">
        <w:rPr>
          <w:rStyle w:val="StyleStyleBold12pt"/>
        </w:rPr>
        <w:t>Lane et al. ’11</w:t>
      </w:r>
      <w:r w:rsidRPr="00EC2238">
        <w:t xml:space="preserve"> (</w:t>
      </w:r>
      <w:r w:rsidRPr="00EC2238">
        <w:rPr>
          <w:sz w:val="20"/>
          <w:szCs w:val="20"/>
        </w:rPr>
        <w:t xml:space="preserve">Petra Todorovich - director of America 2050, a national  urban planning initiative to develop an infrastructure and growth  strategy for the United States, assistant visiting professor at the ¶ Pratt Institute Graduate Center for Planning and the Environment and a member of the Board of Advisors of the Eno  Transportation Foundation, Daniel Schned, lecturer In Planning and Public Policy and Rutgers, associate planner for America 2050 at  Regional Plan Association, and Robert Lane - senior fellow for urban design at Regional Plan Association and a founding principal of Plan &amp; Process LLP. “High-Speed Rail International Lessons for U.S. Policy Makers” Lincoln Institute of Land Policy </w:t>
      </w:r>
      <w:hyperlink r:id="rId103" w:history="1">
        <w:r w:rsidRPr="00EC2238">
          <w:rPr>
            <w:sz w:val="20"/>
            <w:szCs w:val="20"/>
          </w:rPr>
          <w:t>https://www.lincolninst.edu/pubs/dl/1948_1268_High-Speed%20Rail%20PFR_Webster.pdf</w:t>
        </w:r>
      </w:hyperlink>
      <w:r w:rsidRPr="00EC2238">
        <w:t xml:space="preserve">) </w:t>
      </w:r>
    </w:p>
    <w:p w:rsidR="002C24C8" w:rsidRPr="00EC2238" w:rsidRDefault="002C24C8" w:rsidP="002C24C8">
      <w:pPr>
        <w:contextualSpacing/>
        <w:rPr>
          <w:sz w:val="16"/>
        </w:rPr>
      </w:pPr>
      <w:r w:rsidRPr="00607481">
        <w:rPr>
          <w:rStyle w:val="StyleBoldUnderline"/>
        </w:rPr>
        <w:t xml:space="preserve">Two existing federal loan programs for </w:t>
      </w:r>
      <w:r w:rsidRPr="00D90E07">
        <w:rPr>
          <w:rStyle w:val="StyleBoldUnderline"/>
          <w:b w:val="0"/>
          <w:sz w:val="12"/>
          <w:u w:val="none"/>
        </w:rPr>
        <w:t>¶</w:t>
      </w:r>
      <w:r w:rsidRPr="00607481">
        <w:rPr>
          <w:rStyle w:val="StyleBoldUnderline"/>
        </w:rPr>
        <w:t xml:space="preserve"> transportation also could be expanded for </w:t>
      </w:r>
      <w:r w:rsidRPr="00D90E07">
        <w:rPr>
          <w:rStyle w:val="StyleBoldUnderline"/>
          <w:b w:val="0"/>
          <w:sz w:val="12"/>
          <w:u w:val="none"/>
        </w:rPr>
        <w:t>¶</w:t>
      </w:r>
      <w:r w:rsidRPr="00607481">
        <w:rPr>
          <w:rStyle w:val="StyleBoldUnderline"/>
        </w:rPr>
        <w:t xml:space="preserve"> high-speed rail ﬁnancing. The Transportation Infrastructure Finance and Innovation </w:t>
      </w:r>
      <w:r w:rsidRPr="00D90E07">
        <w:rPr>
          <w:rStyle w:val="StyleBoldUnderline"/>
          <w:b w:val="0"/>
          <w:sz w:val="12"/>
          <w:u w:val="none"/>
        </w:rPr>
        <w:t>¶</w:t>
      </w:r>
      <w:r w:rsidRPr="00607481">
        <w:rPr>
          <w:rStyle w:val="StyleBoldUnderline"/>
        </w:rPr>
        <w:t xml:space="preserve"> Act (TIFIA) provides long-term loans and </w:t>
      </w:r>
      <w:r w:rsidRPr="00D90E07">
        <w:rPr>
          <w:rStyle w:val="StyleBoldUnderline"/>
          <w:b w:val="0"/>
          <w:sz w:val="12"/>
          <w:u w:val="none"/>
        </w:rPr>
        <w:t>¶</w:t>
      </w:r>
      <w:r w:rsidRPr="00607481">
        <w:rPr>
          <w:rStyle w:val="StyleBoldUnderline"/>
        </w:rPr>
        <w:t xml:space="preserve"> credit assistance through the U.S. Department of Transportation to ﬁnance large infrastructure projects with dedicated revenue </w:t>
      </w:r>
      <w:r w:rsidRPr="00D90E07">
        <w:rPr>
          <w:rStyle w:val="StyleBoldUnderline"/>
          <w:b w:val="0"/>
          <w:sz w:val="12"/>
          <w:u w:val="none"/>
        </w:rPr>
        <w:t>¶</w:t>
      </w:r>
      <w:r w:rsidRPr="00607481">
        <w:rPr>
          <w:rStyle w:val="StyleBoldUnderline"/>
        </w:rPr>
        <w:t xml:space="preserve"> sources that allow repayment. The program </w:t>
      </w:r>
      <w:r w:rsidRPr="00D90E07">
        <w:rPr>
          <w:rStyle w:val="StyleBoldUnderline"/>
          <w:b w:val="0"/>
          <w:sz w:val="12"/>
          <w:u w:val="none"/>
        </w:rPr>
        <w:t>¶</w:t>
      </w:r>
      <w:r w:rsidRPr="00607481">
        <w:rPr>
          <w:rStyle w:val="StyleBoldUnderline"/>
        </w:rPr>
        <w:t xml:space="preserve"> is designed to leverage private co-investment, </w:t>
      </w:r>
      <w:r w:rsidRPr="00D90E07">
        <w:rPr>
          <w:rStyle w:val="StyleBoldUnderline"/>
          <w:b w:val="0"/>
          <w:sz w:val="12"/>
          <w:u w:val="none"/>
        </w:rPr>
        <w:t>¶</w:t>
      </w:r>
      <w:r w:rsidRPr="00607481">
        <w:rPr>
          <w:rStyle w:val="StyleBoldUnderline"/>
        </w:rPr>
        <w:t xml:space="preserve"> and can cover up to 33 percent of the project costs (U.S. DOT 2011b). </w:t>
      </w:r>
      <w:r w:rsidRPr="00D90E07">
        <w:rPr>
          <w:rStyle w:val="StyleBoldUnderline"/>
          <w:b w:val="0"/>
          <w:sz w:val="12"/>
          <w:u w:val="none"/>
        </w:rPr>
        <w:t>¶</w:t>
      </w:r>
      <w:r w:rsidRPr="00607481">
        <w:rPr>
          <w:rStyle w:val="StyleBoldUnderline"/>
        </w:rPr>
        <w:t xml:space="preserve"> TIFIA could encourage even greater </w:t>
      </w:r>
      <w:r w:rsidRPr="00D90E07">
        <w:rPr>
          <w:rStyle w:val="StyleBoldUnderline"/>
          <w:b w:val="0"/>
          <w:sz w:val="12"/>
          <w:u w:val="none"/>
        </w:rPr>
        <w:t>¶</w:t>
      </w:r>
      <w:r w:rsidRPr="00607481">
        <w:rPr>
          <w:rStyle w:val="StyleBoldUnderline"/>
        </w:rPr>
        <w:t xml:space="preserve"> private investment if the program were enhanced </w:t>
      </w:r>
      <w:r w:rsidRPr="00EC2238">
        <w:rPr>
          <w:sz w:val="16"/>
        </w:rPr>
        <w:t xml:space="preserve">to increase the maximum funding </w:t>
      </w:r>
      <w:r w:rsidRPr="00D90E07">
        <w:rPr>
          <w:sz w:val="12"/>
        </w:rPr>
        <w:t>¶</w:t>
      </w:r>
      <w:r w:rsidRPr="00EC2238">
        <w:rPr>
          <w:sz w:val="12"/>
        </w:rPr>
        <w:t xml:space="preserve"> </w:t>
      </w:r>
      <w:r w:rsidRPr="00EC2238">
        <w:rPr>
          <w:sz w:val="16"/>
        </w:rPr>
        <w:t xml:space="preserve">allowed to reﬂect current demand; permit </w:t>
      </w:r>
      <w:r w:rsidRPr="00D90E07">
        <w:rPr>
          <w:sz w:val="12"/>
        </w:rPr>
        <w:t>¶</w:t>
      </w:r>
      <w:r w:rsidRPr="00EC2238">
        <w:rPr>
          <w:sz w:val="12"/>
        </w:rPr>
        <w:t xml:space="preserve"> </w:t>
      </w:r>
      <w:r w:rsidRPr="00EC2238">
        <w:rPr>
          <w:sz w:val="16"/>
        </w:rPr>
        <w:t xml:space="preserve">more ﬂexibility in the project costs that </w:t>
      </w:r>
      <w:r w:rsidRPr="00D90E07">
        <w:rPr>
          <w:sz w:val="12"/>
        </w:rPr>
        <w:t>¶</w:t>
      </w:r>
      <w:r w:rsidRPr="00EC2238">
        <w:rPr>
          <w:sz w:val="12"/>
        </w:rPr>
        <w:t xml:space="preserve"> </w:t>
      </w:r>
      <w:r w:rsidRPr="00EC2238">
        <w:rPr>
          <w:sz w:val="16"/>
        </w:rPr>
        <w:t xml:space="preserve">can receive funding; and offer a simpliﬁed </w:t>
      </w:r>
      <w:r w:rsidRPr="00D90E07">
        <w:rPr>
          <w:sz w:val="12"/>
        </w:rPr>
        <w:t>¶</w:t>
      </w:r>
      <w:r w:rsidRPr="00EC2238">
        <w:rPr>
          <w:sz w:val="12"/>
        </w:rPr>
        <w:t xml:space="preserve"> </w:t>
      </w:r>
      <w:r w:rsidRPr="00EC2238">
        <w:rPr>
          <w:sz w:val="16"/>
        </w:rPr>
        <w:t xml:space="preserve">application and review process (Yarema </w:t>
      </w:r>
      <w:r w:rsidRPr="00D90E07">
        <w:rPr>
          <w:sz w:val="12"/>
        </w:rPr>
        <w:t>¶</w:t>
      </w:r>
      <w:r w:rsidRPr="00EC2238">
        <w:rPr>
          <w:sz w:val="12"/>
        </w:rPr>
        <w:t xml:space="preserve"> </w:t>
      </w:r>
      <w:r w:rsidRPr="00EC2238">
        <w:rPr>
          <w:sz w:val="16"/>
        </w:rPr>
        <w:t xml:space="preserve">2011). These </w:t>
      </w:r>
      <w:r w:rsidRPr="003A4AED">
        <w:rPr>
          <w:rStyle w:val="StyleBoldUnderline"/>
        </w:rPr>
        <w:t xml:space="preserve">enhancements would be </w:t>
      </w:r>
      <w:r w:rsidRPr="00D90E07">
        <w:rPr>
          <w:rStyle w:val="StyleBoldUnderline"/>
          <w:b w:val="0"/>
          <w:sz w:val="12"/>
          <w:u w:val="none"/>
        </w:rPr>
        <w:t>¶</w:t>
      </w:r>
      <w:r w:rsidRPr="003A4AED">
        <w:rPr>
          <w:rStyle w:val="StyleBoldUnderline"/>
        </w:rPr>
        <w:t xml:space="preserve"> beneﬁcial for funding high-speed rail since </w:t>
      </w:r>
      <w:r w:rsidRPr="00D90E07">
        <w:rPr>
          <w:rStyle w:val="StyleBoldUnderline"/>
          <w:b w:val="0"/>
          <w:sz w:val="12"/>
          <w:u w:val="none"/>
        </w:rPr>
        <w:t>¶</w:t>
      </w:r>
      <w:r w:rsidRPr="003A4AED">
        <w:rPr>
          <w:rStyle w:val="StyleBoldUnderline"/>
        </w:rPr>
        <w:t xml:space="preserve"> the costs are large and lead times are already </w:t>
      </w:r>
      <w:r w:rsidRPr="00D90E07">
        <w:rPr>
          <w:rStyle w:val="StyleBoldUnderline"/>
          <w:b w:val="0"/>
          <w:sz w:val="12"/>
          <w:u w:val="none"/>
        </w:rPr>
        <w:t>¶</w:t>
      </w:r>
      <w:r w:rsidRPr="003A4AED">
        <w:rPr>
          <w:rStyle w:val="StyleBoldUnderline"/>
        </w:rPr>
        <w:t xml:space="preserve"> long, even before the time for required </w:t>
      </w:r>
      <w:r w:rsidRPr="00D90E07">
        <w:rPr>
          <w:rStyle w:val="StyleBoldUnderline"/>
          <w:b w:val="0"/>
          <w:sz w:val="12"/>
          <w:u w:val="none"/>
        </w:rPr>
        <w:t>¶</w:t>
      </w:r>
      <w:r w:rsidRPr="003A4AED">
        <w:rPr>
          <w:rStyle w:val="StyleBoldUnderline"/>
        </w:rPr>
        <w:t xml:space="preserve"> review processes is added.</w:t>
      </w:r>
      <w:r w:rsidRPr="00D90E07">
        <w:rPr>
          <w:rStyle w:val="StyleBoldUnderline"/>
          <w:b w:val="0"/>
          <w:sz w:val="12"/>
          <w:u w:val="none"/>
        </w:rPr>
        <w:t>¶</w:t>
      </w:r>
      <w:r w:rsidRPr="003A4AED">
        <w:rPr>
          <w:rStyle w:val="StyleBoldUnderline"/>
        </w:rPr>
        <w:t xml:space="preserve"> The Railroad Rehabilitation and Improvement Financing (RRIF) Program provides direct federal loans and loan guarantees to ﬁnance the development of railroad </w:t>
      </w:r>
      <w:r w:rsidRPr="00D90E07">
        <w:rPr>
          <w:rStyle w:val="StyleBoldUnderline"/>
          <w:b w:val="0"/>
          <w:sz w:val="12"/>
          <w:u w:val="none"/>
        </w:rPr>
        <w:t>¶</w:t>
      </w:r>
      <w:r w:rsidRPr="003A4AED">
        <w:rPr>
          <w:rStyle w:val="StyleBoldUnderline"/>
        </w:rPr>
        <w:t xml:space="preserve"> infrastructure. It is beneﬁcial for high-speed </w:t>
      </w:r>
      <w:r w:rsidRPr="00D90E07">
        <w:rPr>
          <w:rStyle w:val="StyleBoldUnderline"/>
          <w:b w:val="0"/>
          <w:sz w:val="12"/>
          <w:u w:val="none"/>
        </w:rPr>
        <w:t>¶</w:t>
      </w:r>
      <w:r w:rsidRPr="003A4AED">
        <w:rPr>
          <w:rStyle w:val="StyleBoldUnderline"/>
        </w:rPr>
        <w:t xml:space="preserve"> rail because it can supply direct loans for up </w:t>
      </w:r>
      <w:r w:rsidRPr="00D90E07">
        <w:rPr>
          <w:rStyle w:val="StyleBoldUnderline"/>
          <w:b w:val="0"/>
          <w:sz w:val="12"/>
          <w:u w:val="none"/>
        </w:rPr>
        <w:t>¶</w:t>
      </w:r>
      <w:r w:rsidRPr="003A4AED">
        <w:rPr>
          <w:rStyle w:val="StyleBoldUnderline"/>
        </w:rPr>
        <w:t xml:space="preserve"> to 100 percent of project costs, with repayment periods up to 35 years and low interest </w:t>
      </w:r>
      <w:r w:rsidRPr="00D90E07">
        <w:rPr>
          <w:rStyle w:val="StyleBoldUnderline"/>
          <w:b w:val="0"/>
          <w:sz w:val="12"/>
          <w:u w:val="none"/>
        </w:rPr>
        <w:t>¶</w:t>
      </w:r>
      <w:r w:rsidRPr="003A4AED">
        <w:rPr>
          <w:rStyle w:val="StyleBoldUnderline"/>
        </w:rPr>
        <w:t xml:space="preserve"> rates locked in for the life of the loan term. </w:t>
      </w:r>
      <w:r w:rsidRPr="00D90E07">
        <w:rPr>
          <w:rStyle w:val="StyleBoldUnderline"/>
          <w:b w:val="0"/>
          <w:sz w:val="12"/>
          <w:u w:val="none"/>
        </w:rPr>
        <w:t>¶</w:t>
      </w:r>
      <w:r w:rsidRPr="003A4AED">
        <w:rPr>
          <w:rStyle w:val="StyleBoldUnderline"/>
        </w:rPr>
        <w:t xml:space="preserve"> To date, the program has been utilized primarily by small and medium-sized private </w:t>
      </w:r>
      <w:r w:rsidRPr="00D90E07">
        <w:rPr>
          <w:rStyle w:val="StyleBoldUnderline"/>
          <w:b w:val="0"/>
          <w:sz w:val="12"/>
          <w:u w:val="none"/>
        </w:rPr>
        <w:t>¶</w:t>
      </w:r>
      <w:r w:rsidRPr="003A4AED">
        <w:rPr>
          <w:rStyle w:val="StyleBoldUnderline"/>
        </w:rPr>
        <w:t xml:space="preserve"> railroads </w:t>
      </w:r>
      <w:r w:rsidRPr="00EC2238">
        <w:rPr>
          <w:sz w:val="16"/>
        </w:rPr>
        <w:t xml:space="preserve">(U.S. DOT 2011c). Rail advocates </w:t>
      </w:r>
      <w:r w:rsidRPr="00D90E07">
        <w:rPr>
          <w:sz w:val="12"/>
        </w:rPr>
        <w:t>¶</w:t>
      </w:r>
      <w:r w:rsidRPr="00EC2238">
        <w:rPr>
          <w:sz w:val="12"/>
        </w:rPr>
        <w:t xml:space="preserve"> </w:t>
      </w:r>
      <w:r w:rsidRPr="00EC2238">
        <w:rPr>
          <w:sz w:val="16"/>
        </w:rPr>
        <w:t xml:space="preserve">have suggested modifying the stringent collateral requirement and credit risk premiums to make RRIF work for high-speed rail, </w:t>
      </w:r>
      <w:r w:rsidRPr="00D90E07">
        <w:rPr>
          <w:sz w:val="12"/>
        </w:rPr>
        <w:t>¶</w:t>
      </w:r>
      <w:r w:rsidRPr="00EC2238">
        <w:rPr>
          <w:sz w:val="12"/>
        </w:rPr>
        <w:t xml:space="preserve"> </w:t>
      </w:r>
      <w:r w:rsidRPr="00EC2238">
        <w:rPr>
          <w:sz w:val="16"/>
        </w:rPr>
        <w:t xml:space="preserve">as well as making high-speed rail’s eligibility </w:t>
      </w:r>
      <w:r w:rsidRPr="00D90E07">
        <w:rPr>
          <w:sz w:val="12"/>
        </w:rPr>
        <w:t>¶</w:t>
      </w:r>
      <w:r w:rsidRPr="00EC2238">
        <w:rPr>
          <w:sz w:val="12"/>
        </w:rPr>
        <w:t xml:space="preserve"> </w:t>
      </w:r>
      <w:r w:rsidRPr="00EC2238">
        <w:rPr>
          <w:sz w:val="16"/>
        </w:rPr>
        <w:t>explicit in the criteria (AHSRA 2011b).</w:t>
      </w:r>
    </w:p>
    <w:p w:rsidR="002C24C8" w:rsidRDefault="002C24C8" w:rsidP="002C24C8">
      <w:pPr>
        <w:contextualSpacing/>
        <w:rPr>
          <w:sz w:val="16"/>
        </w:rPr>
      </w:pPr>
    </w:p>
    <w:p w:rsidR="00CF6624" w:rsidRPr="009116BF" w:rsidRDefault="00CF6624" w:rsidP="00434556">
      <w:pPr>
        <w:rPr>
          <w:rStyle w:val="StyleBoldUnderline"/>
          <w:b w:val="0"/>
          <w:sz w:val="16"/>
          <w:u w:val="none"/>
        </w:rPr>
      </w:pPr>
    </w:p>
    <w:p w:rsidR="00F7068B" w:rsidRDefault="00F7068B" w:rsidP="001D0560">
      <w:pPr>
        <w:rPr>
          <w:rStyle w:val="StyleStyleBold12pt"/>
        </w:rPr>
      </w:pPr>
    </w:p>
    <w:p w:rsidR="001223CB" w:rsidRDefault="001223CB" w:rsidP="00D85583">
      <w:pPr>
        <w:pStyle w:val="Heading1"/>
      </w:pPr>
      <w:r>
        <w:br w:type="page"/>
        <w:t>***Topicality</w:t>
      </w:r>
    </w:p>
    <w:p w:rsidR="001223CB" w:rsidRPr="001223CB" w:rsidRDefault="001223CB" w:rsidP="001223CB">
      <w:pPr>
        <w:pStyle w:val="Heading3"/>
      </w:pPr>
      <w:r>
        <w:t>A2 T –“Its”</w:t>
      </w:r>
    </w:p>
    <w:p w:rsidR="001223CB" w:rsidRPr="001223CB" w:rsidRDefault="001223CB" w:rsidP="001223CB">
      <w:pPr>
        <w:pStyle w:val="Heading4"/>
      </w:pPr>
      <w:r w:rsidRPr="001223CB">
        <w:t>“Its” Means possession</w:t>
      </w:r>
    </w:p>
    <w:p w:rsidR="001223CB" w:rsidRPr="009B0B22" w:rsidRDefault="001223CB" w:rsidP="001223CB">
      <w:pPr>
        <w:widowControl w:val="0"/>
        <w:autoSpaceDE w:val="0"/>
        <w:autoSpaceDN w:val="0"/>
        <w:adjustRightInd w:val="0"/>
        <w:rPr>
          <w:rFonts w:cs="Arial"/>
          <w:color w:val="1A1A1A"/>
          <w:sz w:val="26"/>
          <w:szCs w:val="26"/>
          <w:u w:color="1A1A1A"/>
        </w:rPr>
      </w:pPr>
      <w:r w:rsidRPr="001223CB">
        <w:rPr>
          <w:rStyle w:val="StyleStyleBold12pt"/>
        </w:rPr>
        <w:t>Glossary of English,5</w:t>
      </w:r>
      <w:r w:rsidRPr="009B0B22">
        <w:rPr>
          <w:rFonts w:cs="Arial"/>
          <w:color w:val="1A1A1A"/>
          <w:sz w:val="26"/>
          <w:szCs w:val="26"/>
          <w:u w:color="1A1A1A"/>
        </w:rPr>
        <w:t xml:space="preserve"> (</w:t>
      </w:r>
      <w:hyperlink r:id="rId104" w:history="1">
        <w:r w:rsidRPr="009B0B22">
          <w:rPr>
            <w:rFonts w:cs="Arial"/>
            <w:color w:val="1237CA"/>
            <w:sz w:val="26"/>
            <w:szCs w:val="26"/>
            <w:u w:val="single" w:color="1237CA"/>
          </w:rPr>
          <w:t>http://www.usingenglish.com/glossary/possessive-pronoun.html</w:t>
        </w:r>
      </w:hyperlink>
      <w:r w:rsidRPr="009B0B22">
        <w:rPr>
          <w:rFonts w:cs="Arial"/>
          <w:color w:val="1A1A1A"/>
          <w:sz w:val="26"/>
          <w:szCs w:val="26"/>
          <w:u w:color="1A1A1A"/>
        </w:rPr>
        <w:t>)</w:t>
      </w:r>
    </w:p>
    <w:p w:rsidR="001223CB" w:rsidRPr="009B0B22" w:rsidRDefault="001223CB" w:rsidP="001223CB">
      <w:pPr>
        <w:widowControl w:val="0"/>
        <w:autoSpaceDE w:val="0"/>
        <w:autoSpaceDN w:val="0"/>
        <w:adjustRightInd w:val="0"/>
        <w:rPr>
          <w:rFonts w:cs="Arial"/>
          <w:color w:val="1A1A1A"/>
          <w:sz w:val="26"/>
          <w:szCs w:val="26"/>
          <w:u w:color="1A1A1A"/>
        </w:rPr>
      </w:pPr>
      <w:r w:rsidRPr="009B0B22">
        <w:rPr>
          <w:rFonts w:cs="Arial"/>
          <w:color w:val="1A1A1A"/>
          <w:sz w:val="26"/>
          <w:szCs w:val="26"/>
          <w:u w:color="1A1A1A"/>
        </w:rPr>
        <w:t>Mine, yours, his, hers</w:t>
      </w:r>
      <w:r w:rsidRPr="009B0B22">
        <w:rPr>
          <w:rStyle w:val="StyleBoldUnderline"/>
        </w:rPr>
        <w:t>, its</w:t>
      </w:r>
      <w:r w:rsidRPr="009B0B22">
        <w:rPr>
          <w:rFonts w:cs="Arial"/>
          <w:color w:val="1A1A1A"/>
          <w:sz w:val="26"/>
          <w:szCs w:val="26"/>
          <w:u w:color="1A1A1A"/>
        </w:rPr>
        <w:t xml:space="preserve">, ours, theirs </w:t>
      </w:r>
      <w:r w:rsidRPr="009B0B22">
        <w:rPr>
          <w:rStyle w:val="StyleBoldUnderline"/>
        </w:rPr>
        <w:t>are the possessive pronouns</w:t>
      </w:r>
      <w:r w:rsidRPr="009B0B22">
        <w:rPr>
          <w:rFonts w:cs="Arial"/>
          <w:color w:val="1A1A1A"/>
          <w:sz w:val="26"/>
          <w:szCs w:val="26"/>
          <w:u w:color="1A1A1A"/>
        </w:rPr>
        <w:t xml:space="preserve"> </w:t>
      </w:r>
      <w:r w:rsidRPr="009B0B22">
        <w:rPr>
          <w:rStyle w:val="StyleBoldUnderline"/>
        </w:rPr>
        <w:t>used to</w:t>
      </w:r>
      <w:r w:rsidRPr="009B0B22">
        <w:rPr>
          <w:rFonts w:cs="Arial"/>
          <w:color w:val="1A1A1A"/>
          <w:sz w:val="26"/>
          <w:szCs w:val="26"/>
          <w:u w:color="1A1A1A"/>
        </w:rPr>
        <w:t xml:space="preserve"> substitute a noun and to </w:t>
      </w:r>
      <w:r w:rsidRPr="009B0B22">
        <w:rPr>
          <w:rStyle w:val="StyleBoldUnderline"/>
        </w:rPr>
        <w:t>show possession or ownership</w:t>
      </w:r>
      <w:r w:rsidRPr="009B0B22">
        <w:rPr>
          <w:rFonts w:cs="Arial"/>
          <w:color w:val="1A1A1A"/>
          <w:sz w:val="26"/>
          <w:szCs w:val="26"/>
          <w:u w:color="1A1A1A"/>
        </w:rPr>
        <w:t>. EG. This is your disk and that's mine. (Mine substitutes the word disk and shows that it belongs to me.)</w:t>
      </w:r>
    </w:p>
    <w:p w:rsidR="001223CB" w:rsidRPr="009B0B22" w:rsidRDefault="001223CB" w:rsidP="001223CB">
      <w:pPr>
        <w:widowControl w:val="0"/>
        <w:autoSpaceDE w:val="0"/>
        <w:autoSpaceDN w:val="0"/>
        <w:adjustRightInd w:val="0"/>
        <w:spacing w:after="340"/>
        <w:rPr>
          <w:rFonts w:cs="Arial"/>
          <w:b/>
          <w:bCs/>
          <w:color w:val="1A1A1A"/>
          <w:sz w:val="26"/>
          <w:szCs w:val="26"/>
          <w:u w:color="1A1A1A"/>
        </w:rPr>
      </w:pPr>
    </w:p>
    <w:p w:rsidR="001223CB" w:rsidRPr="001223CB" w:rsidRDefault="001223CB" w:rsidP="001223CB">
      <w:pPr>
        <w:pStyle w:val="Heading4"/>
      </w:pPr>
      <w:r w:rsidRPr="001223CB">
        <w:t>We Meet – Federal government will control public-private partnerships on HSR</w:t>
      </w:r>
    </w:p>
    <w:p w:rsidR="001223CB" w:rsidRPr="009B0B22" w:rsidRDefault="001223CB" w:rsidP="001223CB">
      <w:pPr>
        <w:widowControl w:val="0"/>
        <w:autoSpaceDE w:val="0"/>
        <w:autoSpaceDN w:val="0"/>
        <w:adjustRightInd w:val="0"/>
        <w:rPr>
          <w:rFonts w:cs="Arial"/>
          <w:color w:val="1A1A1A"/>
          <w:sz w:val="26"/>
          <w:szCs w:val="26"/>
          <w:u w:color="1A1A1A"/>
        </w:rPr>
      </w:pPr>
      <w:r w:rsidRPr="009B0B22">
        <w:rPr>
          <w:rFonts w:cs="Arial"/>
          <w:b/>
          <w:bCs/>
          <w:color w:val="1A1A1A"/>
          <w:sz w:val="26"/>
          <w:szCs w:val="26"/>
          <w:u w:color="1A1A1A"/>
        </w:rPr>
        <w:t>Hart</w:t>
      </w:r>
      <w:r w:rsidRPr="009B0B22">
        <w:rPr>
          <w:rFonts w:cs="Arial"/>
          <w:color w:val="1A1A1A"/>
          <w:sz w:val="26"/>
          <w:szCs w:val="26"/>
          <w:u w:color="1A1A1A"/>
        </w:rPr>
        <w:t xml:space="preserve"> 5/23/</w:t>
      </w:r>
      <w:r w:rsidRPr="009B0B22">
        <w:rPr>
          <w:rFonts w:cs="Arial"/>
          <w:b/>
          <w:bCs/>
          <w:color w:val="1A1A1A"/>
          <w:sz w:val="26"/>
          <w:szCs w:val="26"/>
          <w:u w:color="1A1A1A"/>
        </w:rPr>
        <w:t>2012</w:t>
      </w:r>
      <w:r w:rsidRPr="009B0B22">
        <w:rPr>
          <w:rFonts w:cs="Arial"/>
          <w:color w:val="1A1A1A"/>
          <w:sz w:val="26"/>
          <w:szCs w:val="26"/>
          <w:u w:color="1A1A1A"/>
        </w:rPr>
        <w:t xml:space="preserve"> (Thomas – director of government relations at Quarles &amp; Brady, High-speed rail’s many benefits, Politico, p. </w:t>
      </w:r>
      <w:hyperlink r:id="rId105" w:history="1">
        <w:r w:rsidRPr="009B0B22">
          <w:rPr>
            <w:rFonts w:cs="Arial"/>
            <w:color w:val="1237CA"/>
            <w:sz w:val="26"/>
            <w:szCs w:val="26"/>
            <w:u w:val="single" w:color="1237CA"/>
          </w:rPr>
          <w:t>http://dyn.politico.com/printstory.cfm?uuid=FE4322D1-BD75-4831-ADA0-41E12BB57608</w:t>
        </w:r>
      </w:hyperlink>
      <w:r w:rsidRPr="009B0B22">
        <w:rPr>
          <w:rFonts w:cs="Arial"/>
          <w:color w:val="1A1A1A"/>
          <w:sz w:val="26"/>
          <w:szCs w:val="26"/>
          <w:u w:color="1A1A1A"/>
        </w:rPr>
        <w:t>)</w:t>
      </w:r>
    </w:p>
    <w:p w:rsidR="001223CB" w:rsidRPr="009B0B22" w:rsidRDefault="001223CB" w:rsidP="001223CB">
      <w:r w:rsidRPr="009B0B22">
        <w:rPr>
          <w:rStyle w:val="StyleBoldUnderline"/>
        </w:rPr>
        <w:t>A public-private partnership maintains public control of infrastructure assets while the private sector upgrades infrastructure and passenger service. Private investors would finance part of the construction and invest in real estate development</w:t>
      </w:r>
      <w:r w:rsidRPr="009B0B22">
        <w:rPr>
          <w:rFonts w:cs="Arial"/>
          <w:color w:val="1A1A1A"/>
          <w:u w:color="1A1A1A"/>
        </w:rPr>
        <w:t xml:space="preserve"> around the train stations, </w:t>
      </w:r>
      <w:r w:rsidRPr="009B0B22">
        <w:rPr>
          <w:rStyle w:val="StyleBoldUnderline"/>
        </w:rPr>
        <w:t>and private rail operators would compete for</w:t>
      </w:r>
      <w:r w:rsidRPr="009B0B22">
        <w:rPr>
          <w:rFonts w:cs="Arial"/>
          <w:color w:val="1A1A1A"/>
          <w:u w:color="1A1A1A"/>
        </w:rPr>
        <w:t xml:space="preserve"> millions </w:t>
      </w:r>
      <w:r w:rsidRPr="009B0B22">
        <w:rPr>
          <w:rStyle w:val="StyleBoldUnderline"/>
        </w:rPr>
        <w:t>of passenge</w:t>
      </w:r>
      <w:r w:rsidRPr="009B0B22">
        <w:rPr>
          <w:rFonts w:cs="Arial"/>
          <w:color w:val="1A1A1A"/>
          <w:sz w:val="26"/>
          <w:szCs w:val="26"/>
          <w:u w:color="1A1A1A"/>
        </w:rPr>
        <w:t>rs</w:t>
      </w:r>
      <w:r w:rsidRPr="009B0B22">
        <w:rPr>
          <w:rFonts w:cs="Arial"/>
          <w:color w:val="1A1A1A"/>
          <w:u w:color="1A1A1A"/>
        </w:rPr>
        <w:t xml:space="preserve"> while servicing a huge regional market. Amtrak could upgrade the Acela into a true high-speed rail service and build on its 2011 success of almost $2 billion in ticket revenue and a record-breaking 30 million passengers.</w:t>
      </w:r>
    </w:p>
    <w:p w:rsidR="001223CB" w:rsidRPr="001223CB" w:rsidRDefault="001223CB" w:rsidP="001223CB"/>
    <w:p w:rsidR="00D85583" w:rsidRPr="00D85583" w:rsidRDefault="00B63838" w:rsidP="00D85583">
      <w:pPr>
        <w:pStyle w:val="Heading1"/>
      </w:pPr>
      <w:r>
        <w:t>***</w:t>
      </w:r>
      <w:r w:rsidR="00D85583">
        <w:t>A2 Counterplans</w:t>
      </w:r>
    </w:p>
    <w:p w:rsidR="00D85583" w:rsidRDefault="00D85583" w:rsidP="00D85583">
      <w:pPr>
        <w:pStyle w:val="Heading2"/>
      </w:pPr>
      <w:r>
        <w:t>A2 States Counterplan</w:t>
      </w:r>
    </w:p>
    <w:p w:rsidR="00D85583" w:rsidRDefault="00D85583" w:rsidP="00D85583">
      <w:pPr>
        <w:pStyle w:val="Heading3"/>
      </w:pPr>
      <w:r>
        <w:t>States Don't Solve - Funding</w:t>
      </w:r>
    </w:p>
    <w:p w:rsidR="00D85583" w:rsidRPr="0015295F" w:rsidRDefault="00D85583" w:rsidP="00D85583">
      <w:pPr>
        <w:pStyle w:val="Heading4"/>
        <w:rPr>
          <w:rStyle w:val="StyleStyleBold12pt"/>
          <w:b/>
        </w:rPr>
      </w:pPr>
      <w:r w:rsidRPr="0015295F">
        <w:rPr>
          <w:rStyle w:val="StyleStyleBold12pt"/>
          <w:b/>
        </w:rPr>
        <w:t xml:space="preserve">States lack funding for HSR – federal funding is </w:t>
      </w:r>
      <w:r>
        <w:rPr>
          <w:rStyle w:val="StyleStyleBold12pt"/>
          <w:b/>
        </w:rPr>
        <w:t>key</w:t>
      </w:r>
    </w:p>
    <w:p w:rsidR="00D85583" w:rsidRPr="0015295F" w:rsidRDefault="00D85583" w:rsidP="00D85583">
      <w:pPr>
        <w:rPr>
          <w:sz w:val="16"/>
        </w:rPr>
      </w:pPr>
      <w:r w:rsidRPr="0015295F">
        <w:rPr>
          <w:rStyle w:val="StyleStyleBold12pt"/>
        </w:rPr>
        <w:t>FRA ’09</w:t>
      </w:r>
      <w:r w:rsidRPr="0015295F">
        <w:rPr>
          <w:sz w:val="16"/>
        </w:rPr>
        <w:t xml:space="preserve">; U.S. Dept of Transportation Federal Railroad Administration; April 2009; “Vision for High-Speed Rail in America;” </w:t>
      </w:r>
      <w:hyperlink r:id="rId106" w:history="1">
        <w:r w:rsidRPr="0015295F">
          <w:rPr>
            <w:sz w:val="16"/>
          </w:rPr>
          <w:t>http://www.fra.dot.gov/downloads/Research/FinalFRA_HSR_Strat_Plan.pdf</w:t>
        </w:r>
      </w:hyperlink>
    </w:p>
    <w:p w:rsidR="00D85583" w:rsidRDefault="00D85583" w:rsidP="00CF6624">
      <w:pPr>
        <w:rPr>
          <w:sz w:val="16"/>
        </w:rPr>
      </w:pPr>
      <w:r w:rsidRPr="0015295F">
        <w:rPr>
          <w:sz w:val="16"/>
        </w:rPr>
        <w:t xml:space="preserve">State Fiscal Constraints. The current </w:t>
      </w:r>
      <w:r w:rsidRPr="0015295F">
        <w:rPr>
          <w:rStyle w:val="StyleBoldUnderline"/>
        </w:rPr>
        <w:t>economic downturn</w:t>
      </w:r>
      <w:r w:rsidRPr="0015295F">
        <w:rPr>
          <w:sz w:val="16"/>
        </w:rPr>
        <w:t xml:space="preserve"> has left </w:t>
      </w:r>
      <w:r w:rsidRPr="0015295F">
        <w:rPr>
          <w:rStyle w:val="StyleBoldUnderline"/>
        </w:rPr>
        <w:t>many States</w:t>
      </w:r>
      <w:r w:rsidRPr="0015295F">
        <w:rPr>
          <w:sz w:val="16"/>
        </w:rPr>
        <w:t xml:space="preserve"> in a precarious fiscal condition. Many </w:t>
      </w:r>
      <w:r w:rsidRPr="0015295F">
        <w:rPr>
          <w:rStyle w:val="StyleBoldUnderline"/>
        </w:rPr>
        <w:t>lack resources to</w:t>
      </w:r>
      <w:r w:rsidRPr="0015295F">
        <w:rPr>
          <w:sz w:val="16"/>
        </w:rPr>
        <w:t xml:space="preserve"> make capital investments or </w:t>
      </w:r>
      <w:r w:rsidRPr="0015295F">
        <w:rPr>
          <w:rStyle w:val="StyleBoldUnderline"/>
        </w:rPr>
        <w:t>take on potential rail operations</w:t>
      </w:r>
      <w:r w:rsidRPr="0015295F">
        <w:rPr>
          <w:sz w:val="16"/>
        </w:rPr>
        <w:t xml:space="preserve"> expenses. In spite of these fiscal constraints, some States have continued to invest in passenger rail, even without Federal support, and many have funded operating costs for running intercity passenger rail services. </w:t>
      </w:r>
      <w:r w:rsidRPr="0015295F">
        <w:rPr>
          <w:rStyle w:val="StyleBoldUnderline"/>
        </w:rPr>
        <w:t>While an expansion of passenger rail and development of HSR fit well into the transportation vision of many States, decisionmakers will have been confronted with difficult budget decisions to advance these programs</w:t>
      </w:r>
      <w:r w:rsidRPr="0015295F">
        <w:rPr>
          <w:sz w:val="16"/>
        </w:rPr>
        <w:t xml:space="preserve"> in coming years, even with an expanded Federal commitment. Partnerships with Private Railroads. Although Federal law provides Amtrak a right of access to private railroad facilities, that access has been constrained by the capacity of rail lines and by freight traffic. </w:t>
      </w:r>
      <w:r w:rsidRPr="0015295F">
        <w:rPr>
          <w:rStyle w:val="StyleBoldUnderline"/>
        </w:rPr>
        <w:t>With the prospect of significant public funding flowing through States to support capital investments – often in existing, privately owned rail lines – for expanded and improved passenger services, partnerships will be needed between States and the private railroads that own the infrastructure</w:t>
      </w:r>
      <w:r w:rsidRPr="0015295F">
        <w:rPr>
          <w:sz w:val="16"/>
        </w:rPr>
        <w:t xml:space="preserve">. Whether for comprehensive corridor improvement programs or discrete projects, </w:t>
      </w:r>
      <w:r w:rsidRPr="0015295F">
        <w:rPr>
          <w:rStyle w:val="StyleBoldUnderline"/>
        </w:rPr>
        <w:t>State-railroad agreements will be needed to ensure that public investments will fulfill, and continue to be available for, their intended purposes</w:t>
      </w:r>
      <w:r w:rsidRPr="0015295F">
        <w:rPr>
          <w:sz w:val="16"/>
        </w:rPr>
        <w:t xml:space="preserve">. </w:t>
      </w:r>
    </w:p>
    <w:p w:rsidR="00263055" w:rsidRDefault="00263055" w:rsidP="00CF6624">
      <w:pPr>
        <w:rPr>
          <w:sz w:val="16"/>
        </w:rPr>
      </w:pPr>
    </w:p>
    <w:p w:rsidR="00263055" w:rsidRPr="00C07CEF" w:rsidRDefault="00263055" w:rsidP="00263055">
      <w:pPr>
        <w:pStyle w:val="Heading4"/>
      </w:pPr>
      <w:r w:rsidRPr="00C07CEF">
        <w:t xml:space="preserve">States can’t solve the plan- states rely on federal support </w:t>
      </w:r>
    </w:p>
    <w:p w:rsidR="00263055" w:rsidRPr="00651B9A" w:rsidRDefault="00263055" w:rsidP="00263055">
      <w:r w:rsidRPr="00984B47">
        <w:rPr>
          <w:rStyle w:val="StyleStyleBold12pt"/>
        </w:rPr>
        <w:t>Rall 10</w:t>
      </w:r>
      <w:r>
        <w:t xml:space="preserve"> </w:t>
      </w:r>
      <w:r w:rsidRPr="00632CF2">
        <w:rPr>
          <w:sz w:val="16"/>
          <w:szCs w:val="16"/>
        </w:rPr>
        <w:t xml:space="preserve">(Jaime, senior policy specialist at National Conference of State Legislatures, went to the University of Denver and University of Oxford, 9/16/2010, White Paper for Terrapinn USA Rail 2010 Conference, accessed 7/14/12, </w:t>
      </w:r>
      <w:hyperlink r:id="rId107" w:history="1">
        <w:r w:rsidRPr="00632CF2">
          <w:rPr>
            <w:rStyle w:val="Hyperlink"/>
            <w:sz w:val="16"/>
            <w:szCs w:val="16"/>
          </w:rPr>
          <w:t>http://www.ncsl.org/documents/transportation/USARailupdate0910.pdf</w:t>
        </w:r>
      </w:hyperlink>
      <w:r w:rsidRPr="00632CF2">
        <w:rPr>
          <w:sz w:val="16"/>
          <w:szCs w:val="16"/>
        </w:rPr>
        <w:t>)</w:t>
      </w:r>
    </w:p>
    <w:p w:rsidR="00263055" w:rsidRPr="004E27A7" w:rsidRDefault="00263055" w:rsidP="00263055">
      <w:pPr>
        <w:rPr>
          <w:rStyle w:val="StyleBoldUnderline"/>
          <w:b w:val="0"/>
          <w:bCs w:val="0"/>
          <w:sz w:val="16"/>
        </w:rPr>
      </w:pPr>
      <w:r w:rsidRPr="00984B47">
        <w:rPr>
          <w:rStyle w:val="StyleBoldUnderline"/>
        </w:rPr>
        <w:t>Many states</w:t>
      </w:r>
      <w:r w:rsidRPr="004E27A7">
        <w:rPr>
          <w:sz w:val="16"/>
        </w:rPr>
        <w:t xml:space="preserve">, however, </w:t>
      </w:r>
      <w:r w:rsidRPr="00984B47">
        <w:rPr>
          <w:rStyle w:val="StyleBoldUnderline"/>
        </w:rPr>
        <w:t>lack the needed capacity for passenger rail planning and development. Only about half the states had dedicated rail offices in their transportation departments as of 2005, and some of those handled only freight rail.  In the absence of a federal funding partner, several have had limited or no passenger rail programs for decades</w:t>
      </w:r>
      <w:r w:rsidRPr="004E27A7">
        <w:rPr>
          <w:sz w:val="16"/>
        </w:rPr>
        <w:t>.  And, as I emphasized in a recent article in NCSL’s State Legislatures magazine,</w:t>
      </w:r>
      <w:r w:rsidRPr="004E27A7">
        <w:rPr>
          <w:sz w:val="16"/>
          <w:vertAlign w:val="superscript"/>
        </w:rPr>
        <w:t>8</w:t>
      </w:r>
      <w:r w:rsidRPr="004E27A7">
        <w:rPr>
          <w:sz w:val="16"/>
        </w:rPr>
        <w:t xml:space="preserve"> “</w:t>
      </w:r>
      <w:r w:rsidRPr="00984B47">
        <w:rPr>
          <w:rStyle w:val="StyleBoldUnderline"/>
        </w:rPr>
        <w:t>with scarce state funds, few in‐country rail experts and no existing high‐speed rail industry, states that want these systems may find it challenging to develop the capacity and expertise to do their part</w:t>
      </w:r>
      <w:r w:rsidRPr="004E27A7">
        <w:rPr>
          <w:sz w:val="16"/>
        </w:rPr>
        <w:t xml:space="preserve">.” The sustainability of high‐speed rail in the U.S., then, is challenged by limitations in public funding and institutional capacity.  What must be weighed against these very real obstacles, though, is the strong interest in the states for pursuing high‐speed rail as a transportation alternative that offers potentially valuable public benefits.  In addition to the demonstrated commitment of many states to provide funding and governance structures for passenger rail, </w:t>
      </w:r>
      <w:r w:rsidRPr="00AE44B7">
        <w:rPr>
          <w:rStyle w:val="StyleBoldUnderline"/>
        </w:rPr>
        <w:t>another indicator of state interest is the demand for federal high‐speed rail funds, which continues to far exceed the available resources.  Last month, for example, 25 states submitted 77 applications to the Federal Railroad Administration asking for a total of more than three times the $2.3 billion available for high‐speed rail grants.</w:t>
      </w:r>
    </w:p>
    <w:p w:rsidR="00263055" w:rsidRDefault="00263055" w:rsidP="00263055"/>
    <w:p w:rsidR="00263055" w:rsidRPr="003476DF" w:rsidRDefault="00263055" w:rsidP="00263055">
      <w:pPr>
        <w:rPr>
          <w:b/>
        </w:rPr>
      </w:pPr>
      <w:r w:rsidRPr="003476DF">
        <w:rPr>
          <w:b/>
        </w:rPr>
        <w:t>STATES CAN NOT AFFORT TO FUN HIGH SPEED RAILS</w:t>
      </w:r>
    </w:p>
    <w:p w:rsidR="00263055" w:rsidRPr="003476DF" w:rsidRDefault="00263055" w:rsidP="00263055">
      <w:r w:rsidRPr="003476DF">
        <w:rPr>
          <w:b/>
        </w:rPr>
        <w:t>Jaffe</w:t>
      </w:r>
      <w:r w:rsidRPr="003476DF">
        <w:t>, 9/19/</w:t>
      </w:r>
      <w:r w:rsidRPr="003476DF">
        <w:rPr>
          <w:b/>
        </w:rPr>
        <w:t>2011</w:t>
      </w:r>
      <w:r w:rsidRPr="003476DF">
        <w:t xml:space="preserve"> (Eric – contributing writer to the Atlantic Cities, The Future of California’s High-Speed Rail Is in Private Sector Hands, The Atlantic Cities, p. http://m.theatlanticcities.com/politics/2011/09/future-california-hsr-private-sector-hands/146/)</w:t>
      </w:r>
    </w:p>
    <w:p w:rsidR="00263055" w:rsidRPr="003476DF" w:rsidRDefault="00263055" w:rsidP="00263055">
      <w:pPr>
        <w:rPr>
          <w:sz w:val="16"/>
          <w:szCs w:val="16"/>
        </w:rPr>
      </w:pPr>
      <w:r w:rsidRPr="003476DF">
        <w:rPr>
          <w:sz w:val="16"/>
          <w:szCs w:val="16"/>
        </w:rPr>
        <w:t xml:space="preserve">Not surprisingly, </w:t>
      </w:r>
      <w:r w:rsidRPr="003476DF">
        <w:rPr>
          <w:rStyle w:val="StyleBoldUnderline"/>
          <w:highlight w:val="yellow"/>
        </w:rPr>
        <w:t>the biggest challenge</w:t>
      </w:r>
      <w:r w:rsidRPr="003476DF">
        <w:rPr>
          <w:sz w:val="16"/>
          <w:szCs w:val="16"/>
        </w:rPr>
        <w:t xml:space="preserve"> to establishing a SIB </w:t>
      </w:r>
      <w:r w:rsidRPr="003476DF">
        <w:rPr>
          <w:rStyle w:val="StyleBoldUnderline"/>
          <w:highlight w:val="yellow"/>
        </w:rPr>
        <w:t>in this economy is funding</w:t>
      </w:r>
      <w:r w:rsidRPr="003476DF">
        <w:rPr>
          <w:sz w:val="16"/>
          <w:szCs w:val="16"/>
          <w:highlight w:val="yellow"/>
        </w:rPr>
        <w:t xml:space="preserve">. </w:t>
      </w:r>
      <w:r w:rsidRPr="003476DF">
        <w:rPr>
          <w:rStyle w:val="StyleBoldUnderline"/>
          <w:highlight w:val="yellow"/>
        </w:rPr>
        <w:t>Many states are already struggling with shortfalls in transportation dollars</w:t>
      </w:r>
      <w:r w:rsidRPr="003476DF">
        <w:rPr>
          <w:sz w:val="16"/>
          <w:szCs w:val="16"/>
        </w:rPr>
        <w:t xml:space="preserve">. New Jersey, which depends heavily on toll revenues to finance its transportation projects, is looking at shortfalls of more than $47 million— five percent of its target.57 The state’s turnpike authority has cut its 2011 operating budget by $10 million, and rating agencies have lowered their rating on New Jersey turnpike bonds even as the agency tries to implement a 10-year capital improvement program.58 </w:t>
      </w:r>
      <w:r w:rsidRPr="003476DF">
        <w:rPr>
          <w:rStyle w:val="StyleBoldUnderline"/>
          <w:highlight w:val="yellow"/>
        </w:rPr>
        <w:t>In Virginia, maintaining roads alone threatens to deplete the state’s Highway Maintenance and Operating Fund</w:t>
      </w:r>
      <w:r w:rsidRPr="003476DF">
        <w:rPr>
          <w:sz w:val="16"/>
          <w:szCs w:val="16"/>
        </w:rPr>
        <w:t>, and the state has 8been forced to repeatedly shift funds from its Transportation Trust Fund for construction to pay for maintenance.</w:t>
      </w:r>
    </w:p>
    <w:p w:rsidR="00263055" w:rsidRDefault="00263055" w:rsidP="00CF6624">
      <w:pPr>
        <w:rPr>
          <w:sz w:val="16"/>
        </w:rPr>
      </w:pPr>
    </w:p>
    <w:p w:rsidR="00D85583" w:rsidRDefault="00D85583" w:rsidP="00D85583">
      <w:pPr>
        <w:ind w:left="720"/>
        <w:rPr>
          <w:sz w:val="16"/>
        </w:rPr>
      </w:pPr>
    </w:p>
    <w:p w:rsidR="00D85583" w:rsidRDefault="00B63838" w:rsidP="001D0560">
      <w:pPr>
        <w:pStyle w:val="Heading1"/>
      </w:pPr>
      <w:r>
        <w:t>***</w:t>
      </w:r>
      <w:r w:rsidR="00D85583">
        <w:t>A2 Disads</w:t>
      </w:r>
    </w:p>
    <w:p w:rsidR="00D85583" w:rsidRPr="00B63838" w:rsidRDefault="00B63838" w:rsidP="00B63838">
      <w:pPr>
        <w:pStyle w:val="Heading2"/>
      </w:pPr>
      <w:r w:rsidRPr="00B63838">
        <w:t xml:space="preserve">A2 </w:t>
      </w:r>
      <w:r w:rsidR="00D85583" w:rsidRPr="00B63838">
        <w:t>Politics</w:t>
      </w:r>
    </w:p>
    <w:p w:rsidR="00426640" w:rsidRDefault="00426640" w:rsidP="00426640">
      <w:pPr>
        <w:pStyle w:val="Heading3"/>
      </w:pPr>
      <w:r>
        <w:t>Obama supports the plan</w:t>
      </w:r>
    </w:p>
    <w:p w:rsidR="00426640" w:rsidRDefault="00426640" w:rsidP="00426640">
      <w:pPr>
        <w:pStyle w:val="Heading4"/>
      </w:pPr>
      <w:r>
        <w:t>The Obama Administration supports HSR</w:t>
      </w:r>
    </w:p>
    <w:p w:rsidR="00426640" w:rsidRPr="006B2AD0" w:rsidRDefault="00426640" w:rsidP="00426640">
      <w:r w:rsidRPr="00AC31CD">
        <w:rPr>
          <w:rStyle w:val="StyleStyleBold12pt"/>
        </w:rPr>
        <w:t>Laing ’12</w:t>
      </w:r>
      <w:r>
        <w:t xml:space="preserve"> (7/11/12, Keith Laing is a Congressional Reporter at The Hill, “LaHood: Obama high-speed rail effort 'off to a good start,' despite GOP opposition” http://thehill.com/blogs/transportation-report/railroads/237271-lahood-us-high-speed-rail-effort-off-to-a-good-start)</w:t>
      </w:r>
    </w:p>
    <w:p w:rsidR="00426640" w:rsidRDefault="00426640" w:rsidP="00426640">
      <w:r>
        <w:t xml:space="preserve">Transportation Secretary Ray LaHood said Wednesday that </w:t>
      </w:r>
      <w:r w:rsidRPr="001B74D3">
        <w:rPr>
          <w:rStyle w:val="StyleBoldUnderline"/>
        </w:rPr>
        <w:t>the Obama administration's high-speed rail proposals have gotten off to a "good start" despite rejections by several Republican state officials.</w:t>
      </w:r>
      <w:r w:rsidRPr="00544994">
        <w:rPr>
          <w:rStyle w:val="StyleBoldUnderline"/>
          <w:sz w:val="12"/>
        </w:rPr>
        <w:t>¶</w:t>
      </w:r>
      <w:r w:rsidRPr="00544994">
        <w:rPr>
          <w:sz w:val="12"/>
        </w:rPr>
        <w:t xml:space="preserve"> </w:t>
      </w:r>
      <w:r>
        <w:t>Speaking at the start of the World Congress on High-Speed Rail in Philadelphia, LaHood said the rejection of rail money by GOP governors in states like Florida, Wisconsin and Ohio was offset by a recent approval in California.</w:t>
      </w:r>
      <w:r w:rsidRPr="00544994">
        <w:rPr>
          <w:sz w:val="12"/>
        </w:rPr>
        <w:t xml:space="preserve">¶ </w:t>
      </w:r>
      <w:r>
        <w:t>"</w:t>
      </w:r>
      <w:r w:rsidRPr="007F0F18">
        <w:rPr>
          <w:rStyle w:val="StyleBoldUnderline"/>
        </w:rPr>
        <w:t>We're off to a great start, but we still have a long way to go,</w:t>
      </w:r>
      <w:r>
        <w:t xml:space="preserve">" he said during a news conference. "We hope our friends in Congress take their cues from California. “LaHood used a vote last week by </w:t>
      </w:r>
      <w:r w:rsidRPr="007F0F18">
        <w:rPr>
          <w:rStyle w:val="StyleBoldUnderline"/>
        </w:rPr>
        <w:t>state lawmakers in California to move forward with a high-speed railway to push back on questions about Republican governors who have turned down funds for projects in other states</w:t>
      </w:r>
      <w:r>
        <w:t>.</w:t>
      </w:r>
      <w:r w:rsidRPr="00544994">
        <w:rPr>
          <w:sz w:val="12"/>
        </w:rPr>
        <w:t xml:space="preserve">¶ </w:t>
      </w:r>
      <w:r>
        <w:t>"</w:t>
      </w:r>
      <w:r w:rsidRPr="001F5FAB">
        <w:rPr>
          <w:rStyle w:val="StyleBoldUnderline"/>
        </w:rPr>
        <w:t>Only three" governors have rejected high-speed rail money</w:t>
      </w:r>
      <w:r>
        <w:t>, LaHood said, referring to Florida Gov. Rick Scott, Ohio Gov. John Kasich and Wisconsin Gov. Scott Walker, who are all Republicans. "Thirty-three have accepted it."</w:t>
      </w:r>
      <w:r w:rsidRPr="00544994">
        <w:rPr>
          <w:sz w:val="12"/>
        </w:rPr>
        <w:t xml:space="preserve">¶ </w:t>
      </w:r>
      <w:r>
        <w:t xml:space="preserve">He added that </w:t>
      </w:r>
      <w:r w:rsidRPr="00544994">
        <w:rPr>
          <w:rStyle w:val="StyleBoldUnderline"/>
        </w:rPr>
        <w:t>the United States has learned from many countries that have built high-speed rail</w:t>
      </w:r>
      <w:r>
        <w:t xml:space="preserve"> and were represented at the conference in Philadelphia.</w:t>
      </w:r>
      <w:r w:rsidRPr="00544994">
        <w:rPr>
          <w:sz w:val="12"/>
        </w:rPr>
        <w:t xml:space="preserve">¶ </w:t>
      </w:r>
      <w:r>
        <w:t>"</w:t>
      </w:r>
      <w:r w:rsidRPr="00544994">
        <w:rPr>
          <w:rStyle w:val="StyleBoldUnderline"/>
        </w:rPr>
        <w:t>We're learning from our colleagues around the world … and I know we can do it here</w:t>
      </w:r>
      <w:r>
        <w:t>," LaHood said.</w:t>
      </w:r>
    </w:p>
    <w:p w:rsidR="00426640" w:rsidRDefault="00426640" w:rsidP="00426640"/>
    <w:p w:rsidR="00426640" w:rsidRDefault="00426640" w:rsidP="00426640"/>
    <w:p w:rsidR="00B63838" w:rsidRPr="00B63838" w:rsidRDefault="00B63838" w:rsidP="00B63838">
      <w:pPr>
        <w:pStyle w:val="Heading3"/>
      </w:pPr>
      <w:r w:rsidRPr="00B63838">
        <w:t>Plan Popular – Public</w:t>
      </w:r>
    </w:p>
    <w:p w:rsidR="00B63838" w:rsidRPr="00406FE8" w:rsidRDefault="00B63838" w:rsidP="00B63838">
      <w:pPr>
        <w:pStyle w:val="Heading4"/>
        <w:rPr>
          <w:rStyle w:val="StyleStyleBold12pt"/>
          <w:b/>
        </w:rPr>
      </w:pPr>
      <w:r w:rsidRPr="00406FE8">
        <w:rPr>
          <w:rStyle w:val="StyleStyleBold12pt"/>
          <w:b/>
        </w:rPr>
        <w:t>Americans aren’t satisfied with current TI</w:t>
      </w:r>
    </w:p>
    <w:p w:rsidR="00B63838" w:rsidRPr="008E0FEB" w:rsidRDefault="00B63838" w:rsidP="00B63838">
      <w:pPr>
        <w:rPr>
          <w:rFonts w:ascii="Times" w:eastAsia="Times New Roman" w:hAnsi="Times"/>
          <w:sz w:val="18"/>
          <w:szCs w:val="18"/>
        </w:rPr>
      </w:pPr>
      <w:r w:rsidRPr="008E0FEB">
        <w:rPr>
          <w:rStyle w:val="StyleStyleBold12pt"/>
        </w:rPr>
        <w:t>The Department of Treasury 10</w:t>
      </w:r>
      <w:r>
        <w:rPr>
          <w:rFonts w:eastAsia="Times New Roman"/>
          <w:color w:val="000000"/>
          <w:sz w:val="24"/>
          <w:shd w:val="clear" w:color="auto" w:fill="FFFFFF"/>
        </w:rPr>
        <w:t xml:space="preserve"> </w:t>
      </w:r>
      <w:r w:rsidRPr="008E0FEB">
        <w:rPr>
          <w:rFonts w:eastAsia="Times New Roman"/>
          <w:color w:val="000000"/>
          <w:sz w:val="18"/>
          <w:szCs w:val="18"/>
          <w:shd w:val="clear" w:color="auto" w:fill="FFFFFF"/>
        </w:rPr>
        <w:t>("An Economic Analysis of Infrastructure Investment."</w:t>
      </w:r>
      <w:r w:rsidRPr="008E0FEB">
        <w:rPr>
          <w:rFonts w:eastAsia="Times New Roman"/>
          <w:i/>
          <w:iCs/>
          <w:color w:val="000000"/>
          <w:sz w:val="18"/>
          <w:szCs w:val="18"/>
          <w:shd w:val="clear" w:color="auto" w:fill="FFFFFF"/>
        </w:rPr>
        <w:t>Www.whitehouse.gov</w:t>
      </w:r>
      <w:r w:rsidRPr="008E0FEB">
        <w:rPr>
          <w:rFonts w:eastAsia="Times New Roman"/>
          <w:color w:val="000000"/>
          <w:sz w:val="18"/>
          <w:szCs w:val="18"/>
          <w:shd w:val="clear" w:color="auto" w:fill="FFFFFF"/>
        </w:rPr>
        <w:t>. The United States Government, 11 Oct. 2010. Web. 17 July 2012. &lt;http://www.whitehouse.gov/sites/default/files/infrastructure_investment_report.pdf&gt;.)</w:t>
      </w:r>
    </w:p>
    <w:p w:rsidR="00B63838" w:rsidRDefault="00B63838" w:rsidP="00B63838"/>
    <w:p w:rsidR="00B63838" w:rsidRPr="00406FE8" w:rsidRDefault="00B63838" w:rsidP="00B63838">
      <w:pPr>
        <w:rPr>
          <w:rFonts w:asciiTheme="minorHAnsi" w:hAnsiTheme="minorHAnsi"/>
          <w:b/>
          <w:u w:val="single"/>
        </w:rPr>
      </w:pPr>
      <w:r w:rsidRPr="00406FE8">
        <w:rPr>
          <w:rFonts w:asciiTheme="minorHAnsi" w:hAnsiTheme="minorHAnsi"/>
          <w:sz w:val="18"/>
          <w:szCs w:val="18"/>
        </w:rPr>
        <w:t>As a result of years of under-investment in our transportation system</w:t>
      </w:r>
      <w:r w:rsidRPr="00406FE8">
        <w:rPr>
          <w:rFonts w:asciiTheme="minorHAnsi" w:hAnsiTheme="minorHAnsi"/>
        </w:rPr>
        <w:t xml:space="preserve">, </w:t>
      </w:r>
      <w:r w:rsidRPr="00406FE8">
        <w:rPr>
          <w:rFonts w:asciiTheme="minorHAnsi" w:hAnsiTheme="minorHAnsi"/>
          <w:b/>
          <w:u w:val="single"/>
        </w:rPr>
        <w:t>Americans’ satisfaction with our public transit system,</w:t>
      </w:r>
      <w:r w:rsidRPr="00406FE8">
        <w:rPr>
          <w:rFonts w:asciiTheme="minorHAnsi" w:hAnsiTheme="minorHAnsi"/>
        </w:rPr>
        <w:t xml:space="preserve"> </w:t>
      </w:r>
      <w:r w:rsidRPr="00406FE8">
        <w:rPr>
          <w:rFonts w:asciiTheme="minorHAnsi" w:hAnsiTheme="minorHAnsi"/>
          <w:sz w:val="18"/>
          <w:szCs w:val="18"/>
        </w:rPr>
        <w:t>when compared to public satisfaction with public transit systems around the world,</w:t>
      </w:r>
      <w:r w:rsidRPr="00406FE8">
        <w:rPr>
          <w:rFonts w:asciiTheme="minorHAnsi" w:hAnsiTheme="minorHAnsi"/>
        </w:rPr>
        <w:t xml:space="preserve"> </w:t>
      </w:r>
      <w:r w:rsidRPr="00406FE8">
        <w:rPr>
          <w:rFonts w:asciiTheme="minorHAnsi" w:hAnsiTheme="minorHAnsi"/>
          <w:b/>
          <w:u w:val="single"/>
        </w:rPr>
        <w:t>ranks 25</w:t>
      </w:r>
      <w:r w:rsidRPr="00406FE8">
        <w:rPr>
          <w:rFonts w:asciiTheme="minorHAnsi" w:hAnsiTheme="minorHAnsi"/>
          <w:b/>
          <w:u w:val="single"/>
          <w:vertAlign w:val="superscript"/>
        </w:rPr>
        <w:t>th</w:t>
      </w:r>
      <w:r w:rsidRPr="00406FE8">
        <w:rPr>
          <w:rFonts w:asciiTheme="minorHAnsi" w:hAnsiTheme="minorHAnsi"/>
          <w:b/>
          <w:u w:val="single"/>
        </w:rPr>
        <w:t>out of 32 OECD nations.</w:t>
      </w:r>
      <w:r w:rsidRPr="00406FE8">
        <w:rPr>
          <w:rFonts w:asciiTheme="minorHAnsi" w:hAnsiTheme="minorHAnsi"/>
        </w:rPr>
        <w:t xml:space="preserve"> </w:t>
      </w:r>
      <w:r w:rsidRPr="00406FE8">
        <w:rPr>
          <w:rFonts w:asciiTheme="minorHAnsi" w:hAnsiTheme="minorHAnsi"/>
          <w:sz w:val="18"/>
          <w:szCs w:val="18"/>
        </w:rPr>
        <w:t>While our nation has historically favored road building over public transit</w:t>
      </w:r>
      <w:r w:rsidRPr="00406FE8">
        <w:rPr>
          <w:rFonts w:asciiTheme="minorHAnsi" w:hAnsiTheme="minorHAnsi"/>
        </w:rPr>
        <w:t xml:space="preserve">, </w:t>
      </w:r>
      <w:r w:rsidRPr="00406FE8">
        <w:rPr>
          <w:rFonts w:asciiTheme="minorHAnsi" w:hAnsiTheme="minorHAnsi"/>
          <w:b/>
          <w:u w:val="single"/>
        </w:rPr>
        <w:t>we rank only 17</w:t>
      </w:r>
      <w:r w:rsidRPr="00406FE8">
        <w:rPr>
          <w:rFonts w:asciiTheme="minorHAnsi" w:hAnsiTheme="minorHAnsi"/>
          <w:b/>
          <w:u w:val="single"/>
          <w:vertAlign w:val="superscript"/>
        </w:rPr>
        <w:t xml:space="preserve">th </w:t>
      </w:r>
      <w:r w:rsidRPr="00406FE8">
        <w:rPr>
          <w:rFonts w:asciiTheme="minorHAnsi" w:hAnsiTheme="minorHAnsi"/>
          <w:b/>
          <w:u w:val="single"/>
        </w:rPr>
        <w:t>out of 32 -- in the middle of the pack -- with respect to our satisfaction with our roads and highways.</w:t>
      </w:r>
      <w:r w:rsidRPr="00406FE8">
        <w:rPr>
          <w:rFonts w:asciiTheme="minorHAnsi" w:hAnsiTheme="minorHAnsi"/>
        </w:rPr>
        <w:t xml:space="preserve">  </w:t>
      </w:r>
      <w:r w:rsidRPr="00406FE8">
        <w:rPr>
          <w:rFonts w:asciiTheme="minorHAnsi" w:hAnsiTheme="minorHAnsi"/>
          <w:sz w:val="18"/>
          <w:szCs w:val="18"/>
        </w:rPr>
        <w:t>The relatively higher satisfaction with roads and highways is consistent with the observation that our nation’s historic investment pattern favored highways and roads over public transit</w:t>
      </w:r>
      <w:r w:rsidRPr="00406FE8">
        <w:rPr>
          <w:rFonts w:asciiTheme="minorHAnsi" w:hAnsiTheme="minorHAnsi"/>
          <w:b/>
          <w:u w:val="single"/>
        </w:rPr>
        <w:t>. One study found that almost 19 out of 20 Americans are concerned about America’s infrastructure and 84 percent support greater investment to address infrastructure problems.</w:t>
      </w:r>
    </w:p>
    <w:p w:rsidR="00B63838" w:rsidRPr="00406FE8" w:rsidRDefault="00B63838" w:rsidP="00B638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u w:val="single"/>
        </w:rPr>
      </w:pPr>
    </w:p>
    <w:p w:rsidR="00B63838" w:rsidRPr="00B63838" w:rsidRDefault="00B63838" w:rsidP="00B63838">
      <w:pPr>
        <w:pStyle w:val="Heading3"/>
      </w:pPr>
      <w:r w:rsidRPr="00B63838">
        <w:t xml:space="preserve">Plan Popular </w:t>
      </w:r>
      <w:r>
        <w:t>-</w:t>
      </w:r>
      <w:r w:rsidRPr="00B63838">
        <w:t xml:space="preserve"> Business Interests </w:t>
      </w:r>
    </w:p>
    <w:p w:rsidR="00D85583" w:rsidRPr="00C8668B" w:rsidRDefault="00D85583" w:rsidP="00D85583">
      <w:pPr>
        <w:pStyle w:val="Heading4"/>
        <w:rPr>
          <w:rStyle w:val="StyleStyleBold12pt"/>
          <w:b/>
        </w:rPr>
      </w:pPr>
      <w:r w:rsidRPr="00C8668B">
        <w:rPr>
          <w:rStyle w:val="StyleStyleBold12pt"/>
          <w:b/>
        </w:rPr>
        <w:t>TI is necessary and desired, multiple studies prove</w:t>
      </w:r>
    </w:p>
    <w:p w:rsidR="00D85583" w:rsidRPr="008E0FEB" w:rsidRDefault="00D85583" w:rsidP="00D85583">
      <w:pPr>
        <w:rPr>
          <w:rFonts w:ascii="Times" w:eastAsia="Times New Roman" w:hAnsi="Times"/>
          <w:sz w:val="18"/>
          <w:szCs w:val="18"/>
        </w:rPr>
      </w:pPr>
      <w:r w:rsidRPr="008E0FEB">
        <w:rPr>
          <w:rStyle w:val="StyleStyleBold12pt"/>
        </w:rPr>
        <w:t>The Department of Treasury 10</w:t>
      </w:r>
      <w:r>
        <w:rPr>
          <w:rFonts w:eastAsia="Times New Roman"/>
          <w:color w:val="000000"/>
          <w:sz w:val="24"/>
          <w:shd w:val="clear" w:color="auto" w:fill="FFFFFF"/>
        </w:rPr>
        <w:t xml:space="preserve"> </w:t>
      </w:r>
      <w:r w:rsidRPr="008E0FEB">
        <w:rPr>
          <w:rFonts w:eastAsia="Times New Roman"/>
          <w:color w:val="000000"/>
          <w:sz w:val="18"/>
          <w:szCs w:val="18"/>
          <w:shd w:val="clear" w:color="auto" w:fill="FFFFFF"/>
        </w:rPr>
        <w:t>("An Economic Analysis of Infrastructure Investment."</w:t>
      </w:r>
      <w:r w:rsidRPr="008E0FEB">
        <w:rPr>
          <w:rFonts w:eastAsia="Times New Roman"/>
          <w:i/>
          <w:iCs/>
          <w:color w:val="000000"/>
          <w:sz w:val="18"/>
          <w:szCs w:val="18"/>
          <w:shd w:val="clear" w:color="auto" w:fill="FFFFFF"/>
        </w:rPr>
        <w:t>Www.whitehouse.gov</w:t>
      </w:r>
      <w:r w:rsidRPr="008E0FEB">
        <w:rPr>
          <w:rFonts w:eastAsia="Times New Roman"/>
          <w:color w:val="000000"/>
          <w:sz w:val="18"/>
          <w:szCs w:val="18"/>
          <w:shd w:val="clear" w:color="auto" w:fill="FFFFFF"/>
        </w:rPr>
        <w:t>. The United States Government, 11 Oct. 2010. Web. 17 July 2012. &lt;http://www.whitehouse.gov/sites/default/files/infrastructure_investment_report.pdf&gt;.)</w:t>
      </w:r>
    </w:p>
    <w:p w:rsidR="00D85583" w:rsidRDefault="00D85583" w:rsidP="00D85583">
      <w:pPr>
        <w:rPr>
          <w:rFonts w:asciiTheme="minorHAnsi" w:hAnsiTheme="minorHAnsi"/>
          <w:u w:val="single"/>
        </w:rPr>
      </w:pPr>
    </w:p>
    <w:p w:rsidR="00B63838" w:rsidRDefault="00D85583" w:rsidP="00D85583">
      <w:pPr>
        <w:rPr>
          <w:rFonts w:asciiTheme="minorHAnsi" w:hAnsiTheme="minorHAnsi"/>
        </w:rPr>
      </w:pPr>
      <w:r w:rsidRPr="00C8668B">
        <w:rPr>
          <w:rFonts w:asciiTheme="minorHAnsi" w:hAnsiTheme="minorHAnsi"/>
          <w:b/>
          <w:u w:val="single"/>
        </w:rPr>
        <w:t>The business and labor communities have also expressed a desire for more transportation infrastructure investment.</w:t>
      </w:r>
      <w:r w:rsidRPr="00C8668B">
        <w:rPr>
          <w:rFonts w:asciiTheme="minorHAnsi" w:hAnsiTheme="minorHAnsi"/>
        </w:rPr>
        <w:t xml:space="preserve">  Proposals from the American Public Transport Association </w:t>
      </w:r>
      <w:r w:rsidRPr="00C8668B">
        <w:rPr>
          <w:rFonts w:asciiTheme="minorHAnsi" w:hAnsiTheme="minorHAnsi"/>
          <w:b/>
          <w:u w:val="single"/>
        </w:rPr>
        <w:t>(APTA),</w:t>
      </w:r>
      <w:r w:rsidRPr="00C8668B">
        <w:rPr>
          <w:rFonts w:asciiTheme="minorHAnsi" w:hAnsiTheme="minorHAnsi"/>
        </w:rPr>
        <w:t xml:space="preserve"> the American Association of State Highway and Transportation Officials </w:t>
      </w:r>
      <w:r w:rsidRPr="00C8668B">
        <w:rPr>
          <w:rFonts w:asciiTheme="minorHAnsi" w:hAnsiTheme="minorHAnsi"/>
          <w:b/>
          <w:u w:val="single"/>
        </w:rPr>
        <w:t>(AASHTO), the U.S. Chamber of Commerce and AFL-CIO call for greater infrastructure investment</w:t>
      </w:r>
      <w:r w:rsidRPr="00C8668B">
        <w:rPr>
          <w:rFonts w:asciiTheme="minorHAnsi" w:hAnsiTheme="minorHAnsi"/>
        </w:rPr>
        <w:t xml:space="preserve">.  </w:t>
      </w:r>
      <w:r w:rsidRPr="00C8668B">
        <w:rPr>
          <w:rFonts w:asciiTheme="minorHAnsi" w:hAnsiTheme="minorHAnsi"/>
          <w:b/>
          <w:u w:val="single"/>
        </w:rPr>
        <w:t>APTA advocates for nearly $15 billion of investment for federal public transportation programs, and at least $2.5 billion to be put towards high speed and intercity rail systems.</w:t>
      </w:r>
      <w:r w:rsidRPr="00C8668B">
        <w:rPr>
          <w:rFonts w:asciiTheme="minorHAnsi" w:hAnsiTheme="minorHAnsi"/>
        </w:rPr>
        <w:t xml:space="preserve">  AASHTO reported in 2009 that between $132 billion and $166 billion of investment is necessary to rebuild and repair America’s highways. </w:t>
      </w:r>
      <w:r w:rsidRPr="00C8668B">
        <w:rPr>
          <w:rFonts w:asciiTheme="minorHAnsi" w:hAnsiTheme="minorHAnsi"/>
          <w:b/>
          <w:u w:val="single"/>
        </w:rPr>
        <w:t>The view that more transportation infrastructure is necessary is consistent with other research,</w:t>
      </w:r>
      <w:r w:rsidRPr="00C8668B">
        <w:rPr>
          <w:rFonts w:asciiTheme="minorHAnsi" w:hAnsiTheme="minorHAnsi"/>
        </w:rPr>
        <w:t xml:space="preserve"> including the recently issued bi-partisan report by two former Secretaries of Transportation, Norman Mineta and Samuel Skinner.  </w:t>
      </w:r>
      <w:r w:rsidRPr="00C8668B">
        <w:rPr>
          <w:rFonts w:asciiTheme="minorHAnsi" w:hAnsiTheme="minorHAnsi"/>
          <w:b/>
          <w:u w:val="single"/>
        </w:rPr>
        <w:t>Their report estimated that an additional investment of $134 to $194 billion per year is needed to maintain our transportation system, and an even larger sum, from $189 to $262 billion, would be needed to improve it.</w:t>
      </w:r>
      <w:r w:rsidRPr="00C8668B">
        <w:rPr>
          <w:rFonts w:asciiTheme="minorHAnsi" w:hAnsiTheme="minorHAnsi"/>
        </w:rPr>
        <w:t xml:space="preserve"> The U.S. Chamber of Commerce has stated that “to have a transportation system that supports a 21</w:t>
      </w:r>
      <w:r w:rsidRPr="00C8668B">
        <w:rPr>
          <w:rFonts w:asciiTheme="minorHAnsi" w:hAnsiTheme="minorHAnsi"/>
          <w:vertAlign w:val="superscript"/>
        </w:rPr>
        <w:t>st</w:t>
      </w:r>
      <w:r w:rsidRPr="00C8668B">
        <w:rPr>
          <w:rFonts w:asciiTheme="minorHAnsi" w:hAnsiTheme="minorHAnsi"/>
        </w:rPr>
        <w:t xml:space="preserve"> century economy, the United States needs a high level of investment targeted at improving performance across all modes and geographies.  There can be no more business as usual.”</w:t>
      </w:r>
    </w:p>
    <w:p w:rsidR="00845AB4" w:rsidRDefault="00845AB4" w:rsidP="00D85583">
      <w:pPr>
        <w:rPr>
          <w:rFonts w:asciiTheme="minorHAnsi" w:hAnsiTheme="minorHAnsi"/>
        </w:rPr>
      </w:pPr>
    </w:p>
    <w:p w:rsidR="00845AB4" w:rsidRDefault="00845AB4" w:rsidP="00845AB4">
      <w:pPr>
        <w:pStyle w:val="Heading3"/>
      </w:pPr>
      <w:r>
        <w:t>Plan Popular – Congress</w:t>
      </w:r>
    </w:p>
    <w:p w:rsidR="00845AB4" w:rsidRPr="00C677F5" w:rsidRDefault="00845AB4" w:rsidP="00845AB4">
      <w:pPr>
        <w:pStyle w:val="Heading4"/>
      </w:pPr>
      <w:r>
        <w:t>Congress supports HSR funded through P3s.</w:t>
      </w:r>
    </w:p>
    <w:p w:rsidR="00845AB4" w:rsidRPr="00C677F5" w:rsidRDefault="00845AB4" w:rsidP="00845AB4">
      <w:r>
        <w:rPr>
          <w:rStyle w:val="StyleStyleBold12pt"/>
        </w:rPr>
        <w:t>Hart</w:t>
      </w:r>
      <w:r w:rsidRPr="00C677F5">
        <w:rPr>
          <w:rStyle w:val="StyleStyleBold12pt"/>
        </w:rPr>
        <w:t xml:space="preserve"> 5/23</w:t>
      </w:r>
      <w:r w:rsidRPr="00C677F5">
        <w:rPr>
          <w:sz w:val="16"/>
          <w:szCs w:val="16"/>
        </w:rPr>
        <w:t xml:space="preserve">/12 </w:t>
      </w:r>
      <w:r>
        <w:rPr>
          <w:sz w:val="16"/>
          <w:szCs w:val="16"/>
        </w:rPr>
        <w:t xml:space="preserve">(Thomas Hart Jr.; Opinion Contributor; </w:t>
      </w:r>
      <w:r w:rsidRPr="00C677F5">
        <w:rPr>
          <w:sz w:val="16"/>
          <w:szCs w:val="16"/>
        </w:rPr>
        <w:t>“H</w:t>
      </w:r>
      <w:r>
        <w:rPr>
          <w:sz w:val="16"/>
          <w:szCs w:val="16"/>
        </w:rPr>
        <w:t>igh-Speed Rail’s Many Benefits”;</w:t>
      </w:r>
      <w:r w:rsidRPr="00C677F5">
        <w:rPr>
          <w:sz w:val="16"/>
          <w:szCs w:val="16"/>
        </w:rPr>
        <w:t xml:space="preserve"> </w:t>
      </w:r>
      <w:hyperlink r:id="rId108" w:history="1">
        <w:r w:rsidRPr="00C677F5">
          <w:rPr>
            <w:sz w:val="16"/>
            <w:szCs w:val="16"/>
          </w:rPr>
          <w:t>http://www.politico.com/news/stories/0512/76682.html</w:t>
        </w:r>
      </w:hyperlink>
      <w:r>
        <w:rPr>
          <w:sz w:val="16"/>
          <w:szCs w:val="16"/>
        </w:rPr>
        <w:t>; NBaj</w:t>
      </w:r>
      <w:r w:rsidRPr="00C677F5">
        <w:rPr>
          <w:sz w:val="16"/>
          <w:szCs w:val="16"/>
        </w:rPr>
        <w:t>)</w:t>
      </w:r>
    </w:p>
    <w:p w:rsidR="00845AB4" w:rsidRPr="00C677F5" w:rsidRDefault="00845AB4" w:rsidP="00845AB4"/>
    <w:p w:rsidR="00845AB4" w:rsidRPr="00C677F5" w:rsidRDefault="00845AB4" w:rsidP="00845AB4">
      <w:pPr>
        <w:rPr>
          <w:rStyle w:val="StyleBoldUnderline"/>
        </w:rPr>
      </w:pPr>
      <w:r w:rsidRPr="00C677F5">
        <w:rPr>
          <w:rStyle w:val="StyleBoldUnderline"/>
        </w:rPr>
        <w:t>There is growing consensus among Democrats and Republicans in Congress that the NEC is ideally suited for high-speed rail development</w:t>
      </w:r>
      <w:r w:rsidRPr="00C677F5">
        <w:t xml:space="preserve">. Differences remain, however, on the best path for development. Rep. John Mica (R-Fla.), chairman of the House Transportation and Infrastructure Committee, introduced controversial legislation last year that would privatize Amtrak, only to meet strong Democratic resistance. Tea party Republicans eliminated federal funding for high-speed rail in 2012, preferring private-sector financing. Indeed, high-speed rail funding may be zeroed out in the surface transportation bill now being negotiated in a House-Senate conference — though </w:t>
      </w:r>
      <w:r w:rsidRPr="00C677F5">
        <w:rPr>
          <w:rStyle w:val="StyleBoldUnderline"/>
        </w:rPr>
        <w:t>there is growing bipartisan support for provisions that could spark private investment through tax incentives and government guarantees. Given the current political realities, most policymakers now do support a public-private partnership model for the NEC. It’s already proven successful and for infrastructure development at the state and local level as well as in Europe and Asia.</w:t>
      </w:r>
    </w:p>
    <w:p w:rsidR="00845AB4" w:rsidRPr="005A44B0" w:rsidRDefault="00845AB4" w:rsidP="00845AB4">
      <w:pPr>
        <w:rPr>
          <w:rStyle w:val="Emphasis"/>
        </w:rPr>
      </w:pPr>
    </w:p>
    <w:p w:rsidR="00845AB4" w:rsidRDefault="00845AB4" w:rsidP="00D85583">
      <w:pPr>
        <w:rPr>
          <w:rFonts w:asciiTheme="minorHAnsi" w:hAnsiTheme="minorHAnsi"/>
        </w:rPr>
      </w:pPr>
    </w:p>
    <w:p w:rsidR="00EC275E" w:rsidRDefault="00EC275E">
      <w:pPr>
        <w:rPr>
          <w:rFonts w:asciiTheme="minorHAnsi" w:hAnsiTheme="minorHAnsi"/>
        </w:rPr>
      </w:pPr>
      <w:r>
        <w:rPr>
          <w:rFonts w:asciiTheme="minorHAnsi" w:hAnsiTheme="minorHAnsi"/>
        </w:rPr>
        <w:br w:type="page"/>
      </w:r>
    </w:p>
    <w:p w:rsidR="00EC275E" w:rsidRDefault="00EC275E" w:rsidP="00EC275E">
      <w:pPr>
        <w:pStyle w:val="Heading3"/>
      </w:pPr>
      <w:r>
        <w:t>Elections  - Obama Supports HSR / Romney Opposes</w:t>
      </w:r>
    </w:p>
    <w:p w:rsidR="00EC275E" w:rsidRDefault="00EC275E" w:rsidP="00EC275E">
      <w:pPr>
        <w:pStyle w:val="Heading4"/>
      </w:pPr>
      <w:r>
        <w:t>Obama in favor of HSR – GOP opposes</w:t>
      </w:r>
    </w:p>
    <w:p w:rsidR="00EC275E" w:rsidRDefault="00EC275E" w:rsidP="00EC275E">
      <w:r w:rsidRPr="008F4EF3">
        <w:rPr>
          <w:rStyle w:val="StyleStyleBold12pt"/>
        </w:rPr>
        <w:t>DeFrank ’12</w:t>
      </w:r>
      <w:r>
        <w:t xml:space="preserve"> (1/24/12, Thomas M. DeFrank is an author and journalist on politics, “Tuesdays with Tom: Live Chat with Washington Bureau Chief Thomas M. DeFrank” http://live.nydailynews.com/Event/Tuesdays_with_Tom_Live_Chat_with_Washington_Bureau_Chief_Thomas_M_DeFrank)</w:t>
      </w:r>
    </w:p>
    <w:p w:rsidR="00EC275E" w:rsidRPr="00C61F08" w:rsidRDefault="00EC275E" w:rsidP="00EC275E">
      <w:pPr>
        <w:rPr>
          <w:sz w:val="16"/>
        </w:rPr>
      </w:pPr>
      <w:r w:rsidRPr="00C61F08">
        <w:rPr>
          <w:sz w:val="16"/>
        </w:rPr>
        <w:t xml:space="preserve">President </w:t>
      </w:r>
      <w:r w:rsidRPr="00E91D09">
        <w:rPr>
          <w:rStyle w:val="StyleBoldUnderline"/>
        </w:rPr>
        <w:t>Obama wants to expand high-speed rail</w:t>
      </w:r>
      <w:r w:rsidRPr="00C61F08">
        <w:rPr>
          <w:sz w:val="16"/>
        </w:rPr>
        <w:t xml:space="preserve"> in densely-populated corridors like Boston/NYC/DC. </w:t>
      </w:r>
      <w:r w:rsidRPr="00E91D09">
        <w:rPr>
          <w:rStyle w:val="StyleBoldUnderline"/>
        </w:rPr>
        <w:t>Romney</w:t>
      </w:r>
      <w:r w:rsidRPr="00C61F08">
        <w:rPr>
          <w:sz w:val="16"/>
        </w:rPr>
        <w:t xml:space="preserve"> and Gingrich </w:t>
      </w:r>
      <w:r w:rsidRPr="00E91D09">
        <w:rPr>
          <w:rStyle w:val="StyleBoldUnderline"/>
        </w:rPr>
        <w:t>think that's a nice idea but there's not enough money right now. Generally the GOP thinks these are porkbarrel projects too expensive for the value received.</w:t>
      </w:r>
      <w:r w:rsidRPr="00C61F08">
        <w:rPr>
          <w:sz w:val="16"/>
        </w:rPr>
        <w:t xml:space="preserve"> I remember a senior aide to President Ford once telling me there shouldn't be a subway in DC. You could pay for a roundtrip cab every day for every person in the DC metropolitan area and it would still cost billions less than building the Metro.</w:t>
      </w:r>
    </w:p>
    <w:p w:rsidR="00EC275E" w:rsidRDefault="00EC275E" w:rsidP="00D85583">
      <w:pPr>
        <w:rPr>
          <w:rFonts w:asciiTheme="minorHAnsi" w:hAnsiTheme="minorHAnsi"/>
        </w:rPr>
      </w:pPr>
    </w:p>
    <w:p w:rsidR="00EC275E" w:rsidRPr="00EC275E" w:rsidRDefault="00EC275E" w:rsidP="00EC275E">
      <w:pPr>
        <w:pStyle w:val="Heading3"/>
      </w:pPr>
      <w:r>
        <w:t xml:space="preserve">Elections – Conservatives Dislike the Plan </w:t>
      </w:r>
    </w:p>
    <w:p w:rsidR="00EC275E" w:rsidRDefault="00EC275E" w:rsidP="00EC275E">
      <w:pPr>
        <w:pStyle w:val="Heading4"/>
      </w:pPr>
      <w:r>
        <w:t>Spending on HSR is unpopular with conservatives</w:t>
      </w:r>
    </w:p>
    <w:p w:rsidR="00EC275E" w:rsidRPr="00BB3AD9" w:rsidRDefault="00EC275E" w:rsidP="00EC275E">
      <w:r w:rsidRPr="00EF6074">
        <w:rPr>
          <w:rStyle w:val="StyleStyleBold12pt"/>
        </w:rPr>
        <w:t>Miller ’12</w:t>
      </w:r>
      <w:r>
        <w:t xml:space="preserve"> (1/16/12, Emily Miller, Senior Editor for Opinion, was deputy press secretary for Secretaries of State Colin L. Powell and Condoleezza Rice, “MILLER: Romney on the fast track” http://www.washingtontimes.com/news/2012/jan/16/romney-on-the-fast-track/)</w:t>
      </w:r>
    </w:p>
    <w:p w:rsidR="00EC275E" w:rsidRPr="00133BCB" w:rsidRDefault="00EC275E" w:rsidP="00EC275E">
      <w:pPr>
        <w:rPr>
          <w:rStyle w:val="StyleBoldUnderline"/>
        </w:rPr>
      </w:pPr>
      <w:r w:rsidRPr="00F67551">
        <w:rPr>
          <w:rStyle w:val="StyleBoldUnderline"/>
        </w:rPr>
        <w:t>The former Massachusetts governor wants to scale back federal government programs we can’t afford, including the money-losing railroad</w:t>
      </w:r>
      <w:r w:rsidRPr="00133BCB">
        <w:rPr>
          <w:sz w:val="16"/>
        </w:rPr>
        <w:t>. “There’s a long list of programs many people like,” Mr. Romney told the Des Moines Register editorial board earlier this month. “Some of those I like myself. But the test for me is, is this program so critical that it’s worth borrowing money from China to pay for it?”</w:t>
      </w:r>
      <w:r w:rsidRPr="00133BCB">
        <w:rPr>
          <w:sz w:val="12"/>
        </w:rPr>
        <w:t>¶</w:t>
      </w:r>
      <w:r w:rsidRPr="00133BCB">
        <w:rPr>
          <w:sz w:val="16"/>
        </w:rPr>
        <w:t xml:space="preserve"> He applied this philosophy to trains in a November speech, explaining, “I like Amtrak, but I’m not willing to borrow $1.6 billion a year from China to pay for it.” Even though Amtrak is supposed to make a profit, 41 of its 44 routes lost money. It’s time to derail this gravy train.</w:t>
      </w:r>
      <w:r w:rsidRPr="00133BCB">
        <w:rPr>
          <w:sz w:val="12"/>
        </w:rPr>
        <w:t>¶</w:t>
      </w:r>
      <w:r w:rsidRPr="00133BCB">
        <w:rPr>
          <w:sz w:val="16"/>
        </w:rPr>
        <w:t xml:space="preserve"> President </w:t>
      </w:r>
      <w:r w:rsidRPr="00F67551">
        <w:rPr>
          <w:rStyle w:val="StyleBoldUnderline"/>
        </w:rPr>
        <w:t>Obama disagrees and wants to burn even more money on rail, but the Republican-led House of Representatives stopped him in his tracks.</w:t>
      </w:r>
      <w:r w:rsidRPr="00133BCB">
        <w:rPr>
          <w:sz w:val="16"/>
        </w:rPr>
        <w:t xml:space="preserve"> The White House budget last year demanded a whopping $6.6 billion increase for the Federal Railroad Administration as a key element of its anti-automobile agenda. In the final transportation bill for fiscal 2012, rail got an additional $326 million, but the loot came with some GOP policy baggage.</w:t>
      </w:r>
      <w:r w:rsidRPr="00133BCB">
        <w:rPr>
          <w:sz w:val="12"/>
        </w:rPr>
        <w:t>¶</w:t>
      </w:r>
      <w:r w:rsidRPr="00133BCB">
        <w:rPr>
          <w:sz w:val="16"/>
        </w:rPr>
        <w:t xml:space="preserve"> Amtrak is barred from padding an employee’s salary with overtime costs in excess of $35,000 (unless that poses a risk to the safety and operational efficiency). Also, federal funds may not be used on routes where Amtrak offers a discount of 50 percent or more off normal peak fares. The idea is to force private competition on the lines where Amtrak is already failing.</w:t>
      </w:r>
      <w:r w:rsidRPr="00133BCB">
        <w:rPr>
          <w:sz w:val="12"/>
        </w:rPr>
        <w:t>¶</w:t>
      </w:r>
      <w:r w:rsidRPr="00133BCB">
        <w:rPr>
          <w:sz w:val="16"/>
        </w:rPr>
        <w:t xml:space="preserve"> </w:t>
      </w:r>
      <w:r w:rsidRPr="00F67551">
        <w:rPr>
          <w:rStyle w:val="StyleBoldUnderline"/>
        </w:rPr>
        <w:t>House conservatives didn’t allow a penny to be wasted on high-speed rail</w:t>
      </w:r>
      <w:r w:rsidRPr="00133BCB">
        <w:rPr>
          <w:sz w:val="16"/>
        </w:rPr>
        <w:t xml:space="preserve">, the conductor in chief’s favorite high-priced ticket item. Last year, Mr. </w:t>
      </w:r>
      <w:r w:rsidRPr="00F67551">
        <w:rPr>
          <w:rStyle w:val="StyleBoldUnderline"/>
        </w:rPr>
        <w:t>Obama announced he wanted $53 billion over six years to build a national high-speed rail system with the goal of ensuring 80 percent of Americans have access to a federal choo-choo. As our national debt worsens, Mr. Obama just keeps rolling along</w:t>
      </w:r>
      <w:r w:rsidRPr="00133BCB">
        <w:rPr>
          <w:sz w:val="16"/>
        </w:rPr>
        <w:t>.</w:t>
      </w:r>
      <w:r w:rsidRPr="00133BCB">
        <w:rPr>
          <w:sz w:val="12"/>
        </w:rPr>
        <w:t>¶</w:t>
      </w:r>
      <w:r w:rsidRPr="00133BCB">
        <w:rPr>
          <w:sz w:val="16"/>
        </w:rPr>
        <w:t xml:space="preserve"> </w:t>
      </w:r>
      <w:r w:rsidRPr="00133BCB">
        <w:rPr>
          <w:rStyle w:val="StyleBoldUnderline"/>
        </w:rPr>
        <w:t>Private companies could take over the in-demand Northeast corridor lines, get them running on time, make fewer stops, provide better amenities and likely turn a profit</w:t>
      </w:r>
      <w:r w:rsidRPr="00133BCB">
        <w:rPr>
          <w:sz w:val="16"/>
        </w:rPr>
        <w:t xml:space="preserve">. </w:t>
      </w:r>
      <w:r w:rsidRPr="00133BCB">
        <w:rPr>
          <w:rStyle w:val="StyleBoldUnderline"/>
        </w:rPr>
        <w:t>As Mr. Romney said</w:t>
      </w:r>
      <w:r w:rsidRPr="00133BCB">
        <w:rPr>
          <w:sz w:val="16"/>
        </w:rPr>
        <w:t xml:space="preserve"> this month in the farm state of Iowa, “Amtrak ought to stand on its own feet, or its own wheels.” </w:t>
      </w:r>
      <w:r w:rsidRPr="00133BCB">
        <w:rPr>
          <w:rStyle w:val="StyleBoldUnderline"/>
        </w:rPr>
        <w:t>It’s time for the government to jump the tracks on the losing rail business.</w:t>
      </w:r>
    </w:p>
    <w:p w:rsidR="00EC275E" w:rsidRDefault="00EC275E" w:rsidP="00D85583">
      <w:pPr>
        <w:rPr>
          <w:rFonts w:asciiTheme="minorHAnsi" w:hAnsiTheme="minorHAnsi"/>
        </w:rPr>
      </w:pPr>
    </w:p>
    <w:p w:rsidR="00430BD9" w:rsidRDefault="00430BD9" w:rsidP="00430BD9">
      <w:pPr>
        <w:pStyle w:val="Heading3"/>
      </w:pPr>
      <w:r>
        <w:t>HSR Unpopular- Public</w:t>
      </w:r>
    </w:p>
    <w:p w:rsidR="00430BD9" w:rsidRDefault="00430BD9" w:rsidP="00430BD9">
      <w:pPr>
        <w:pStyle w:val="Heading4"/>
      </w:pPr>
      <w:r>
        <w:t xml:space="preserve">HSR has lost public support- voters want to pull the plug </w:t>
      </w:r>
    </w:p>
    <w:p w:rsidR="00430BD9" w:rsidRDefault="00430BD9" w:rsidP="00430BD9">
      <w:r w:rsidRPr="00CB7BA0">
        <w:rPr>
          <w:rStyle w:val="StyleStyleBold12pt"/>
        </w:rPr>
        <w:t>Finley 7/12</w:t>
      </w:r>
      <w:r>
        <w:t xml:space="preserve"> (Allysia, assistant editor for Wall Street Journal, graduated Stanford University with bachelor’s degree in American Studies, California’s Railroad Job, 7/12/12, accessed 7/18/12, </w:t>
      </w:r>
      <w:hyperlink r:id="rId109" w:history="1">
        <w:r w:rsidRPr="00864456">
          <w:rPr>
            <w:color w:val="0000FF"/>
            <w:u w:val="single"/>
          </w:rPr>
          <w:t>http://online.wsj.com/article/SB10001424052702304141204577508983340261996.html?mod=googlenews_wsj</w:t>
        </w:r>
      </w:hyperlink>
      <w:r>
        <w:t>)</w:t>
      </w:r>
    </w:p>
    <w:p w:rsidR="00430BD9" w:rsidRPr="00BD3302" w:rsidRDefault="00430BD9" w:rsidP="00430BD9">
      <w:r w:rsidRPr="00BD3302">
        <w:t>Two weeks before the 2010 midterm elections, the White House announced that it would award California $700 million in high-speed rail funds (in addition to the $2.6 billion of stimulus money Congress had already authorized) on the condition that all $3.3 billion be spent in the Central Valley, which was suffering from high unemployment. Mr. Costa rode the subsidy train to re-election.</w:t>
      </w:r>
    </w:p>
    <w:p w:rsidR="00430BD9" w:rsidRPr="00A077A4" w:rsidRDefault="00430BD9" w:rsidP="00430BD9">
      <w:pPr>
        <w:rPr>
          <w:rStyle w:val="StyleBoldUnderline"/>
        </w:rPr>
      </w:pPr>
      <w:r w:rsidRPr="00BD3302">
        <w:t xml:space="preserve">Now fast forward two years. </w:t>
      </w:r>
      <w:r w:rsidRPr="00A077A4">
        <w:rPr>
          <w:rStyle w:val="StyleBoldUnderline"/>
        </w:rPr>
        <w:t>Public opinion has turned decisively against the train thanks to several reports by the state's legislative analysts and others that question the viability of the project. Even some Democratic legislators have gotten cold-feet.</w:t>
      </w:r>
    </w:p>
    <w:p w:rsidR="00430BD9" w:rsidRPr="00BD3302" w:rsidRDefault="00430BD9" w:rsidP="00430BD9">
      <w:r w:rsidRPr="00A077A4">
        <w:rPr>
          <w:rStyle w:val="StyleBoldUnderline"/>
        </w:rPr>
        <w:t xml:space="preserve">Several polls show that if the train were put up for a referendum, voters by a two-to-one margin would pull the plug. </w:t>
      </w:r>
      <w:r w:rsidRPr="00BD3302">
        <w:t xml:space="preserve">And according to a new Field poll, </w:t>
      </w:r>
      <w:r w:rsidRPr="00A077A4">
        <w:rPr>
          <w:rStyle w:val="StyleBoldUnderline"/>
        </w:rPr>
        <w:t>the train could significantly dampen public support for Democratic Gov. Jerry Brown's millionaire's tax ballot initiative</w:t>
      </w:r>
      <w:r w:rsidRPr="00BD3302">
        <w:t>—enough to kill it.</w:t>
      </w:r>
    </w:p>
    <w:p w:rsidR="00430BD9" w:rsidRDefault="00430BD9" w:rsidP="00430BD9"/>
    <w:p w:rsidR="00430BD9" w:rsidRDefault="00430BD9" w:rsidP="00430BD9">
      <w:pPr>
        <w:pStyle w:val="Heading4"/>
      </w:pPr>
      <w:r>
        <w:t>HSR is unpopular with public- only 20 % support it</w:t>
      </w:r>
    </w:p>
    <w:p w:rsidR="00430BD9" w:rsidRDefault="00430BD9" w:rsidP="00430BD9">
      <w:r w:rsidRPr="002B4C3A">
        <w:rPr>
          <w:rStyle w:val="StyleStyleBold12pt"/>
        </w:rPr>
        <w:t>Rosenberg 7/18</w:t>
      </w:r>
      <w:r>
        <w:t xml:space="preserve"> (Mike, writer for Mercury News, Governor Brown signs California high-speed rail bill, calls critics ‘NIMBYs,’ ‘fearful men’, 7/18/12, accessed 7/18/12, </w:t>
      </w:r>
      <w:hyperlink r:id="rId110" w:history="1">
        <w:r w:rsidRPr="00E94E54">
          <w:rPr>
            <w:color w:val="0000FF"/>
            <w:u w:val="single"/>
          </w:rPr>
          <w:t>http://www.mercurynews.com/california-high-speed-rail/ci_21102930/governor-brown-signs-california-high-speed-rail-bill</w:t>
        </w:r>
      </w:hyperlink>
      <w:r>
        <w:rPr>
          <w:color w:val="0000FF"/>
          <w:u w:val="single"/>
        </w:rPr>
        <w:t>)</w:t>
      </w:r>
    </w:p>
    <w:p w:rsidR="00430BD9" w:rsidRPr="00CC140D" w:rsidRDefault="00430BD9" w:rsidP="00430BD9">
      <w:pPr>
        <w:rPr>
          <w:rStyle w:val="StyleBoldUnderline"/>
        </w:rPr>
      </w:pPr>
      <w:r w:rsidRPr="00CC140D">
        <w:rPr>
          <w:rStyle w:val="StyleBoldUnderline"/>
        </w:rPr>
        <w:t>High-speed rail has become increasingly unpopular around the state, and polls show a majority of voters now oppose the plan largely because of its record costs and uncertain prospects for completion.</w:t>
      </w:r>
      <w:r w:rsidRPr="00E55966">
        <w:t xml:space="preserve"> Brown, who was silent publicly when the Legislature debated his bullet train plan two weeks ago, now needs Californians back on board. The governor is campaigning for voters to approve Proposition 30, hikes on sales taxes and on the wealthy, this November to raise $8.5 billion and avoid drastic cuts to education and other state services</w:t>
      </w:r>
      <w:r w:rsidRPr="00CC140D">
        <w:rPr>
          <w:rStyle w:val="StyleBoldUnderline"/>
        </w:rPr>
        <w:t>. A recent Field Poll showed some 20 percent of likely "yes" voters on the taxes were less likely to support the measure if high-speed rail got approved.</w:t>
      </w:r>
    </w:p>
    <w:p w:rsidR="001D0560" w:rsidRDefault="001D0560" w:rsidP="001D0560">
      <w:pPr>
        <w:rPr>
          <w:rFonts w:asciiTheme="minorHAnsi" w:hAnsiTheme="minorHAnsi"/>
        </w:rPr>
      </w:pPr>
    </w:p>
    <w:p w:rsidR="00263055" w:rsidRPr="00D422B9" w:rsidRDefault="00263055" w:rsidP="00263055">
      <w:pPr>
        <w:pStyle w:val="Heading2"/>
      </w:pPr>
      <w:r w:rsidRPr="00D422B9">
        <w:t>A2 Spending Disad</w:t>
      </w:r>
    </w:p>
    <w:p w:rsidR="00263055" w:rsidRDefault="00263055" w:rsidP="00263055"/>
    <w:p w:rsidR="00C16EB1" w:rsidRDefault="00C16EB1" w:rsidP="00C16EB1">
      <w:pPr>
        <w:pStyle w:val="Heading3"/>
      </w:pPr>
      <w:r>
        <w:t>Borrowing Good – Increases Creditworthiness</w:t>
      </w:r>
    </w:p>
    <w:p w:rsidR="00263055" w:rsidRPr="00D422B9" w:rsidRDefault="00263055" w:rsidP="00263055">
      <w:pPr>
        <w:pStyle w:val="Heading4"/>
      </w:pPr>
      <w:r>
        <w:t>Now is the best time for borrowing – interest rates on treasury bonds are lower than inflation, which means we’d save money in the long run</w:t>
      </w:r>
    </w:p>
    <w:p w:rsidR="00263055" w:rsidRPr="00E21A97" w:rsidRDefault="00263055" w:rsidP="00263055">
      <w:r w:rsidRPr="00E21A97">
        <w:rPr>
          <w:rStyle w:val="StyleStyleBold12pt"/>
        </w:rPr>
        <w:t xml:space="preserve">Klein ’12 </w:t>
      </w:r>
      <w:r w:rsidRPr="00E21A97">
        <w:t>(July 12. Ezra Klein, Ezra Klein is the editor of Wonkblog and a columnist at the Washington Post, as well as a contributor to MSNBC and Bloomberg. http://www.washingtonpost.com/blogs/ezra-klein/wp/2012/07/12/the-world-desperately-wants-to-loan-us-money/]</w:t>
      </w:r>
    </w:p>
    <w:p w:rsidR="00263055" w:rsidRPr="00E21A97" w:rsidRDefault="00263055" w:rsidP="00263055">
      <w:pPr>
        <w:rPr>
          <w:sz w:val="16"/>
        </w:rPr>
      </w:pPr>
      <w:r w:rsidRPr="00E21A97">
        <w:rPr>
          <w:sz w:val="16"/>
        </w:rPr>
        <w:t xml:space="preserve">The Financial Times reports that </w:t>
      </w:r>
      <w:r w:rsidRPr="00E21A97">
        <w:rPr>
          <w:rStyle w:val="StyleBoldUnderline"/>
        </w:rPr>
        <w:t>there was record demand for 10-year Treasurys this week</w:t>
      </w:r>
      <w:r w:rsidRPr="00E21A97">
        <w:rPr>
          <w:sz w:val="16"/>
        </w:rPr>
        <w:t>. “The $21 [billion] sale of 10-year paper sold at a yield of 1.459 per cent, the lowest ever in an auction.” William O’Donnell, a strategist at RBS Securities, told the FT that “we were expecting good auction results but this one has left me speechless.”</w:t>
      </w:r>
      <w:r w:rsidRPr="00E21A97">
        <w:rPr>
          <w:sz w:val="12"/>
        </w:rPr>
        <w:t>¶</w:t>
      </w:r>
      <w:r w:rsidRPr="00E21A97">
        <w:rPr>
          <w:sz w:val="16"/>
        </w:rPr>
        <w:t xml:space="preserve"> </w:t>
      </w:r>
      <w:r w:rsidRPr="00E21A97">
        <w:rPr>
          <w:rStyle w:val="StyleBoldUnderline"/>
        </w:rPr>
        <w:t>Remember: Low yields means we’re getting the money for a cheap. It means the market thinks we’re a safe bet. And it means we have the opportunity to get capital for almost nothing and invest it productively.</w:t>
      </w:r>
      <w:r w:rsidRPr="00E21A97">
        <w:rPr>
          <w:rStyle w:val="StyleBoldUnderline"/>
          <w:b w:val="0"/>
          <w:sz w:val="12"/>
          <w:u w:val="none"/>
        </w:rPr>
        <w:t>¶</w:t>
      </w:r>
      <w:r w:rsidRPr="00E21A97">
        <w:rPr>
          <w:rStyle w:val="StyleBoldUnderline"/>
        </w:rPr>
        <w:t xml:space="preserve"> </w:t>
      </w:r>
      <w:r w:rsidRPr="00E21A97">
        <w:rPr>
          <w:sz w:val="16"/>
        </w:rPr>
        <w:t xml:space="preserve">Actually, I got something wrong there. I said “almost nothing.” But that </w:t>
      </w:r>
      <w:r w:rsidRPr="00E21A97">
        <w:rPr>
          <w:rStyle w:val="StyleBoldUnderline"/>
        </w:rPr>
        <w:t xml:space="preserve">1.459 percent doesn’t account for inflation. And so when you do account for inflation, it’s not “almost nothing.” It’s “less than nothing.” </w:t>
      </w:r>
      <w:r w:rsidRPr="00E21A97">
        <w:rPr>
          <w:sz w:val="16"/>
        </w:rPr>
        <w:t>Here are the latest “real yield curves” for Treasurys, which is to say, the yields after adjusting for inflation:</w:t>
      </w:r>
      <w:r w:rsidRPr="00E21A97">
        <w:rPr>
          <w:sz w:val="12"/>
        </w:rPr>
        <w:t>¶</w:t>
      </w:r>
      <w:r w:rsidRPr="00E21A97">
        <w:rPr>
          <w:sz w:val="16"/>
        </w:rPr>
        <w:t xml:space="preserve"> They’re negative. Negative! </w:t>
      </w:r>
      <w:r w:rsidRPr="00E21A97">
        <w:rPr>
          <w:rStyle w:val="StyleBoldUnderline"/>
        </w:rPr>
        <w:t xml:space="preserve">The market will literally pay us a small premium to take their money and keep it safe for them for five, seven or 10 years. We could use that money to rebuild our roads </w:t>
      </w:r>
      <w:r w:rsidRPr="00E21A97">
        <w:rPr>
          <w:sz w:val="16"/>
        </w:rPr>
        <w:t>and water filtration systems. We could use that money to cut taxes for any business that adds to its payrolls. We could use that to hire back the 600,000 state and local workers we’ve laid off in the last few years.</w:t>
      </w:r>
      <w:r w:rsidRPr="00E21A97">
        <w:rPr>
          <w:sz w:val="12"/>
        </w:rPr>
        <w:t>¶</w:t>
      </w:r>
      <w:r w:rsidRPr="00E21A97">
        <w:rPr>
          <w:sz w:val="16"/>
        </w:rPr>
        <w:t xml:space="preserve"> Or, as Larry Summers has written, we could simply accelerate payments we know we’ll need to make anyway. </w:t>
      </w:r>
      <w:r w:rsidRPr="00E21A97">
        <w:rPr>
          <w:rStyle w:val="StyleBoldUnderline"/>
        </w:rPr>
        <w:t>We could move up maintenance projects</w:t>
      </w:r>
      <w:r w:rsidRPr="00E21A97">
        <w:rPr>
          <w:sz w:val="16"/>
        </w:rPr>
        <w:t xml:space="preserve">, replace our military equipment or buy space we’re currently leasing. </w:t>
      </w:r>
      <w:r w:rsidRPr="00E21A97">
        <w:rPr>
          <w:rStyle w:val="StyleBoldUnderline"/>
        </w:rPr>
        <w:t>All of that would leave the government in a better fiscal position going forward, not to mention help the economy</w:t>
      </w:r>
      <w:r w:rsidRPr="00E21A97">
        <w:rPr>
          <w:sz w:val="16"/>
        </w:rPr>
        <w:t>.</w:t>
      </w:r>
      <w:r w:rsidRPr="00E21A97">
        <w:rPr>
          <w:sz w:val="12"/>
        </w:rPr>
        <w:t>¶</w:t>
      </w:r>
      <w:r w:rsidRPr="00E21A97">
        <w:rPr>
          <w:sz w:val="16"/>
        </w:rPr>
        <w:t xml:space="preserve"> The fact that we’re not doing any of this isn’t just a lost opportunity. It’s financial mismanagement on an epic scale.</w:t>
      </w:r>
    </w:p>
    <w:p w:rsidR="00263055" w:rsidRDefault="00263055" w:rsidP="00263055"/>
    <w:p w:rsidR="00263055" w:rsidRPr="009D13DD" w:rsidRDefault="00263055" w:rsidP="00263055">
      <w:pPr>
        <w:pStyle w:val="Heading4"/>
      </w:pPr>
      <w:r>
        <w:t xml:space="preserve">Turn – low interest rates mean that borrowing increases creditworthiness and increases long term fiscal solvency </w:t>
      </w:r>
      <w:r>
        <w:rPr>
          <w:i/>
        </w:rPr>
        <w:t xml:space="preserve">even without </w:t>
      </w:r>
      <w:r>
        <w:t>accounting for Keynesian stimulus effects</w:t>
      </w:r>
    </w:p>
    <w:p w:rsidR="00263055" w:rsidRPr="000D4D77" w:rsidRDefault="00263055" w:rsidP="00263055">
      <w:r w:rsidRPr="000D4D77">
        <w:rPr>
          <w:rStyle w:val="StyleStyleBold12pt"/>
        </w:rPr>
        <w:t xml:space="preserve">Summers ‘12 </w:t>
      </w:r>
      <w:r w:rsidRPr="000D4D77">
        <w:t>(Lawrence – fmr. Treasury Secretary (Clinton), and Chairman of the National Economic Council (Obama).  Charles W. Eliot University Professor at </w:t>
      </w:r>
      <w:hyperlink r:id="rId111" w:tooltip="Harvard University" w:history="1">
        <w:r w:rsidRPr="000D4D77">
          <w:t>Harvard University</w:t>
        </w:r>
      </w:hyperlink>
      <w:r w:rsidRPr="000D4D77">
        <w:t>'s </w:t>
      </w:r>
      <w:hyperlink r:id="rId112" w:tooltip="Kennedy School of Government" w:history="1">
        <w:r w:rsidRPr="000D4D77">
          <w:t>Kennedy School of Government</w:t>
        </w:r>
      </w:hyperlink>
      <w:r w:rsidRPr="000D4D77">
        <w:t xml:space="preserve">. </w:t>
      </w:r>
      <w:r>
        <w:t xml:space="preserve">June 4  </w:t>
      </w:r>
      <w:r w:rsidRPr="000D4D77">
        <w:t>http://www.washingtonpost.com/opinions/it-is-time-for-governments-to-borrow-more-money/2012/06/04/gJQAaky4DV_story.html</w:t>
      </w:r>
      <w:r>
        <w:t>]</w:t>
      </w:r>
    </w:p>
    <w:p w:rsidR="00263055" w:rsidRPr="009D13DD" w:rsidRDefault="00263055" w:rsidP="00263055">
      <w:pPr>
        <w:rPr>
          <w:sz w:val="16"/>
        </w:rPr>
      </w:pPr>
      <w:r w:rsidRPr="009D13DD">
        <w:rPr>
          <w:sz w:val="16"/>
        </w:rPr>
        <w:t xml:space="preserve"> With the past week’s dismal jobs data in the United States, signs of increasing financial strain in Europe and discouraging news from China, </w:t>
      </w:r>
      <w:r w:rsidRPr="000D4D77">
        <w:rPr>
          <w:rStyle w:val="StyleBoldUnderline"/>
        </w:rPr>
        <w:t>the proposition that the global economy is returning to a path of healthy growth looks highly implausible.</w:t>
      </w:r>
      <w:r w:rsidRPr="009D13DD">
        <w:rPr>
          <w:rStyle w:val="StyleBoldUnderline"/>
          <w:b w:val="0"/>
          <w:sz w:val="12"/>
          <w:u w:val="none"/>
        </w:rPr>
        <w:t>¶</w:t>
      </w:r>
      <w:r w:rsidRPr="000D4D77">
        <w:rPr>
          <w:rStyle w:val="StyleBoldUnderline"/>
        </w:rPr>
        <w:t xml:space="preserve"> It is more likely that negative feedback loops are again taking over as falling incomes lead to falling confidence, which leads to reduced spending and yet further declines in income. Financial strains hurt the real economy, </w:t>
      </w:r>
      <w:r w:rsidRPr="009D13DD">
        <w:rPr>
          <w:sz w:val="16"/>
        </w:rPr>
        <w:t>especially in Europe, and reinforce existing strains. And export-dependent emerging markets suffer as the economies of the industrialized world weaken.</w:t>
      </w:r>
      <w:r w:rsidRPr="009D13DD">
        <w:rPr>
          <w:sz w:val="12"/>
        </w:rPr>
        <w:t>¶</w:t>
      </w:r>
      <w:r w:rsidRPr="009D13DD">
        <w:rPr>
          <w:sz w:val="16"/>
        </w:rPr>
        <w:t xml:space="preserve"> The question is not whether the current policy path is acceptable. The question is, what should be done? To come up with a viable solution, consider the remarkable level of interest rates in much of the industrialized world</w:t>
      </w:r>
      <w:r w:rsidRPr="000D4D77">
        <w:rPr>
          <w:rStyle w:val="StyleBoldUnderline"/>
        </w:rPr>
        <w:t>. The U.S. government can borrow in nominal terms at about 0.5 percent for five years, 1.5 percent for 10 years and 2.5 percent for 30 years</w:t>
      </w:r>
      <w:r w:rsidRPr="009D13DD">
        <w:rPr>
          <w:sz w:val="16"/>
        </w:rPr>
        <w:t>. Rates are considerably lower in Germany and still lower in Japan.</w:t>
      </w:r>
      <w:r w:rsidRPr="009D13DD">
        <w:rPr>
          <w:sz w:val="12"/>
        </w:rPr>
        <w:t>¶</w:t>
      </w:r>
      <w:r w:rsidRPr="009D13DD">
        <w:rPr>
          <w:sz w:val="16"/>
        </w:rPr>
        <w:t xml:space="preserve"> Even more remarkable are the interest rates on inflation-protected bonds. </w:t>
      </w:r>
      <w:r w:rsidRPr="000D4D77">
        <w:rPr>
          <w:rStyle w:val="StyleBoldUnderline"/>
        </w:rPr>
        <w:t xml:space="preserve">In real terms, the world is prepared to pay the United States more than 100 basis points to store its money for five years and more than 50 basis points for 10 years. </w:t>
      </w:r>
      <w:r w:rsidRPr="009D13DD">
        <w:rPr>
          <w:sz w:val="16"/>
        </w:rPr>
        <w:t>Maturities would have to reach more than 20 years before the interest rates on indexed bonds becomes positive. Again, real rates are even lower in Germany and Japan. Remarkably, the United Kingdom borrowed money last week for 50 years at a real rate of 4 basis points.</w:t>
      </w:r>
      <w:r w:rsidRPr="009D13DD">
        <w:rPr>
          <w:sz w:val="12"/>
        </w:rPr>
        <w:t>¶</w:t>
      </w:r>
      <w:r w:rsidRPr="009D13DD">
        <w:rPr>
          <w:sz w:val="16"/>
        </w:rPr>
        <w:t xml:space="preserve"> </w:t>
      </w:r>
      <w:r w:rsidRPr="000D4D77">
        <w:rPr>
          <w:rStyle w:val="StyleBoldUnderline"/>
        </w:rPr>
        <w:t>These low rates on even long maturities mean that markets are offering the opportunity to lock in low long-term borrowing costs. In the United States, for example, the government could commit to borrowing five-year money in five years at a nominal cost of about 2.5 percent and at a real cost very close to zero.</w:t>
      </w:r>
      <w:r w:rsidRPr="009D13DD">
        <w:rPr>
          <w:rStyle w:val="StyleBoldUnderline"/>
          <w:b w:val="0"/>
          <w:sz w:val="12"/>
          <w:u w:val="none"/>
        </w:rPr>
        <w:t>¶</w:t>
      </w:r>
      <w:r w:rsidRPr="000D4D77">
        <w:rPr>
          <w:rStyle w:val="StyleBoldUnderline"/>
        </w:rPr>
        <w:t xml:space="preserve"> </w:t>
      </w:r>
      <w:r w:rsidRPr="009D13DD">
        <w:rPr>
          <w:sz w:val="16"/>
        </w:rPr>
        <w:t>What does all this say about macroeconomic policy? Many in the United States and Europe are arguing for further quantitative easing to bring down longer-term interest rates. This may be appropriate, given that there is a much greater danger from policy inaction to current economic weakness than to overreacting.</w:t>
      </w:r>
      <w:r w:rsidRPr="009D13DD">
        <w:rPr>
          <w:sz w:val="12"/>
        </w:rPr>
        <w:t>¶</w:t>
      </w:r>
      <w:r w:rsidRPr="009D13DD">
        <w:rPr>
          <w:sz w:val="16"/>
        </w:rPr>
        <w:t xml:space="preserve"> However, one has to wonder how much investment businesses are unwilling to undertake at extraordinarily low interest rates that they would be willing to undertake with rates reduced by yet another 25 or 50 basis points. It is also worth querying the quality of projects that businesses judge unprofitable at a -60 basis point real interest rate but choose to undertake at a still more negative rate. There is also the question of whether extremely low, safe, real interest rates promote bubbles of various kinds.</w:t>
      </w:r>
      <w:r w:rsidRPr="009D13DD">
        <w:rPr>
          <w:sz w:val="12"/>
        </w:rPr>
        <w:t>¶</w:t>
      </w:r>
      <w:r w:rsidRPr="009D13DD">
        <w:rPr>
          <w:sz w:val="16"/>
        </w:rPr>
        <w:t xml:space="preserve"> The renewed emphasis on quantitative easing is also an oddity. The essential aim of such policies is to shorten the debt held by the public or issued by the consolidated public sector, comprising both the government and central bank. Any rational chief financial officer in the private sector would see this as a moment to extend debt maturities and lock in low rates — the opposite of what central banks are doing. In the U.S. Treasury, for example, discussions of debt-management policy have had this emphasis. But the Treasury does not alone control the maturity of debt when the central bank is active in all debt markets.</w:t>
      </w:r>
      <w:r w:rsidRPr="009D13DD">
        <w:rPr>
          <w:sz w:val="12"/>
        </w:rPr>
        <w:t>¶</w:t>
      </w:r>
      <w:r w:rsidRPr="009D13DD">
        <w:rPr>
          <w:sz w:val="16"/>
        </w:rPr>
        <w:t xml:space="preserve"> So, what is to be done? Rather than focusing on lowering already epically low rates</w:t>
      </w:r>
      <w:r w:rsidRPr="009D13DD">
        <w:rPr>
          <w:rStyle w:val="StyleBoldUnderline"/>
        </w:rPr>
        <w:t>, governments that enjoy such low borrowing costs can improve their creditworthiness by borrowing more, not less, and investing in improving their future fiscal position, even assuming no positive demand stimulus effects of a kind likely to materialize with negative real rates. They should accelerate any necessary maintenance projects — issuing debt leaves the state richer not poorer, assuming that maintenance costs rise at or above the general inflation rate.</w:t>
      </w:r>
      <w:r w:rsidRPr="009D13DD">
        <w:rPr>
          <w:rStyle w:val="StyleBoldUnderline"/>
          <w:b w:val="0"/>
          <w:sz w:val="12"/>
          <w:u w:val="none"/>
        </w:rPr>
        <w:t>¶</w:t>
      </w:r>
      <w:r w:rsidRPr="009D13DD">
        <w:rPr>
          <w:rStyle w:val="StyleBoldUnderline"/>
        </w:rPr>
        <w:t xml:space="preserve"> </w:t>
      </w:r>
      <w:r w:rsidRPr="009D13DD">
        <w:rPr>
          <w:sz w:val="16"/>
        </w:rPr>
        <w:t>As my colleague Martin Feldstein has pointed out, this is a principle that applies to accelerating replacement cycles for military supplies. Similarly, government decisions to issue debt, and then buy space that is currently being leased, will improve the government’s financial position as long as the interest rate on debt is less than the ratio of rents to building values — a condition almost certain to be met in a world with government borrowing rates below 2 percent.</w:t>
      </w:r>
      <w:r w:rsidRPr="009D13DD">
        <w:rPr>
          <w:sz w:val="12"/>
        </w:rPr>
        <w:t>¶</w:t>
      </w:r>
      <w:r w:rsidRPr="009D13DD">
        <w:rPr>
          <w:sz w:val="16"/>
        </w:rPr>
        <w:t xml:space="preserve"> These examples are the place to begin because they involve what is in effect an arbitrage, whereby the government uses its credit to deliver essentially the same bundle of services at a lower cost. It would be amazing if there were not many public investment projects with certain equivalent real returns well above zero. </w:t>
      </w:r>
      <w:r w:rsidRPr="009D13DD">
        <w:rPr>
          <w:rStyle w:val="StyleBoldUnderline"/>
        </w:rPr>
        <w:t>Consider a $1 project that yielded even a permanent 4 cents a year in real terms increment to GDP by expanding the economy’s capacity or its ability to innovate. Depending on where it was undertaken, this project would yield at least an extra 1 cent a year in government revenue for each dollar spent. At any real interest rate below 1 percent, the project pays for itself even before taking into account any Keynesian effects</w:t>
      </w:r>
      <w:r w:rsidRPr="009D13DD">
        <w:rPr>
          <w:sz w:val="16"/>
        </w:rPr>
        <w:t>.</w:t>
      </w:r>
      <w:r w:rsidRPr="009D13DD">
        <w:rPr>
          <w:sz w:val="12"/>
        </w:rPr>
        <w:t>¶</w:t>
      </w:r>
      <w:r w:rsidRPr="009D13DD">
        <w:rPr>
          <w:sz w:val="16"/>
        </w:rPr>
        <w:t xml:space="preserve"> </w:t>
      </w:r>
      <w:r w:rsidRPr="009D13DD">
        <w:rPr>
          <w:rStyle w:val="StyleBoldUnderline"/>
        </w:rPr>
        <w:t>This logic suggests that countries regarded as havens that can borrow long term at a very low cost should be rushing to take advantage of the opportunity. This is a view that should be shared by those most alarmed about looming debt crises, because the greater your concern about the ability to borrow in the future, the stronger the case for borrowing for the long term today.</w:t>
      </w:r>
      <w:r w:rsidRPr="009D13DD">
        <w:rPr>
          <w:rStyle w:val="StyleBoldUnderline"/>
          <w:b w:val="0"/>
          <w:sz w:val="12"/>
          <w:u w:val="none"/>
        </w:rPr>
        <w:t>¶</w:t>
      </w:r>
      <w:r w:rsidRPr="009D13DD">
        <w:rPr>
          <w:rStyle w:val="StyleBoldUnderline"/>
        </w:rPr>
        <w:t xml:space="preserve"> </w:t>
      </w:r>
      <w:r w:rsidRPr="009D13DD">
        <w:rPr>
          <w:sz w:val="16"/>
        </w:rPr>
        <w:t>There is, of course, still the question of whether more borrowing will increase anxiety about a government’s creditworthiness. It should not, as long as the proceeds of borrowing are used either to reduce future spending or raise future incomes.</w:t>
      </w:r>
      <w:r w:rsidRPr="009D13DD">
        <w:rPr>
          <w:sz w:val="12"/>
        </w:rPr>
        <w:t>¶</w:t>
      </w:r>
      <w:r w:rsidRPr="009D13DD">
        <w:rPr>
          <w:sz w:val="16"/>
        </w:rPr>
        <w:t xml:space="preserve"> Any rational business leader would use a moment like this to term out the firm’s debt. Governments in the industrialized world should do so too.</w:t>
      </w:r>
    </w:p>
    <w:p w:rsidR="00263055" w:rsidRPr="00AF5046" w:rsidRDefault="00263055" w:rsidP="00263055"/>
    <w:p w:rsidR="00263055" w:rsidRDefault="00EB0BC8" w:rsidP="00EB0BC8">
      <w:pPr>
        <w:pStyle w:val="Heading3"/>
      </w:pPr>
      <w:r>
        <w:t>Austerity Bad</w:t>
      </w:r>
    </w:p>
    <w:p w:rsidR="00EB0BC8" w:rsidRDefault="00EB0BC8" w:rsidP="00EB0BC8">
      <w:pPr>
        <w:pStyle w:val="Heading4"/>
      </w:pPr>
      <w:r>
        <w:t>Fiscal austerity only makes things worse, we need Keynes economics</w:t>
      </w:r>
    </w:p>
    <w:p w:rsidR="00EB0BC8" w:rsidRPr="00456F50" w:rsidRDefault="00EB0BC8" w:rsidP="00EB0BC8">
      <w:r>
        <w:rPr>
          <w:rFonts w:ascii="Verdana" w:hAnsi="Verdana" w:cs="Verdana"/>
          <w:sz w:val="26"/>
          <w:szCs w:val="26"/>
        </w:rPr>
        <w:t xml:space="preserve">BISHOP, </w:t>
      </w:r>
      <w:r>
        <w:rPr>
          <w:rFonts w:ascii="Verdana" w:hAnsi="Verdana" w:cs="Verdana"/>
          <w:sz w:val="16"/>
          <w:szCs w:val="16"/>
        </w:rPr>
        <w:t>06/15</w:t>
      </w:r>
      <w:r w:rsidRPr="00456F50">
        <w:rPr>
          <w:rFonts w:ascii="Verdana" w:hAnsi="Verdana" w:cs="Verdana"/>
          <w:sz w:val="16"/>
          <w:szCs w:val="16"/>
        </w:rPr>
        <w:t>/</w:t>
      </w:r>
      <w:r>
        <w:rPr>
          <w:rFonts w:ascii="Verdana" w:hAnsi="Verdana" w:cs="Verdana"/>
          <w:sz w:val="26"/>
          <w:szCs w:val="26"/>
        </w:rPr>
        <w:t xml:space="preserve">12 </w:t>
      </w:r>
      <w:r w:rsidRPr="00456F50">
        <w:rPr>
          <w:rFonts w:ascii="Verdana" w:hAnsi="Verdana" w:cs="Verdana"/>
          <w:sz w:val="16"/>
          <w:szCs w:val="16"/>
        </w:rPr>
        <w:t xml:space="preserve">(MATTHEW BISHOP , the New York bureau chief of The Economist, has written several books on economics and is the author, with Michael Green, of the e-book ''In Gold We Trust? The Future of Money in an Age of Uncertainty.'' </w:t>
      </w:r>
      <w:hyperlink r:id="rId113" w:history="1">
        <w:r w:rsidRPr="00456F50">
          <w:rPr>
            <w:rStyle w:val="Hyperlink"/>
            <w:rFonts w:ascii="Verdana" w:hAnsi="Verdana" w:cs="Verdana"/>
            <w:sz w:val="16"/>
            <w:szCs w:val="16"/>
          </w:rPr>
          <w:t>http://www.nytimes.com/2012/06/17/books/review/end-this-depression-now-by-paul-krugman.html?pagewanted=all</w:t>
        </w:r>
      </w:hyperlink>
      <w:r w:rsidRPr="00456F50">
        <w:rPr>
          <w:rFonts w:ascii="Verdana" w:hAnsi="Verdana" w:cs="Verdana"/>
          <w:sz w:val="16"/>
          <w:szCs w:val="16"/>
        </w:rPr>
        <w:t xml:space="preserve"> , 06/15/12, accessed 07/19/12.  GS)</w:t>
      </w:r>
    </w:p>
    <w:p w:rsidR="00EB0BC8" w:rsidRDefault="00EB0BC8" w:rsidP="00EB0BC8">
      <w:pPr>
        <w:rPr>
          <w:rStyle w:val="StyleBoldUnderline"/>
        </w:rPr>
      </w:pPr>
      <w:r w:rsidRPr="00456F50">
        <w:rPr>
          <w:rFonts w:asciiTheme="minorHAnsi" w:hAnsiTheme="minorHAnsi"/>
        </w:rPr>
        <w:t xml:space="preserve">If ever there was a moment for fresh thinking, this is surely it. Indeed, </w:t>
      </w:r>
      <w:hyperlink r:id="rId114" w:history="1">
        <w:r w:rsidRPr="00456F50">
          <w:rPr>
            <w:rFonts w:asciiTheme="minorHAnsi" w:hAnsiTheme="minorHAnsi"/>
          </w:rPr>
          <w:t xml:space="preserve">Paul Krugman </w:t>
        </w:r>
      </w:hyperlink>
      <w:r w:rsidRPr="00456F50">
        <w:rPr>
          <w:rFonts w:asciiTheme="minorHAnsi" w:hAnsiTheme="minorHAnsi"/>
        </w:rPr>
        <w:t xml:space="preserve">argues in ''End This Depression Now!,'' without a radical change in economic policy in both the United States and Europe, the likeliest outcome is a prolonged depression, perhaps not as ''great'' as in the 1930s but with clear similarities, above all in the immense human cost of needlessly high unemployment. As Krugman sees it, </w:t>
      </w:r>
      <w:r w:rsidRPr="00456F50">
        <w:rPr>
          <w:rStyle w:val="StyleBoldUnderline"/>
        </w:rPr>
        <w:t>fiscal austerity</w:t>
      </w:r>
      <w:r w:rsidRPr="00456F50">
        <w:rPr>
          <w:rFonts w:asciiTheme="minorHAnsi" w:hAnsiTheme="minorHAnsi"/>
        </w:rPr>
        <w:t xml:space="preserve">, a fashionable idea on both sides of the Atlantic, </w:t>
      </w:r>
      <w:r w:rsidRPr="00456F50">
        <w:rPr>
          <w:rStyle w:val="StyleBoldUnderline"/>
        </w:rPr>
        <w:t>can only make matters worse. This new ''austerian'</w:t>
      </w:r>
      <w:r w:rsidRPr="00456F50">
        <w:rPr>
          <w:rFonts w:asciiTheme="minorHAnsi" w:hAnsiTheme="minorHAnsi"/>
        </w:rPr>
        <w:t xml:space="preserve">' conventional </w:t>
      </w:r>
      <w:r w:rsidRPr="00456F50">
        <w:rPr>
          <w:rStyle w:val="StyleBoldUnderline"/>
        </w:rPr>
        <w:t>wisdom</w:t>
      </w:r>
      <w:r w:rsidRPr="00456F50">
        <w:rPr>
          <w:rFonts w:asciiTheme="minorHAnsi" w:hAnsiTheme="minorHAnsi"/>
        </w:rPr>
        <w:t xml:space="preserve">, Krugman says, </w:t>
      </w:r>
      <w:r w:rsidRPr="00456F50">
        <w:rPr>
          <w:rStyle w:val="StyleBoldUnderline"/>
        </w:rPr>
        <w:t>has ''completely thrown away Keynes's central dictum: 'The boom, not the slump, is the time for austerity</w:t>
      </w:r>
      <w:r w:rsidRPr="00456F50">
        <w:rPr>
          <w:rFonts w:asciiTheme="minorHAnsi" w:hAnsiTheme="minorHAnsi"/>
        </w:rPr>
        <w:t xml:space="preserve">.' ''  </w:t>
      </w:r>
      <w:r w:rsidRPr="00456F50">
        <w:rPr>
          <w:rStyle w:val="StyleBoldUnderline"/>
        </w:rPr>
        <w:t>Not surprisingly</w:t>
      </w:r>
      <w:r w:rsidRPr="00456F50">
        <w:rPr>
          <w:rFonts w:asciiTheme="minorHAnsi" w:hAnsiTheme="minorHAnsi"/>
        </w:rPr>
        <w:t xml:space="preserve">, as today's leading interpreter of John Maynard </w:t>
      </w:r>
      <w:r w:rsidRPr="00456F50">
        <w:rPr>
          <w:rFonts w:asciiTheme="minorHAnsi" w:hAnsiTheme="minorHAnsi"/>
          <w:b/>
          <w:bCs/>
        </w:rPr>
        <w:t>Keynes</w:t>
      </w:r>
      <w:r w:rsidRPr="00456F50">
        <w:rPr>
          <w:rFonts w:asciiTheme="minorHAnsi" w:hAnsiTheme="minorHAnsi"/>
        </w:rPr>
        <w:t xml:space="preserve">, </w:t>
      </w:r>
      <w:r w:rsidRPr="00456F50">
        <w:rPr>
          <w:rStyle w:val="StyleBoldUnderline"/>
        </w:rPr>
        <w:t>Krugman uses Keynes's definition of a depression, ''a chronic condition of subnormal activity for a considerable period without any marked tendency either towards recovery or towards collapse.</w:t>
      </w:r>
      <w:r w:rsidRPr="00456F50">
        <w:rPr>
          <w:rFonts w:asciiTheme="minorHAnsi" w:hAnsiTheme="minorHAnsi"/>
        </w:rPr>
        <w:t xml:space="preserve">'' </w:t>
      </w:r>
      <w:r w:rsidRPr="00456F50">
        <w:rPr>
          <w:rStyle w:val="StyleBoldUnderline"/>
        </w:rPr>
        <w:t>He attributes this to a</w:t>
      </w:r>
      <w:r w:rsidRPr="00456F50">
        <w:rPr>
          <w:rFonts w:asciiTheme="minorHAnsi" w:hAnsiTheme="minorHAnsi"/>
        </w:rPr>
        <w:t xml:space="preserve"> classic Keynesian </w:t>
      </w:r>
      <w:r w:rsidRPr="00456F50">
        <w:rPr>
          <w:rStyle w:val="StyleBoldUnderline"/>
        </w:rPr>
        <w:t xml:space="preserve">''liquidity trap,'' in which an indebted </w:t>
      </w:r>
      <w:r w:rsidRPr="00456F50">
        <w:rPr>
          <w:rFonts w:asciiTheme="minorHAnsi" w:hAnsiTheme="minorHAnsi"/>
        </w:rPr>
        <w:t xml:space="preserve">private </w:t>
      </w:r>
      <w:r w:rsidRPr="00456F50">
        <w:rPr>
          <w:rStyle w:val="StyleBoldUnderline"/>
        </w:rPr>
        <w:t>sector is so intent on rebuilding its savings that even interest rates of zero cannot tempt it to borrow and spend enough to get the economy working again at full capacity</w:t>
      </w:r>
      <w:r w:rsidRPr="00456F50">
        <w:rPr>
          <w:rFonts w:asciiTheme="minorHAnsi" w:hAnsiTheme="minorHAnsi"/>
        </w:rPr>
        <w:t xml:space="preserve">. And he offers the classic Keynesian remedy of the government making up for the lack of private </w:t>
      </w:r>
      <w:r w:rsidRPr="00456F50">
        <w:rPr>
          <w:rFonts w:asciiTheme="minorHAnsi" w:hAnsiTheme="minorHAnsi"/>
          <w:b/>
          <w:bCs/>
        </w:rPr>
        <w:t>spending</w:t>
      </w:r>
      <w:r w:rsidRPr="00456F50">
        <w:rPr>
          <w:rFonts w:asciiTheme="minorHAnsi" w:hAnsiTheme="minorHAnsi"/>
        </w:rPr>
        <w:t xml:space="preserve"> by splashing the cash around itself. </w:t>
      </w:r>
      <w:r w:rsidRPr="00456F50">
        <w:rPr>
          <w:rStyle w:val="StyleBoldUnderline"/>
        </w:rPr>
        <w:t>Even now,</w:t>
      </w:r>
      <w:r w:rsidRPr="00456F50">
        <w:rPr>
          <w:rFonts w:asciiTheme="minorHAnsi" w:hAnsiTheme="minorHAnsi"/>
        </w:rPr>
        <w:t xml:space="preserve"> Krugman argues, </w:t>
      </w:r>
      <w:r w:rsidRPr="00456F50">
        <w:rPr>
          <w:rStyle w:val="StyleBoldUnderline"/>
        </w:rPr>
        <w:t>full employment could be restored to the United States in less than two years, given the political will to spend a lot of money.</w:t>
      </w:r>
    </w:p>
    <w:p w:rsidR="00EB0BC8" w:rsidRPr="00194512" w:rsidRDefault="00EB0BC8" w:rsidP="001D0560">
      <w:pPr>
        <w:rPr>
          <w:rFonts w:asciiTheme="minorHAnsi" w:hAnsiTheme="minorHAnsi"/>
        </w:rPr>
      </w:pPr>
    </w:p>
    <w:p w:rsidR="001D0560" w:rsidRPr="008E7599" w:rsidRDefault="001D0560" w:rsidP="001D0560"/>
    <w:p w:rsidR="001D0560" w:rsidRDefault="00B63838" w:rsidP="001D0560">
      <w:pPr>
        <w:pStyle w:val="Heading1"/>
      </w:pPr>
      <w:r>
        <w:t>***NEG</w:t>
      </w:r>
    </w:p>
    <w:p w:rsidR="001D0560" w:rsidRDefault="001D0560" w:rsidP="001D0560">
      <w:pPr>
        <w:pStyle w:val="Heading3"/>
      </w:pPr>
      <w:r>
        <w:t>Solvency</w:t>
      </w:r>
    </w:p>
    <w:p w:rsidR="001D0560" w:rsidRDefault="001D0560" w:rsidP="001D0560">
      <w:pPr>
        <w:pStyle w:val="Heading4"/>
      </w:pPr>
      <w:r>
        <w:t>Infrastructure investment has been in a gridlock and the future is very grim for the possibilities of funding</w:t>
      </w:r>
    </w:p>
    <w:p w:rsidR="001D0560" w:rsidRPr="00406124" w:rsidRDefault="001D0560" w:rsidP="001D0560">
      <w:r w:rsidRPr="00406124">
        <w:rPr>
          <w:rStyle w:val="StyleStyleBold12pt"/>
        </w:rPr>
        <w:t>BMO ’11</w:t>
      </w:r>
      <w:r>
        <w:t xml:space="preserve"> </w:t>
      </w:r>
      <w:r w:rsidRPr="00406124">
        <w:rPr>
          <w:sz w:val="16"/>
          <w:szCs w:val="16"/>
        </w:rPr>
        <w:t>(</w:t>
      </w:r>
      <w:r w:rsidRPr="00406124">
        <w:rPr>
          <w:rFonts w:ascii="Verdana" w:hAnsi="Verdana" w:cs="Verdana"/>
          <w:sz w:val="16"/>
          <w:szCs w:val="16"/>
        </w:rPr>
        <w:t>Business Monitor Online is an online resource for learning about investment in the US infrastructure.  ‘Pessimism Going Forward, As Public Sector Transport Funding Falters’ 03/29/11, accessed 07/15/12, GS)</w:t>
      </w:r>
    </w:p>
    <w:p w:rsidR="001D0560" w:rsidRDefault="001D0560" w:rsidP="001D0560">
      <w:r w:rsidRPr="00794887">
        <w:rPr>
          <w:rStyle w:val="StyleBoldUnderline"/>
        </w:rPr>
        <w:t>Transport infrastructure has been a major political talking point in the US</w:t>
      </w:r>
      <w:r w:rsidRPr="00794887">
        <w:t xml:space="preserve">, proving to be a divisive issue which has caused repeated sparring between Republicans and Democrats. </w:t>
      </w:r>
      <w:r w:rsidRPr="00794887">
        <w:rPr>
          <w:rStyle w:val="StyleBoldUnderline"/>
        </w:rPr>
        <w:t>With roads and bridges crumbling and railways outdated, President Barack Obama is keen to push through a US$556bn six-year transport funding bill, in turn creating a fiscal stimulus which will lead to job creation</w:t>
      </w:r>
      <w:r w:rsidRPr="00794887">
        <w:t xml:space="preserve"> and preparing the economy for future growth. </w:t>
      </w:r>
      <w:r w:rsidRPr="00794887">
        <w:rPr>
          <w:rStyle w:val="StyleBoldUnderline"/>
        </w:rPr>
        <w:t>On the other hand, the Republicans</w:t>
      </w:r>
      <w:r w:rsidRPr="00794887">
        <w:t xml:space="preserve">, concerned by the fiscal deficit, </w:t>
      </w:r>
      <w:r w:rsidRPr="00794887">
        <w:rPr>
          <w:rStyle w:val="StyleBoldUnderline"/>
        </w:rPr>
        <w:t>are blocking this initiative to substantially increase federal spending on transport,</w:t>
      </w:r>
      <w:r w:rsidRPr="00794887">
        <w:t xml:space="preserve"> and have proposed a sum of around US$240bn, below previous years' allocations.</w:t>
      </w:r>
      <w:r>
        <w:t xml:space="preserve">  </w:t>
      </w:r>
      <w:r w:rsidRPr="00794887">
        <w:rPr>
          <w:rStyle w:val="StyleBoldUnderline"/>
        </w:rPr>
        <w:t xml:space="preserve">With the public sector accounting for </w:t>
      </w:r>
      <w:r w:rsidRPr="00794887">
        <w:rPr>
          <w:rStyle w:val="Emphasis"/>
        </w:rPr>
        <w:t>more than 90% of transport infrastructure investment</w:t>
      </w:r>
      <w:r w:rsidRPr="00794887">
        <w:t xml:space="preserve">, </w:t>
      </w:r>
      <w:r w:rsidRPr="00794887">
        <w:rPr>
          <w:rStyle w:val="StyleBoldUnderline"/>
        </w:rPr>
        <w:t>this gridlock presents significant downside to further investment over the coming years</w:t>
      </w:r>
      <w:r w:rsidRPr="00794887">
        <w:t xml:space="preserve">. </w:t>
      </w:r>
      <w:r w:rsidRPr="00794887">
        <w:rPr>
          <w:rStyle w:val="StyleBoldUnderline"/>
        </w:rPr>
        <w:t>This in turn is reflected in our outlook for the transport infrastructure industry value, which we expect to stagnate, growing by an average of just 0.1% over the next five years</w:t>
      </w:r>
      <w:r w:rsidRPr="00794887">
        <w:t xml:space="preserve"> (2011-2015). With energy and utilities investments, which rely primarily on private sector spending, growing at a slightly higher rate, transport's portion of total </w:t>
      </w:r>
      <w:r w:rsidRPr="00794887">
        <w:rPr>
          <w:b/>
          <w:bCs/>
        </w:rPr>
        <w:t>infrastructure</w:t>
      </w:r>
      <w:r w:rsidRPr="00794887">
        <w:t xml:space="preserve"> net output will also decline, continuing on a trajectory which has seen it fall from 56% in 2002 to 48% in 2010.</w:t>
      </w:r>
    </w:p>
    <w:p w:rsidR="001D0560" w:rsidRDefault="001D0560" w:rsidP="001D0560">
      <w:pPr>
        <w:pStyle w:val="Heading4"/>
      </w:pPr>
      <w:r>
        <w:t>Infrastructure spending faces hurdles, steel industry proves</w:t>
      </w:r>
    </w:p>
    <w:p w:rsidR="001D0560" w:rsidRPr="002B56BC" w:rsidRDefault="001D0560" w:rsidP="001D0560">
      <w:r w:rsidRPr="002B56BC">
        <w:rPr>
          <w:rStyle w:val="StyleStyleBold12pt"/>
        </w:rPr>
        <w:t>MURPHY ’11</w:t>
      </w:r>
      <w:r>
        <w:rPr>
          <w:rFonts w:ascii="Times" w:hAnsi="Times" w:cs="Times"/>
          <w:sz w:val="32"/>
          <w:szCs w:val="32"/>
        </w:rPr>
        <w:t xml:space="preserve"> </w:t>
      </w:r>
      <w:r w:rsidRPr="002B56BC">
        <w:rPr>
          <w:rFonts w:ascii="Times" w:hAnsi="Times" w:cs="Times"/>
          <w:sz w:val="16"/>
          <w:szCs w:val="16"/>
        </w:rPr>
        <w:t xml:space="preserve">(TIM MURPHY is a web publisher for </w:t>
      </w:r>
      <w:r w:rsidRPr="002B56BC">
        <w:rPr>
          <w:rFonts w:ascii="Verdana" w:hAnsi="Verdana" w:cs="Verdana"/>
          <w:sz w:val="16"/>
          <w:szCs w:val="16"/>
        </w:rPr>
        <w:t xml:space="preserve">Metal Bulletin Daily Alerts. (AMM) </w:t>
      </w:r>
      <w:r w:rsidRPr="002B56BC">
        <w:rPr>
          <w:rFonts w:ascii="Verdana" w:hAnsi="Verdana" w:cs="Verdana"/>
          <w:b/>
          <w:bCs/>
          <w:sz w:val="16"/>
          <w:szCs w:val="16"/>
        </w:rPr>
        <w:t>Infrastructure</w:t>
      </w:r>
      <w:r w:rsidRPr="002B56BC">
        <w:rPr>
          <w:rFonts w:ascii="Verdana" w:hAnsi="Verdana" w:cs="Verdana"/>
          <w:sz w:val="16"/>
          <w:szCs w:val="16"/>
        </w:rPr>
        <w:t xml:space="preserve"> spending faces hurdles, 05/09/11, accessed 07/15/12. GS)</w:t>
      </w:r>
    </w:p>
    <w:p w:rsidR="001D0560" w:rsidRPr="002B56BC" w:rsidRDefault="001D0560" w:rsidP="001D0560">
      <w:pPr>
        <w:rPr>
          <w:rStyle w:val="StyleBoldUnderline"/>
        </w:rPr>
      </w:pPr>
      <w:r w:rsidRPr="002B56BC">
        <w:rPr>
          <w:rStyle w:val="StyleBoldUnderline"/>
        </w:rPr>
        <w:t>The steel sector has been active in recent months trying to make infrastructure a priority for the new Congress</w:t>
      </w:r>
      <w:r w:rsidRPr="002B56BC">
        <w:t xml:space="preserve">, according to Eileen Bradner, senior director and counsel for federal government affairs at Nucor Corp., </w:t>
      </w:r>
      <w:r w:rsidRPr="002B56BC">
        <w:rPr>
          <w:rStyle w:val="StyleBoldUnderline"/>
        </w:rPr>
        <w:t>but with so many issues on the legislative agenda, the infrastructure has not made it onto every politician's list.</w:t>
      </w:r>
    </w:p>
    <w:p w:rsidR="001D0560" w:rsidRDefault="001D0560" w:rsidP="001D0560">
      <w:pPr>
        <w:rPr>
          <w:rStyle w:val="StyleBoldUnderline"/>
        </w:rPr>
      </w:pPr>
      <w:r w:rsidRPr="002B56BC">
        <w:t xml:space="preserve">"We've talked to many new members about this and we've kind of recast our message in terms of describing </w:t>
      </w:r>
      <w:r w:rsidRPr="002B56BC">
        <w:rPr>
          <w:b/>
          <w:bCs/>
        </w:rPr>
        <w:t>infrastructure</w:t>
      </w:r>
      <w:r w:rsidRPr="002B56BC">
        <w:t xml:space="preserve"> as a core federal function. </w:t>
      </w:r>
      <w:r w:rsidRPr="002B56BC">
        <w:rPr>
          <w:rStyle w:val="StyleBoldUnderline"/>
        </w:rPr>
        <w:t>If you truly believe that the federal government should be limited to certain core functions, these members do agree that infrastructure is up there in the top tier along with national defense,"</w:t>
      </w:r>
      <w:r>
        <w:t xml:space="preserve"> Bradner said.  </w:t>
      </w:r>
      <w:r w:rsidRPr="002B56BC">
        <w:t xml:space="preserve">But that understanding among legislators may not be enough to get the issue to the top of the national agenda. "I think ideologically they agree with us, but of course </w:t>
      </w:r>
      <w:r w:rsidRPr="002B56BC">
        <w:rPr>
          <w:rStyle w:val="StyleBoldUnderline"/>
        </w:rPr>
        <w:t>the challenge is in the numbers, and the numbers are very challenging because we have ignored our infrastructure and it is truly crumbling,</w:t>
      </w:r>
      <w:r w:rsidRPr="002B56BC">
        <w:t>" she said. "</w:t>
      </w:r>
      <w:r w:rsidRPr="002B56BC">
        <w:rPr>
          <w:rStyle w:val="StyleBoldUnderline"/>
        </w:rPr>
        <w:t>The numbers</w:t>
      </w:r>
      <w:r w:rsidRPr="002B56BC">
        <w:t xml:space="preserve"> I've seen </w:t>
      </w:r>
      <w:r w:rsidRPr="002B56BC">
        <w:rPr>
          <w:rStyle w:val="StyleBoldUnderline"/>
        </w:rPr>
        <w:t>for a highway bill are really woefully inadequate to do the bridgework and the highway work we need."</w:t>
      </w:r>
    </w:p>
    <w:p w:rsidR="001D0560" w:rsidRDefault="001D0560" w:rsidP="001D0560"/>
    <w:p w:rsidR="001D0560" w:rsidRPr="0027070B" w:rsidRDefault="001D0560" w:rsidP="001D0560">
      <w:pPr>
        <w:ind w:left="720"/>
        <w:rPr>
          <w:sz w:val="16"/>
        </w:rPr>
      </w:pPr>
      <w:r w:rsidRPr="00905961">
        <w:rPr>
          <w:sz w:val="16"/>
        </w:rPr>
        <w:t xml:space="preserve"> </w:t>
      </w:r>
    </w:p>
    <w:p w:rsidR="00CF6624" w:rsidRDefault="00CF6624" w:rsidP="00CF6624">
      <w:pPr>
        <w:pStyle w:val="Heading2"/>
      </w:pPr>
      <w:r>
        <w:t>Inherency</w:t>
      </w:r>
    </w:p>
    <w:p w:rsidR="00CF6624" w:rsidRDefault="00CF6624" w:rsidP="00CF6624">
      <w:pPr>
        <w:pStyle w:val="Heading3"/>
      </w:pPr>
      <w:r>
        <w:t>Amtrak Building HSR</w:t>
      </w:r>
    </w:p>
    <w:p w:rsidR="00CF6624" w:rsidRPr="00905961" w:rsidRDefault="00CF6624" w:rsidP="00CF6624">
      <w:pPr>
        <w:pStyle w:val="Heading4"/>
        <w:rPr>
          <w:rStyle w:val="StyleStyleBold12pt"/>
          <w:b/>
        </w:rPr>
      </w:pPr>
      <w:r>
        <w:t>Amtrak plans $151 billion northeastern corridor HSR project</w:t>
      </w:r>
    </w:p>
    <w:p w:rsidR="00CF6624" w:rsidRPr="009E25F6" w:rsidRDefault="00CF6624" w:rsidP="00CF6624">
      <w:pPr>
        <w:rPr>
          <w:sz w:val="16"/>
        </w:rPr>
      </w:pPr>
      <w:r w:rsidRPr="009E25F6">
        <w:rPr>
          <w:rStyle w:val="StyleStyleBold12pt"/>
        </w:rPr>
        <w:t>InnovationNews 7/11</w:t>
      </w:r>
      <w:r w:rsidRPr="009E25F6">
        <w:rPr>
          <w:sz w:val="16"/>
        </w:rPr>
        <w:t>; 07/11/12; “Amtrak's $151 Billion Plan for High-Speed Rail by 2040;” http://www.livescience.com/21527-amtrak-high-speed-rail.html</w:t>
      </w:r>
    </w:p>
    <w:p w:rsidR="00CF6624" w:rsidRPr="009E25F6" w:rsidRDefault="00CF6624" w:rsidP="00CF6624">
      <w:pPr>
        <w:rPr>
          <w:sz w:val="16"/>
        </w:rPr>
      </w:pPr>
      <w:r w:rsidRPr="009E25F6">
        <w:rPr>
          <w:sz w:val="16"/>
        </w:rPr>
        <w:t xml:space="preserve">As per the reports, </w:t>
      </w:r>
      <w:r w:rsidRPr="009E25F6">
        <w:rPr>
          <w:rStyle w:val="StyleBoldUnderline"/>
        </w:rPr>
        <w:t>the national rail corporation hopes to build a new high-speed rail line along the Northeast Corridor</w:t>
      </w:r>
      <w:r w:rsidRPr="009E25F6">
        <w:rPr>
          <w:sz w:val="16"/>
        </w:rPr>
        <w:t xml:space="preserve"> by 2040. </w:t>
      </w:r>
      <w:r w:rsidRPr="009E25F6">
        <w:rPr>
          <w:rStyle w:val="StyleBoldUnderline"/>
        </w:rPr>
        <w:t>A high-speed train between New York City and Washington, D.C. has been planned with </w:t>
      </w:r>
      <w:hyperlink r:id="rId115" w:tgtFrame="_parent" w:history="1">
        <w:r w:rsidRPr="009E25F6">
          <w:rPr>
            <w:rStyle w:val="StyleBoldUnderline"/>
          </w:rPr>
          <w:t>Amtrak's </w:t>
        </w:r>
      </w:hyperlink>
      <w:r w:rsidRPr="009E25F6">
        <w:rPr>
          <w:rStyle w:val="StyleBoldUnderline"/>
        </w:rPr>
        <w:t>new $151 billion plan. The proposed </w:t>
      </w:r>
      <w:bookmarkStart w:id="22" w:name="ORIGHIT_4"/>
      <w:bookmarkStart w:id="23" w:name="HIT_4"/>
      <w:bookmarkEnd w:id="22"/>
      <w:bookmarkEnd w:id="23"/>
      <w:r w:rsidRPr="009E25F6">
        <w:rPr>
          <w:rStyle w:val="StyleBoldUnderline"/>
        </w:rPr>
        <w:t>high-speed rail line's top speeds of 220 mph</w:t>
      </w:r>
      <w:r w:rsidRPr="009E25F6">
        <w:rPr>
          <w:sz w:val="16"/>
        </w:rPr>
        <w:t xml:space="preserve"> would represent a big step up beyond </w:t>
      </w:r>
      <w:hyperlink r:id="rId116" w:tgtFrame="_parent" w:history="1">
        <w:r w:rsidRPr="009E25F6">
          <w:rPr>
            <w:sz w:val="16"/>
          </w:rPr>
          <w:t>Amtrak's </w:t>
        </w:r>
      </w:hyperlink>
      <w:r w:rsidRPr="009E25F6">
        <w:rPr>
          <w:sz w:val="16"/>
        </w:rPr>
        <w:t xml:space="preserve">Acela Express line. Acela trains have top speeds of 150 mph, but average 80 mph across their journey because of speed limits on the current railroad tracks and overhead power lines. Such speeds mean the new line could whisk passengers from Washington, D.C. to New York or from Boston to New York in just 94 minutes. </w:t>
      </w:r>
      <w:hyperlink r:id="rId117" w:tgtFrame="_parent" w:history="1">
        <w:r w:rsidRPr="009E25F6">
          <w:rPr>
            <w:sz w:val="16"/>
          </w:rPr>
          <w:t>Amtrak's </w:t>
        </w:r>
      </w:hyperlink>
      <w:r w:rsidRPr="009E25F6">
        <w:rPr>
          <w:sz w:val="16"/>
        </w:rPr>
        <w:t>new plan acknowledges it would have to spend 15 years upgrading the current track before beginning to build the new track. The plan comes as a possible boost for </w:t>
      </w:r>
      <w:bookmarkStart w:id="24" w:name="ORIGHIT_5"/>
      <w:bookmarkStart w:id="25" w:name="HIT_5"/>
      <w:bookmarkEnd w:id="24"/>
      <w:bookmarkEnd w:id="25"/>
      <w:r w:rsidRPr="009E25F6">
        <w:rPr>
          <w:sz w:val="16"/>
        </w:rPr>
        <w:t xml:space="preserve">high-speed rail fans that have looked to the trains in Europe, Japan and China with envy. </w:t>
      </w:r>
      <w:r w:rsidRPr="009E25F6">
        <w:rPr>
          <w:rStyle w:val="StyleBoldUnderline"/>
        </w:rPr>
        <w:t>California lawmakers have also just approved the launch of a multi-billion </w:t>
      </w:r>
      <w:bookmarkStart w:id="26" w:name="ORIGHIT_6"/>
      <w:bookmarkStart w:id="27" w:name="HIT_6"/>
      <w:bookmarkEnd w:id="26"/>
      <w:bookmarkEnd w:id="27"/>
      <w:r w:rsidRPr="009E25F6">
        <w:rPr>
          <w:rStyle w:val="StyleBoldUnderline"/>
        </w:rPr>
        <w:t>high-speed rail line that would connect San Francisco and Los Angeles</w:t>
      </w:r>
      <w:r w:rsidRPr="009E25F6">
        <w:rPr>
          <w:sz w:val="16"/>
        </w:rPr>
        <w:t>.</w:t>
      </w:r>
    </w:p>
    <w:p w:rsidR="00CF6624" w:rsidRDefault="00CF6624" w:rsidP="00CF6624"/>
    <w:p w:rsidR="00CF6624" w:rsidRDefault="00CF6624" w:rsidP="00CF6624">
      <w:pPr>
        <w:pStyle w:val="Heading2"/>
      </w:pPr>
      <w:r>
        <w:t>Oil</w:t>
      </w:r>
    </w:p>
    <w:p w:rsidR="00CF6624" w:rsidRDefault="00CF6624" w:rsidP="00CF6624">
      <w:pPr>
        <w:pStyle w:val="Heading3"/>
      </w:pPr>
      <w:r>
        <w:t>Consumption Declining</w:t>
      </w:r>
    </w:p>
    <w:p w:rsidR="00CF6624" w:rsidRPr="00040615" w:rsidRDefault="00CF6624" w:rsidP="00CF6624">
      <w:pPr>
        <w:pStyle w:val="Heading4"/>
      </w:pPr>
      <w:r w:rsidRPr="00040615">
        <w:t>Oil dependence is decreasing</w:t>
      </w:r>
      <w:r>
        <w:t xml:space="preserve"> – lowest levels since 1997, and exports are increasing</w:t>
      </w:r>
    </w:p>
    <w:p w:rsidR="00CF6624" w:rsidRPr="00BD25D8" w:rsidRDefault="00CF6624" w:rsidP="00CF6624">
      <w:pPr>
        <w:rPr>
          <w:sz w:val="16"/>
        </w:rPr>
      </w:pPr>
      <w:r w:rsidRPr="00BD25D8">
        <w:rPr>
          <w:rStyle w:val="StyleStyleBold12pt"/>
        </w:rPr>
        <w:t>Doggett ’11</w:t>
      </w:r>
      <w:r w:rsidRPr="00BD25D8">
        <w:rPr>
          <w:sz w:val="16"/>
        </w:rPr>
        <w:t xml:space="preserve"> (Tom Doggett, reporter for Reuters; 7/25/11; “U.S. Oil Dependency Drops Below 50 Percent, Energy Department Reports”; </w:t>
      </w:r>
      <w:hyperlink r:id="rId118" w:history="1">
        <w:r w:rsidRPr="00BD25D8">
          <w:rPr>
            <w:sz w:val="16"/>
          </w:rPr>
          <w:t>http://www.huffingtonpost.com/2011/05/25/us-oil-dependency-drops-energy-department_n_867131.html</w:t>
        </w:r>
      </w:hyperlink>
      <w:r w:rsidRPr="00BD25D8">
        <w:rPr>
          <w:sz w:val="16"/>
        </w:rPr>
        <w:t>) RJ</w:t>
      </w:r>
    </w:p>
    <w:p w:rsidR="00CF6624" w:rsidRDefault="00CF6624" w:rsidP="00CF6624">
      <w:pPr>
        <w:rPr>
          <w:sz w:val="16"/>
        </w:rPr>
      </w:pPr>
      <w:r w:rsidRPr="00040615">
        <w:rPr>
          <w:sz w:val="16"/>
        </w:rPr>
        <w:t xml:space="preserve">WASHINGTON (Reuters/Tom Doggett) - </w:t>
      </w:r>
      <w:r w:rsidRPr="00040615">
        <w:rPr>
          <w:rStyle w:val="StyleBoldUnderline"/>
        </w:rPr>
        <w:t xml:space="preserve">U.S. dependence on imported oil fell below 50 percent in 2010 for the first time in more than a decade, thanks in part to the weak economy and more fuel efficient vehicles, </w:t>
      </w:r>
      <w:r w:rsidRPr="00040615">
        <w:rPr>
          <w:sz w:val="16"/>
        </w:rPr>
        <w:t xml:space="preserve">the Energy Department said on Wednesday. The department's Energy Information Administration said it expected the moderating trend in U.S. oil-import dependency to continue through the next decade due to improvements in energy efficiency and even higher fuel economy standards. The new data could undercut efforts by Republican lawmakers to expand offshore oil drilling to reduce oil imports, and support the position of the Obama administration and environmental groups that higher mileage requirements for cars and trucks would help cut dependence on foreign oil. </w:t>
      </w:r>
      <w:r w:rsidRPr="00040615">
        <w:rPr>
          <w:rStyle w:val="StyleBoldUnderline"/>
        </w:rPr>
        <w:t>Imports of crude and petroleum products accounted for 49.3 percent of U.S. oil demand last year, down from the recent high of 60.3 percent in 2005. It also marked the first time since 1997 that America's foreign oil addiction fell under the 50 percent threshold</w:t>
      </w:r>
      <w:r w:rsidRPr="00040615">
        <w:rPr>
          <w:sz w:val="16"/>
        </w:rPr>
        <w:t xml:space="preserve">. "This decline partly reflects the downturn in the underlying economy after the financial crisis of 2008," the EIA said in its weekly review of the oil market. </w:t>
      </w:r>
      <w:r w:rsidRPr="00040615">
        <w:rPr>
          <w:rStyle w:val="StyleBoldUnderline"/>
        </w:rPr>
        <w:t>Increased domestic production of ethanol and other biofuels that are blended with gasoline and consumer purchases of more fuel efficient vehicles also slashed the need for oil imports</w:t>
      </w:r>
      <w:r w:rsidRPr="00040615">
        <w:rPr>
          <w:sz w:val="16"/>
        </w:rPr>
        <w:t xml:space="preserve">, according to the EIA. Crude oil production, especially in the deep waters of the Gulf of Mexico, increased by 334,000 barrels per day (bpd) between 2005 and 2010, which also cut into foreign oil purchases. </w:t>
      </w:r>
      <w:r w:rsidRPr="00040615">
        <w:rPr>
          <w:rStyle w:val="StyleBoldUnderline"/>
        </w:rPr>
        <w:t>U.S. demand for gasoline, jet fuel, heating oil and other petroleum products that were processed from crude oil dropped by 1.7 million bpd to 19.1 million bpd in 2010 from 20.8 million bpd in 2005. At the same time, U.S. exports of petroleum products more than doubled to a record 2.3 million bpd last year from 1.1 million bpd in 2005</w:t>
      </w:r>
      <w:r w:rsidRPr="00040615">
        <w:rPr>
          <w:sz w:val="16"/>
        </w:rPr>
        <w:t>. "Nowhere have U.S. product exports increased more than in the Americas, including Mexico, Canada, Central and South America and the Caribbean, thanks to economic and population growth and inadequate refining capacity in those countries," the EIA said. As a result, U.S. net imports of refined petroleum products fell last year to their lowest level since 1973, when the government began collecting such data.</w:t>
      </w:r>
    </w:p>
    <w:p w:rsidR="00CF6624" w:rsidRDefault="00CF6624" w:rsidP="00CF6624">
      <w:pPr>
        <w:pStyle w:val="Heading4"/>
      </w:pPr>
      <w:r>
        <w:t>Oil consumption will grow slowly and it is even expected to decline.</w:t>
      </w:r>
    </w:p>
    <w:p w:rsidR="00CF6624" w:rsidRPr="00304337" w:rsidRDefault="00CF6624" w:rsidP="00CF6624">
      <w:pPr>
        <w:rPr>
          <w:sz w:val="16"/>
        </w:rPr>
      </w:pPr>
      <w:r w:rsidRPr="00304337">
        <w:rPr>
          <w:rStyle w:val="StyleStyleBold12pt"/>
        </w:rPr>
        <w:t>BP 11</w:t>
      </w:r>
      <w:r w:rsidRPr="00304337">
        <w:rPr>
          <w:sz w:val="16"/>
        </w:rPr>
        <w:t xml:space="preserve"> (BP is a British multinational oil and gas company headquartered in London, United Kingdom. It is the third-largest energy company and fourth-largest company in the world measured by 2011 revenues and is one of the six oil and gas "supermajors".  January 2011. </w:t>
      </w:r>
      <w:hyperlink r:id="rId119" w:history="1">
        <w:r w:rsidRPr="00304337">
          <w:rPr>
            <w:sz w:val="16"/>
          </w:rPr>
          <w:t>http://www.bp.com/liveassets/bp_internet/globalbp/globalbp_uk_english/reports_and_publications/statistical_energy_review_2011/STAGING/local_assets/pdf/2030_energy_outlook_booklet.pdf</w:t>
        </w:r>
      </w:hyperlink>
      <w:r w:rsidRPr="00304337">
        <w:rPr>
          <w:sz w:val="16"/>
        </w:rPr>
        <w:t>)</w:t>
      </w:r>
    </w:p>
    <w:p w:rsidR="00CF6624" w:rsidRDefault="00CF6624" w:rsidP="00CF6624">
      <w:pPr>
        <w:rPr>
          <w:sz w:val="16"/>
          <w:szCs w:val="16"/>
        </w:rPr>
      </w:pPr>
      <w:r>
        <w:rPr>
          <w:rStyle w:val="StyleBoldUnderline"/>
        </w:rPr>
        <w:t>Oil is expected to be the slowest-growing fuel over the next 20 years</w:t>
      </w:r>
      <w:r>
        <w:t xml:space="preserve">. </w:t>
      </w:r>
      <w:r>
        <w:rPr>
          <w:sz w:val="16"/>
          <w:szCs w:val="16"/>
        </w:rPr>
        <w:t>Global liquids demand (oil, biofuels, and other liquids) nonetheless is likely to rise by 16.5 Mb/d, exceeding 102 Mb/d by 2030. Growth comes exclusively from rapidly-growing non-OECD economies. NonOECD Asia accounts for more than three-quarters of the net global increase, rising by nearly 13 Mb/d. The Middle East and South &amp; Central America will also grow significantly. OECD demand has likely peaked (in 2005), and</w:t>
      </w:r>
      <w:r>
        <w:t xml:space="preserve"> </w:t>
      </w:r>
      <w:r>
        <w:rPr>
          <w:rStyle w:val="StyleBoldUnderline"/>
        </w:rPr>
        <w:t xml:space="preserve">consumption is expected to decline </w:t>
      </w:r>
      <w:r>
        <w:rPr>
          <w:sz w:val="16"/>
          <w:szCs w:val="16"/>
        </w:rPr>
        <w:t xml:space="preserve">by just over 4 million barrels per day. </w:t>
      </w:r>
    </w:p>
    <w:p w:rsidR="00CF6624" w:rsidRDefault="00CF6624" w:rsidP="00CF6624"/>
    <w:p w:rsidR="00CF6624" w:rsidRDefault="00CF6624" w:rsidP="00CF6624">
      <w:pPr>
        <w:pStyle w:val="Heading4"/>
      </w:pPr>
      <w:r>
        <w:t>Long Term US Oil Consumption is flat and proposed fuel economy standards may reduce it.</w:t>
      </w:r>
    </w:p>
    <w:p w:rsidR="00CF6624" w:rsidRDefault="00CF6624" w:rsidP="00CF6624">
      <w:pPr>
        <w:rPr>
          <w:rStyle w:val="StyleStyleBold12pt"/>
          <w:sz w:val="20"/>
          <w:szCs w:val="20"/>
        </w:rPr>
      </w:pPr>
      <w:r>
        <w:rPr>
          <w:rStyle w:val="StyleStyleBold12pt"/>
        </w:rPr>
        <w:t>EIA and DOE 7-10-2012-</w:t>
      </w:r>
      <w:r>
        <w:rPr>
          <w:rStyle w:val="StyleStyleBold12pt"/>
          <w:sz w:val="20"/>
          <w:szCs w:val="20"/>
        </w:rPr>
        <w:t>(The EIA is the US Energy Information Association.  The DOE is the Department of energy.</w:t>
      </w:r>
      <w:r>
        <w:t xml:space="preserve"> </w:t>
      </w:r>
      <w:hyperlink r:id="rId120" w:history="1">
        <w:r>
          <w:rPr>
            <w:rStyle w:val="Hyperlink"/>
          </w:rPr>
          <w:t>http://www.eia.gov/forecasts/aeo/pdf/0383(2012).pdf</w:t>
        </w:r>
      </w:hyperlink>
      <w:r>
        <w:rPr>
          <w:rStyle w:val="StyleStyleBold12pt"/>
          <w:sz w:val="20"/>
          <w:szCs w:val="20"/>
        </w:rPr>
        <w:t>)</w:t>
      </w:r>
    </w:p>
    <w:p w:rsidR="00CF6624" w:rsidRPr="00304337" w:rsidRDefault="00CF6624" w:rsidP="00CF6624">
      <w:pPr>
        <w:rPr>
          <w:sz w:val="16"/>
        </w:rPr>
      </w:pPr>
      <w:r>
        <w:rPr>
          <w:rStyle w:val="StyleBoldUnderline"/>
        </w:rPr>
        <w:t>U.S. consumption of petroleum and other liquids totals 19.9 million barrels per day in 2035 in the AEO2012 Reference case, an increase of 0.7 million barrels per day over the 2010 total</w:t>
      </w:r>
      <w:r w:rsidRPr="00304337">
        <w:rPr>
          <w:sz w:val="16"/>
        </w:rPr>
        <w:t xml:space="preserve">. With the exception of the transportation sector, where consumption grows by about 0.6 million barrels per day </w:t>
      </w:r>
      <w:r>
        <w:rPr>
          <w:rStyle w:val="StyleBoldUnderline"/>
        </w:rPr>
        <w:t>from 2010 through 2035, petroleum and other liquids consumption remains relatively flat</w:t>
      </w:r>
      <w:r w:rsidRPr="00304337">
        <w:rPr>
          <w:sz w:val="16"/>
        </w:rPr>
        <w:t xml:space="preserve">. The transportation sector accounts for 72 percent of total petroleum and other liquids consumption in 2035. </w:t>
      </w:r>
      <w:r>
        <w:rPr>
          <w:rStyle w:val="StyleBoldUnderline"/>
        </w:rPr>
        <w:t>Proposed fuel economy standards</w:t>
      </w:r>
      <w:r w:rsidRPr="00304337">
        <w:rPr>
          <w:sz w:val="16"/>
        </w:rPr>
        <w:t xml:space="preserve"> covering MYs 2017 through 2025 that are not included in the Reference case </w:t>
      </w:r>
      <w:r>
        <w:rPr>
          <w:rStyle w:val="StyleBoldUnderline"/>
        </w:rPr>
        <w:t>would further reduce projected petroleum use</w:t>
      </w:r>
      <w:r w:rsidRPr="00304337">
        <w:rPr>
          <w:sz w:val="16"/>
        </w:rPr>
        <w:t>.</w:t>
      </w:r>
    </w:p>
    <w:p w:rsidR="00CF6624" w:rsidRDefault="00CF6624" w:rsidP="00CF6624"/>
    <w:p w:rsidR="00CF6624" w:rsidRPr="007832B8" w:rsidRDefault="00CF6624" w:rsidP="00CF6624">
      <w:pPr>
        <w:pStyle w:val="Heading3"/>
      </w:pPr>
      <w:r>
        <w:t>Oil/Econ Tradeoff</w:t>
      </w:r>
    </w:p>
    <w:p w:rsidR="00CF6624" w:rsidRDefault="00CF6624" w:rsidP="00CF6624">
      <w:pPr>
        <w:pStyle w:val="Heading4"/>
      </w:pPr>
      <w:r>
        <w:t>Oil savings and economic growth trade off – no net offense to the plan</w:t>
      </w:r>
    </w:p>
    <w:p w:rsidR="00CF6624" w:rsidRPr="00E46BAB" w:rsidRDefault="00CF6624" w:rsidP="00CF6624">
      <w:pPr>
        <w:rPr>
          <w:sz w:val="16"/>
        </w:rPr>
      </w:pPr>
      <w:r w:rsidRPr="00E46BAB">
        <w:rPr>
          <w:rStyle w:val="StyleStyleBold12pt"/>
        </w:rPr>
        <w:t>Burgess ’11</w:t>
      </w:r>
      <w:r w:rsidRPr="00E46BAB">
        <w:rPr>
          <w:sz w:val="16"/>
        </w:rPr>
        <w:t>, Edward Burgess, thesis for Arizona State University, August 2011; “Sustainability of Intercity Transportation Infrastructure: Assessing the Energy Consumption and Greenhouse Gas Emissions of High-Speed Rail in the U.S.”</w:t>
      </w:r>
    </w:p>
    <w:p w:rsidR="00CF6624" w:rsidRPr="00C66FA8" w:rsidRDefault="00CF6624" w:rsidP="00CF6624">
      <w:pPr>
        <w:rPr>
          <w:sz w:val="16"/>
        </w:rPr>
      </w:pPr>
      <w:r w:rsidRPr="00C66FA8">
        <w:rPr>
          <w:sz w:val="16"/>
        </w:rPr>
        <w:t xml:space="preserve">The analysis in this study raises very fundamental questions about how our society envisions its future infrastructure investments if climate is deemed a major concern. </w:t>
      </w:r>
      <w:r w:rsidRPr="00E15793">
        <w:rPr>
          <w:rStyle w:val="StyleBoldUnderline"/>
        </w:rPr>
        <w:t>Indeed the benefits offered by highspeed rail in terms of emissions reductions may be significant</w:t>
      </w:r>
      <w:r w:rsidRPr="00C66FA8">
        <w:rPr>
          <w:sz w:val="16"/>
        </w:rPr>
        <w:t xml:space="preserve"> assuming intercity travel remains constant, ridership is high, and mode switches are made. </w:t>
      </w:r>
      <w:r w:rsidRPr="00E15793">
        <w:rPr>
          <w:rStyle w:val="StyleBoldUnderline"/>
        </w:rPr>
        <w:t>However, if additional travel and economic growth occurs from high-speed rail, it’s possible these reductions would be simply offset by the increase in energy demand</w:t>
      </w:r>
      <w:r w:rsidRPr="00C66FA8">
        <w:rPr>
          <w:sz w:val="16"/>
        </w:rPr>
        <w:t xml:space="preserve">. Unlike other pollutants, </w:t>
      </w:r>
      <w:r w:rsidRPr="00E15793">
        <w:rPr>
          <w:rStyle w:val="StyleBoldUnderline"/>
        </w:rPr>
        <w:t>greenhouse gases contribute to a global stock of pollutants. Thus the relative emissions intensity of any activity is ultimately meaningless if absolute emissions continue to rise from increased growth in population and economic activity. Meanwhile, discussion of curtailing growth seems fundamentally at odds with any public sentiment and unlikely to gain traction in the near term</w:t>
      </w:r>
      <w:r w:rsidRPr="00C66FA8">
        <w:rPr>
          <w:sz w:val="16"/>
        </w:rPr>
        <w:t>.</w:t>
      </w:r>
    </w:p>
    <w:p w:rsidR="00CF6624" w:rsidRDefault="00CF6624" w:rsidP="00CF6624">
      <w:pPr>
        <w:pStyle w:val="Heading3"/>
      </w:pPr>
      <w:r>
        <w:t>HSR Doesn’t Solve</w:t>
      </w:r>
      <w:r w:rsidR="00A85A44">
        <w:t xml:space="preserve"> Oil</w:t>
      </w:r>
    </w:p>
    <w:p w:rsidR="00CF6624" w:rsidRDefault="00CF6624" w:rsidP="00CF6624">
      <w:pPr>
        <w:pStyle w:val="Heading4"/>
      </w:pPr>
      <w:r>
        <w:t>HSR for the sake of reducing consumption is a risky investment – 4 warrants</w:t>
      </w:r>
    </w:p>
    <w:p w:rsidR="00CF6624" w:rsidRPr="00E46BAB" w:rsidRDefault="00CF6624" w:rsidP="00CF6624">
      <w:pPr>
        <w:rPr>
          <w:sz w:val="16"/>
        </w:rPr>
      </w:pPr>
      <w:r w:rsidRPr="00E46BAB">
        <w:rPr>
          <w:rStyle w:val="StyleStyleBold12pt"/>
        </w:rPr>
        <w:t>Burgess ’11</w:t>
      </w:r>
      <w:r w:rsidRPr="00E46BAB">
        <w:rPr>
          <w:sz w:val="16"/>
        </w:rPr>
        <w:t>, Edward Burgess, thesis for Arizona State University, August 2011; “Sustainability of Intercity Transportation Infrastructure: Assessing the Energy Consumption and Greenhouse Gas Emissions of High-Speed Rail in the U.S.”</w:t>
      </w:r>
    </w:p>
    <w:p w:rsidR="00CF6624" w:rsidRPr="00DE460D" w:rsidRDefault="00CF6624" w:rsidP="00CF6624">
      <w:pPr>
        <w:rPr>
          <w:sz w:val="16"/>
        </w:rPr>
      </w:pPr>
      <w:r w:rsidRPr="00DE460D">
        <w:rPr>
          <w:sz w:val="16"/>
        </w:rPr>
        <w:t xml:space="preserve">2) </w:t>
      </w:r>
      <w:r w:rsidRPr="00D730A1">
        <w:rPr>
          <w:rStyle w:val="StyleBoldUnderline"/>
        </w:rPr>
        <w:t>The relative advantage of high-speed rail for reducing energy and emissions may decrease over time as the gap between rail and other transportation modes narrows from technological progress</w:t>
      </w:r>
      <w:r w:rsidRPr="00DE460D">
        <w:rPr>
          <w:sz w:val="16"/>
        </w:rPr>
        <w:t xml:space="preserve">. This is most important in areas with a high expectation of ridership derived from automobiles. 3) From a sustainability perspective, </w:t>
      </w:r>
      <w:r w:rsidRPr="00D730A1">
        <w:rPr>
          <w:rStyle w:val="StyleBoldUnderline"/>
        </w:rPr>
        <w:t xml:space="preserve">high-speed rail corridors might be considered a risky investments </w:t>
      </w:r>
      <w:r w:rsidRPr="00DE460D">
        <w:rPr>
          <w:sz w:val="16"/>
        </w:rPr>
        <w:t xml:space="preserve">for the following reasons: </w:t>
      </w:r>
      <w:r w:rsidRPr="00D730A1">
        <w:rPr>
          <w:rStyle w:val="StyleBoldUnderline"/>
        </w:rPr>
        <w:t>a. Each corridor has a large upfront carbon cost embedded in materials for construction</w:t>
      </w:r>
      <w:r w:rsidRPr="00DE460D">
        <w:rPr>
          <w:sz w:val="16"/>
        </w:rPr>
        <w:t xml:space="preserve">. Unlike lifecycle costs of short-lived goods, </w:t>
      </w:r>
      <w:r w:rsidRPr="00D730A1">
        <w:rPr>
          <w:rStyle w:val="StyleBoldUnderline"/>
        </w:rPr>
        <w:t>these lumpy investments do not scale easily with</w:t>
      </w:r>
      <w:r w:rsidRPr="00DE460D">
        <w:rPr>
          <w:sz w:val="16"/>
        </w:rPr>
        <w:t xml:space="preserve"> demand (i.e. </w:t>
      </w:r>
      <w:r w:rsidRPr="00D730A1">
        <w:rPr>
          <w:rStyle w:val="StyleBoldUnderline"/>
        </w:rPr>
        <w:t>ridership). Track construction cannot be pared back if riders turn out to be fewer than expected. b. Life-cycle payback is dependent on operational and behavioral characteristics that are hard to predict (including ridership) c. There is little room for technological improvement in rail technologies. Many of the components are near their maximum thermodynamic efficiency. d. Rapid widespread adoption of electric vehicles with long ranges could undermine high-speed rail’s relative advantage in terms of energy and emissions</w:t>
      </w:r>
      <w:r w:rsidRPr="00DE460D">
        <w:rPr>
          <w:sz w:val="16"/>
        </w:rPr>
        <w:t xml:space="preserve">. On the other hand, such adoption is hampered by slow vehicle fleet turnovers. Highspeed rail, if implemented quickly enough, could provide a positive disruptive influence since it does not require the time lag associated with new vehicle purchases. The environmental performance of highspeed rail projects is sensitive to a number of factors beyond ridership including: speed, number of stops, load factor and capacity, ridership, and (to a much lesser extent) technological progress. </w:t>
      </w:r>
    </w:p>
    <w:p w:rsidR="00CF6624" w:rsidRDefault="00CF6624" w:rsidP="00CF6624"/>
    <w:p w:rsidR="00CF6624" w:rsidRPr="00905961" w:rsidRDefault="00CF6624" w:rsidP="00CF6624">
      <w:pPr>
        <w:pStyle w:val="Heading4"/>
        <w:rPr>
          <w:rStyle w:val="StyleStyleBold12pt"/>
          <w:b/>
        </w:rPr>
      </w:pPr>
      <w:r>
        <w:t>HSR construction uses more oil than the system saves – more than roads and airplanes</w:t>
      </w:r>
    </w:p>
    <w:p w:rsidR="00CF6624" w:rsidRPr="00B9400F" w:rsidRDefault="00CF6624" w:rsidP="00CF6624">
      <w:pPr>
        <w:rPr>
          <w:sz w:val="16"/>
        </w:rPr>
      </w:pPr>
      <w:r w:rsidRPr="00B9400F">
        <w:rPr>
          <w:rStyle w:val="StyleStyleBold12pt"/>
        </w:rPr>
        <w:t>Smith ’11</w:t>
      </w:r>
      <w:r w:rsidRPr="00B9400F">
        <w:rPr>
          <w:sz w:val="16"/>
        </w:rPr>
        <w:t>; John R. Smith: Buses, lower-emission autos and regional airlines better options than mass rail transit http://articles.sun-sentinel.com/2011-01-19/news/fl-jscol-mass-transit-rail-smith-011920110119_1_high-speed-rail-rail-transit-footprint</w:t>
      </w:r>
    </w:p>
    <w:p w:rsidR="00CF6624" w:rsidRPr="00BF13E3" w:rsidRDefault="00CF6624" w:rsidP="00CF6624">
      <w:pPr>
        <w:rPr>
          <w:rStyle w:val="StyleBoldUnderline"/>
        </w:rPr>
      </w:pPr>
      <w:r w:rsidRPr="00BF13E3">
        <w:rPr>
          <w:sz w:val="16"/>
        </w:rPr>
        <w:t xml:space="preserve">Heavy research in life-cycle greenhouse gas emissions, or GHG, shows </w:t>
      </w:r>
      <w:r w:rsidRPr="00BF13E3">
        <w:rPr>
          <w:rStyle w:val="StyleBoldUnderline"/>
          <w:highlight w:val="yellow"/>
        </w:rPr>
        <w:t>high-speed rail is not as "green" as roadways</w:t>
      </w:r>
      <w:r w:rsidRPr="00BF13E3">
        <w:rPr>
          <w:rStyle w:val="StyleBoldUnderline"/>
        </w:rPr>
        <w:t>, once you include GHG construction impacts</w:t>
      </w:r>
      <w:r w:rsidRPr="00BF13E3">
        <w:rPr>
          <w:sz w:val="16"/>
        </w:rPr>
        <w:t xml:space="preserve">. A University of Califronia-Berkeley study shows that </w:t>
      </w:r>
      <w:r w:rsidRPr="00BF13E3">
        <w:rPr>
          <w:rStyle w:val="StyleBoldUnderline"/>
          <w:highlight w:val="yellow"/>
        </w:rPr>
        <w:t>air transportation, including runway construction, adds 31 percent to the carbon footprint</w:t>
      </w:r>
      <w:r w:rsidRPr="00BF13E3">
        <w:rPr>
          <w:rStyle w:val="StyleBoldUnderline"/>
        </w:rPr>
        <w:t xml:space="preserve">; for highways, construction GHGs add 63 percent. But </w:t>
      </w:r>
      <w:r w:rsidRPr="00BF13E3">
        <w:rPr>
          <w:rStyle w:val="StyleBoldUnderline"/>
          <w:highlight w:val="yellow"/>
        </w:rPr>
        <w:t>rail construction adds 155 percent</w:t>
      </w:r>
      <w:r w:rsidRPr="00BF13E3">
        <w:rPr>
          <w:rStyle w:val="StyleBoldUnderline"/>
        </w:rPr>
        <w:t xml:space="preserve"> to GHGs, a huge increase in footprint. </w:t>
      </w:r>
      <w:r w:rsidRPr="00BF13E3">
        <w:rPr>
          <w:rStyle w:val="Emphasis"/>
          <w:highlight w:val="yellow"/>
        </w:rPr>
        <w:t>It would take 71 years for high-speed rail to offset the GHGs released by its construction</w:t>
      </w:r>
      <w:r w:rsidRPr="00BF13E3">
        <w:rPr>
          <w:rStyle w:val="StyleBoldUnderline"/>
        </w:rPr>
        <w:t xml:space="preserve">. Does passenger rail reduce our oil dependence? In truth, </w:t>
      </w:r>
      <w:r w:rsidRPr="00BF13E3">
        <w:rPr>
          <w:rStyle w:val="StyleBoldUnderline"/>
          <w:highlight w:val="yellow"/>
        </w:rPr>
        <w:t>the carbon footprint per passenger mile of intercity buses is much less than intercity rail</w:t>
      </w:r>
      <w:r w:rsidRPr="00BF13E3">
        <w:rPr>
          <w:rStyle w:val="StyleBoldUnderline"/>
        </w:rPr>
        <w:t xml:space="preserve">. And 80 percent of </w:t>
      </w:r>
      <w:r w:rsidRPr="00BF13E3">
        <w:rPr>
          <w:rStyle w:val="StyleBoldUnderline"/>
          <w:highlight w:val="yellow"/>
        </w:rPr>
        <w:t>current federal rail projects are diesel-powered trains burning oil</w:t>
      </w:r>
      <w:r w:rsidRPr="00BF13E3">
        <w:rPr>
          <w:rStyle w:val="StyleBoldUnderline"/>
        </w:rPr>
        <w:t>. The potential for high-speed rail to reduce oil dependence is very small, because today only 0.1 percent of intercity travelers go by train. Even if pumping tens of billions of dollars into the rail black hole increased rail traffic by a factor of 10 times, it would only be 1 percent</w:t>
      </w:r>
      <w:r w:rsidRPr="00BF13E3">
        <w:rPr>
          <w:sz w:val="16"/>
        </w:rPr>
        <w:t xml:space="preserve">. Why are the feds holding up Europe as a model for rail validity? Europe is very different than America. Gas taxes there are three to five times greater than here, making gas far more expensive. Most major highways there are toll roads. Europe has heavy population and job concentrations in its downtowns, but Florida does not. Air fares in Europe are much higher than here. So, Europeans pay through the nose for flying and driving, which means rail may make more sense for them. The feds did a study on intercity transportation to determine which modes of travel were supported by their users compared with federal taxpayer subsidies. Here's the result: </w:t>
      </w:r>
      <w:r w:rsidRPr="00BF13E3">
        <w:rPr>
          <w:rStyle w:val="StyleBoldUnderline"/>
        </w:rPr>
        <w:t xml:space="preserve">The taxpayer subsidy for highways was a negative $2 per thousand passenger miles, or TPM, because the feds receive more from highway users than they spend. </w:t>
      </w:r>
      <w:r w:rsidRPr="00BF13E3">
        <w:rPr>
          <w:rStyle w:val="StyleBoldUnderline"/>
          <w:highlight w:val="yellow"/>
        </w:rPr>
        <w:t>Airline tax subsidies were $6 per TPM. Intercity rail was $186</w:t>
      </w:r>
      <w:r w:rsidRPr="00BF13E3">
        <w:rPr>
          <w:rStyle w:val="StyleBoldUnderline"/>
        </w:rPr>
        <w:t xml:space="preserve"> per thousand passenger miles.</w:t>
      </w:r>
    </w:p>
    <w:p w:rsidR="00CF6624" w:rsidRDefault="00CF6624" w:rsidP="00CF6624">
      <w:pPr>
        <w:pStyle w:val="Heading4"/>
      </w:pPr>
      <w:r>
        <w:t>Oil dependence reduction is only an ancillary benefit of HSR – rail won’t solve shocks, and HSR only saves 16 hours of oil</w:t>
      </w:r>
    </w:p>
    <w:p w:rsidR="00CF6624" w:rsidRPr="00BD25D8" w:rsidRDefault="00CF6624" w:rsidP="00CF6624">
      <w:pPr>
        <w:rPr>
          <w:sz w:val="16"/>
        </w:rPr>
      </w:pPr>
      <w:r w:rsidRPr="00BD25D8">
        <w:rPr>
          <w:rStyle w:val="StyleStyleBold12pt"/>
        </w:rPr>
        <w:t>Druce ’1</w:t>
      </w:r>
      <w:r>
        <w:rPr>
          <w:rStyle w:val="StyleStyleBold12pt"/>
        </w:rPr>
        <w:t xml:space="preserve">1 </w:t>
      </w:r>
      <w:r w:rsidRPr="00BD25D8">
        <w:rPr>
          <w:sz w:val="16"/>
        </w:rPr>
        <w:t>Paul Druce, expert on high-speed rail; 6/29/11; Bad arguments for high speed rail: Oil consumption; http://reasonrail.blogspot.com/2011/06/bad-arguments-for-high-speed-rail-oil.html</w:t>
      </w:r>
    </w:p>
    <w:p w:rsidR="00CF6624" w:rsidRPr="00BD25D8" w:rsidRDefault="00CF6624" w:rsidP="00CF6624">
      <w:pPr>
        <w:rPr>
          <w:rStyle w:val="StyleBoldUnderline"/>
        </w:rPr>
      </w:pPr>
      <w:r w:rsidRPr="00BD25D8">
        <w:rPr>
          <w:sz w:val="16"/>
        </w:rPr>
        <w:t xml:space="preserve">While HSR can be an important and worthy endeavor, it's important to make sure that arguments in its favor are actually valid ones rather than a simple throwing out of various minor benefits. We might distinguish this best as primary benefits and ancillary benefits. A primary benefit such as road and air traffic mitigation is one where high speed rail is highly cost-effective and performs best. </w:t>
      </w:r>
      <w:r w:rsidRPr="00BD25D8">
        <w:rPr>
          <w:rStyle w:val="StyleBoldUnderline"/>
        </w:rPr>
        <w:t>Ancillary benefits</w:t>
      </w:r>
      <w:r w:rsidRPr="00BD25D8">
        <w:rPr>
          <w:sz w:val="16"/>
        </w:rPr>
        <w:t xml:space="preserve">, such as relatively minor reductions in environmental pollution, </w:t>
      </w:r>
      <w:r w:rsidRPr="00BD25D8">
        <w:rPr>
          <w:rStyle w:val="StyleBoldUnderline"/>
        </w:rPr>
        <w:t>are</w:t>
      </w:r>
      <w:r w:rsidRPr="00BD25D8">
        <w:rPr>
          <w:sz w:val="16"/>
        </w:rPr>
        <w:t xml:space="preserve"> nice to have, but the project is </w:t>
      </w:r>
      <w:r w:rsidRPr="00BD25D8">
        <w:rPr>
          <w:rStyle w:val="StyleBoldUnderline"/>
        </w:rPr>
        <w:t>not a cost-effective means of reaching those goals</w:t>
      </w:r>
      <w:r w:rsidRPr="00BD25D8">
        <w:rPr>
          <w:sz w:val="16"/>
        </w:rPr>
        <w:t xml:space="preserve"> and they do not necessarily provide major gains (which, admittedly, is a large part of the reason that they are not cost-effective). Ancillary benefits, because of their cost-ineffectiveness, should not be highlighted and used as major talking points in support of high speed rail, as opposition think-tanks will seize upon this and use it to help convince independents that high speed rail should not be supported. </w:t>
      </w:r>
      <w:r w:rsidRPr="00BD25D8">
        <w:rPr>
          <w:rStyle w:val="StyleBoldUnderline"/>
        </w:rPr>
        <w:t>One of the ancillary benefits which is often inappropriately highlighted</w:t>
      </w:r>
      <w:r w:rsidRPr="00BD25D8">
        <w:rPr>
          <w:sz w:val="16"/>
        </w:rPr>
        <w:t xml:space="preserve"> as a primary benefit by high speed rail proponents </w:t>
      </w:r>
      <w:r w:rsidRPr="00BD25D8">
        <w:rPr>
          <w:rStyle w:val="StyleBoldUnderline"/>
        </w:rPr>
        <w:t>is that of reducing American oil consumption. Often, our reliance upon foreign oil, including some from Middle East nations such as Saudi Arabia, is seized upon by such proponents and the defense costs added to the price of oil. This, however, is a flawed notion that ignores the interconnected nature of global trade. Even if we were completely independent from foreign oil, or at least oil not from North America and Europe, including our shipping, we would still fund foreign militaries and place troops in these areas. A sudden lack of oil shipments from Saudi Arabia would cause major oil price shocks globally, not merely to those depending on oil from Saudi Arabia. Even if we were, by perhaps some magical free energy device, completely free from oil use except in raw industrial processes, we would still be gravely damaged economically because our economy depends on foreign trade</w:t>
      </w:r>
      <w:r w:rsidRPr="00BD25D8">
        <w:rPr>
          <w:sz w:val="16"/>
        </w:rPr>
        <w:t>. Major economic recessions or depressions in our trading partners will cause the same problems here as well. Now, for the actual matter at hand, that of high speed rail's role in reducing our dependence on oil. </w:t>
      </w:r>
      <w:hyperlink r:id="rId121" w:history="1">
        <w:r w:rsidRPr="00BD25D8">
          <w:rPr>
            <w:rStyle w:val="StyleBoldUnderline"/>
          </w:rPr>
          <w:t>The California High Speed Rail Authority estimates that, by 2030, the high speed rail system will be saving 12.7 million barrels of oil per year.</w:t>
        </w:r>
      </w:hyperlink>
      <w:r w:rsidRPr="00BD25D8">
        <w:rPr>
          <w:rStyle w:val="StyleBoldUnderline"/>
        </w:rPr>
        <w:t xml:space="preserve"> This, however, represents only </w:t>
      </w:r>
      <w:hyperlink r:id="rId122" w:anchor="tab2" w:history="1">
        <w:r w:rsidRPr="00BD25D8">
          <w:rPr>
            <w:rStyle w:val="StyleBoldUnderline"/>
          </w:rPr>
          <w:t>sixteen hours worth of US consumption</w:t>
        </w:r>
      </w:hyperlink>
      <w:r w:rsidRPr="00BD25D8">
        <w:rPr>
          <w:sz w:val="16"/>
        </w:rPr>
        <w:t xml:space="preserve"> in 2009 </w:t>
      </w:r>
      <w:r w:rsidRPr="00BD25D8">
        <w:rPr>
          <w:rStyle w:val="StyleBoldUnderline"/>
        </w:rPr>
        <w:t>and only</w:t>
      </w:r>
      <w:hyperlink r:id="rId123" w:anchor="Consumption" w:history="1">
        <w:r w:rsidRPr="00BD25D8">
          <w:rPr>
            <w:rStyle w:val="StyleBoldUnderline"/>
          </w:rPr>
          <w:t> 1.9% of California's annual consumption</w:t>
        </w:r>
      </w:hyperlink>
      <w:r w:rsidRPr="00BD25D8">
        <w:rPr>
          <w:sz w:val="16"/>
        </w:rPr>
        <w:t xml:space="preserve"> (one week's worth). Clearly </w:t>
      </w:r>
      <w:r w:rsidRPr="00BD25D8">
        <w:rPr>
          <w:rStyle w:val="StyleBoldUnderline"/>
        </w:rPr>
        <w:t>it would have minimal, if any, effect on oil prices or oil dependence. Ultimately, the problem of oil consumption is going to be best handled through regulations and industrial subsidies</w:t>
      </w:r>
      <w:r w:rsidRPr="00BD25D8">
        <w:rPr>
          <w:sz w:val="16"/>
        </w:rPr>
        <w:t xml:space="preserve"> (such as paying Ford to bring over the 65mpg Fiesta ECOnetic) which increase the average fleet fuel efficiency from its currently pitiful 22.6 miles per gallon to a rather higher figure. </w:t>
      </w:r>
      <w:r w:rsidRPr="00BD25D8">
        <w:rPr>
          <w:rStyle w:val="StyleBoldUnderline"/>
        </w:rPr>
        <w:t>Saving fuel via HSR is helpful, but it is nothing more than a bandaid compared to what really must be done and it is a far from economical means of so doing.</w:t>
      </w:r>
    </w:p>
    <w:p w:rsidR="00CF6624" w:rsidRDefault="00CF6624" w:rsidP="00CF6624">
      <w:pPr>
        <w:pStyle w:val="Heading4"/>
      </w:pPr>
      <w:r>
        <w:t>HSR won’t reduce emissions</w:t>
      </w:r>
    </w:p>
    <w:p w:rsidR="00CF6624" w:rsidRPr="00E46BAB" w:rsidRDefault="00CF6624" w:rsidP="00CF6624">
      <w:pPr>
        <w:rPr>
          <w:sz w:val="16"/>
        </w:rPr>
      </w:pPr>
      <w:r w:rsidRPr="00E46BAB">
        <w:rPr>
          <w:rStyle w:val="StyleStyleBold12pt"/>
        </w:rPr>
        <w:t>Burgess ’11</w:t>
      </w:r>
      <w:r w:rsidRPr="00E46BAB">
        <w:rPr>
          <w:sz w:val="16"/>
        </w:rPr>
        <w:t>, Edward Burgess, thesis for Arizona State University, August 2011; “Sustainability of Intercity Transportation Infrastructure: Assessing the Energy Consumption and Greenhouse Gas Emissions of High-Speed Rail in the U.S.”</w:t>
      </w:r>
    </w:p>
    <w:p w:rsidR="00CF6624" w:rsidRPr="00E15793" w:rsidRDefault="00CF6624" w:rsidP="00CF6624">
      <w:pPr>
        <w:rPr>
          <w:sz w:val="16"/>
        </w:rPr>
      </w:pPr>
      <w:r w:rsidRPr="00E15793">
        <w:rPr>
          <w:sz w:val="16"/>
        </w:rPr>
        <w:t xml:space="preserve">B. POLICY Recommendations Based on the analysis put forward in this study, </w:t>
      </w:r>
      <w:r w:rsidRPr="00E15793">
        <w:rPr>
          <w:rStyle w:val="StyleBoldUnderline"/>
        </w:rPr>
        <w:t>it seems improbable, or very uncertain, that many high-speed rail investments will lead to appreciable emissions reductions</w:t>
      </w:r>
      <w:r w:rsidRPr="00E15793">
        <w:rPr>
          <w:sz w:val="16"/>
        </w:rPr>
        <w:t xml:space="preserve"> on any short timescales. 101 If maximizing greenhouse gas reductions is a goal for state and federal policy-makers, then high-speed rail investments should be targeted towards corridors that not only have high ridership potential, but also high ΔCO2/PKM and can be implemented quickly. Otherwise, </w:t>
      </w:r>
      <w:r w:rsidRPr="00E15793">
        <w:rPr>
          <w:rStyle w:val="StyleBoldUnderline"/>
        </w:rPr>
        <w:t>it may be difficult to justify any of high-speed rail’s costs by appealing to environmental benefits. Under some scenarios, it’s possible that highspeed rail projects wont pay back the initial construction-related emissions for decades</w:t>
      </w:r>
      <w:r w:rsidRPr="00E15793">
        <w:rPr>
          <w:sz w:val="16"/>
        </w:rPr>
        <w:t xml:space="preserve">. Therefore, decision-makers should take caution when making these choices in the event that they do not pay off as expected. </w:t>
      </w:r>
    </w:p>
    <w:p w:rsidR="00CF6624" w:rsidRPr="005D5673" w:rsidRDefault="00CF6624" w:rsidP="00CF6624">
      <w:pPr>
        <w:pStyle w:val="Heading4"/>
        <w:rPr>
          <w:rStyle w:val="StyleStyleBold12pt"/>
          <w:b/>
        </w:rPr>
      </w:pPr>
      <w:r>
        <w:rPr>
          <w:rStyle w:val="StyleStyleBold12pt"/>
          <w:b/>
        </w:rPr>
        <w:t>Construction of</w:t>
      </w:r>
      <w:r w:rsidRPr="005D5673">
        <w:rPr>
          <w:rStyle w:val="StyleStyleBold12pt"/>
          <w:b/>
        </w:rPr>
        <w:t xml:space="preserve"> HSR causes environmental damage</w:t>
      </w:r>
    </w:p>
    <w:p w:rsidR="00CF6624" w:rsidRPr="005D5673" w:rsidRDefault="00CF6624" w:rsidP="00CF6624">
      <w:pPr>
        <w:rPr>
          <w:sz w:val="16"/>
        </w:rPr>
      </w:pPr>
      <w:r w:rsidRPr="005D5673">
        <w:rPr>
          <w:rStyle w:val="StyleStyleBold12pt"/>
        </w:rPr>
        <w:t>Albalate ’12</w:t>
      </w:r>
      <w:r w:rsidRPr="005D5673">
        <w:rPr>
          <w:sz w:val="16"/>
        </w:rPr>
        <w:t xml:space="preserve">; </w:t>
      </w:r>
      <w:hyperlink r:id="rId124" w:tooltip="Search for Albalate, Daniel" w:history="1">
        <w:r w:rsidRPr="005D5673">
          <w:rPr>
            <w:sz w:val="16"/>
          </w:rPr>
          <w:t>Albalate, Daniel</w:t>
        </w:r>
      </w:hyperlink>
      <w:r w:rsidRPr="005D5673">
        <w:rPr>
          <w:sz w:val="16"/>
        </w:rPr>
        <w:t xml:space="preserve">; </w:t>
      </w:r>
      <w:hyperlink r:id="rId125" w:tooltip="Search for Bel, Germà" w:history="1">
        <w:r w:rsidRPr="005D5673">
          <w:rPr>
            <w:sz w:val="16"/>
          </w:rPr>
          <w:t>Bel, Germà</w:t>
        </w:r>
      </w:hyperlink>
      <w:r w:rsidRPr="005D5673">
        <w:rPr>
          <w:sz w:val="16"/>
        </w:rPr>
        <w:t xml:space="preserve">; May/Jun 2012; “High-Speed Rail: Lessons for Policy Makers from Experiences Abroad.” </w:t>
      </w:r>
      <w:hyperlink r:id="rId126" w:tooltip="Search for Public Administration Review" w:history="1">
        <w:r w:rsidRPr="005D5673">
          <w:rPr>
            <w:sz w:val="16"/>
          </w:rPr>
          <w:t>Public Administration Review</w:t>
        </w:r>
      </w:hyperlink>
      <w:r w:rsidRPr="005D5673">
        <w:rPr>
          <w:sz w:val="16"/>
        </w:rPr>
        <w:t>, Vol. 72 Issue 3, p336-349, 14p</w:t>
      </w:r>
    </w:p>
    <w:p w:rsidR="00CF6624" w:rsidRPr="005D5673" w:rsidRDefault="00CF6624" w:rsidP="00CF6624">
      <w:pPr>
        <w:rPr>
          <w:sz w:val="16"/>
        </w:rPr>
      </w:pPr>
      <w:r w:rsidRPr="005D5673">
        <w:rPr>
          <w:sz w:val="16"/>
        </w:rPr>
        <w:t xml:space="preserve">As HSR is more environmentally eﬃcient than its natural competitor—the airline industry—making medium-distance transportation more environmental friendly is an obvious rationale for building HST networks. However, </w:t>
      </w:r>
      <w:r w:rsidRPr="005B061B">
        <w:rPr>
          <w:rStyle w:val="StyleBoldUnderline"/>
        </w:rPr>
        <w:t>the building and operation of HSR systems are also responsible for environmental damage in terms of land take, noise, visual disruption, air pollution, and the increase in the global warming eﬀect because of the high consumption of electric energy</w:t>
      </w:r>
      <w:r>
        <w:rPr>
          <w:rStyle w:val="StyleBoldUnderline"/>
        </w:rPr>
        <w:t>.</w:t>
      </w:r>
    </w:p>
    <w:p w:rsidR="00CF6624" w:rsidRPr="00CA581B" w:rsidRDefault="00CF6624" w:rsidP="00CF6624">
      <w:pPr>
        <w:pStyle w:val="Heading4"/>
        <w:rPr>
          <w:rStyle w:val="StyleStyleBold12pt"/>
          <w:b/>
        </w:rPr>
      </w:pPr>
      <w:r>
        <w:rPr>
          <w:rStyle w:val="StyleStyleBold12pt"/>
          <w:b/>
        </w:rPr>
        <w:t>HSR oil</w:t>
      </w:r>
      <w:r w:rsidRPr="00CA581B">
        <w:rPr>
          <w:rStyle w:val="StyleStyleBold12pt"/>
          <w:b/>
        </w:rPr>
        <w:t xml:space="preserve"> savings are usually overestimated</w:t>
      </w:r>
    </w:p>
    <w:p w:rsidR="00CF6624" w:rsidRPr="00E46BAB" w:rsidRDefault="00CF6624" w:rsidP="00CF6624">
      <w:pPr>
        <w:rPr>
          <w:sz w:val="16"/>
        </w:rPr>
      </w:pPr>
      <w:r w:rsidRPr="00E46BAB">
        <w:rPr>
          <w:rStyle w:val="StyleStyleBold12pt"/>
        </w:rPr>
        <w:t>Burgess ’11</w:t>
      </w:r>
      <w:r w:rsidRPr="00E46BAB">
        <w:rPr>
          <w:sz w:val="16"/>
        </w:rPr>
        <w:t>, Edward Burgess, thesis for Arizona State University, August 2011; “Sustainability of Intercity Transportation Infrastructure: Assessing the Energy Consumption and Greenhouse Gas Emissions of High-Speed Rail in the U.S.”</w:t>
      </w:r>
    </w:p>
    <w:p w:rsidR="00CF6624" w:rsidRPr="00CA581B" w:rsidRDefault="00CF6624" w:rsidP="00CF6624">
      <w:pPr>
        <w:rPr>
          <w:sz w:val="16"/>
        </w:rPr>
      </w:pPr>
      <w:r w:rsidRPr="00CA581B">
        <w:rPr>
          <w:sz w:val="16"/>
        </w:rPr>
        <w:t xml:space="preserve">California leads throughout, primarily due to the low carbon intensity of its electricity and strong renewable portfolio standards. 89 The higher ΔCO2/PKM in the early years reflects the large share of ridership diverted from automobiles, which have a high initial CO22/PKM that drops quickly in subsequent years. It’s important to note that marginal impacts in the earliest dates are only theoretical since each corridor will not be built or operated for many years. However, the decline in ΔCO2/PKM is illustrative of a potential pitfall in estimating high-speed rail mitigation potential. Namely, </w:t>
      </w:r>
      <w:r w:rsidRPr="00CA581B">
        <w:rPr>
          <w:rStyle w:val="StyleBoldUnderline"/>
        </w:rPr>
        <w:t>calculations of greenhouse gas reductions using current fuel efficiencies will over-state the carbon savings possible since fuel economies will continue to improve through the planning and construction process</w:t>
      </w:r>
      <w:r w:rsidRPr="00CA581B">
        <w:rPr>
          <w:sz w:val="16"/>
        </w:rPr>
        <w:t>. The Northeast corridor lags behind Chicago-St. Louis-Kansas City, despite a cleaner power grid, in part because it has a high number of riders that are predicted to be induced (rather than diverted) and thus will not reduce emissions from other modes.</w:t>
      </w:r>
    </w:p>
    <w:p w:rsidR="00CF6624" w:rsidRDefault="00CF6624" w:rsidP="00CF6624"/>
    <w:p w:rsidR="00CF6624" w:rsidRDefault="00CF6624" w:rsidP="00CF6624"/>
    <w:p w:rsidR="00CF6624" w:rsidRDefault="00CF6624" w:rsidP="00CF6624">
      <w:pPr>
        <w:pStyle w:val="Heading3"/>
      </w:pPr>
      <w:r>
        <w:t xml:space="preserve">Oil Dependence </w:t>
      </w:r>
      <w:r w:rsidR="00A85A44">
        <w:t xml:space="preserve">Good - </w:t>
      </w:r>
      <w:r>
        <w:t>Key to Heg</w:t>
      </w:r>
    </w:p>
    <w:p w:rsidR="00CF6624" w:rsidRDefault="00CF6624" w:rsidP="00CF6624">
      <w:pPr>
        <w:pStyle w:val="Heading4"/>
      </w:pPr>
      <w:r>
        <w:t>Oil Dependency gives us leverage over other countries, good for hegemony</w:t>
      </w:r>
    </w:p>
    <w:p w:rsidR="00CF6624" w:rsidRPr="008F3E25" w:rsidRDefault="00CF6624" w:rsidP="00CF6624">
      <w:pPr>
        <w:rPr>
          <w:rStyle w:val="StyleStyleBold12pt"/>
          <w:b w:val="0"/>
          <w:sz w:val="20"/>
          <w:szCs w:val="20"/>
        </w:rPr>
      </w:pPr>
      <w:r w:rsidRPr="008F3E25">
        <w:rPr>
          <w:rStyle w:val="StyleStyleBold12pt"/>
        </w:rPr>
        <w:t>Fisher 10</w:t>
      </w:r>
      <w:r>
        <w:rPr>
          <w:rStyle w:val="StyleStyleBold12pt"/>
        </w:rPr>
        <w:t>-</w:t>
      </w:r>
      <w:r>
        <w:rPr>
          <w:rStyle w:val="StyleStyleBold12pt"/>
          <w:b w:val="0"/>
          <w:sz w:val="20"/>
          <w:szCs w:val="20"/>
        </w:rPr>
        <w:t>(4-2-10,”The Upside of Depending on Foreign Oil”. Max Fisher is an associate editor at The Atlantic, where he edits the International channel. http://www.theatlantic.com/international/archive/2010/04/the-upside-of-depending-on-foreign-oil/38380/#)</w:t>
      </w:r>
    </w:p>
    <w:p w:rsidR="00CF6624" w:rsidRDefault="00CF6624" w:rsidP="00CF6624">
      <w:pPr>
        <w:rPr>
          <w:rStyle w:val="StyleBoldUnderline"/>
        </w:rPr>
      </w:pPr>
      <w:r w:rsidRPr="00D11BF7">
        <w:rPr>
          <w:rStyle w:val="StyleBoldUnderline"/>
        </w:rPr>
        <w:t>When President Obama opened the coastline to offshore oil drilling, nearly every aspect of the plan came under heated debate.</w:t>
      </w:r>
      <w:r>
        <w:t xml:space="preserve"> </w:t>
      </w:r>
      <w:r w:rsidRPr="00D11BF7">
        <w:rPr>
          <w:sz w:val="16"/>
        </w:rPr>
        <w:t xml:space="preserve">The only thing everyone agrees on, it seems, is the need to reduce our dependence on foreign oil. Statements from the Environmental Protection Agency to automakers to T. Boone Pickens to Obama himself, whether supporting or condemning offshore drilling, all cite the dangers of relying on foreign energy. It's not hard to see why. Shipping oil from halfway around the world is environmentally costly, economically inefficient, and lands us in bed with some of the world's least democratic regimes. But our ties to these states might not be categorically terrible things for us, as they're often assumed to be. Hidden unexamined among the many downsides of </w:t>
      </w:r>
      <w:r w:rsidRPr="00E77B26">
        <w:rPr>
          <w:rStyle w:val="StyleBoldUnderline"/>
        </w:rPr>
        <w:t xml:space="preserve">our dependence on foreign oil is an upside: It gives us leverage over the countries that sell us oil. </w:t>
      </w:r>
    </w:p>
    <w:p w:rsidR="00C26A0E" w:rsidRDefault="00C26A0E" w:rsidP="00CF6624">
      <w:pPr>
        <w:rPr>
          <w:rStyle w:val="StyleBoldUnderline"/>
        </w:rPr>
      </w:pPr>
    </w:p>
    <w:p w:rsidR="00C26A0E" w:rsidRDefault="00C26A0E" w:rsidP="00C26A0E">
      <w:pPr>
        <w:pStyle w:val="Heading4"/>
      </w:pPr>
      <w:r>
        <w:t>Oil Dependency raises the value of the Dollar and is good for our economy.</w:t>
      </w:r>
    </w:p>
    <w:p w:rsidR="00C26A0E" w:rsidRPr="00C67417" w:rsidRDefault="00C26A0E" w:rsidP="00C26A0E">
      <w:r w:rsidRPr="00C67417">
        <w:rPr>
          <w:rStyle w:val="StyleStyleBold12pt"/>
        </w:rPr>
        <w:t>Mutasem 3-1-12</w:t>
      </w:r>
      <w:r>
        <w:t>-(Sam is a Senior Executive in the power industry with 25 years experience in Operations, Maintenance and Asset Management. http://www.energypulse.net/centers/article/article_display.cfm?a_id=2512)</w:t>
      </w:r>
    </w:p>
    <w:p w:rsidR="00C26A0E" w:rsidRPr="00912C24" w:rsidRDefault="00C26A0E" w:rsidP="00C26A0E">
      <w:pPr>
        <w:rPr>
          <w:rStyle w:val="StyleBoldUnderline"/>
        </w:rPr>
      </w:pPr>
      <w:r w:rsidRPr="00912C24">
        <w:rPr>
          <w:rStyle w:val="StyleBoldUnderline"/>
        </w:rPr>
        <w:t xml:space="preserve">If we drive to reduce the global dependence on oil, until we find an alternative, we will negatively impact the US economy and the US consumer. </w:t>
      </w:r>
      <w:r>
        <w:t xml:space="preserve">One fact that most do not realize is that all the oil traded globally is nominated in US dollar. What does that mean? </w:t>
      </w:r>
      <w:r w:rsidRPr="00912C24">
        <w:rPr>
          <w:rStyle w:val="StyleBoldUnderline"/>
        </w:rPr>
        <w:t>As the demand on oil increase so does the price. As a result the demand on the US dollar will increase and so will the purchasing power of the American Consumer. The Dollar...remains King!</w:t>
      </w:r>
    </w:p>
    <w:p w:rsidR="000069F7" w:rsidRDefault="000069F7" w:rsidP="000069F7">
      <w:pPr>
        <w:pStyle w:val="Heading2"/>
      </w:pPr>
      <w:r>
        <w:t>Economy</w:t>
      </w:r>
    </w:p>
    <w:p w:rsidR="000069F7" w:rsidRDefault="000069F7" w:rsidP="000069F7">
      <w:pPr>
        <w:pStyle w:val="Heading3"/>
        <w:rPr>
          <w:iCs/>
          <w:sz w:val="26"/>
        </w:rPr>
      </w:pPr>
      <w:r>
        <w:rPr>
          <w:iCs/>
          <w:sz w:val="26"/>
        </w:rPr>
        <w:t>Economy Resilient</w:t>
      </w:r>
    </w:p>
    <w:p w:rsidR="000069F7" w:rsidRDefault="000069F7" w:rsidP="000069F7">
      <w:pPr>
        <w:rPr>
          <w:rFonts w:eastAsiaTheme="majorEastAsia" w:cstheme="majorBidi"/>
          <w:b/>
          <w:bCs/>
          <w:iCs/>
          <w:sz w:val="26"/>
        </w:rPr>
      </w:pPr>
      <w:r w:rsidRPr="00C705D0">
        <w:rPr>
          <w:rFonts w:eastAsiaTheme="majorEastAsia" w:cstheme="majorBidi"/>
          <w:b/>
          <w:bCs/>
          <w:iCs/>
          <w:sz w:val="26"/>
        </w:rPr>
        <w:t>Global economy resilient</w:t>
      </w:r>
    </w:p>
    <w:p w:rsidR="000069F7" w:rsidRDefault="000069F7" w:rsidP="000069F7">
      <w:pPr>
        <w:rPr>
          <w:sz w:val="12"/>
        </w:rPr>
      </w:pPr>
      <w:r>
        <w:rPr>
          <w:rStyle w:val="StyleStyleBold12pt"/>
        </w:rPr>
        <w:t>AFP ‘</w:t>
      </w:r>
      <w:r w:rsidRPr="00C705D0">
        <w:rPr>
          <w:rStyle w:val="StyleStyleBold12pt"/>
        </w:rPr>
        <w:t>9</w:t>
      </w:r>
      <w:r>
        <w:t xml:space="preserve"> </w:t>
      </w:r>
      <w:r w:rsidRPr="00FC5987">
        <w:rPr>
          <w:sz w:val="16"/>
          <w:szCs w:val="16"/>
        </w:rPr>
        <w:t>(6/15/09, Geithner sees US finance system improving, "http://www.google.com/hostednews/afp/article/ALeqM5i-2OSWjmh8AEtJteYaMoONqzWkg")</w:t>
      </w:r>
      <w:r>
        <w:t xml:space="preserve"> </w:t>
      </w:r>
      <w:r w:rsidRPr="00C705D0">
        <w:rPr>
          <w:sz w:val="12"/>
        </w:rPr>
        <w:t xml:space="preserve">¶ </w:t>
      </w:r>
    </w:p>
    <w:p w:rsidR="000069F7" w:rsidRDefault="000069F7" w:rsidP="000069F7">
      <w:r>
        <w:t xml:space="preserve">PARIS — </w:t>
      </w:r>
      <w:r w:rsidRPr="00C705D0">
        <w:rPr>
          <w:rStyle w:val="StyleBoldUnderline"/>
        </w:rPr>
        <w:t>The stricken US financial system is poised for recovery as stimulus measures hit home</w:t>
      </w:r>
      <w:r>
        <w:t xml:space="preserve">, US Treasury Secretary Timothy Geithner said Thursday, as more upbeat earnings figures emerged from the banking sector. </w:t>
      </w:r>
      <w:r w:rsidRPr="00C705D0">
        <w:rPr>
          <w:rStyle w:val="StyleBoldUnderline"/>
        </w:rPr>
        <w:t>Measures taken to calm the financial crisis would have their main effect in the second half of this year and any thought of new steps was premature</w:t>
      </w:r>
      <w:r>
        <w:t>, Geithner said in comments published online by French newspaper Les Echos. The existing "</w:t>
      </w:r>
      <w:r w:rsidRPr="00C705D0">
        <w:rPr>
          <w:rStyle w:val="StyleBoldUnderline"/>
        </w:rPr>
        <w:t>stimulus program was designed to make a contribution over a two-year period</w:t>
      </w:r>
      <w:r>
        <w:t>, and the biggest impact on investment will come in the second half of this year," he said. He also held that the dollar would remain the main international reserve currency, against a background of questions about its supremacy, mainly from China and Russia but also from France. The pre-eminence of the dollar placed special responsibility on the United States in restoring confidence in the financial system and in the reduction of deficits once recovery was under way, he said. In remarks to Bloomberg Television, he said that the US financial system was showing signs of "repair", but also warned against blanket state caps on traders' pay. In a positive sign for the sector, US banking giant JPMorgan Chase beat expectations on Thursday, reporting a quarterly profit of 2.7 billion dollars. Investment giant Goldman Sachs hrad also posted strong earnings on Tuesday. Geithner met French Prime Minister Francois Fillon, and they stressed the importance of dealing with imbalances in the global economy as it begins the pull-out of the financial crisis, a statement here said. On regulation of derivative markets, Geithner said on the Les Echos site: "Actually, our approaches are very similar. We need a common, global solution to these global markets, not separate regional solutions." Geithner also said in remarks to Bloomberg Television: "</w:t>
      </w:r>
      <w:r w:rsidRPr="00C705D0">
        <w:rPr>
          <w:rStyle w:val="StyleBoldUnderline"/>
        </w:rPr>
        <w:t>What we are generally seeing across the US financial system is welcome signs of stability and repair." He added: "We are moving very quickly to try to put in place comprehensive reforms of risk-taking in the financial sector to try to make sure we put in place not just strong protection for consumers... but also to make sure that we have a more stable, more resilient financial system less prone to crisis.</w:t>
      </w:r>
      <w:r>
        <w:t>" This would involve restrictions on leverage by means of tightened standards for the capital held by financial companies. Another "comprehensive" reform would affect the way people in financial companies were paid, he said, referring to the controversy about big performance bonuses which are widely held to have encouraged imprudent risk-taking. Financial sector pay packages had to be tightened up, he argued, but he also said: "We don't think it's appropriate for governments anywhere to try to set limits or to provide the details of compensation practices." "We want to make sure that compensation is rewarding good performance, not bad performance and is reinforcing our basic objective to create a more stable system." France has taken a lead in pushing for a firm line in restraining bonuses for those in the financial sector. Fillon assured Geithner that France was determined to balance its public finances, a statement from the prime minister's office said. They are deep in deficit in line with the crisis budgets of many leading economies. France had a "central target" of "an eventual return to balanced public finances," the statement said. The prime minister's office said that the two men had reviewed the international economic situation and notably the scale and effectiveness of plans to boost economies and the need to absorb global imbalances.</w:t>
      </w:r>
    </w:p>
    <w:p w:rsidR="000069F7" w:rsidRDefault="00845AB4" w:rsidP="00845AB4">
      <w:pPr>
        <w:pStyle w:val="Heading3"/>
      </w:pPr>
      <w:r>
        <w:br w:type="page"/>
        <w:t>A2 WW2 Proves Stimulus Works</w:t>
      </w:r>
    </w:p>
    <w:p w:rsidR="00BF204D" w:rsidRDefault="00BF204D" w:rsidP="00BF204D">
      <w:pPr>
        <w:outlineLvl w:val="0"/>
      </w:pPr>
    </w:p>
    <w:p w:rsidR="00BF204D" w:rsidRDefault="00BF204D" w:rsidP="00BF204D">
      <w:pPr>
        <w:pStyle w:val="Heading4"/>
      </w:pPr>
      <w:r>
        <w:t xml:space="preserve">Spending does not stimulate the economy </w:t>
      </w:r>
    </w:p>
    <w:p w:rsidR="00BF204D" w:rsidRPr="00EA2DE6" w:rsidRDefault="00BF204D" w:rsidP="00BF204D">
      <w:r w:rsidRPr="00BF204D">
        <w:rPr>
          <w:rStyle w:val="StyleStyleBold12pt"/>
        </w:rPr>
        <w:t xml:space="preserve">Flax 8/25 </w:t>
      </w:r>
      <w:r w:rsidRPr="00EA2DE6">
        <w:t xml:space="preserve">(Bill, contributor for Forbes, No, Paul Krugman, WWII Did Not End the Great Depression, 8/25/11, accessed 7/18/12, </w:t>
      </w:r>
      <w:hyperlink r:id="rId127" w:history="1">
        <w:r w:rsidRPr="00EA2DE6">
          <w:rPr>
            <w:rStyle w:val="Hyperlink"/>
          </w:rPr>
          <w:t>http://www.forbes.com/sites/billflax/2011/08/25/no-paul-krugman-wwii-did-not-end-the-great-depression/3/</w:t>
        </w:r>
      </w:hyperlink>
      <w:r w:rsidRPr="00EA2DE6">
        <w:t>)</w:t>
      </w:r>
    </w:p>
    <w:p w:rsidR="00BF204D" w:rsidRPr="00140E14" w:rsidRDefault="00BF204D" w:rsidP="00BF204D">
      <w:pPr>
        <w:rPr>
          <w:rStyle w:val="StyleBoldUnderline"/>
        </w:rPr>
      </w:pPr>
      <w:r w:rsidRPr="00140E14">
        <w:rPr>
          <w:rStyle w:val="StyleBoldUnderline"/>
        </w:rPr>
        <w:t>Portraying WWII as bounteous economically because statistical measures bettered is like confusing a high batting average with winning championships</w:t>
      </w:r>
      <w:r w:rsidRPr="00E57473">
        <w:t xml:space="preserve">. You can hit well and still lose. </w:t>
      </w:r>
      <w:r w:rsidRPr="00140E14">
        <w:rPr>
          <w:rStyle w:val="StyleBoldUnderline"/>
        </w:rPr>
        <w:t>Normally, hitting safely and decreased joblessness reflect success, but war is different. Unemployment lessened because the draft sent men into combat. Increasing production because women were forced into factories building bombs is deceptive.</w:t>
      </w:r>
    </w:p>
    <w:p w:rsidR="00BF204D" w:rsidRPr="00E57473" w:rsidRDefault="00BF204D" w:rsidP="00BF204D">
      <w:r w:rsidRPr="00E57473">
        <w:t>Economics studies the transformation of scarce resources into that which best fulfills our unlimited desires. How does blowing up Germany boost American living standards? How is making men sleep in frigid fox holes under enemy fire enriching? How did rationing everything from the enjoyment of luxuries to our clothing and diets lift anyone’s material standing?</w:t>
      </w:r>
    </w:p>
    <w:p w:rsidR="00BF204D" w:rsidRPr="00140E14" w:rsidRDefault="00BF204D" w:rsidP="00BF204D">
      <w:pPr>
        <w:rPr>
          <w:rStyle w:val="StyleBoldUnderline"/>
        </w:rPr>
      </w:pPr>
      <w:r w:rsidRPr="00140E14">
        <w:rPr>
          <w:rStyle w:val="StyleBoldUnderline"/>
        </w:rPr>
        <w:t>The military doesn’t jumpstart the economy, it protects producers. This represents patriotic sacrifice, not prosperity.</w:t>
      </w:r>
    </w:p>
    <w:p w:rsidR="00BF204D" w:rsidRPr="00E57473" w:rsidRDefault="00BF204D" w:rsidP="00BF204D">
      <w:r w:rsidRPr="00E57473">
        <w:t>Production is the progenitor of wealth, but making things unvalued by markets doesn’t improve life. Neither does working harder to achieve the same result. Repairing damage caused by war or natural calamity through debt encumbrance does nothing to support sustainable growth. Once said project completes, we’re back where we started with debts to boot.</w:t>
      </w:r>
    </w:p>
    <w:p w:rsidR="00BF204D" w:rsidRPr="00140E14" w:rsidRDefault="00BF204D" w:rsidP="00BF204D">
      <w:pPr>
        <w:rPr>
          <w:rStyle w:val="StyleBoldUnderline"/>
        </w:rPr>
      </w:pPr>
      <w:r w:rsidRPr="00E57473">
        <w:t xml:space="preserve">During the postwar era, </w:t>
      </w:r>
      <w:r w:rsidRPr="00140E14">
        <w:rPr>
          <w:rStyle w:val="StyleBoldUnderline"/>
        </w:rPr>
        <w:t>both parties believed spending was stimulating and thought government intervention essential during downturns. But we almost invariably recovered before the spending packages even passed Congress. Unfortunately, rather than conclude that intervention is unnecessary, now, we rush spending bills through as if racing a deadline to preempt the natural ricochet so politicians can take credit.</w:t>
      </w:r>
    </w:p>
    <w:p w:rsidR="00BF204D" w:rsidRPr="00E57473" w:rsidRDefault="00BF204D" w:rsidP="00BF204D">
      <w:r w:rsidRPr="00140E14">
        <w:rPr>
          <w:rStyle w:val="StyleBoldUnderline"/>
        </w:rPr>
        <w:t>Stimulus spending doesn’t augment aggregate demand unleashing our “animal spirits” towards growth.</w:t>
      </w:r>
      <w:r w:rsidRPr="00E57473">
        <w:t xml:space="preserve"> It invites crony capitalism, patronage and dependency. As funds flow through Washington, </w:t>
      </w:r>
      <w:r w:rsidRPr="00140E14">
        <w:rPr>
          <w:rStyle w:val="StyleBoldUnderline"/>
        </w:rPr>
        <w:t>producers reorient from satisfying customers to lobbying politicians. War spending leads to the dreaded Military-Industrial Complex Republicans like Ike feared</w:t>
      </w:r>
      <w:r w:rsidRPr="00E57473">
        <w:t>, but Neo-Cons today relish.</w:t>
      </w:r>
    </w:p>
    <w:p w:rsidR="00BF204D" w:rsidRPr="00140E14" w:rsidRDefault="00BF204D" w:rsidP="00BF204D">
      <w:pPr>
        <w:rPr>
          <w:rStyle w:val="StyleBoldUnderline"/>
        </w:rPr>
      </w:pPr>
      <w:r w:rsidRPr="00140E14">
        <w:rPr>
          <w:rStyle w:val="StyleBoldUnderline"/>
        </w:rPr>
        <w:t>If resources were unlimited or little effort was necessary to extract value, we could consume at will. Instead, markets prioritize output by channeling resources via price signals. Government spending fails because politicians lack the vital feedback mechanism of profits and losses</w:t>
      </w:r>
      <w:r w:rsidRPr="00E57473">
        <w:t xml:space="preserve">. It’s not their money. </w:t>
      </w:r>
      <w:r w:rsidRPr="00140E14">
        <w:rPr>
          <w:rStyle w:val="StyleBoldUnderline"/>
        </w:rPr>
        <w:t>Military outlays exemplify this faulty prioritization. Once Congress gets involved, we can’t even cut defense projects the military finds redundant. What the military does demand is often </w:t>
      </w:r>
      <w:hyperlink r:id="rId128" w:history="1">
        <w:r w:rsidRPr="00140E14">
          <w:rPr>
            <w:rStyle w:val="StyleBoldUnderline"/>
          </w:rPr>
          <w:t>exorbitantly overpriced</w:t>
        </w:r>
      </w:hyperlink>
      <w:r w:rsidRPr="00140E14">
        <w:rPr>
          <w:rStyle w:val="StyleBoldUnderline"/>
        </w:rPr>
        <w:t>.</w:t>
      </w:r>
    </w:p>
    <w:p w:rsidR="00BF204D" w:rsidRPr="00140E14" w:rsidRDefault="00BF204D" w:rsidP="00BF204D">
      <w:pPr>
        <w:rPr>
          <w:rStyle w:val="StyleBoldUnderline"/>
        </w:rPr>
      </w:pPr>
    </w:p>
    <w:p w:rsidR="00BF204D" w:rsidRDefault="00BF204D" w:rsidP="00BF204D">
      <w:pPr>
        <w:pStyle w:val="Heading4"/>
      </w:pPr>
      <w:r>
        <w:t xml:space="preserve">Keynesian economics failed during WWII – history proves </w:t>
      </w:r>
    </w:p>
    <w:p w:rsidR="00BF204D" w:rsidRDefault="00BF204D" w:rsidP="00BF204D">
      <w:pPr>
        <w:rPr>
          <w:bCs/>
          <w:sz w:val="16"/>
          <w:szCs w:val="16"/>
        </w:rPr>
      </w:pPr>
      <w:r>
        <w:rPr>
          <w:rStyle w:val="StyleBoldUnderline"/>
          <w:b w:val="0"/>
          <w:u w:val="none"/>
        </w:rPr>
        <w:t xml:space="preserve">Higgs, 1995 </w:t>
      </w:r>
      <w:r w:rsidRPr="00A24FB2">
        <w:rPr>
          <w:rStyle w:val="StyleStyleBold12pt"/>
          <w:b w:val="0"/>
          <w:sz w:val="16"/>
          <w:szCs w:val="16"/>
        </w:rPr>
        <w:t>(American economic historian, economist combining the insights from the Public Choice, Institutional and Austrian schools of economics, and a libertarian anarchistin political and legal theory and public policy. His writings in economics and economic history have most often focused on the causes, means, and effects of government power and growth</w:t>
      </w:r>
      <w:r>
        <w:rPr>
          <w:rStyle w:val="StyleStyleBold12pt"/>
          <w:b w:val="0"/>
          <w:sz w:val="16"/>
          <w:szCs w:val="16"/>
        </w:rPr>
        <w:t>; “</w:t>
      </w:r>
      <w:r w:rsidRPr="00A24FB2">
        <w:rPr>
          <w:bCs/>
          <w:sz w:val="16"/>
          <w:szCs w:val="16"/>
        </w:rPr>
        <w:t>World War II and the Triumph of Keynesianism</w:t>
      </w:r>
      <w:r>
        <w:rPr>
          <w:bCs/>
          <w:sz w:val="16"/>
          <w:szCs w:val="16"/>
        </w:rPr>
        <w:t xml:space="preserve">”, March 1995, </w:t>
      </w:r>
      <w:hyperlink r:id="rId129" w:history="1">
        <w:r w:rsidRPr="00E13E00">
          <w:rPr>
            <w:rStyle w:val="Hyperlink"/>
            <w:bCs/>
            <w:sz w:val="16"/>
            <w:szCs w:val="16"/>
          </w:rPr>
          <w:t>http://www.fff.org/freedom/0395d.asp</w:t>
        </w:r>
      </w:hyperlink>
      <w:r>
        <w:rPr>
          <w:bCs/>
          <w:sz w:val="16"/>
          <w:szCs w:val="16"/>
        </w:rPr>
        <w:t>)</w:t>
      </w:r>
    </w:p>
    <w:p w:rsidR="00BF204D" w:rsidRPr="00A24FB2" w:rsidRDefault="00BF204D" w:rsidP="00BF204D">
      <w:pPr>
        <w:rPr>
          <w:rStyle w:val="StyleBoldUnderline"/>
          <w:b w:val="0"/>
          <w:bCs w:val="0"/>
          <w:sz w:val="16"/>
          <w:szCs w:val="16"/>
          <w:u w:val="none"/>
        </w:rPr>
      </w:pPr>
    </w:p>
    <w:p w:rsidR="00BF204D" w:rsidRPr="00BE5A12" w:rsidRDefault="00BF204D" w:rsidP="00BF204D">
      <w:r w:rsidRPr="00A24FB2">
        <w:rPr>
          <w:rStyle w:val="StyleBoldUnderline"/>
          <w:b w:val="0"/>
          <w:u w:val="none"/>
        </w:rPr>
        <w:t>When</w:t>
      </w:r>
      <w:r>
        <w:t xml:space="preserve"> something seems </w:t>
      </w:r>
      <w:r w:rsidRPr="00A24FB2">
        <w:t>counterintuitive, it often helps to reexamine the terms in which the puzzle is expressed</w:t>
      </w:r>
      <w:r>
        <w:t xml:space="preserve">. This is certainly the case with the "wartime prosperity" of World War II. What did this condition consist of? Consider first the labor market. </w:t>
      </w:r>
      <w:r w:rsidRPr="00A24FB2">
        <w:rPr>
          <w:rStyle w:val="Emphasis"/>
        </w:rPr>
        <w:t xml:space="preserve">Although unemployment virtually disappeared, the disappearance owed nothing to Keynesian fiscal policy. In truth, it owed everything to massive conscription. </w:t>
      </w:r>
      <w:r>
        <w:t xml:space="preserve">Between 1940 and 1944, the number of unemployed persons fell by 4.62 million, while the armed forces increased by 10.87 million. For the whole war period, more than 10 million men were drafted. </w:t>
      </w:r>
      <w:r w:rsidRPr="00A24FB2">
        <w:rPr>
          <w:rStyle w:val="StyleBoldUnderline"/>
        </w:rPr>
        <w:t>The enormous forced withdrawal — the number of draftees was equivalent to nearly 20 percent of the prewar labor force — drastically reduced the number of potential workers and depleted the ranks of the unemployed, and would have done so with or without the government's budget deficit. The Keynesian correlation is spurious.</w:t>
      </w:r>
      <w:r>
        <w:t xml:space="preserve"> </w:t>
      </w:r>
      <w:r w:rsidRPr="00A24FB2">
        <w:rPr>
          <w:rStyle w:val="StyleBoldUnderline"/>
        </w:rPr>
        <w:t>But what about the enormous increase of the economy's total output? This, it turns out, is nothing more than an artifact of the accounting system used by the government to keep the national product accounts</w:t>
      </w:r>
      <w:r>
        <w:t xml:space="preserve">. In the official system, spending for military goods and services gets counted as part of the dollar value of national output, as does spending for consumer goods and new capital goods. So every dollar the government paid for the services of military personnel or for the purchase of battleships, tanks, bombers, and other munitions during the war was included in the GNP. Hardly surprising,then, that GNP skyrocketed as the government created a command economy geared for "total war." </w:t>
      </w:r>
      <w:r w:rsidRPr="00A24FB2">
        <w:rPr>
          <w:rStyle w:val="StyleBoldUnderline"/>
        </w:rPr>
        <w:t xml:space="preserve">But when we examine the rest of the GNP — the part consisting of spending for civilian consumer goods and new capital goods — we find that after 1941 (adjusted for actual as opposed to official inflation), it declined for two years; and even though it rose after 1943, it was still below its 1941 value when the war ended. Thus, the war years </w:t>
      </w:r>
      <w:r w:rsidRPr="00A24FB2">
        <w:rPr>
          <w:rStyle w:val="Emphasis"/>
        </w:rPr>
        <w:t>witnessed a reduction of the total real output</w:t>
      </w:r>
      <w:r w:rsidRPr="00A24FB2">
        <w:rPr>
          <w:rStyle w:val="StyleBoldUnderline"/>
        </w:rPr>
        <w:t xml:space="preserve"> flowing to civilian consumers and investors — a far cry from "wartime prosperity."</w:t>
      </w:r>
      <w:r>
        <w:t xml:space="preserve"> My estimates of real personal consumption expenditures per capita show a similar pattern — down during the first two years of direct U.S. involvement in the war, up slightly during the next two years, but not up enough to erase the initial declines. </w:t>
      </w:r>
      <w:r w:rsidRPr="00A24FB2">
        <w:rPr>
          <w:rStyle w:val="Emphasis"/>
        </w:rPr>
        <w:t>Historians who have spoken of a "carnival of consumption" during the war are simply mistaken.</w:t>
      </w:r>
      <w:r>
        <w:t xml:space="preserve"> </w:t>
      </w:r>
      <w:r w:rsidRPr="00A24FB2">
        <w:rPr>
          <w:rStyle w:val="StyleBoldUnderline"/>
        </w:rPr>
        <w:t xml:space="preserve">Many aspects of economic well-being deteriorated during the war. </w:t>
      </w:r>
      <w:r>
        <w:t xml:space="preserve">Military preemption of public transportation interfered with intercity travel by civilians, and rationing of tires and gasoline made commuting to work very difficult for many workers. More workers had to work at night. </w:t>
      </w:r>
      <w:r w:rsidRPr="00A24FB2">
        <w:rPr>
          <w:rStyle w:val="StyleBoldUnderline"/>
        </w:rPr>
        <w:t xml:space="preserve">The rate of industrial accidents increased substantially as novices replaced experienced workers and labor turnover increased. The government forbade nearly all nonmilitary construction, and housing became extremely scarce and badly maintained in many places, especially where war production had been expanded the most. Price controls and rationing meant that consumers had to spend much time standing in lines or searching for sellers willing to sell goods at the controlled prices. </w:t>
      </w:r>
      <w:r>
        <w:t xml:space="preserve">The quality of many goods deteriorated, as sellers forbidden to raise prices adjusted to increased demands by selling lower quality goods at the controlled prices. </w:t>
      </w:r>
      <w:r w:rsidRPr="00A24FB2">
        <w:rPr>
          <w:rStyle w:val="StyleBoldUnderline"/>
        </w:rPr>
        <w:t xml:space="preserve">After the war ended in the late summer of 1945, a genuine economic miracle took place during the next two years. More than 10 million men were released from the armed forces. Industry, which had occupied itself largely in producing war goods from 1942 to 1945, switched back to the production of civilian goods. The huge government budget deficit disappeared, and during the fiscal years 1947-1949, the federal budget actually had a small surplus. </w:t>
      </w:r>
      <w:r w:rsidRPr="00A24FB2">
        <w:rPr>
          <w:rStyle w:val="Emphasis"/>
        </w:rPr>
        <w:t>Yet, despite the fears and warnings of the Keynesian economists that such events would plunge the economy back into depression, civilian production boomed,</w:t>
      </w:r>
      <w:r w:rsidRPr="00A24FB2">
        <w:rPr>
          <w:rStyle w:val="StyleBoldUnderline"/>
        </w:rPr>
        <w:t xml:space="preserve"> increasing by nearly 27 percent from 1945 to 1946, and the rate of unemployment never exceeded 4 percent until the recession of 1949.</w:t>
      </w:r>
      <w:r>
        <w:t xml:space="preserve"> Why the economy performed so successfully during the reconversion is an economic mystery that a few economists, including the present writer, have recently begun trying to understand better.</w:t>
      </w:r>
    </w:p>
    <w:p w:rsidR="00BF204D" w:rsidRPr="00AF5046" w:rsidRDefault="00BF204D" w:rsidP="00BF204D"/>
    <w:p w:rsidR="00430BD9" w:rsidRDefault="00430BD9" w:rsidP="00430BD9">
      <w:pPr>
        <w:pStyle w:val="Heading4"/>
      </w:pPr>
      <w:r>
        <w:t>Turn – post-World War II economic recovery proves that Keynesian stimulus fails – [WWII only proves that conscription artificially reduces unemployment]</w:t>
      </w:r>
    </w:p>
    <w:p w:rsidR="00430BD9" w:rsidRPr="00317692" w:rsidRDefault="00430BD9" w:rsidP="00430BD9">
      <w:pPr>
        <w:rPr>
          <w:sz w:val="16"/>
        </w:rPr>
      </w:pPr>
      <w:r w:rsidRPr="00317692">
        <w:rPr>
          <w:rStyle w:val="StyleStyleBold12pt"/>
        </w:rPr>
        <w:t>Taylor and Vedder ’10</w:t>
      </w:r>
      <w:r w:rsidRPr="00317692">
        <w:rPr>
          <w:sz w:val="16"/>
        </w:rPr>
        <w:t>; Jason E. Taylor and Richard K. Vedder, Jason E. Taylor is professor of economics at Central Michigan University. Richard K. Vedder is distinguished professor of economics at Ohio University and adjunct scholar at the American Enterprise Institute. For the CATO institute, May/June 2010. “Stimulus by Spending Cuts: Lessons from 1946.”</w:t>
      </w:r>
    </w:p>
    <w:p w:rsidR="00430BD9" w:rsidRPr="00317692" w:rsidRDefault="00430BD9" w:rsidP="00430BD9">
      <w:pPr>
        <w:tabs>
          <w:tab w:val="left" w:pos="5040"/>
        </w:tabs>
        <w:ind w:left="720"/>
        <w:rPr>
          <w:sz w:val="16"/>
        </w:rPr>
      </w:pPr>
      <w:r w:rsidRPr="00317692">
        <w:rPr>
          <w:sz w:val="16"/>
        </w:rPr>
        <w:t xml:space="preserve">Of course </w:t>
      </w:r>
      <w:r w:rsidRPr="00317692">
        <w:rPr>
          <w:rStyle w:val="StyleBoldUnderline"/>
        </w:rPr>
        <w:t>it is often said that World War II provides the empirical proof that a Keynesian-style government stimulus can bring an ailing economy back</w:t>
      </w:r>
      <w:r w:rsidRPr="00317692">
        <w:rPr>
          <w:sz w:val="16"/>
        </w:rPr>
        <w:t xml:space="preserve"> to full employment. During the 1930s, the argument goes, government simply did not spend enough to end the Great Depression. After Pearl Harbor, policymakers finally put the stimulus pedal to the metal with massive deficit spending and highly expansionary monetary policy — the money supply doubled between 1941 and 1945 — to finance wartime production. Unemployment fell from nearly 20 percent in the late 1930s to 3.1 percent in 1942 and 1.2 percent in 1944. John Maynard Keynes himself implied that the return to full employment in the face of massive expansionary policy validated his theory, saying that economic "good may come out of evil" if we heeded the lessons of the wartime stimulus by using the same methods to combat downturns during peacetime. But </w:t>
      </w:r>
      <w:r w:rsidRPr="00317692">
        <w:rPr>
          <w:rStyle w:val="StyleBoldUnderline"/>
        </w:rPr>
        <w:t>the real economic lesson</w:t>
      </w:r>
      <w:r w:rsidRPr="00317692">
        <w:rPr>
          <w:sz w:val="16"/>
        </w:rPr>
        <w:t xml:space="preserve"> to come out of the World War II era </w:t>
      </w:r>
      <w:r w:rsidRPr="00317692">
        <w:rPr>
          <w:rStyle w:val="StyleBoldUnderline"/>
        </w:rPr>
        <w:t>was not that</w:t>
      </w:r>
      <w:r w:rsidRPr="00317692">
        <w:rPr>
          <w:sz w:val="16"/>
        </w:rPr>
        <w:t xml:space="preserve"> the </w:t>
      </w:r>
      <w:r w:rsidRPr="00317692">
        <w:rPr>
          <w:rStyle w:val="StyleBoldUnderline"/>
        </w:rPr>
        <w:t>conscription</w:t>
      </w:r>
      <w:r w:rsidRPr="00317692">
        <w:rPr>
          <w:sz w:val="16"/>
        </w:rPr>
        <w:t xml:space="preserve"> of nearly a fifth of the labor force into grueling </w:t>
      </w:r>
      <w:r w:rsidRPr="00317692">
        <w:rPr>
          <w:rStyle w:val="StyleBoldUnderline"/>
        </w:rPr>
        <w:t>and dangerous working conditions</w:t>
      </w:r>
      <w:r w:rsidRPr="00317692">
        <w:rPr>
          <w:sz w:val="16"/>
        </w:rPr>
        <w:t xml:space="preserve"> abroad </w:t>
      </w:r>
      <w:r w:rsidRPr="00317692">
        <w:rPr>
          <w:rStyle w:val="StyleBoldUnderline"/>
        </w:rPr>
        <w:t>and the imposition of a command economy at home — complete with rationing, price controls, and government allocation of many aspects of life — could bring unemployment down. Soviet-style command economies had many problems, but unemployment was not typically one of them</w:t>
      </w:r>
      <w:r w:rsidRPr="00317692">
        <w:rPr>
          <w:sz w:val="16"/>
        </w:rPr>
        <w:t xml:space="preserve">. Instead, </w:t>
      </w:r>
      <w:r w:rsidRPr="00317692">
        <w:rPr>
          <w:rStyle w:val="StyleBoldUnderline"/>
        </w:rPr>
        <w:t>the true lesson from the period can be ascertained from the events of 1945-1947 when the largest economic "stimulus" in American history was dramatically and quickly unwound, months before most people anticipated it (because the atomic bomb brought a sudden unexpected end to the war). No other episode more clearly supports the notion that the best economic stimulus is for the government to get out of the way</w:t>
      </w:r>
      <w:r w:rsidRPr="00317692">
        <w:rPr>
          <w:sz w:val="16"/>
        </w:rPr>
        <w:t xml:space="preserve">. THE DEPRESSION OF 1946 Historically minded readers may be saying, "There was a Depression in 1946? I never heard about that." You never heard of it because it never happened. However, the "Depression of 1946" may be one of the most widely predicted events that never happened in American history. </w:t>
      </w:r>
      <w:r w:rsidRPr="00317692">
        <w:rPr>
          <w:rStyle w:val="StyleBoldUnderline"/>
        </w:rPr>
        <w:t>As the war was winding down, leading Keynesian economists</w:t>
      </w:r>
      <w:r w:rsidRPr="00317692">
        <w:rPr>
          <w:sz w:val="16"/>
        </w:rPr>
        <w:t xml:space="preserve"> of the day </w:t>
      </w:r>
      <w:r w:rsidRPr="00317692">
        <w:rPr>
          <w:rStyle w:val="StyleBoldUnderline"/>
        </w:rPr>
        <w:t>argued</w:t>
      </w:r>
      <w:r w:rsidRPr="00317692">
        <w:rPr>
          <w:sz w:val="16"/>
        </w:rPr>
        <w:t>, as Alvin Hansen did, that "</w:t>
      </w:r>
      <w:r w:rsidRPr="00317692">
        <w:rPr>
          <w:rStyle w:val="StyleBoldUnderline"/>
        </w:rPr>
        <w:t>the government cannot just disband the Army, close down munitions factories, stop building ships, and remove all economic controls</w:t>
      </w:r>
      <w:r w:rsidRPr="00317692">
        <w:rPr>
          <w:sz w:val="16"/>
        </w:rPr>
        <w:t xml:space="preserve">." After all, the belief was that the only thing that finally ended the Great Depression of the 1930s was the dramatic increase in government involvement in the economy. In fact, Hansen's advice went unheeded. </w:t>
      </w:r>
      <w:r w:rsidRPr="00317692">
        <w:rPr>
          <w:rStyle w:val="StyleBoldUnderline"/>
        </w:rPr>
        <w:t>Government canceled war contracts, and its spending fell from $84 billion in 1945 to under $30 billion in 1946</w:t>
      </w:r>
      <w:r w:rsidRPr="00317692">
        <w:rPr>
          <w:sz w:val="16"/>
        </w:rPr>
        <w:t xml:space="preserve">. By 1947, the government was paying back its massive wartime debts by running a budget surplus of close to 6 percent of GDP. The military released around 10 million Americans back into civilian life. Most economic controls were lifted, and all were gone less than a year after V-J Day. In short, </w:t>
      </w:r>
      <w:r w:rsidRPr="00317692">
        <w:rPr>
          <w:rStyle w:val="StyleBoldUnderline"/>
        </w:rPr>
        <w:t>the economy underwent</w:t>
      </w:r>
      <w:r w:rsidRPr="00317692">
        <w:rPr>
          <w:sz w:val="16"/>
        </w:rPr>
        <w:t xml:space="preserve"> what the historian Jack Stokes Ballard refers to as the "shock of peace." From the economy's perspective, it was </w:t>
      </w:r>
      <w:r w:rsidRPr="00317692">
        <w:rPr>
          <w:rStyle w:val="StyleBoldUnderline"/>
        </w:rPr>
        <w:t>the "shock of de-stimulus." If the wartime government stimulus had ended the Great Depression, its winding down would certainly lead to its return. At least that was the consensus</w:t>
      </w:r>
      <w:r w:rsidRPr="00317692">
        <w:rPr>
          <w:sz w:val="16"/>
        </w:rPr>
        <w:t xml:space="preserve"> of almost every economic forecaster, government and private. In August 1945, the Office of War Mobilization and Reconversion forecast that 8 million would be unemployed by the spring of 1946, which would have amounted to a 12 percent unemployment rate. In September 1945, Business Week predicted unemployment would peak at 9 million, or around 14 percent. And these were the optimistic </w:t>
      </w:r>
      <w:r w:rsidRPr="00317692">
        <w:rPr>
          <w:rStyle w:val="StyleBoldUnderline"/>
        </w:rPr>
        <w:t>predictions</w:t>
      </w:r>
      <w:r w:rsidRPr="00317692">
        <w:rPr>
          <w:sz w:val="16"/>
        </w:rPr>
        <w:t xml:space="preserve">. Leo Cherne of the Research Institute of America and Boris Shishkin, an economist for the American Federation of Labor, </w:t>
      </w:r>
      <w:r w:rsidRPr="00317692">
        <w:rPr>
          <w:rStyle w:val="StyleBoldUnderline"/>
        </w:rPr>
        <w:t>forecast 19 and 20 million unemployed</w:t>
      </w:r>
      <w:r w:rsidRPr="00317692">
        <w:rPr>
          <w:sz w:val="16"/>
        </w:rPr>
        <w:t xml:space="preserve"> respectively — </w:t>
      </w:r>
      <w:r w:rsidRPr="00317692">
        <w:rPr>
          <w:rStyle w:val="StyleBoldUnderline"/>
        </w:rPr>
        <w:t>rates that would have been in excess of 35 percent! What happened? Labor markets adjusted quickly and efficiently</w:t>
      </w:r>
      <w:r w:rsidRPr="00317692">
        <w:rPr>
          <w:sz w:val="16"/>
        </w:rPr>
        <w:t xml:space="preserve"> once they were finally unfettered — neither the Hoover nor the Roosevelt administration gave labor markets a chance to adjust to economic shocks during the 1930s when </w:t>
      </w:r>
      <w:r w:rsidRPr="00317692">
        <w:rPr>
          <w:rStyle w:val="StyleBoldUnderline"/>
        </w:rPr>
        <w:t>dramatic labor market interventions</w:t>
      </w:r>
      <w:r w:rsidRPr="00317692">
        <w:rPr>
          <w:sz w:val="16"/>
        </w:rPr>
        <w:t xml:space="preserve"> (e.g., the National Industrial Recovery Act, the National Labor Relations Act, the Fair Labor Standards Act, among others) were pursued. Most economists today acknowledge that these interventionist polices </w:t>
      </w:r>
      <w:r w:rsidRPr="00317692">
        <w:rPr>
          <w:rStyle w:val="StyleBoldUnderline"/>
        </w:rPr>
        <w:t>extended the length and depth of the Great Depression. After the Second World War, unemployment rates, artificially low because of wartime conscription, rose a bit, but remained under 4.5 percent</w:t>
      </w:r>
      <w:r w:rsidRPr="00317692">
        <w:rPr>
          <w:sz w:val="16"/>
        </w:rPr>
        <w:t xml:space="preserve"> in the first three postwar years — below the long-run average rate of unemployment during the 20th century. Some workers voluntarily withdrew from the labor force, choosing to go to school or return to prewar duties as housewives. But, more importantly to the purpose here, many who lost government-supported jobs in the military or in munitions plants found employment as civilian industries expanded production — in fact </w:t>
      </w:r>
      <w:r w:rsidRPr="00317692">
        <w:rPr>
          <w:rStyle w:val="StyleBoldUnderline"/>
        </w:rPr>
        <w:t>civilian employment grew</w:t>
      </w:r>
      <w:r w:rsidRPr="00317692">
        <w:rPr>
          <w:sz w:val="16"/>
        </w:rPr>
        <w:t xml:space="preserve">, on net, by over 4 million between 1945 and 1947 </w:t>
      </w:r>
      <w:r w:rsidRPr="00317692">
        <w:rPr>
          <w:rStyle w:val="StyleBoldUnderline"/>
        </w:rPr>
        <w:t>when so many pundits were predicting economic Armageddon. Household consumption, business investment, and net exports all boomed as government spending receded</w:t>
      </w:r>
      <w:r w:rsidRPr="00317692">
        <w:rPr>
          <w:sz w:val="16"/>
        </w:rPr>
        <w:t xml:space="preserve">. The postwar era provides </w:t>
      </w:r>
      <w:r w:rsidRPr="00317692">
        <w:rPr>
          <w:rStyle w:val="StyleBoldUnderline"/>
        </w:rPr>
        <w:t>a classic illustration of how government spending "crowds out" private sector spending and how the economy can thrive when the government's shadow is dramatically reduced</w:t>
      </w:r>
      <w:r w:rsidRPr="00317692">
        <w:rPr>
          <w:sz w:val="16"/>
        </w:rPr>
        <w:t xml:space="preserve">. </w:t>
      </w:r>
    </w:p>
    <w:p w:rsidR="00845AB4" w:rsidRDefault="00845AB4" w:rsidP="00845AB4">
      <w:pPr>
        <w:pStyle w:val="Heading4"/>
      </w:pPr>
      <w:r>
        <w:t>WW2 wartime spending cannot serve as empirical evidence in favor of Keynesianism. Deficit spending would not have the same effect now.</w:t>
      </w:r>
    </w:p>
    <w:p w:rsidR="00845AB4" w:rsidRDefault="00845AB4" w:rsidP="00845AB4">
      <w:pPr>
        <w:rPr>
          <w:sz w:val="16"/>
          <w:szCs w:val="16"/>
        </w:rPr>
      </w:pPr>
      <w:r w:rsidRPr="005A44B0">
        <w:rPr>
          <w:rStyle w:val="StyleStyleBold12pt"/>
        </w:rPr>
        <w:t>Hill ‘12</w:t>
      </w:r>
      <w:r>
        <w:rPr>
          <w:sz w:val="16"/>
          <w:szCs w:val="16"/>
        </w:rPr>
        <w:t>(Stephen Hill; 25</w:t>
      </w:r>
      <w:r w:rsidRPr="00993AAE">
        <w:rPr>
          <w:sz w:val="16"/>
          <w:szCs w:val="16"/>
          <w:vertAlign w:val="superscript"/>
        </w:rPr>
        <w:t>th</w:t>
      </w:r>
      <w:r>
        <w:rPr>
          <w:sz w:val="16"/>
          <w:szCs w:val="16"/>
        </w:rPr>
        <w:t xml:space="preserve"> February, 2012; “</w:t>
      </w:r>
      <w:r w:rsidRPr="00993AAE">
        <w:rPr>
          <w:sz w:val="16"/>
          <w:szCs w:val="16"/>
        </w:rPr>
        <w:t>Neither Stimulus Nor Austerity Will Solve This Crisis: A Third Way?</w:t>
      </w:r>
      <w:r>
        <w:rPr>
          <w:sz w:val="16"/>
          <w:szCs w:val="16"/>
        </w:rPr>
        <w:t xml:space="preserve">”; </w:t>
      </w:r>
      <w:r w:rsidRPr="00993AAE">
        <w:rPr>
          <w:sz w:val="16"/>
          <w:szCs w:val="16"/>
        </w:rPr>
        <w:t>Mr. Hill is cofounder of FairVote and former director of the political reform program at the New America Foundation. He i</w:t>
      </w:r>
      <w:r>
        <w:rPr>
          <w:sz w:val="16"/>
          <w:szCs w:val="16"/>
        </w:rPr>
        <w:t>s a graduate of Yale University; W</w:t>
      </w:r>
      <w:r w:rsidRPr="00993AAE">
        <w:rPr>
          <w:sz w:val="16"/>
          <w:szCs w:val="16"/>
        </w:rPr>
        <w:t>riter, lecturer and political professional based in the United States with two decades of experience in pol</w:t>
      </w:r>
      <w:r>
        <w:rPr>
          <w:sz w:val="16"/>
          <w:szCs w:val="16"/>
        </w:rPr>
        <w:t xml:space="preserve">itics; </w:t>
      </w:r>
      <w:r w:rsidRPr="00993AAE">
        <w:rPr>
          <w:sz w:val="16"/>
          <w:szCs w:val="16"/>
        </w:rPr>
        <w:t>frequent speaker at academic, government, NGO and business events</w:t>
      </w:r>
      <w:r>
        <w:rPr>
          <w:sz w:val="16"/>
          <w:szCs w:val="16"/>
        </w:rPr>
        <w:t>; http://truth-</w:t>
      </w:r>
      <w:r w:rsidRPr="00993AAE">
        <w:rPr>
          <w:sz w:val="16"/>
          <w:szCs w:val="16"/>
        </w:rPr>
        <w:t>out.org/index.php?option=com_k2&amp;view=item&amp;id=6842:neither-stimulus-nor-austerity-will-solve-this-crisis-a-third-way</w:t>
      </w:r>
      <w:r>
        <w:rPr>
          <w:sz w:val="16"/>
          <w:szCs w:val="16"/>
        </w:rPr>
        <w:t>; NBaj)</w:t>
      </w:r>
    </w:p>
    <w:p w:rsidR="00845AB4" w:rsidRDefault="00845AB4" w:rsidP="00845AB4">
      <w:pPr>
        <w:rPr>
          <w:sz w:val="16"/>
          <w:szCs w:val="16"/>
        </w:rPr>
      </w:pPr>
    </w:p>
    <w:p w:rsidR="00845AB4" w:rsidRDefault="00845AB4" w:rsidP="00845AB4">
      <w:pPr>
        <w:rPr>
          <w:rStyle w:val="Emphasis"/>
        </w:rPr>
      </w:pPr>
      <w:r w:rsidRPr="00993AAE">
        <w:t xml:space="preserve">While I tend to lean Keynesian, the case for fiscal stimulus is hardly the slam-dunk that its most strident proponents make it out to be. </w:t>
      </w:r>
      <w:r w:rsidRPr="005A44B0">
        <w:rPr>
          <w:rStyle w:val="StyleBoldUnderline"/>
        </w:rPr>
        <w:t>Nobel Prize-winning economist Paul Krugman bases much of his call for</w:t>
      </w:r>
      <w:r w:rsidRPr="00993AAE">
        <w:rPr>
          <w:rStyle w:val="StyleBoldUnderline"/>
        </w:rPr>
        <w:t xml:space="preserve"> huge amounts of stimulus on the American experience during the Great Depression. In Krugman's view, the policy intervention that finally lifted the sinking boats was an unprecedented amount of wartime spending by the government</w:t>
      </w:r>
      <w:r w:rsidRPr="00993AAE">
        <w:t>.</w:t>
      </w:r>
      <w:r w:rsidRPr="00993AAE">
        <w:rPr>
          <w:sz w:val="12"/>
        </w:rPr>
        <w:t xml:space="preserve">¶ </w:t>
      </w:r>
      <w:r w:rsidRPr="00993AAE">
        <w:t>Krugman has written, "Deficit spending created an economic boom - and the boom laid the foundation for long-run prosperity."</w:t>
      </w:r>
      <w:r w:rsidRPr="00993AAE">
        <w:rPr>
          <w:sz w:val="12"/>
        </w:rPr>
        <w:t>¶</w:t>
      </w:r>
      <w:r>
        <w:rPr>
          <w:sz w:val="12"/>
        </w:rPr>
        <w:t xml:space="preserve"> </w:t>
      </w:r>
      <w:r w:rsidRPr="00993AAE">
        <w:rPr>
          <w:sz w:val="12"/>
        </w:rPr>
        <w:t xml:space="preserve">¶ </w:t>
      </w:r>
      <w:r w:rsidRPr="00993AAE">
        <w:t xml:space="preserve">But </w:t>
      </w:r>
      <w:r w:rsidRPr="00993AAE">
        <w:rPr>
          <w:rStyle w:val="StyleBoldUnderline"/>
        </w:rPr>
        <w:t>this viewpoint ignores a fairly obvious counterpoint. The United States emerged from World War II as the world's conqueror, with virtually every economic competitor destroyed.</w:t>
      </w:r>
      <w:r w:rsidRPr="00993AAE">
        <w:t xml:space="preserve"> Suddenly, America was the big boy on the block, leader of the Pax Americana, and our industries enjoyed numerous competitive advantages over international rivals. </w:t>
      </w:r>
      <w:r w:rsidRPr="00993AAE">
        <w:rPr>
          <w:rStyle w:val="StyleBoldUnderline"/>
        </w:rPr>
        <w:t>The dollar, suddenly, was the dominant global currency, and that granted Americans cheap money and influence that spurred unprecedented economic growth</w:t>
      </w:r>
      <w:r w:rsidRPr="00993AAE">
        <w:t>.</w:t>
      </w:r>
      <w:r w:rsidRPr="00993AAE">
        <w:rPr>
          <w:sz w:val="12"/>
        </w:rPr>
        <w:t>¶</w:t>
      </w:r>
      <w:r>
        <w:rPr>
          <w:sz w:val="12"/>
        </w:rPr>
        <w:t xml:space="preserve"> </w:t>
      </w:r>
      <w:r w:rsidRPr="00993AAE">
        <w:rPr>
          <w:sz w:val="12"/>
        </w:rPr>
        <w:t xml:space="preserve">¶ </w:t>
      </w:r>
      <w:r w:rsidRPr="00993AAE">
        <w:rPr>
          <w:rStyle w:val="StyleBoldUnderline"/>
        </w:rPr>
        <w:t>In addition, we then launched the ambitious Marshall Plan, which not only rebuilt our former adversaries, but also created international markets for US producers. One of the Marshall Plan's conditions was that nations receiving funding were required to give American exporters preferred access to their emerging markets. The years of the Marshall Plan, from 1948 to 1952, saw one of the fastest periods of growth in European history, with industrial production increasing by 35 percent and agricultural production substantially surpassing prewar levels</w:t>
      </w:r>
      <w:r w:rsidRPr="00993AAE">
        <w:t xml:space="preserve">. American businesses, especially those specializing in manufactured goods and raw materials, benefited greatly from these fast-emerging markets. </w:t>
      </w:r>
      <w:r w:rsidRPr="005A44B0">
        <w:rPr>
          <w:rStyle w:val="Emphasis"/>
        </w:rPr>
        <w:t>Any massive stimulus plan today would not benefit from those same advantages.</w:t>
      </w:r>
    </w:p>
    <w:p w:rsidR="00845AB4" w:rsidRDefault="00845AB4" w:rsidP="00845AB4">
      <w:pPr>
        <w:rPr>
          <w:rStyle w:val="Emphasis"/>
        </w:rPr>
      </w:pPr>
    </w:p>
    <w:p w:rsidR="00845AB4" w:rsidRDefault="007C4ADC" w:rsidP="007C4ADC">
      <w:pPr>
        <w:pStyle w:val="Heading3"/>
      </w:pPr>
      <w:r>
        <w:t>Fiscal Discipline Key – Investory Confidence</w:t>
      </w:r>
    </w:p>
    <w:p w:rsidR="007C4ADC" w:rsidRPr="00333B4F" w:rsidRDefault="007C4ADC" w:rsidP="007C4ADC">
      <w:pPr>
        <w:pStyle w:val="Heading4"/>
        <w:rPr>
          <w:rStyle w:val="StyleBoldUnderline"/>
          <w:b/>
          <w:sz w:val="26"/>
          <w:szCs w:val="26"/>
          <w:u w:val="none"/>
        </w:rPr>
      </w:pPr>
      <w:r w:rsidRPr="00333B4F">
        <w:rPr>
          <w:rStyle w:val="StyleBoldUnderline"/>
          <w:b/>
          <w:sz w:val="26"/>
          <w:szCs w:val="26"/>
          <w:u w:val="none"/>
        </w:rPr>
        <w:t>Without fiscal reform, the market will begin to turn against us</w:t>
      </w:r>
    </w:p>
    <w:p w:rsidR="007C4ADC" w:rsidRPr="00333B4F" w:rsidRDefault="007C4ADC" w:rsidP="007C4ADC">
      <w:pPr>
        <w:widowControl w:val="0"/>
        <w:autoSpaceDE w:val="0"/>
        <w:autoSpaceDN w:val="0"/>
        <w:adjustRightInd w:val="0"/>
        <w:rPr>
          <w:rStyle w:val="StyleStyleBold12pt"/>
          <w:rFonts w:ascii="Verdana" w:hAnsi="Verdana" w:cs="Verdana"/>
          <w:b w:val="0"/>
          <w:sz w:val="16"/>
          <w:szCs w:val="16"/>
        </w:rPr>
      </w:pPr>
      <w:r w:rsidRPr="00333B4F">
        <w:rPr>
          <w:rStyle w:val="StyleStyleBold12pt"/>
        </w:rPr>
        <w:t>CSM, 4/26/12</w:t>
      </w:r>
      <w:r>
        <w:rPr>
          <w:rStyle w:val="StyleStyleBold12pt"/>
        </w:rPr>
        <w:t xml:space="preserve"> </w:t>
      </w:r>
      <w:r w:rsidRPr="00333B4F">
        <w:rPr>
          <w:rStyle w:val="StyleStyleBold12pt"/>
          <w:sz w:val="16"/>
          <w:szCs w:val="16"/>
        </w:rPr>
        <w:t>(</w:t>
      </w:r>
      <w:r w:rsidRPr="00333B4F">
        <w:rPr>
          <w:rFonts w:ascii="Verdana" w:hAnsi="Verdana" w:cs="Verdana"/>
          <w:sz w:val="16"/>
          <w:szCs w:val="16"/>
        </w:rPr>
        <w:t>Mark Trumbull Staff writer for Christian Science Monitor.  '</w:t>
      </w:r>
      <w:r w:rsidRPr="00333B4F">
        <w:rPr>
          <w:rFonts w:ascii="Verdana" w:hAnsi="Verdana" w:cs="Verdana"/>
          <w:b/>
          <w:bCs/>
          <w:sz w:val="16"/>
          <w:szCs w:val="16"/>
        </w:rPr>
        <w:t>Fiscal</w:t>
      </w:r>
      <w:r w:rsidRPr="00333B4F">
        <w:rPr>
          <w:rFonts w:ascii="Verdana" w:hAnsi="Verdana" w:cs="Verdana"/>
          <w:sz w:val="16"/>
          <w:szCs w:val="16"/>
        </w:rPr>
        <w:t xml:space="preserve"> cliff' threatens economy on Dec. 31, Bernanke warns Congress; At year-end, a range of tax cuts are set to expire, potentially dampening consumer </w:t>
      </w:r>
      <w:r w:rsidRPr="00333B4F">
        <w:rPr>
          <w:rFonts w:ascii="Verdana" w:hAnsi="Verdana" w:cs="Verdana"/>
          <w:b/>
          <w:bCs/>
          <w:sz w:val="16"/>
          <w:szCs w:val="16"/>
        </w:rPr>
        <w:t>spending.</w:t>
      </w:r>
      <w:r w:rsidRPr="00333B4F">
        <w:rPr>
          <w:rFonts w:ascii="Verdana" w:hAnsi="Verdana" w:cs="Verdana"/>
          <w:sz w:val="16"/>
          <w:szCs w:val="16"/>
        </w:rPr>
        <w:t xml:space="preserve"> Fed Chairman Ben Bernanke said Wednesday there's not much he can do if Congress doesn't act. 4/26/12, accessed 07/18/12.  GS)</w:t>
      </w:r>
    </w:p>
    <w:p w:rsidR="007C4ADC" w:rsidRDefault="007C4ADC" w:rsidP="007C4ADC">
      <w:pPr>
        <w:rPr>
          <w:sz w:val="16"/>
          <w:szCs w:val="16"/>
        </w:rPr>
      </w:pPr>
      <w:r w:rsidRPr="00333B4F">
        <w:rPr>
          <w:rStyle w:val="StyleBoldUnderline"/>
        </w:rPr>
        <w:t>It's not clear when investor confidence in US Treasury bonds might weaken. But many</w:t>
      </w:r>
      <w:r w:rsidRPr="00333B4F">
        <w:t xml:space="preserve"> </w:t>
      </w:r>
      <w:r w:rsidRPr="00333B4F">
        <w:rPr>
          <w:rStyle w:val="StyleBoldUnderline"/>
        </w:rPr>
        <w:t>economists say that, without reforms to put the U</w:t>
      </w:r>
      <w:r w:rsidRPr="00333B4F">
        <w:rPr>
          <w:sz w:val="16"/>
          <w:szCs w:val="16"/>
        </w:rPr>
        <w:t>nited</w:t>
      </w:r>
      <w:r w:rsidRPr="00333B4F">
        <w:t xml:space="preserve"> </w:t>
      </w:r>
      <w:r w:rsidRPr="00333B4F">
        <w:rPr>
          <w:rStyle w:val="StyleBoldUnderline"/>
        </w:rPr>
        <w:t>S</w:t>
      </w:r>
      <w:r w:rsidRPr="00333B4F">
        <w:rPr>
          <w:sz w:val="16"/>
          <w:szCs w:val="16"/>
        </w:rPr>
        <w:t xml:space="preserve">tates </w:t>
      </w:r>
      <w:r w:rsidRPr="00333B4F">
        <w:rPr>
          <w:rStyle w:val="StyleBoldUnderline"/>
        </w:rPr>
        <w:t>on a more sustainable fiscal course, it's only a matter of time before concerns abou</w:t>
      </w:r>
      <w:r w:rsidRPr="00333B4F">
        <w:t xml:space="preserve">t </w:t>
      </w:r>
      <w:r w:rsidRPr="00333B4F">
        <w:rPr>
          <w:sz w:val="16"/>
          <w:szCs w:val="16"/>
        </w:rPr>
        <w:t>sovereign</w:t>
      </w:r>
      <w:r w:rsidRPr="00333B4F">
        <w:t xml:space="preserve"> </w:t>
      </w:r>
      <w:r w:rsidRPr="00333B4F">
        <w:rPr>
          <w:rStyle w:val="StyleBoldUnderline"/>
        </w:rPr>
        <w:t>debt levels flare in America</w:t>
      </w:r>
      <w:r w:rsidRPr="00333B4F">
        <w:t xml:space="preserve"> </w:t>
      </w:r>
      <w:r w:rsidRPr="00333B4F">
        <w:rPr>
          <w:sz w:val="16"/>
          <w:szCs w:val="16"/>
        </w:rPr>
        <w:t>as they have in Europe.  That time may not be far away, says Paul Kasriel, chief economist at Northern Trust in Chicago."My suspicion is that by 2014</w:t>
      </w:r>
      <w:r w:rsidRPr="00333B4F">
        <w:t xml:space="preserve">, </w:t>
      </w:r>
      <w:r w:rsidRPr="00333B4F">
        <w:rPr>
          <w:rStyle w:val="StyleBoldUnderline"/>
        </w:rPr>
        <w:t xml:space="preserve">if we ... have not put forth a credible program to rein in future entitlement spending and raise revenues, then </w:t>
      </w:r>
      <w:r w:rsidRPr="00333B4F">
        <w:rPr>
          <w:sz w:val="16"/>
          <w:szCs w:val="16"/>
        </w:rPr>
        <w:t>I think</w:t>
      </w:r>
      <w:r w:rsidRPr="00333B4F">
        <w:t xml:space="preserve"> </w:t>
      </w:r>
      <w:r w:rsidRPr="00333B4F">
        <w:rPr>
          <w:rStyle w:val="StyleBoldUnderline"/>
        </w:rPr>
        <w:t>the markets are going to start to turn against us,</w:t>
      </w:r>
      <w:r w:rsidRPr="00333B4F">
        <w:t xml:space="preserve">" </w:t>
      </w:r>
      <w:r w:rsidRPr="00333B4F">
        <w:rPr>
          <w:sz w:val="16"/>
          <w:szCs w:val="16"/>
        </w:rPr>
        <w:t>he said in an interview last month.</w:t>
      </w:r>
    </w:p>
    <w:p w:rsidR="007C4ADC" w:rsidRDefault="007C4ADC" w:rsidP="007C4ADC">
      <w:pPr>
        <w:rPr>
          <w:sz w:val="16"/>
          <w:szCs w:val="16"/>
        </w:rPr>
      </w:pPr>
    </w:p>
    <w:p w:rsidR="007C4ADC" w:rsidRDefault="007C4ADC" w:rsidP="007C4ADC">
      <w:pPr>
        <w:pStyle w:val="Heading4"/>
        <w:rPr>
          <w:rStyle w:val="StyleBoldUnderline"/>
          <w:b/>
          <w:sz w:val="26"/>
          <w:szCs w:val="26"/>
          <w:u w:val="none"/>
        </w:rPr>
      </w:pPr>
      <w:r w:rsidRPr="00F62CC9">
        <w:rPr>
          <w:rStyle w:val="StyleBoldUnderline"/>
          <w:b/>
          <w:sz w:val="26"/>
          <w:szCs w:val="26"/>
          <w:u w:val="none"/>
        </w:rPr>
        <w:t>US investors are worried right now and the government isn’t helping</w:t>
      </w:r>
    </w:p>
    <w:p w:rsidR="007C4ADC" w:rsidRPr="00F62CC9" w:rsidRDefault="007C4ADC" w:rsidP="007C4ADC">
      <w:pPr>
        <w:rPr>
          <w:rStyle w:val="StyleStyleBold12pt"/>
        </w:rPr>
      </w:pPr>
      <w:r w:rsidRPr="00F62CC9">
        <w:rPr>
          <w:rStyle w:val="StyleStyleBold12pt"/>
        </w:rPr>
        <w:t xml:space="preserve">Mintz </w:t>
      </w:r>
      <w:r>
        <w:rPr>
          <w:rStyle w:val="StyleStyleBold12pt"/>
        </w:rPr>
        <w:t>’</w:t>
      </w:r>
      <w:r w:rsidRPr="00F62CC9">
        <w:rPr>
          <w:rStyle w:val="StyleStyleBold12pt"/>
        </w:rPr>
        <w:t>11</w:t>
      </w:r>
      <w:r>
        <w:rPr>
          <w:rStyle w:val="StyleStyleBold12pt"/>
        </w:rPr>
        <w:t xml:space="preserve"> </w:t>
      </w:r>
      <w:r w:rsidRPr="00F62CC9">
        <w:rPr>
          <w:rStyle w:val="StyleStyleBold12pt"/>
          <w:sz w:val="16"/>
          <w:szCs w:val="16"/>
        </w:rPr>
        <w:t>(</w:t>
      </w:r>
      <w:r w:rsidRPr="00F62CC9">
        <w:rPr>
          <w:rFonts w:ascii="Verdana" w:hAnsi="Verdana" w:cs="Verdana"/>
          <w:sz w:val="16"/>
          <w:szCs w:val="16"/>
        </w:rPr>
        <w:t xml:space="preserve">Jack Mintz, Financial Post, National Post (f/k/a The Financial Post) (Canada) </w:t>
      </w:r>
      <w:r w:rsidRPr="00F62CC9">
        <w:rPr>
          <w:rFonts w:ascii="Verdana" w:hAnsi="Verdana" w:cs="Verdana"/>
          <w:b/>
          <w:bCs/>
          <w:sz w:val="16"/>
          <w:szCs w:val="16"/>
        </w:rPr>
        <w:t>Fiscal</w:t>
      </w:r>
      <w:r w:rsidRPr="00F62CC9">
        <w:rPr>
          <w:rFonts w:ascii="Verdana" w:hAnsi="Verdana" w:cs="Verdana"/>
          <w:sz w:val="16"/>
          <w:szCs w:val="16"/>
        </w:rPr>
        <w:t xml:space="preserve"> crises must be fixed the hard way, 08/10/11, accessed 07/18/12.  GS)</w:t>
      </w:r>
    </w:p>
    <w:p w:rsidR="007C4ADC" w:rsidRPr="00F62CC9" w:rsidRDefault="007C4ADC" w:rsidP="007C4ADC">
      <w:r w:rsidRPr="00F62CC9">
        <w:rPr>
          <w:rStyle w:val="StyleBoldUnderline"/>
        </w:rPr>
        <w:t>Investors are on a roller coaster these days with bad U.S. economic news</w:t>
      </w:r>
      <w:r w:rsidRPr="00F62CC9">
        <w:t xml:space="preserve"> and European sovereign debt woes in the PIIGS (Portugal, Ireland, Italy, Greece and Spain).</w:t>
      </w:r>
    </w:p>
    <w:p w:rsidR="007C4ADC" w:rsidRDefault="007C4ADC" w:rsidP="007C4ADC">
      <w:r w:rsidRPr="00F62CC9">
        <w:rPr>
          <w:rStyle w:val="StyleBoldUnderline"/>
        </w:rPr>
        <w:t>In a recent paper for the University of Calgary's School of Public Policy,</w:t>
      </w:r>
      <w:r w:rsidRPr="00F62CC9">
        <w:t xml:space="preserve"> aptly called PIIGS R U.S.?, Stephen Richardson, former associate deputy minister of finance, who was knee-deep in handling Canada's response to the 2008 financial crisis, p</w:t>
      </w:r>
      <w:r w:rsidRPr="00F62CC9">
        <w:rPr>
          <w:rStyle w:val="StyleBoldUnderline"/>
        </w:rPr>
        <w:t>rovides a succinct analysis of the major sovereign-debt risks now faced by global financial markets.  It is clear that the current resolution of the debt-limit debate in the United States was a sideshow</w:t>
      </w:r>
      <w:r w:rsidRPr="00F62CC9">
        <w:t xml:space="preserve">. According to Richardson, </w:t>
      </w:r>
      <w:r w:rsidRPr="00F62CC9">
        <w:rPr>
          <w:rStyle w:val="StyleBoldUnderline"/>
        </w:rPr>
        <w:t>the nasty story will be highly levered governments undoing the past excesses with significant fiscal contraction,</w:t>
      </w:r>
      <w:r w:rsidRPr="00F62CC9">
        <w:t xml:space="preserve"> to the shortterm detriment of their economies.</w:t>
      </w:r>
    </w:p>
    <w:p w:rsidR="007C4ADC" w:rsidRDefault="007C4ADC" w:rsidP="007C4ADC"/>
    <w:p w:rsidR="007C4ADC" w:rsidRDefault="007C4ADC" w:rsidP="007C4ADC">
      <w:pPr>
        <w:pStyle w:val="Heading4"/>
      </w:pPr>
      <w:r>
        <w:t>Interest rates will soar if investors lose confidence, the Squo isn’t an option</w:t>
      </w:r>
    </w:p>
    <w:p w:rsidR="007C4ADC" w:rsidRPr="00CC6988" w:rsidRDefault="007C4ADC" w:rsidP="007C4ADC">
      <w:pPr>
        <w:widowControl w:val="0"/>
        <w:autoSpaceDE w:val="0"/>
        <w:autoSpaceDN w:val="0"/>
        <w:adjustRightInd w:val="0"/>
        <w:rPr>
          <w:rFonts w:ascii="Verdana" w:hAnsi="Verdana" w:cs="Verdana"/>
          <w:sz w:val="16"/>
          <w:szCs w:val="16"/>
        </w:rPr>
      </w:pPr>
      <w:r w:rsidRPr="00CC6988">
        <w:rPr>
          <w:rStyle w:val="StyleStyleBold12pt"/>
        </w:rPr>
        <w:t>Scherer ‘11</w:t>
      </w:r>
      <w:r w:rsidRPr="00CC6988">
        <w:rPr>
          <w:rFonts w:ascii="Verdana" w:hAnsi="Verdana" w:cs="Verdana"/>
          <w:sz w:val="16"/>
          <w:szCs w:val="16"/>
        </w:rPr>
        <w:t xml:space="preserve">(Ron Scherer Staff writer, The Christian Science Monitor.  </w:t>
      </w:r>
      <w:hyperlink r:id="rId130" w:history="1">
        <w:r w:rsidRPr="00CC6988">
          <w:rPr>
            <w:rFonts w:ascii="Verdana" w:hAnsi="Verdana" w:cs="Verdana"/>
            <w:sz w:val="16"/>
            <w:szCs w:val="16"/>
          </w:rPr>
          <w:t>Ben Bernanke</w:t>
        </w:r>
      </w:hyperlink>
      <w:r w:rsidRPr="00CC6988">
        <w:rPr>
          <w:rFonts w:ascii="Verdana" w:hAnsi="Verdana" w:cs="Verdana"/>
          <w:noProof/>
          <w:sz w:val="16"/>
          <w:szCs w:val="16"/>
        </w:rPr>
        <w:drawing>
          <wp:inline distT="0" distB="0" distL="0" distR="0">
            <wp:extent cx="266700" cy="13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139700"/>
                    </a:xfrm>
                    <a:prstGeom prst="rect">
                      <a:avLst/>
                    </a:prstGeom>
                    <a:noFill/>
                    <a:ln>
                      <a:noFill/>
                    </a:ln>
                  </pic:spPr>
                </pic:pic>
              </a:graphicData>
            </a:graphic>
          </wp:inline>
        </w:drawing>
      </w:r>
      <w:r w:rsidRPr="00CC6988">
        <w:rPr>
          <w:rFonts w:ascii="Verdana" w:hAnsi="Verdana" w:cs="Verdana"/>
          <w:sz w:val="16"/>
          <w:szCs w:val="16"/>
        </w:rPr>
        <w:t xml:space="preserve">: Deficit must be cut, but debt limit 'the wrong tool'; </w:t>
      </w:r>
    </w:p>
    <w:p w:rsidR="007C4ADC" w:rsidRPr="00CC6988" w:rsidRDefault="007C4ADC" w:rsidP="007C4ADC">
      <w:pPr>
        <w:rPr>
          <w:sz w:val="16"/>
          <w:szCs w:val="16"/>
        </w:rPr>
      </w:pPr>
      <w:r w:rsidRPr="00CC6988">
        <w:rPr>
          <w:rFonts w:ascii="Verdana" w:hAnsi="Verdana" w:cs="Verdana"/>
          <w:sz w:val="16"/>
          <w:szCs w:val="16"/>
        </w:rPr>
        <w:t xml:space="preserve">Fed chief </w:t>
      </w:r>
      <w:hyperlink r:id="rId132" w:history="1">
        <w:r w:rsidRPr="00CC6988">
          <w:rPr>
            <w:rFonts w:ascii="Verdana" w:hAnsi="Verdana" w:cs="Verdana"/>
            <w:sz w:val="16"/>
            <w:szCs w:val="16"/>
          </w:rPr>
          <w:t xml:space="preserve">Bernanke </w:t>
        </w:r>
      </w:hyperlink>
      <w:r w:rsidRPr="00CC6988">
        <w:rPr>
          <w:rFonts w:ascii="Verdana" w:hAnsi="Verdana" w:cs="Verdana"/>
          <w:noProof/>
          <w:sz w:val="16"/>
          <w:szCs w:val="16"/>
        </w:rPr>
        <w:drawing>
          <wp:inline distT="0" distB="0" distL="0" distR="0">
            <wp:extent cx="266700" cy="13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139700"/>
                    </a:xfrm>
                    <a:prstGeom prst="rect">
                      <a:avLst/>
                    </a:prstGeom>
                    <a:noFill/>
                    <a:ln>
                      <a:noFill/>
                    </a:ln>
                  </pic:spPr>
                </pic:pic>
              </a:graphicData>
            </a:graphic>
          </wp:inline>
        </w:drawing>
      </w:r>
      <w:r w:rsidRPr="00CC6988">
        <w:rPr>
          <w:rFonts w:ascii="Verdana" w:hAnsi="Verdana" w:cs="Verdana"/>
          <w:sz w:val="16"/>
          <w:szCs w:val="16"/>
        </w:rPr>
        <w:t>avoids taking a position on taxes while telling Congress it must act 'in a timely manner' to reduce the deficit. Failing to raise the debt limit, he says, would be a costly mistake. 06/14/11, accessed 07/18/12.  GS)</w:t>
      </w:r>
    </w:p>
    <w:p w:rsidR="007C4ADC" w:rsidRPr="00CC6988" w:rsidRDefault="007C4ADC" w:rsidP="007C4ADC">
      <w:r w:rsidRPr="00CC6988">
        <w:t xml:space="preserve">"As we have seen in a number of countries recently, interest rates can soar quickly if </w:t>
      </w:r>
      <w:r w:rsidRPr="00CC6988">
        <w:rPr>
          <w:b/>
          <w:bCs/>
        </w:rPr>
        <w:t>investors</w:t>
      </w:r>
      <w:r w:rsidRPr="00CC6988">
        <w:t xml:space="preserve"> lose confidence in the ability of a government to manage its </w:t>
      </w:r>
      <w:r w:rsidRPr="00CC6988">
        <w:rPr>
          <w:b/>
          <w:bCs/>
        </w:rPr>
        <w:t>fiscal</w:t>
      </w:r>
      <w:r w:rsidRPr="00CC6988">
        <w:t xml:space="preserve"> policy," he stated.</w:t>
      </w:r>
    </w:p>
    <w:p w:rsidR="007C4ADC" w:rsidRPr="00CC6988" w:rsidRDefault="007C4ADC" w:rsidP="007C4ADC">
      <w:r w:rsidRPr="00CC6988">
        <w:t>The Fed chairman, who was appointed by President Bush, called for what he termed "</w:t>
      </w:r>
      <w:r w:rsidRPr="00CC6988">
        <w:rPr>
          <w:b/>
          <w:bCs/>
        </w:rPr>
        <w:t>fiscal</w:t>
      </w:r>
      <w:r w:rsidRPr="00CC6988">
        <w:t xml:space="preserve"> sustainability," basically a budget that is at least balanced, not running in the red. The budget deficit this year is projected to be $1.5 trillion, or 9.8 percent of Gross Domestic Product.</w:t>
      </w:r>
    </w:p>
    <w:p w:rsidR="007C4ADC" w:rsidRPr="00CC6988" w:rsidRDefault="007C4ADC" w:rsidP="007C4ADC">
      <w:r w:rsidRPr="00CC6988">
        <w:t>'Status quo is not an option'  "Perhaps the most important thing for people to understand about the federal budget is that maintaining the status quo is not an option," he said.</w:t>
      </w:r>
    </w:p>
    <w:p w:rsidR="007C4ADC" w:rsidRPr="000069F7" w:rsidRDefault="007C4ADC" w:rsidP="000069F7"/>
    <w:p w:rsidR="00A85A44" w:rsidRPr="00A85A44" w:rsidRDefault="00A85A44" w:rsidP="00A85A44">
      <w:pPr>
        <w:pStyle w:val="Heading2"/>
      </w:pPr>
      <w:r w:rsidRPr="00A85A44">
        <w:t>Solvency</w:t>
      </w:r>
    </w:p>
    <w:p w:rsidR="00A85A44" w:rsidRPr="00A85A44" w:rsidRDefault="00A85A44" w:rsidP="00A85A44">
      <w:pPr>
        <w:pStyle w:val="Heading3"/>
      </w:pPr>
      <w:r w:rsidRPr="00A85A44">
        <w:t>Ridership Feedback Loop</w:t>
      </w:r>
    </w:p>
    <w:p w:rsidR="00A85A44" w:rsidRPr="00E956F9" w:rsidRDefault="00A85A44" w:rsidP="00A85A44">
      <w:pPr>
        <w:pStyle w:val="Heading4"/>
        <w:rPr>
          <w:rStyle w:val="StyleStyleBold12pt"/>
          <w:b/>
        </w:rPr>
      </w:pPr>
      <w:r>
        <w:rPr>
          <w:rStyle w:val="StyleStyleBold12pt"/>
          <w:b/>
        </w:rPr>
        <w:t xml:space="preserve">Thus, </w:t>
      </w:r>
      <w:r w:rsidRPr="00E956F9">
        <w:rPr>
          <w:rStyle w:val="StyleStyleBold12pt"/>
          <w:b/>
        </w:rPr>
        <w:t xml:space="preserve">HSR can’t compete – low ridership </w:t>
      </w:r>
      <w:r>
        <w:rPr>
          <w:rStyle w:val="StyleStyleBold12pt"/>
          <w:b/>
        </w:rPr>
        <w:t xml:space="preserve">would </w:t>
      </w:r>
      <w:r w:rsidRPr="00E956F9">
        <w:rPr>
          <w:rStyle w:val="StyleStyleBold12pt"/>
          <w:b/>
        </w:rPr>
        <w:t xml:space="preserve">exponentially hurts </w:t>
      </w:r>
      <w:r>
        <w:rPr>
          <w:rStyle w:val="StyleStyleBold12pt"/>
          <w:b/>
        </w:rPr>
        <w:t>solvency</w:t>
      </w:r>
    </w:p>
    <w:p w:rsidR="00A85A44" w:rsidRPr="00E956F9" w:rsidRDefault="00A85A44" w:rsidP="00A85A44">
      <w:pPr>
        <w:rPr>
          <w:sz w:val="16"/>
        </w:rPr>
      </w:pPr>
      <w:r w:rsidRPr="00E956F9">
        <w:rPr>
          <w:rStyle w:val="StyleStyleBold12pt"/>
        </w:rPr>
        <w:t>Sonnenberg ’10</w:t>
      </w:r>
      <w:r w:rsidRPr="00E956F9">
        <w:rPr>
          <w:sz w:val="16"/>
        </w:rPr>
        <w:t xml:space="preserve">; Anthony H. Sonnenberg for the Georgia Institute of Technology; December 2010; “TRANSPORTATION ENERGY AND CARBON FOOTPRINTS FOR U.S. CORRIDORS” </w:t>
      </w:r>
    </w:p>
    <w:p w:rsidR="00A85A44" w:rsidRPr="00604715" w:rsidRDefault="00A85A44" w:rsidP="00A85A44">
      <w:pPr>
        <w:rPr>
          <w:rStyle w:val="StyleBoldUnderline"/>
        </w:rPr>
      </w:pPr>
      <w:r w:rsidRPr="00604715">
        <w:rPr>
          <w:rStyle w:val="StyleBoldUnderline"/>
        </w:rPr>
        <w:t>One of the problems HSR is facing is the frequency of trains to compete with other modes. The number of diverted trips is directly related to the frequency and the frequency is impacted by the number of diverted trips. Therefore, when the number of diverted trips is relatively low, changes to the frequency will be low, resulting in even less diverted trips</w:t>
      </w:r>
      <w:r w:rsidRPr="00604715">
        <w:rPr>
          <w:sz w:val="16"/>
        </w:rPr>
        <w:t xml:space="preserve">. This effect can be clearly seen when the Keystone corridor and the California corridor are compared. Since travel activity in the California corridor is over four times the size of travel activity in the Keystone corridor, the initial number of diverted trips based on a default frequency is much higher, resulting in a higher frequency, which positively effects number of diverted trips again. The opposite can be said for Keystone. Due to the relatively low travel activity, the initial number of diverted trips for HSR is low, resulting in a lower frequency, which negatively affects the number of diverted trips. 127 </w:t>
      </w:r>
      <w:r w:rsidRPr="00604715">
        <w:rPr>
          <w:rStyle w:val="StyleBoldUnderline"/>
        </w:rPr>
        <w:t>It is therefore crucial for HSR to have a high enough frequency to be able to compete with the other modes.</w:t>
      </w:r>
    </w:p>
    <w:p w:rsidR="00CF6624" w:rsidRPr="00A85A44" w:rsidRDefault="00A85A44" w:rsidP="00A85A44">
      <w:pPr>
        <w:pStyle w:val="Heading3"/>
      </w:pPr>
      <w:r w:rsidRPr="00A85A44">
        <w:t>Alt – Electric Vehicles</w:t>
      </w:r>
    </w:p>
    <w:p w:rsidR="00CF6624" w:rsidRDefault="00CF6624" w:rsidP="00CF6624">
      <w:pPr>
        <w:pStyle w:val="Heading4"/>
      </w:pPr>
      <w:r>
        <w:t>Electric vehicles solve better than HSR</w:t>
      </w:r>
    </w:p>
    <w:p w:rsidR="00CF6624" w:rsidRPr="00E46BAB" w:rsidRDefault="00CF6624" w:rsidP="00CF6624">
      <w:pPr>
        <w:rPr>
          <w:sz w:val="16"/>
        </w:rPr>
      </w:pPr>
      <w:r w:rsidRPr="00E46BAB">
        <w:rPr>
          <w:rStyle w:val="StyleStyleBold12pt"/>
        </w:rPr>
        <w:t>Burgess ’11</w:t>
      </w:r>
      <w:r w:rsidRPr="00E46BAB">
        <w:rPr>
          <w:sz w:val="16"/>
        </w:rPr>
        <w:t>, Edward Burgess, thesis for Arizona State University, August 2011; “Sustainability of Intercity Transportation Infrastructure: Assessing the Energy Consumption and Greenhouse Gas Emissions of High-Speed Rail in the U.S.”</w:t>
      </w:r>
    </w:p>
    <w:p w:rsidR="00CF6624" w:rsidRPr="00733697" w:rsidRDefault="00CF6624" w:rsidP="00CF6624">
      <w:pPr>
        <w:rPr>
          <w:sz w:val="16"/>
        </w:rPr>
      </w:pPr>
      <w:r w:rsidRPr="00E15793">
        <w:rPr>
          <w:sz w:val="16"/>
        </w:rPr>
        <w:t xml:space="preserve">Finally, decision-makers should weigh the fact that </w:t>
      </w:r>
      <w:r w:rsidRPr="00E15793">
        <w:rPr>
          <w:rStyle w:val="StyleBoldUnderline"/>
        </w:rPr>
        <w:t>electric vehicles may be a promising alternative to high-speed rail from a greenhouse gas emissions perspective. If high-speed rail development time exceeds the time needed for electric vehicle technologies to mature to allow intercity travel, then perhaps redirecting public funding for electric vehicle charging infrastructure is warranted</w:t>
      </w:r>
      <w:r w:rsidRPr="00E15793">
        <w:rPr>
          <w:sz w:val="16"/>
        </w:rPr>
        <w:t>.</w:t>
      </w:r>
    </w:p>
    <w:p w:rsidR="00CF6624" w:rsidRDefault="00CF6624" w:rsidP="00CF6624">
      <w:pPr>
        <w:pStyle w:val="Heading4"/>
      </w:pPr>
      <w:r>
        <w:t>Battery Electric Vehicles are better – HSR advances more slowly than other tech</w:t>
      </w:r>
    </w:p>
    <w:p w:rsidR="00CF6624" w:rsidRPr="00E46BAB" w:rsidRDefault="00CF6624" w:rsidP="00CF6624">
      <w:pPr>
        <w:rPr>
          <w:sz w:val="16"/>
        </w:rPr>
      </w:pPr>
      <w:r w:rsidRPr="00E46BAB">
        <w:rPr>
          <w:rStyle w:val="StyleStyleBold12pt"/>
        </w:rPr>
        <w:t>Burgess ’11</w:t>
      </w:r>
      <w:r w:rsidRPr="00E46BAB">
        <w:rPr>
          <w:sz w:val="16"/>
        </w:rPr>
        <w:t>, Edward Burgess, thesis for Arizona State University, August 2011; “Sustainability of Intercity Transportation Infrastructure: Assessing the Energy Consumption and Greenhouse Gas Emissions of High-Speed Rail in the U.S.”</w:t>
      </w:r>
    </w:p>
    <w:p w:rsidR="00CF6624" w:rsidRPr="00562F30" w:rsidRDefault="00CF6624" w:rsidP="00CF6624">
      <w:pPr>
        <w:rPr>
          <w:sz w:val="16"/>
        </w:rPr>
      </w:pPr>
      <w:r w:rsidRPr="00562F30">
        <w:rPr>
          <w:sz w:val="16"/>
        </w:rPr>
        <w:t xml:space="preserve">Under the specified assumptions, a marginal unit of travel (PKM) using </w:t>
      </w:r>
      <w:r w:rsidRPr="00562F30">
        <w:rPr>
          <w:rStyle w:val="StyleBoldUnderline"/>
        </w:rPr>
        <w:t>high-speed rail holds a clear advantage</w:t>
      </w:r>
      <w:r w:rsidRPr="00562F30">
        <w:rPr>
          <w:sz w:val="16"/>
        </w:rPr>
        <w:t xml:space="preserve"> over conventional travel technologies (automobiles and airplanes) well into the future. </w:t>
      </w:r>
      <w:r w:rsidRPr="00562F30">
        <w:rPr>
          <w:rStyle w:val="StyleBoldUnderline"/>
        </w:rPr>
        <w:t>However, this advantage diminishes over time</w:t>
      </w:r>
      <w:r w:rsidRPr="00562F30">
        <w:rPr>
          <w:sz w:val="16"/>
        </w:rPr>
        <w:t xml:space="preserve"> (ΔCO2/PKM declines) </w:t>
      </w:r>
      <w:r w:rsidRPr="00562F30">
        <w:rPr>
          <w:rStyle w:val="StyleBoldUnderline"/>
        </w:rPr>
        <w:t>because the non-rail modes are expected to improve considerably faster than high-speed rail itself.</w:t>
      </w:r>
      <w:r w:rsidRPr="00562F30">
        <w:rPr>
          <w:sz w:val="16"/>
        </w:rPr>
        <w:t xml:space="preserve"> Indeed, this is evident in the fact that </w:t>
      </w:r>
      <w:r w:rsidRPr="00562F30">
        <w:rPr>
          <w:rStyle w:val="StyleBoldUnderline"/>
        </w:rPr>
        <w:t>most of the energy losses for train travel</w:t>
      </w:r>
      <w:r w:rsidRPr="00562F30">
        <w:rPr>
          <w:sz w:val="16"/>
        </w:rPr>
        <w:t xml:space="preserve"> described in Chapter V </w:t>
      </w:r>
      <w:r w:rsidRPr="00562F30">
        <w:rPr>
          <w:rStyle w:val="StyleBoldUnderline"/>
        </w:rPr>
        <w:t>are from generally irreducible physical parameters like aerodynamic drag. By contrast, for conventional automobiles, most of the energy losses result from inefficiencies in the power train and are subject to substantial improvement. The ultimate case</w:t>
      </w:r>
      <w:r w:rsidRPr="00562F30">
        <w:rPr>
          <w:sz w:val="16"/>
        </w:rPr>
        <w:t xml:space="preserve"> for improvement in automobile performance </w:t>
      </w:r>
      <w:r w:rsidRPr="00562F30">
        <w:rPr>
          <w:rStyle w:val="StyleBoldUnderline"/>
        </w:rPr>
        <w:t>would be battery electric vehicles</w:t>
      </w:r>
      <w:r w:rsidRPr="00562F30">
        <w:rPr>
          <w:sz w:val="16"/>
        </w:rPr>
        <w:t xml:space="preserve">. As these results illustrate, highspeed rail emissions are comparable on a PKM basis to battery electric vehicles even if there is no progress in BEVs beyond current technologies. While long-distance travel is not possible with current BEV technologies, </w:t>
      </w:r>
      <w:r w:rsidRPr="00562F30">
        <w:rPr>
          <w:rStyle w:val="StyleBoldUnderline"/>
        </w:rPr>
        <w:t>improvements</w:t>
      </w:r>
      <w:r w:rsidRPr="00562F30">
        <w:rPr>
          <w:sz w:val="16"/>
        </w:rPr>
        <w:t xml:space="preserve"> to battery life and battery switching infrastructure are </w:t>
      </w:r>
      <w:r w:rsidRPr="00562F30">
        <w:rPr>
          <w:rStyle w:val="StyleBoldUnderline"/>
        </w:rPr>
        <w:t xml:space="preserve">under development that could enable BEV to be a viable intercity mode. </w:t>
      </w:r>
      <w:r w:rsidRPr="00562F30">
        <w:rPr>
          <w:sz w:val="16"/>
        </w:rPr>
        <w:t xml:space="preserve">This analysis suggests negligible carbon benefits to high-speed rail in the event of widespread BEV adoption. If life-cycle infrastructure costs were taken into account under such a scenario, it is possible that </w:t>
      </w:r>
      <w:r w:rsidRPr="00562F30">
        <w:rPr>
          <w:rStyle w:val="StyleBoldUnderline"/>
        </w:rPr>
        <w:t>high-speed rail would be more costly from an emissions perspective</w:t>
      </w:r>
      <w:r w:rsidRPr="00562F30">
        <w:rPr>
          <w:sz w:val="16"/>
        </w:rPr>
        <w:t>. However, even in the event of high adoption rates, electric vehicles are fundamentally limited by long fleet turnover times. In comparison, high-speed rail acts as a disruptive technology since, despite long construction phases, there is no significant time lag for individual adoption.</w:t>
      </w:r>
    </w:p>
    <w:p w:rsidR="00CF6624" w:rsidRPr="00E956F9" w:rsidRDefault="00CF6624" w:rsidP="00CF6624">
      <w:pPr>
        <w:pStyle w:val="Heading4"/>
        <w:rPr>
          <w:rStyle w:val="StyleStyleBold12pt"/>
          <w:b/>
        </w:rPr>
      </w:pPr>
      <w:r w:rsidRPr="00E956F9">
        <w:rPr>
          <w:rStyle w:val="StyleStyleBold12pt"/>
          <w:b/>
        </w:rPr>
        <w:t xml:space="preserve">Electric cars are best – HSR is inconsistent and </w:t>
      </w:r>
      <w:r>
        <w:rPr>
          <w:rStyle w:val="StyleStyleBold12pt"/>
          <w:b/>
        </w:rPr>
        <w:t>can’t solve</w:t>
      </w:r>
    </w:p>
    <w:p w:rsidR="00CF6624" w:rsidRPr="00E956F9" w:rsidRDefault="00CF6624" w:rsidP="00CF6624">
      <w:pPr>
        <w:rPr>
          <w:sz w:val="16"/>
        </w:rPr>
      </w:pPr>
      <w:r w:rsidRPr="00E956F9">
        <w:rPr>
          <w:rStyle w:val="StyleStyleBold12pt"/>
        </w:rPr>
        <w:t>Sonnenberg ’10</w:t>
      </w:r>
      <w:r w:rsidRPr="00E956F9">
        <w:rPr>
          <w:sz w:val="16"/>
        </w:rPr>
        <w:t xml:space="preserve">; Anthony H. Sonnenberg for the Georgia Institute of Technology; December 2010; “TRANSPORTATION ENERGY AND CARBON FOOTPRINTS FOR U.S. CORRIDORS” </w:t>
      </w:r>
    </w:p>
    <w:p w:rsidR="00CF6624" w:rsidRPr="00436281" w:rsidRDefault="00CF6624" w:rsidP="00CF6624">
      <w:pPr>
        <w:rPr>
          <w:sz w:val="16"/>
        </w:rPr>
      </w:pPr>
      <w:r w:rsidRPr="001568C6">
        <w:rPr>
          <w:sz w:val="16"/>
        </w:rPr>
        <w:t xml:space="preserve">Figure 4.23 summarizes the impacts of the analyzed policies and strategies on CO2 emissions for each study corridor. The Figure shows that </w:t>
      </w:r>
      <w:r w:rsidRPr="001568C6">
        <w:rPr>
          <w:rStyle w:val="StyleBoldUnderline"/>
        </w:rPr>
        <w:t>the largest potential impacts on CO2 emissions come from automobile related strategies</w:t>
      </w:r>
      <w:r w:rsidRPr="001568C6">
        <w:rPr>
          <w:sz w:val="16"/>
        </w:rPr>
        <w:t xml:space="preserve">. This is a result of the large auto share as main mode and access/egress mode to and from airports and bus and train stations. The largest absolute impacts can be realized in the California corridor due to its current CO2 footprint. All corridors show similar percentage savings, with a slightly higher impact of electric vehicles for the Pacific Northwest corridor and a lower impact for the corridor due to the different electricity mixes. The </w:t>
      </w:r>
      <w:r w:rsidRPr="001568C6">
        <w:rPr>
          <w:rStyle w:val="StyleBoldUnderline"/>
        </w:rPr>
        <w:t>non-auto strategies all have an impact on CO2 emissions of less than 5%.</w:t>
      </w:r>
      <w:r w:rsidRPr="001568C6">
        <w:rPr>
          <w:sz w:val="16"/>
        </w:rPr>
        <w:t xml:space="preserve"> Of the non-auto strategies, the HSR150 Scenario (high frequency and load factor) has the largest impact for the Pacific Northwest corridor, again due to the favorable electricity mix. This 134 Figure 4.23: CO2 Savings By Policy/Strategy 135 impact is much higher than the strategies targeting air emissions. For California the HSR 150 Scenario has a similar impact as a 20% improvement in aircraft emissions. A 35% improvement in aircraft emissions has the highest impact. The </w:t>
      </w:r>
      <w:r w:rsidRPr="001568C6">
        <w:rPr>
          <w:rStyle w:val="StyleBoldUnderline"/>
        </w:rPr>
        <w:t xml:space="preserve">Keystone </w:t>
      </w:r>
      <w:r w:rsidRPr="001568C6">
        <w:rPr>
          <w:sz w:val="16"/>
        </w:rPr>
        <w:t xml:space="preserve">corridor </w:t>
      </w:r>
      <w:r w:rsidRPr="001568C6">
        <w:rPr>
          <w:rStyle w:val="StyleBoldUnderline"/>
        </w:rPr>
        <w:t xml:space="preserve">shows a negative CO2 savings for </w:t>
      </w:r>
      <w:r w:rsidRPr="001568C6">
        <w:rPr>
          <w:sz w:val="16"/>
        </w:rPr>
        <w:t xml:space="preserve">the </w:t>
      </w:r>
      <w:r w:rsidRPr="001568C6">
        <w:rPr>
          <w:rStyle w:val="StyleBoldUnderline"/>
        </w:rPr>
        <w:t>HSR</w:t>
      </w:r>
      <w:r w:rsidRPr="001568C6">
        <w:rPr>
          <w:sz w:val="16"/>
        </w:rPr>
        <w:t xml:space="preserve">150 Scenario. This is </w:t>
      </w:r>
      <w:r w:rsidRPr="001568C6">
        <w:rPr>
          <w:rStyle w:val="StyleBoldUnderline"/>
        </w:rPr>
        <w:t>a result of</w:t>
      </w:r>
      <w:r w:rsidRPr="001568C6">
        <w:rPr>
          <w:sz w:val="16"/>
        </w:rPr>
        <w:t xml:space="preserve"> the </w:t>
      </w:r>
      <w:r w:rsidRPr="001568C6">
        <w:rPr>
          <w:rStyle w:val="StyleBoldUnderline"/>
        </w:rPr>
        <w:t>coal-based electricity generation</w:t>
      </w:r>
      <w:r w:rsidRPr="001568C6">
        <w:rPr>
          <w:sz w:val="16"/>
        </w:rPr>
        <w:t>. Air improvement strategies have a similar impact as for the California corridor.</w:t>
      </w:r>
    </w:p>
    <w:p w:rsidR="00CF6624" w:rsidRPr="00A85A44" w:rsidRDefault="00A85A44" w:rsidP="00A85A44">
      <w:pPr>
        <w:pStyle w:val="Heading2"/>
      </w:pPr>
      <w:r w:rsidRPr="00A85A44">
        <w:t>States CP</w:t>
      </w:r>
    </w:p>
    <w:p w:rsidR="00CF6624" w:rsidRPr="00A85A44" w:rsidRDefault="00CF6624" w:rsidP="00A85A44">
      <w:pPr>
        <w:pStyle w:val="Heading3"/>
      </w:pPr>
      <w:r w:rsidRPr="00A85A44">
        <w:t>States CP – AT: States Uncoordinated</w:t>
      </w:r>
    </w:p>
    <w:p w:rsidR="00CF6624" w:rsidRPr="0015295F" w:rsidRDefault="00CF6624" w:rsidP="00CF6624">
      <w:pPr>
        <w:pStyle w:val="Heading4"/>
        <w:rPr>
          <w:rStyle w:val="StyleStyleBold12pt"/>
          <w:b/>
        </w:rPr>
      </w:pPr>
      <w:r>
        <w:rPr>
          <w:rStyle w:val="StyleStyleBold12pt"/>
          <w:b/>
        </w:rPr>
        <w:t>Multi-state partnerships solve a lack of coordination</w:t>
      </w:r>
    </w:p>
    <w:p w:rsidR="00CF6624" w:rsidRPr="0015295F" w:rsidRDefault="00CF6624" w:rsidP="00CF6624">
      <w:pPr>
        <w:rPr>
          <w:sz w:val="16"/>
        </w:rPr>
      </w:pPr>
      <w:r w:rsidRPr="0015295F">
        <w:rPr>
          <w:rStyle w:val="StyleStyleBold12pt"/>
        </w:rPr>
        <w:t>FRA ’09</w:t>
      </w:r>
      <w:r w:rsidRPr="0015295F">
        <w:rPr>
          <w:sz w:val="16"/>
        </w:rPr>
        <w:t xml:space="preserve">; U.S. Dept of Transportation Federal Railroad Administration; April 2009; “Vision for High-Speed Rail in America;” </w:t>
      </w:r>
      <w:hyperlink r:id="rId134" w:history="1">
        <w:r w:rsidRPr="0015295F">
          <w:rPr>
            <w:sz w:val="16"/>
          </w:rPr>
          <w:t>http://www.fra.dot.gov/downloads/Research/FinalFRA_HSR_Strat_Plan.pdf</w:t>
        </w:r>
      </w:hyperlink>
    </w:p>
    <w:p w:rsidR="00CF6624" w:rsidRDefault="00CF6624" w:rsidP="00CF6624">
      <w:pPr>
        <w:rPr>
          <w:sz w:val="16"/>
        </w:rPr>
      </w:pPr>
      <w:r w:rsidRPr="0015295F">
        <w:rPr>
          <w:sz w:val="16"/>
        </w:rPr>
        <w:t xml:space="preserve">Multi-State Partnerships. Most intercity passenger rail corridors, including designated high-speed rail corridors, cross State boundaries. </w:t>
      </w:r>
      <w:r w:rsidRPr="0015295F">
        <w:rPr>
          <w:rStyle w:val="StyleBoldUnderline"/>
        </w:rPr>
        <w:t>Viable HSR corridor strategies will, therefore, require a multi-State partnership in many cases</w:t>
      </w:r>
      <w:r w:rsidRPr="0015295F">
        <w:rPr>
          <w:sz w:val="16"/>
        </w:rPr>
        <w:t xml:space="preserve">. To successfully plan, fund, build and operate these corridors, </w:t>
      </w:r>
      <w:r w:rsidRPr="0015295F">
        <w:rPr>
          <w:rStyle w:val="StyleBoldUnderline"/>
        </w:rPr>
        <w:t>the States involved will need to act in a coordinated fashion, through an interstate compact, a multi-State agreement, or other instrument. Any such multi-State understanding will require the backing of several political and administrative entities within each State</w:t>
      </w:r>
      <w:r w:rsidRPr="0015295F">
        <w:rPr>
          <w:sz w:val="16"/>
        </w:rPr>
        <w:t>.</w:t>
      </w:r>
    </w:p>
    <w:p w:rsidR="001D0560" w:rsidRPr="008E7599" w:rsidRDefault="001D0560" w:rsidP="001D0560"/>
    <w:p w:rsidR="001D0560" w:rsidRPr="004710BC" w:rsidRDefault="001D0560" w:rsidP="001D0560"/>
    <w:p w:rsidR="001D0560" w:rsidRPr="00AF5046" w:rsidRDefault="001D0560" w:rsidP="00AF5046"/>
    <w:sectPr w:rsidR="001D0560" w:rsidRPr="00AF5046" w:rsidSect="00D3625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F8" w:rsidRDefault="00B869F8" w:rsidP="00E46E7E">
      <w:r>
        <w:separator/>
      </w:r>
    </w:p>
  </w:endnote>
  <w:endnote w:type="continuationSeparator" w:id="0">
    <w:p w:rsidR="00B869F8" w:rsidRDefault="00B869F8" w:rsidP="00E46E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Ñ/'C8ˇø¨hÕ">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F8" w:rsidRDefault="00B869F8" w:rsidP="00E46E7E">
      <w:r>
        <w:separator/>
      </w:r>
    </w:p>
  </w:footnote>
  <w:footnote w:type="continuationSeparator" w:id="0">
    <w:p w:rsidR="00B869F8" w:rsidRDefault="00B869F8" w:rsidP="00E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3D5505"/>
    <w:rsid w:val="000069F7"/>
    <w:rsid w:val="00016A35"/>
    <w:rsid w:val="00082AAD"/>
    <w:rsid w:val="00090CEE"/>
    <w:rsid w:val="000B4AA6"/>
    <w:rsid w:val="000C16B3"/>
    <w:rsid w:val="000E7175"/>
    <w:rsid w:val="001223CB"/>
    <w:rsid w:val="001408C0"/>
    <w:rsid w:val="001463FB"/>
    <w:rsid w:val="00194512"/>
    <w:rsid w:val="001A70B5"/>
    <w:rsid w:val="001B7AB9"/>
    <w:rsid w:val="001D0560"/>
    <w:rsid w:val="001D7626"/>
    <w:rsid w:val="001F0E51"/>
    <w:rsid w:val="001F7CC9"/>
    <w:rsid w:val="0025242B"/>
    <w:rsid w:val="002613DA"/>
    <w:rsid w:val="00263055"/>
    <w:rsid w:val="0028245F"/>
    <w:rsid w:val="002B6353"/>
    <w:rsid w:val="002B635D"/>
    <w:rsid w:val="002B68C8"/>
    <w:rsid w:val="002C24C8"/>
    <w:rsid w:val="002C7F9F"/>
    <w:rsid w:val="002F35F4"/>
    <w:rsid w:val="002F3E28"/>
    <w:rsid w:val="002F40E6"/>
    <w:rsid w:val="00303E5B"/>
    <w:rsid w:val="00313226"/>
    <w:rsid w:val="0031425E"/>
    <w:rsid w:val="00321F75"/>
    <w:rsid w:val="00322287"/>
    <w:rsid w:val="003363C1"/>
    <w:rsid w:val="00357719"/>
    <w:rsid w:val="00365291"/>
    <w:rsid w:val="00374144"/>
    <w:rsid w:val="00375B69"/>
    <w:rsid w:val="003961D9"/>
    <w:rsid w:val="003C63A6"/>
    <w:rsid w:val="003D5505"/>
    <w:rsid w:val="003F42AF"/>
    <w:rsid w:val="00412F6D"/>
    <w:rsid w:val="0042635A"/>
    <w:rsid w:val="00426640"/>
    <w:rsid w:val="00430BD9"/>
    <w:rsid w:val="00431CF5"/>
    <w:rsid w:val="00434556"/>
    <w:rsid w:val="00454808"/>
    <w:rsid w:val="00466B6F"/>
    <w:rsid w:val="00473F81"/>
    <w:rsid w:val="004B19C5"/>
    <w:rsid w:val="004B3188"/>
    <w:rsid w:val="004C63B5"/>
    <w:rsid w:val="004D461E"/>
    <w:rsid w:val="00517479"/>
    <w:rsid w:val="005452AD"/>
    <w:rsid w:val="00577B42"/>
    <w:rsid w:val="00583251"/>
    <w:rsid w:val="00597950"/>
    <w:rsid w:val="005A0BE5"/>
    <w:rsid w:val="005E2C99"/>
    <w:rsid w:val="00620BFD"/>
    <w:rsid w:val="00672258"/>
    <w:rsid w:val="0067575B"/>
    <w:rsid w:val="00692C26"/>
    <w:rsid w:val="006F2D3D"/>
    <w:rsid w:val="006F7C37"/>
    <w:rsid w:val="00700835"/>
    <w:rsid w:val="00721D80"/>
    <w:rsid w:val="00726F87"/>
    <w:rsid w:val="007333B9"/>
    <w:rsid w:val="00765F4D"/>
    <w:rsid w:val="00784DFD"/>
    <w:rsid w:val="00791B7D"/>
    <w:rsid w:val="007C26D6"/>
    <w:rsid w:val="007C4ADC"/>
    <w:rsid w:val="007D7924"/>
    <w:rsid w:val="007E470C"/>
    <w:rsid w:val="007E5D6D"/>
    <w:rsid w:val="007E5F71"/>
    <w:rsid w:val="00821415"/>
    <w:rsid w:val="0083768F"/>
    <w:rsid w:val="00845AB4"/>
    <w:rsid w:val="00882384"/>
    <w:rsid w:val="00896438"/>
    <w:rsid w:val="008C1BA9"/>
    <w:rsid w:val="0091595A"/>
    <w:rsid w:val="009165EA"/>
    <w:rsid w:val="00916F08"/>
    <w:rsid w:val="00920AEE"/>
    <w:rsid w:val="009829F2"/>
    <w:rsid w:val="00982E08"/>
    <w:rsid w:val="0098422D"/>
    <w:rsid w:val="009933B8"/>
    <w:rsid w:val="00993F61"/>
    <w:rsid w:val="009B0746"/>
    <w:rsid w:val="009C198B"/>
    <w:rsid w:val="009D207E"/>
    <w:rsid w:val="009D47A4"/>
    <w:rsid w:val="009E691A"/>
    <w:rsid w:val="00A018D2"/>
    <w:rsid w:val="00A074CB"/>
    <w:rsid w:val="00A118AB"/>
    <w:rsid w:val="00A369C4"/>
    <w:rsid w:val="00A37DC4"/>
    <w:rsid w:val="00A47986"/>
    <w:rsid w:val="00A70AD9"/>
    <w:rsid w:val="00A85A44"/>
    <w:rsid w:val="00A91A24"/>
    <w:rsid w:val="00AA7C31"/>
    <w:rsid w:val="00AC0E99"/>
    <w:rsid w:val="00AE1792"/>
    <w:rsid w:val="00AF5046"/>
    <w:rsid w:val="00B33E0C"/>
    <w:rsid w:val="00B427B9"/>
    <w:rsid w:val="00B45FE9"/>
    <w:rsid w:val="00B57561"/>
    <w:rsid w:val="00B63838"/>
    <w:rsid w:val="00B65E97"/>
    <w:rsid w:val="00B84180"/>
    <w:rsid w:val="00B869F8"/>
    <w:rsid w:val="00BF204D"/>
    <w:rsid w:val="00BF4FC5"/>
    <w:rsid w:val="00C16EB1"/>
    <w:rsid w:val="00C26A0E"/>
    <w:rsid w:val="00C42A3C"/>
    <w:rsid w:val="00C96690"/>
    <w:rsid w:val="00C96B43"/>
    <w:rsid w:val="00CA29F3"/>
    <w:rsid w:val="00CC48E8"/>
    <w:rsid w:val="00CD2C6D"/>
    <w:rsid w:val="00CF1A0F"/>
    <w:rsid w:val="00CF6624"/>
    <w:rsid w:val="00D36252"/>
    <w:rsid w:val="00D4330B"/>
    <w:rsid w:val="00D460F1"/>
    <w:rsid w:val="00D51B44"/>
    <w:rsid w:val="00D65CA9"/>
    <w:rsid w:val="00D81480"/>
    <w:rsid w:val="00D85583"/>
    <w:rsid w:val="00D9703C"/>
    <w:rsid w:val="00DA2E40"/>
    <w:rsid w:val="00DA5BF8"/>
    <w:rsid w:val="00DC5FF6"/>
    <w:rsid w:val="00DC71AA"/>
    <w:rsid w:val="00DD2FAB"/>
    <w:rsid w:val="00DE627C"/>
    <w:rsid w:val="00E27C41"/>
    <w:rsid w:val="00E46E7E"/>
    <w:rsid w:val="00E62C6C"/>
    <w:rsid w:val="00E76BD8"/>
    <w:rsid w:val="00E95631"/>
    <w:rsid w:val="00EB0BC8"/>
    <w:rsid w:val="00EC275E"/>
    <w:rsid w:val="00EE1B99"/>
    <w:rsid w:val="00F1173B"/>
    <w:rsid w:val="00F25C8D"/>
    <w:rsid w:val="00F7068B"/>
    <w:rsid w:val="00FA192D"/>
    <w:rsid w:val="00FA538E"/>
    <w:rsid w:val="00FB4702"/>
    <w:rsid w:val="00FC19EF"/>
    <w:rsid w:val="00FD50BA"/>
    <w:rsid w:val="00FE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70AD9"/>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A70AD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70AD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70AD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70AD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70AD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70AD9"/>
  </w:style>
  <w:style w:type="character" w:styleId="Emphasis">
    <w:name w:val="Emphasis"/>
    <w:basedOn w:val="DefaultParagraphFont"/>
    <w:uiPriority w:val="7"/>
    <w:qFormat/>
    <w:rsid w:val="00A70AD9"/>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A70AD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70AD9"/>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A70AD9"/>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A70AD9"/>
    <w:rPr>
      <w:rFonts w:ascii="Calibri" w:eastAsiaTheme="majorEastAsia" w:hAnsi="Calibri" w:cstheme="majorBidi"/>
      <w:b/>
      <w:bCs/>
      <w:iCs/>
      <w:sz w:val="26"/>
      <w:szCs w:val="22"/>
    </w:rPr>
  </w:style>
  <w:style w:type="paragraph" w:styleId="NoSpacing">
    <w:name w:val="No Spacing"/>
    <w:uiPriority w:val="1"/>
    <w:rsid w:val="001D0560"/>
  </w:style>
  <w:style w:type="character" w:customStyle="1" w:styleId="StyleStyleBold12pt">
    <w:name w:val="Style Style Bold + 12 pt"/>
    <w:aliases w:val="Cite,Style Style Bold,Style Style Bold + 12pt"/>
    <w:basedOn w:val="StyleBold"/>
    <w:uiPriority w:val="5"/>
    <w:qFormat/>
    <w:rsid w:val="00A70AD9"/>
    <w:rPr>
      <w:sz w:val="26"/>
      <w:u w:val="non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ci,c"/>
    <w:basedOn w:val="DefaultParagraphFont"/>
    <w:uiPriority w:val="6"/>
    <w:qFormat/>
    <w:rsid w:val="00A70AD9"/>
    <w:rPr>
      <w:b/>
      <w:bCs/>
      <w:sz w:val="22"/>
      <w:u w:val="single"/>
    </w:rPr>
  </w:style>
  <w:style w:type="paragraph" w:styleId="DocumentMap">
    <w:name w:val="Document Map"/>
    <w:basedOn w:val="Normal"/>
    <w:link w:val="DocumentMapChar"/>
    <w:uiPriority w:val="99"/>
    <w:semiHidden/>
    <w:unhideWhenUsed/>
    <w:rsid w:val="001D0560"/>
    <w:rPr>
      <w:rFonts w:ascii="Lucida Grande" w:hAnsi="Lucida Grande" w:cs="Lucida Grande"/>
    </w:rPr>
  </w:style>
  <w:style w:type="character" w:customStyle="1" w:styleId="DocumentMapChar">
    <w:name w:val="Document Map Char"/>
    <w:basedOn w:val="DefaultParagraphFont"/>
    <w:link w:val="DocumentMap"/>
    <w:uiPriority w:val="99"/>
    <w:semiHidden/>
    <w:rsid w:val="001D0560"/>
    <w:rPr>
      <w:rFonts w:ascii="Lucida Grande" w:hAnsi="Lucida Grande" w:cs="Lucida Grande"/>
      <w:sz w:val="22"/>
    </w:rPr>
  </w:style>
  <w:style w:type="paragraph" w:styleId="ListParagraph">
    <w:name w:val="List Paragraph"/>
    <w:basedOn w:val="Normal"/>
    <w:uiPriority w:val="34"/>
    <w:rsid w:val="001D0560"/>
    <w:pPr>
      <w:ind w:left="720"/>
      <w:contextualSpacing/>
    </w:pPr>
  </w:style>
  <w:style w:type="paragraph" w:styleId="Header">
    <w:name w:val="header"/>
    <w:basedOn w:val="Normal"/>
    <w:link w:val="HeaderChar"/>
    <w:uiPriority w:val="99"/>
    <w:rsid w:val="00A70AD9"/>
    <w:pPr>
      <w:tabs>
        <w:tab w:val="center" w:pos="4680"/>
        <w:tab w:val="right" w:pos="9360"/>
      </w:tabs>
    </w:pPr>
  </w:style>
  <w:style w:type="character" w:customStyle="1" w:styleId="HeaderChar">
    <w:name w:val="Header Char"/>
    <w:basedOn w:val="DefaultParagraphFont"/>
    <w:link w:val="Header"/>
    <w:uiPriority w:val="99"/>
    <w:rsid w:val="00A70AD9"/>
    <w:rPr>
      <w:rFonts w:ascii="Calibri" w:eastAsiaTheme="minorHAnsi" w:hAnsi="Calibri" w:cs="Calibri"/>
      <w:sz w:val="22"/>
      <w:szCs w:val="22"/>
    </w:rPr>
  </w:style>
  <w:style w:type="paragraph" w:styleId="Footer">
    <w:name w:val="footer"/>
    <w:basedOn w:val="Normal"/>
    <w:link w:val="FooterChar"/>
    <w:uiPriority w:val="99"/>
    <w:rsid w:val="00A70AD9"/>
    <w:pPr>
      <w:tabs>
        <w:tab w:val="center" w:pos="4680"/>
        <w:tab w:val="right" w:pos="9360"/>
      </w:tabs>
    </w:pPr>
  </w:style>
  <w:style w:type="character" w:customStyle="1" w:styleId="FooterChar">
    <w:name w:val="Footer Char"/>
    <w:basedOn w:val="DefaultParagraphFont"/>
    <w:link w:val="Footer"/>
    <w:uiPriority w:val="99"/>
    <w:rsid w:val="00A70AD9"/>
    <w:rPr>
      <w:rFonts w:ascii="Calibri" w:eastAsiaTheme="minorHAnsi" w:hAnsi="Calibri" w:cs="Calibri"/>
      <w:sz w:val="22"/>
      <w:szCs w:val="22"/>
    </w:rPr>
  </w:style>
  <w:style w:type="character" w:styleId="PageNumber">
    <w:name w:val="page number"/>
    <w:basedOn w:val="DefaultParagraphFont"/>
    <w:uiPriority w:val="99"/>
    <w:semiHidden/>
    <w:unhideWhenUsed/>
    <w:rsid w:val="001D0560"/>
  </w:style>
  <w:style w:type="character" w:styleId="Hyperlink">
    <w:name w:val="Hyperlink"/>
    <w:basedOn w:val="DefaultParagraphFont"/>
    <w:uiPriority w:val="99"/>
    <w:rsid w:val="00A70AD9"/>
    <w:rPr>
      <w:color w:val="auto"/>
      <w:u w:val="none"/>
    </w:rPr>
  </w:style>
  <w:style w:type="paragraph" w:customStyle="1" w:styleId="card">
    <w:name w:val="card"/>
    <w:basedOn w:val="Normal"/>
    <w:next w:val="Normal"/>
    <w:link w:val="cardChar"/>
    <w:qFormat/>
    <w:rsid w:val="001D0560"/>
    <w:pPr>
      <w:ind w:left="288" w:right="288"/>
    </w:pPr>
    <w:rPr>
      <w:rFonts w:eastAsia="Times New Roman"/>
      <w:sz w:val="16"/>
      <w:szCs w:val="20"/>
      <w:lang/>
    </w:rPr>
  </w:style>
  <w:style w:type="character" w:customStyle="1" w:styleId="cardChar">
    <w:name w:val="card Char"/>
    <w:link w:val="card"/>
    <w:rsid w:val="001D0560"/>
    <w:rPr>
      <w:rFonts w:ascii="Times New Roman" w:eastAsia="Times New Roman" w:hAnsi="Times New Roman" w:cs="Times New Roman"/>
      <w:sz w:val="16"/>
      <w:szCs w:val="20"/>
      <w:lang/>
    </w:rPr>
  </w:style>
  <w:style w:type="character" w:customStyle="1" w:styleId="underline">
    <w:name w:val="underline"/>
    <w:qFormat/>
    <w:rsid w:val="001D0560"/>
    <w:rPr>
      <w:sz w:val="20"/>
      <w:u w:val="single"/>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
    <w:qFormat/>
    <w:rsid w:val="001D0560"/>
    <w:rPr>
      <w:rFonts w:ascii="Times New Roman" w:hAnsi="Times New Roman"/>
      <w:b/>
      <w:sz w:val="24"/>
    </w:rPr>
  </w:style>
  <w:style w:type="character" w:customStyle="1" w:styleId="apple-converted-space">
    <w:name w:val="apple-converted-space"/>
    <w:basedOn w:val="DefaultParagraphFont"/>
    <w:rsid w:val="001D0560"/>
  </w:style>
  <w:style w:type="character" w:customStyle="1" w:styleId="UnderlineStyleChar">
    <w:name w:val="Underline Style Char"/>
    <w:basedOn w:val="DefaultParagraphFont"/>
    <w:link w:val="UnderlineStyle"/>
    <w:locked/>
    <w:rsid w:val="001D0560"/>
    <w:rPr>
      <w:u w:val="single"/>
    </w:rPr>
  </w:style>
  <w:style w:type="paragraph" w:customStyle="1" w:styleId="UnderlineStyle">
    <w:name w:val="Underline Style"/>
    <w:basedOn w:val="Normal"/>
    <w:link w:val="UnderlineStyleChar"/>
    <w:rsid w:val="001D0560"/>
    <w:rPr>
      <w:rFonts w:asciiTheme="minorHAnsi" w:hAnsiTheme="minorHAnsi" w:cstheme="minorBidi"/>
      <w:sz w:val="24"/>
      <w:u w:val="single"/>
    </w:rPr>
  </w:style>
  <w:style w:type="paragraph" w:styleId="BalloonText">
    <w:name w:val="Balloon Text"/>
    <w:basedOn w:val="Normal"/>
    <w:link w:val="BalloonTextChar"/>
    <w:uiPriority w:val="99"/>
    <w:semiHidden/>
    <w:unhideWhenUsed/>
    <w:rsid w:val="001D05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560"/>
    <w:rPr>
      <w:rFonts w:ascii="Lucida Grande" w:hAnsi="Lucida Grande" w:cs="Lucida Grande"/>
      <w:sz w:val="18"/>
      <w:szCs w:val="18"/>
    </w:rPr>
  </w:style>
  <w:style w:type="character" w:styleId="Strong">
    <w:name w:val="Strong"/>
    <w:basedOn w:val="DefaultParagraphFont"/>
    <w:uiPriority w:val="22"/>
    <w:qFormat/>
    <w:rsid w:val="00F7068B"/>
    <w:rPr>
      <w:b/>
      <w:bCs/>
    </w:rPr>
  </w:style>
  <w:style w:type="character" w:customStyle="1" w:styleId="st1">
    <w:name w:val="st1"/>
    <w:basedOn w:val="DefaultParagraphFont"/>
    <w:rsid w:val="00F7068B"/>
  </w:style>
  <w:style w:type="character" w:customStyle="1" w:styleId="CiteChar">
    <w:name w:val="Cite Char"/>
    <w:basedOn w:val="DefaultParagraphFont"/>
    <w:rsid w:val="00AA7C31"/>
    <w:rPr>
      <w:rFonts w:ascii="Arial" w:eastAsia="Times New Roman" w:hAnsi="Arial" w:cs="Arial"/>
    </w:rPr>
  </w:style>
  <w:style w:type="character" w:customStyle="1" w:styleId="citebold">
    <w:name w:val="cite bold"/>
    <w:basedOn w:val="DefaultParagraphFont"/>
    <w:rsid w:val="00AA7C31"/>
    <w:rPr>
      <w:rFonts w:ascii="Times New Roman" w:hAnsi="Times New Roman"/>
      <w:b/>
      <w:sz w:val="24"/>
      <w:szCs w:val="24"/>
      <w:u w:val="single"/>
    </w:rPr>
  </w:style>
  <w:style w:type="character" w:customStyle="1" w:styleId="BoldUnderline">
    <w:name w:val="Bold Underline"/>
    <w:basedOn w:val="StyleBoldUnderline"/>
    <w:rsid w:val="00AA7C31"/>
    <w:rPr>
      <w:rFonts w:ascii="Times New Roman" w:hAnsi="Times New Roman"/>
      <w:b/>
      <w:sz w:val="20"/>
      <w:szCs w:val="20"/>
      <w:u w:val="single"/>
      <w:lang w:eastAsia="en-US"/>
    </w:rPr>
  </w:style>
  <w:style w:type="character" w:customStyle="1" w:styleId="Shrink">
    <w:name w:val="Shrink"/>
    <w:basedOn w:val="StyleBoldUnderline"/>
    <w:rsid w:val="00AA7C31"/>
    <w:rPr>
      <w:rFonts w:ascii="Times New Roman" w:hAnsi="Times New Roman"/>
      <w:b/>
      <w:sz w:val="14"/>
      <w:szCs w:val="14"/>
      <w:u w:val="none"/>
    </w:rPr>
  </w:style>
  <w:style w:type="paragraph" w:styleId="NormalWeb">
    <w:name w:val="Normal (Web)"/>
    <w:basedOn w:val="Normal"/>
    <w:uiPriority w:val="99"/>
    <w:semiHidden/>
    <w:unhideWhenUsed/>
    <w:rsid w:val="00BF204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rsid w:val="00A70AD9"/>
    <w:rPr>
      <w:color w:val="auto"/>
      <w:u w:val="none"/>
    </w:rPr>
  </w:style>
  <w:style w:type="character" w:customStyle="1" w:styleId="StyleBold">
    <w:name w:val="Style Bold"/>
    <w:basedOn w:val="DefaultParagraphFont"/>
    <w:uiPriority w:val="9"/>
    <w:semiHidden/>
    <w:rsid w:val="00A70AD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D0560"/>
    <w:rPr>
      <w:rFonts w:ascii="Times New Roman" w:hAnsi="Times New Roman" w:cs="Times New Roman"/>
      <w:sz w:val="22"/>
    </w:rPr>
  </w:style>
  <w:style w:type="paragraph" w:styleId="Heading1">
    <w:name w:val="heading 1"/>
    <w:aliases w:val="Pocket"/>
    <w:basedOn w:val="Normal"/>
    <w:next w:val="Normal"/>
    <w:link w:val="Heading1Char"/>
    <w:uiPriority w:val="9"/>
    <w:qFormat/>
    <w:rsid w:val="001D056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D056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D056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D056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D0560"/>
    <w:rPr>
      <w:rFonts w:ascii="Times New Roman" w:hAnsi="Times New Roman" w:cs="Times New Roman"/>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D056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D056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D056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1D0560"/>
    <w:rPr>
      <w:rFonts w:asciiTheme="majorHAnsi" w:eastAsiaTheme="majorEastAsia" w:hAnsiTheme="majorHAnsi" w:cstheme="majorBidi"/>
      <w:b/>
      <w:bCs/>
      <w:iCs/>
      <w:sz w:val="26"/>
    </w:rPr>
  </w:style>
  <w:style w:type="paragraph" w:styleId="NoSpacing">
    <w:name w:val="No Spacing"/>
    <w:uiPriority w:val="1"/>
    <w:rsid w:val="001D0560"/>
  </w:style>
  <w:style w:type="character" w:customStyle="1" w:styleId="StyleStyleBold12pt">
    <w:name w:val="Style Style Bold + 12 pt"/>
    <w:aliases w:val="Cite,Style Style Bold,Style Style Bold + 12pt"/>
    <w:basedOn w:val="DefaultParagraphFont"/>
    <w:uiPriority w:val="1"/>
    <w:qFormat/>
    <w:rsid w:val="001D0560"/>
    <w:rPr>
      <w:b/>
      <w:sz w:val="26"/>
      <w:u w:val="non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ci,c"/>
    <w:basedOn w:val="DefaultParagraphFont"/>
    <w:uiPriority w:val="6"/>
    <w:qFormat/>
    <w:rsid w:val="001D0560"/>
    <w:rPr>
      <w:b/>
      <w:sz w:val="22"/>
      <w:u w:val="single"/>
    </w:rPr>
  </w:style>
  <w:style w:type="paragraph" w:styleId="DocumentMap">
    <w:name w:val="Document Map"/>
    <w:basedOn w:val="Normal"/>
    <w:link w:val="DocumentMapChar"/>
    <w:uiPriority w:val="99"/>
    <w:semiHidden/>
    <w:unhideWhenUsed/>
    <w:rsid w:val="001D0560"/>
    <w:rPr>
      <w:rFonts w:ascii="Lucida Grande" w:hAnsi="Lucida Grande" w:cs="Lucida Grande"/>
    </w:rPr>
  </w:style>
  <w:style w:type="character" w:customStyle="1" w:styleId="DocumentMapChar">
    <w:name w:val="Document Map Char"/>
    <w:basedOn w:val="DefaultParagraphFont"/>
    <w:link w:val="DocumentMap"/>
    <w:uiPriority w:val="99"/>
    <w:semiHidden/>
    <w:rsid w:val="001D0560"/>
    <w:rPr>
      <w:rFonts w:ascii="Lucida Grande" w:hAnsi="Lucida Grande" w:cs="Lucida Grande"/>
      <w:sz w:val="22"/>
    </w:rPr>
  </w:style>
  <w:style w:type="paragraph" w:styleId="ListParagraph">
    <w:name w:val="List Paragraph"/>
    <w:basedOn w:val="Normal"/>
    <w:uiPriority w:val="34"/>
    <w:rsid w:val="001D0560"/>
    <w:pPr>
      <w:ind w:left="720"/>
      <w:contextualSpacing/>
    </w:pPr>
  </w:style>
  <w:style w:type="paragraph" w:styleId="Header">
    <w:name w:val="header"/>
    <w:basedOn w:val="Normal"/>
    <w:link w:val="HeaderChar"/>
    <w:uiPriority w:val="99"/>
    <w:unhideWhenUsed/>
    <w:rsid w:val="001D0560"/>
    <w:pPr>
      <w:tabs>
        <w:tab w:val="center" w:pos="4320"/>
        <w:tab w:val="right" w:pos="8640"/>
      </w:tabs>
    </w:pPr>
  </w:style>
  <w:style w:type="character" w:customStyle="1" w:styleId="HeaderChar">
    <w:name w:val="Header Char"/>
    <w:basedOn w:val="DefaultParagraphFont"/>
    <w:link w:val="Header"/>
    <w:uiPriority w:val="99"/>
    <w:rsid w:val="001D0560"/>
    <w:rPr>
      <w:rFonts w:ascii="Times New Roman" w:hAnsi="Times New Roman" w:cs="Times New Roman"/>
      <w:sz w:val="22"/>
    </w:rPr>
  </w:style>
  <w:style w:type="paragraph" w:styleId="Footer">
    <w:name w:val="footer"/>
    <w:basedOn w:val="Normal"/>
    <w:link w:val="FooterChar"/>
    <w:uiPriority w:val="99"/>
    <w:unhideWhenUsed/>
    <w:rsid w:val="001D0560"/>
    <w:pPr>
      <w:tabs>
        <w:tab w:val="center" w:pos="4320"/>
        <w:tab w:val="right" w:pos="8640"/>
      </w:tabs>
    </w:pPr>
  </w:style>
  <w:style w:type="character" w:customStyle="1" w:styleId="FooterChar">
    <w:name w:val="Footer Char"/>
    <w:basedOn w:val="DefaultParagraphFont"/>
    <w:link w:val="Footer"/>
    <w:uiPriority w:val="99"/>
    <w:rsid w:val="001D0560"/>
    <w:rPr>
      <w:rFonts w:ascii="Times New Roman" w:hAnsi="Times New Roman" w:cs="Times New Roman"/>
      <w:sz w:val="22"/>
    </w:rPr>
  </w:style>
  <w:style w:type="character" w:styleId="PageNumber">
    <w:name w:val="page number"/>
    <w:basedOn w:val="DefaultParagraphFont"/>
    <w:uiPriority w:val="99"/>
    <w:semiHidden/>
    <w:unhideWhenUsed/>
    <w:rsid w:val="001D0560"/>
  </w:style>
  <w:style w:type="character" w:styleId="Hyperlink">
    <w:name w:val="Hyperlink"/>
    <w:basedOn w:val="DefaultParagraphFont"/>
    <w:uiPriority w:val="99"/>
    <w:unhideWhenUsed/>
    <w:rsid w:val="001D0560"/>
    <w:rPr>
      <w:color w:val="0000FF" w:themeColor="hyperlink"/>
      <w:u w:val="single"/>
    </w:rPr>
  </w:style>
  <w:style w:type="paragraph" w:customStyle="1" w:styleId="card">
    <w:name w:val="card"/>
    <w:basedOn w:val="Normal"/>
    <w:next w:val="Normal"/>
    <w:link w:val="cardChar"/>
    <w:qFormat/>
    <w:rsid w:val="001D0560"/>
    <w:pPr>
      <w:ind w:left="288" w:right="288"/>
    </w:pPr>
    <w:rPr>
      <w:rFonts w:eastAsia="Times New Roman"/>
      <w:sz w:val="16"/>
      <w:szCs w:val="20"/>
      <w:lang w:val="x-none" w:eastAsia="x-none"/>
    </w:rPr>
  </w:style>
  <w:style w:type="character" w:customStyle="1" w:styleId="cardChar">
    <w:name w:val="card Char"/>
    <w:link w:val="card"/>
    <w:rsid w:val="001D0560"/>
    <w:rPr>
      <w:rFonts w:ascii="Times New Roman" w:eastAsia="Times New Roman" w:hAnsi="Times New Roman" w:cs="Times New Roman"/>
      <w:sz w:val="16"/>
      <w:szCs w:val="20"/>
      <w:lang w:val="x-none" w:eastAsia="x-none"/>
    </w:rPr>
  </w:style>
  <w:style w:type="character" w:customStyle="1" w:styleId="underline">
    <w:name w:val="underline"/>
    <w:qFormat/>
    <w:rsid w:val="001D0560"/>
    <w:rPr>
      <w:sz w:val="20"/>
      <w:u w:val="single"/>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
    <w:qFormat/>
    <w:rsid w:val="001D0560"/>
    <w:rPr>
      <w:rFonts w:ascii="Times New Roman" w:hAnsi="Times New Roman"/>
      <w:b/>
      <w:sz w:val="24"/>
    </w:rPr>
  </w:style>
  <w:style w:type="character" w:customStyle="1" w:styleId="apple-converted-space">
    <w:name w:val="apple-converted-space"/>
    <w:basedOn w:val="DefaultParagraphFont"/>
    <w:rsid w:val="001D0560"/>
  </w:style>
  <w:style w:type="character" w:customStyle="1" w:styleId="UnderlineStyleChar">
    <w:name w:val="Underline Style Char"/>
    <w:basedOn w:val="DefaultParagraphFont"/>
    <w:link w:val="UnderlineStyle"/>
    <w:locked/>
    <w:rsid w:val="001D0560"/>
    <w:rPr>
      <w:u w:val="single"/>
    </w:rPr>
  </w:style>
  <w:style w:type="paragraph" w:customStyle="1" w:styleId="UnderlineStyle">
    <w:name w:val="Underline Style"/>
    <w:basedOn w:val="Normal"/>
    <w:link w:val="UnderlineStyleChar"/>
    <w:rsid w:val="001D0560"/>
    <w:rPr>
      <w:rFonts w:asciiTheme="minorHAnsi" w:hAnsiTheme="minorHAnsi" w:cstheme="minorBidi"/>
      <w:sz w:val="24"/>
      <w:u w:val="single"/>
    </w:rPr>
  </w:style>
  <w:style w:type="paragraph" w:styleId="BalloonText">
    <w:name w:val="Balloon Text"/>
    <w:basedOn w:val="Normal"/>
    <w:link w:val="BalloonTextChar"/>
    <w:uiPriority w:val="99"/>
    <w:semiHidden/>
    <w:unhideWhenUsed/>
    <w:rsid w:val="001D05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560"/>
    <w:rPr>
      <w:rFonts w:ascii="Lucida Grande" w:hAnsi="Lucida Grande" w:cs="Lucida Grande"/>
      <w:sz w:val="18"/>
      <w:szCs w:val="18"/>
    </w:rPr>
  </w:style>
  <w:style w:type="character" w:styleId="Strong">
    <w:name w:val="Strong"/>
    <w:basedOn w:val="DefaultParagraphFont"/>
    <w:uiPriority w:val="22"/>
    <w:qFormat/>
    <w:rsid w:val="00F7068B"/>
    <w:rPr>
      <w:b/>
      <w:bCs/>
    </w:rPr>
  </w:style>
  <w:style w:type="character" w:customStyle="1" w:styleId="st1">
    <w:name w:val="st1"/>
    <w:basedOn w:val="DefaultParagraphFont"/>
    <w:rsid w:val="00F7068B"/>
  </w:style>
  <w:style w:type="character" w:customStyle="1" w:styleId="CiteChar">
    <w:name w:val="Cite Char"/>
    <w:basedOn w:val="DefaultParagraphFont"/>
    <w:rsid w:val="00AA7C31"/>
    <w:rPr>
      <w:rFonts w:ascii="Arial" w:eastAsia="Times New Roman" w:hAnsi="Arial" w:cs="Arial"/>
    </w:rPr>
  </w:style>
  <w:style w:type="character" w:customStyle="1" w:styleId="citebold">
    <w:name w:val="cite bold"/>
    <w:basedOn w:val="DefaultParagraphFont"/>
    <w:rsid w:val="00AA7C31"/>
    <w:rPr>
      <w:rFonts w:ascii="Times New Roman" w:hAnsi="Times New Roman"/>
      <w:b/>
      <w:sz w:val="24"/>
      <w:szCs w:val="24"/>
      <w:u w:val="single"/>
    </w:rPr>
  </w:style>
  <w:style w:type="character" w:customStyle="1" w:styleId="BoldUnderline">
    <w:name w:val="Bold Underline"/>
    <w:basedOn w:val="StyleBoldUnderline"/>
    <w:rsid w:val="00AA7C31"/>
    <w:rPr>
      <w:rFonts w:ascii="Times New Roman" w:hAnsi="Times New Roman"/>
      <w:b/>
      <w:sz w:val="20"/>
      <w:szCs w:val="20"/>
      <w:u w:val="single"/>
      <w:lang w:eastAsia="en-US"/>
    </w:rPr>
  </w:style>
  <w:style w:type="character" w:customStyle="1" w:styleId="Shrink">
    <w:name w:val="Shrink"/>
    <w:basedOn w:val="StyleBoldUnderline"/>
    <w:rsid w:val="00AA7C31"/>
    <w:rPr>
      <w:rFonts w:ascii="Times New Roman" w:hAnsi="Times New Roman"/>
      <w:b/>
      <w:sz w:val="14"/>
      <w:szCs w:val="14"/>
      <w:u w:val="none"/>
    </w:rPr>
  </w:style>
  <w:style w:type="paragraph" w:styleId="NormalWeb">
    <w:name w:val="Normal (Web)"/>
    <w:basedOn w:val="Normal"/>
    <w:uiPriority w:val="99"/>
    <w:semiHidden/>
    <w:unhideWhenUsed/>
    <w:rsid w:val="00BF204D"/>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uiPriority w:val="99"/>
    <w:semiHidden/>
    <w:unhideWhenUsed/>
    <w:rsid w:val="00BF20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lexisnexis.com.turing.library.northwestern.edu/lnacui2api/search/XMLCrossLinkSearch.do?bct=A&amp;risb=21_T15124358880&amp;returnToId=20_T15124383396&amp;csi=304478&amp;A=0.8919294773236522&amp;sourceCSI=9369&amp;indexTerm=%23PE000CRF5%23&amp;searchTerm=Gov.%20Jerry%20Brown,%20&amp;indexType=P" TargetMode="External"/><Relationship Id="rId117" Type="http://schemas.openxmlformats.org/officeDocument/2006/relationships/hyperlink" Target="http://www.lexisnexis.com.turing.library.northwestern.edu/lnacui2api/search/XMLCrossLinkSearch.do?bct=A&amp;risb=21_T15124358880&amp;returnToId=20_T15124373489&amp;csi=365004&amp;A=0.5533013262932197&amp;sourceCSI=3652&amp;indexTerm=%23CC0001P9K%23&amp;searchTerm=Amtrak's%20&amp;indexType=C" TargetMode="External"/><Relationship Id="rId21" Type="http://schemas.openxmlformats.org/officeDocument/2006/relationships/hyperlink" Target="http://www.amtrak.com/servlet/ContentServer?c=Page&amp;pagename=am%2FLayout&amp;p=1237608345018&amp;cid=1251622052239" TargetMode="External"/><Relationship Id="rId42" Type="http://schemas.openxmlformats.org/officeDocument/2006/relationships/hyperlink" Target="http://www.midwesthsr.org/sites/default/files/pdf/Lincoln_Policy_Institute_HSR_2011.pdf" TargetMode="External"/><Relationship Id="rId47" Type="http://schemas.openxmlformats.org/officeDocument/2006/relationships/hyperlink" Target="http://www.sciencedirect.com.turing.library.northwestern.edu/science/article/pii/S0966692312000312" TargetMode="External"/><Relationship Id="rId63" Type="http://schemas.openxmlformats.org/officeDocument/2006/relationships/hyperlink" Target="http://www.amerisurv.com/content/view/7708/" TargetMode="External"/><Relationship Id="rId68" Type="http://schemas.openxmlformats.org/officeDocument/2006/relationships/hyperlink" Target="http://www.amerisurv.com/content/view/7708/" TargetMode="External"/><Relationship Id="rId84" Type="http://schemas.openxmlformats.org/officeDocument/2006/relationships/hyperlink" Target="http://www.news-leader.com/article/20120621/OPINIONS02/306210043/Bill-Stadnik-Afghanistan-war-al-qaida-foreign-oil" TargetMode="External"/><Relationship Id="rId89" Type="http://schemas.openxmlformats.org/officeDocument/2006/relationships/hyperlink" Target="http://www.louise.house.gov/index.php?option=com_content&amp;view%20=article&amp;id=2423:a-bold-investment-in-our-future&amp;catid=69&amp;Itemid=59" TargetMode="External"/><Relationship Id="rId112" Type="http://schemas.openxmlformats.org/officeDocument/2006/relationships/hyperlink" Target="http://en.wikipedia.org/wiki/Kennedy_School_of_Government" TargetMode="External"/><Relationship Id="rId133" Type="http://schemas.openxmlformats.org/officeDocument/2006/relationships/image" Target="NULL"/><Relationship Id="rId16" Type="http://schemas.openxmlformats.org/officeDocument/2006/relationships/hyperlink" Target="http://www.jsonline.com/news/opinion/91548664.html" TargetMode="External"/><Relationship Id="rId107" Type="http://schemas.openxmlformats.org/officeDocument/2006/relationships/hyperlink" Target="http://www.ncsl.org/documents/transportation/USARailupdate0910.pdf" TargetMode="External"/><Relationship Id="rId11" Type="http://schemas.openxmlformats.org/officeDocument/2006/relationships/hyperlink" Target="http://www.ciaonet.org/journals/twq/v32i2/f_0016178_13952.pdf" TargetMode="External"/><Relationship Id="rId32" Type="http://schemas.openxmlformats.org/officeDocument/2006/relationships/hyperlink" Target="http://papers.ssrn.com/sol3/papers.cfm?abstract_id=1012599" TargetMode="External"/><Relationship Id="rId37" Type="http://schemas.openxmlformats.org/officeDocument/2006/relationships/hyperlink" Target="http://www.washingtonpost.com/opinions/a-grand-old-cult/2011/07/02/gHQAOnlByH_story.html" TargetMode="External"/><Relationship Id="rId53" Type="http://schemas.openxmlformats.org/officeDocument/2006/relationships/hyperlink" Target="http://www.sciencedirect.com.turing.library.northwestern.edu/science/article/pii/S0966692312000312" TargetMode="External"/><Relationship Id="rId58" Type="http://schemas.openxmlformats.org/officeDocument/2006/relationships/hyperlink" Target="http://www.ciaonet.org/journals/twq/v32i2/f_0016178_13952.pdf" TargetMode="External"/><Relationship Id="rId74" Type="http://schemas.openxmlformats.org/officeDocument/2006/relationships/hyperlink" Target="http://www.ushsr.com/benefits/energysecurity.html" TargetMode="External"/><Relationship Id="rId79" Type="http://schemas.openxmlformats.org/officeDocument/2006/relationships/hyperlink" Target="http://www.cahighspeedrail.ca.gov/faqs/environment.htm" TargetMode="External"/><Relationship Id="rId102" Type="http://schemas.openxmlformats.org/officeDocument/2006/relationships/hyperlink" Target="http://www.frontiergroup.org/reports/fg/high-speed-rail-public-private-or-both" TargetMode="External"/><Relationship Id="rId123" Type="http://schemas.openxmlformats.org/officeDocument/2006/relationships/hyperlink" Target="http://www.eia.gov/state/state-energy-profiles-data.cfm?sid=CA" TargetMode="External"/><Relationship Id="rId128" Type="http://schemas.openxmlformats.org/officeDocument/2006/relationships/hyperlink" Target="http://online.wsj.com/article/SB124787043032160493.html" TargetMode="External"/><Relationship Id="rId5" Type="http://schemas.openxmlformats.org/officeDocument/2006/relationships/footnotes" Target="footnotes.xml"/><Relationship Id="rId90" Type="http://schemas.openxmlformats.org/officeDocument/2006/relationships/hyperlink" Target="https://www.lincolninst.edu/pubs/dl/1948_1268_High-Speed%20Rail%20PFR_Webster.pdf" TargetMode="External"/><Relationship Id="rId95" Type="http://schemas.openxmlformats.org/officeDocument/2006/relationships/hyperlink" Target="http://www.amtrak.com/ccurl/453/325/Amtrak-Vision-for-the-Northeast-Corridor.pdf" TargetMode="External"/><Relationship Id="rId14" Type="http://schemas.openxmlformats.org/officeDocument/2006/relationships/hyperlink" Target="http://www.ushsr.com/benefits/energysecurity.html" TargetMode="External"/><Relationship Id="rId22" Type="http://schemas.openxmlformats.org/officeDocument/2006/relationships/hyperlink" Target="http://www.fra.dot.gov/Pages/press-releasesold/226.shtml" TargetMode="External"/><Relationship Id="rId27" Type="http://schemas.openxmlformats.org/officeDocument/2006/relationships/hyperlink" Target="http://www2.lse.ac.uk/IDEAS/publications/reports/pdf/SR009/morgan.pdf" TargetMode="External"/><Relationship Id="rId30" Type="http://schemas.openxmlformats.org/officeDocument/2006/relationships/hyperlink" Target="http://www.washingtonpost.com/opinions/bye-bye-keynes/2011/12/16/gIQAS2oD3O_story.html" TargetMode="External"/><Relationship Id="rId35" Type="http://schemas.openxmlformats.org/officeDocument/2006/relationships/image" Target="NULL"/><Relationship Id="rId43" Type="http://schemas.openxmlformats.org/officeDocument/2006/relationships/hyperlink" Target="http://www.apta.com/mediacenter/pressreleases/2012/Pages/121011_HSR_Briefing.aspx" TargetMode="External"/><Relationship Id="rId48" Type="http://schemas.openxmlformats.org/officeDocument/2006/relationships/hyperlink" Target="http://www.sciencedirect.com.turing.library.northwestern.edu/science/article/pii/S0966692312000312" TargetMode="External"/><Relationship Id="rId56" Type="http://schemas.openxmlformats.org/officeDocument/2006/relationships/hyperlink" Target="http://pes.org.ph/dp2/index.php/dp/article/viewFile/10/8" TargetMode="External"/><Relationship Id="rId64" Type="http://schemas.openxmlformats.org/officeDocument/2006/relationships/hyperlink" Target="http://praemon.org/2012/04/10/americans-oil-dependency/" TargetMode="External"/><Relationship Id="rId69" Type="http://schemas.openxmlformats.org/officeDocument/2006/relationships/hyperlink" Target="http://www.oildecline.com/index.htm" TargetMode="External"/><Relationship Id="rId77" Type="http://schemas.openxmlformats.org/officeDocument/2006/relationships/hyperlink" Target="http://www.frontiergroup.org/reports/fg/right-track" TargetMode="External"/><Relationship Id="rId100" Type="http://schemas.openxmlformats.org/officeDocument/2006/relationships/hyperlink" Target="http://www.latimes.com/news/opinion/opinion-la/la-ol-california-high-speed-train-20120710,0,4229826.story" TargetMode="External"/><Relationship Id="rId105" Type="http://schemas.openxmlformats.org/officeDocument/2006/relationships/hyperlink" Target="http://dyn.politico.com/printstory.cfm?uuid=FE4322D1-BD75-4831-ADA0-41E12BB57608" TargetMode="External"/><Relationship Id="rId113" Type="http://schemas.openxmlformats.org/officeDocument/2006/relationships/hyperlink" Target="http://www.nytimes.com/2012/06/17/books/review/end-this-depression-now-by-paul-krugman.html?pagewanted=all" TargetMode="External"/><Relationship Id="rId118" Type="http://schemas.openxmlformats.org/officeDocument/2006/relationships/hyperlink" Target="http://www.huffingtonpost.com/2011/05/25/us-oil-dependency-drops-energy-department_n_867131.html" TargetMode="External"/><Relationship Id="rId126" Type="http://schemas.openxmlformats.org/officeDocument/2006/relationships/hyperlink" Target="javascript:__doLinkPostBack('','mdb%7E%7Ebuh%7C%7Cjdb%7E%7Ebuhjnh%7C%7Css%7E%7EJN%20%22Public%20Administration%20Review%22%7C%7Csl%7E%7Ejh','');" TargetMode="External"/><Relationship Id="rId134" Type="http://schemas.openxmlformats.org/officeDocument/2006/relationships/hyperlink" Target="http://www.fra.dot.gov/downloads/Research/FinalFRA_HSR_Strat_Plan.pdf" TargetMode="External"/><Relationship Id="rId8" Type="http://schemas.openxmlformats.org/officeDocument/2006/relationships/hyperlink" Target="http://www2.lse.ac.uk/IDEAS/publications/reports/pdf/SR009/morgan.pdf" TargetMode="External"/><Relationship Id="rId51" Type="http://schemas.openxmlformats.org/officeDocument/2006/relationships/hyperlink" Target="http://www.sciencedirect.com.turing.library.northwestern.edu/science/article/pii/S0966692312000312" TargetMode="External"/><Relationship Id="rId72" Type="http://schemas.openxmlformats.org/officeDocument/2006/relationships/hyperlink" Target="http://www.frontiergroup.org/reports/fg/right-track" TargetMode="External"/><Relationship Id="rId80" Type="http://schemas.openxmlformats.org/officeDocument/2006/relationships/hyperlink" Target="http://www.midwesthsr.org/sites/default/files/pdf/Lincoln_Policy_Institute_HSR_2011.pdf" TargetMode="External"/><Relationship Id="rId85" Type="http://schemas.openxmlformats.org/officeDocument/2006/relationships/hyperlink" Target="http://www.amerisurv.com/content/view/7708/" TargetMode="External"/><Relationship Id="rId93" Type="http://schemas.openxmlformats.org/officeDocument/2006/relationships/hyperlink" Target="https://www.lincolninst.edu/pubs/dl/1948_1268_High-Speed%20Rail%20PFR_Webster.pdf" TargetMode="External"/><Relationship Id="rId98" Type="http://schemas.openxmlformats.org/officeDocument/2006/relationships/hyperlink" Target="http://www.cahighspeedrail.ca.gov/assets/0/152/198/f7ba34bb-9822-4ed8-9f8c-d85a5a634994.pdf" TargetMode="External"/><Relationship Id="rId121" Type="http://schemas.openxmlformats.org/officeDocument/2006/relationships/hyperlink" Target="http://www.cahighspeedrail.ca.gov/airquality_benefits.aspx" TargetMode="External"/><Relationship Id="rId3" Type="http://schemas.openxmlformats.org/officeDocument/2006/relationships/settings" Target="settings.xml"/><Relationship Id="rId12" Type="http://schemas.openxmlformats.org/officeDocument/2006/relationships/hyperlink" Target="http://www.oildecline.com/index.htm" TargetMode="External"/><Relationship Id="rId17" Type="http://schemas.openxmlformats.org/officeDocument/2006/relationships/hyperlink" Target="https://www.lincolninst.edu/pubs/dl/1948_1268_High-Speed%20Rail%20PFR_Webster.pdf" TargetMode="External"/><Relationship Id="rId25" Type="http://schemas.openxmlformats.org/officeDocument/2006/relationships/hyperlink" Target="http://www.lao.ca.gov/analysis/2012/transportation/high-speed-rail-041712.pdf" TargetMode="External"/><Relationship Id="rId33" Type="http://schemas.openxmlformats.org/officeDocument/2006/relationships/hyperlink" Target="http://www.cfr.org/united-states/road-nowhere-federal-transportation-infrastructure-policy/p28419" TargetMode="External"/><Relationship Id="rId38" Type="http://schemas.openxmlformats.org/officeDocument/2006/relationships/hyperlink" Target="http://abcnews.go.com/ThisWeek/week-transcript-economy-panel/story?id=13822319&amp;page=8" TargetMode="External"/><Relationship Id="rId46" Type="http://schemas.openxmlformats.org/officeDocument/2006/relationships/hyperlink" Target="https://www.lincolninst.edu/pubs/dl/1948_1268_High-Speed%20Rail%20PFR_Webster.pdf" TargetMode="External"/><Relationship Id="rId59" Type="http://schemas.openxmlformats.org/officeDocument/2006/relationships/hyperlink" Target="http://www.foreignpolicy.com/story/cms.php?story_id=4681&amp;print=1" TargetMode="External"/><Relationship Id="rId67" Type="http://schemas.openxmlformats.org/officeDocument/2006/relationships/hyperlink" Target="http://articles.businessinsider.com/2012-03-02/markets/31115632_1_foreign-oil-dependence-president-obama" TargetMode="External"/><Relationship Id="rId103" Type="http://schemas.openxmlformats.org/officeDocument/2006/relationships/hyperlink" Target="https://www.lincolninst.edu/pubs/dl/1948_1268_High-Speed%20Rail%20PFR_Webster.pdf" TargetMode="External"/><Relationship Id="rId108" Type="http://schemas.openxmlformats.org/officeDocument/2006/relationships/hyperlink" Target="http://www.politico.com/news/stories/0512/76682.html" TargetMode="External"/><Relationship Id="rId116" Type="http://schemas.openxmlformats.org/officeDocument/2006/relationships/hyperlink" Target="http://www.lexisnexis.com.turing.library.northwestern.edu/lnacui2api/search/XMLCrossLinkSearch.do?bct=A&amp;risb=21_T15124358880&amp;returnToId=20_T15124373489&amp;csi=365004&amp;A=0.5533013262932197&amp;sourceCSI=3652&amp;indexTerm=%23CC0001P9K%23&amp;searchTerm=Amtrak's%20&amp;indexType=C" TargetMode="External"/><Relationship Id="rId124" Type="http://schemas.openxmlformats.org/officeDocument/2006/relationships/hyperlink" Target="javascript:__doLinkPostBack('','ss%7E%7EAR%20%22Albalate%2C%20Daniel%22%7C%7Csl%7E%7Erl','');" TargetMode="External"/><Relationship Id="rId129" Type="http://schemas.openxmlformats.org/officeDocument/2006/relationships/hyperlink" Target="http://www.fff.org/freedom/0395d.asp" TargetMode="External"/><Relationship Id="rId137" Type="http://schemas.microsoft.com/office/2007/relationships/stylesWithEffects" Target="stylesWithEffects.xml"/><Relationship Id="rId20" Type="http://schemas.openxmlformats.org/officeDocument/2006/relationships/hyperlink" Target="http://www.cbsnews.com/8301-201_162-57467999/california-oks-funding-for-high-speed-rail-line/" TargetMode="External"/><Relationship Id="rId41" Type="http://schemas.openxmlformats.org/officeDocument/2006/relationships/hyperlink" Target="http://www.apta.com/mediacenter/pressreleases/2012/Pages/121011_HSR_Briefing.aspx" TargetMode="External"/><Relationship Id="rId54" Type="http://schemas.openxmlformats.org/officeDocument/2006/relationships/hyperlink" Target="http://www.sciencedirect.com.turing.library.northwestern.edu/science/article/pii/S0966692312000312" TargetMode="External"/><Relationship Id="rId62" Type="http://schemas.openxmlformats.org/officeDocument/2006/relationships/hyperlink" Target="http://www.americanprogress.org/issues/2010/01/oil_imports_security.html" TargetMode="External"/><Relationship Id="rId70" Type="http://schemas.openxmlformats.org/officeDocument/2006/relationships/hyperlink" Target="http://www.newsociety.com/Books/T/Transport-Revolutions" TargetMode="External"/><Relationship Id="rId75" Type="http://schemas.openxmlformats.org/officeDocument/2006/relationships/hyperlink" Target="http://www.fra.dot.gov/Downloads/RRdev/hsrpressrelease.pdf" TargetMode="External"/><Relationship Id="rId83" Type="http://schemas.openxmlformats.org/officeDocument/2006/relationships/hyperlink" Target="http://www.amerisurv.com/content/view/7708/" TargetMode="External"/><Relationship Id="rId88" Type="http://schemas.openxmlformats.org/officeDocument/2006/relationships/hyperlink" Target="https://www.lincolninst.edu/pubs/dl/1948_1268_High-Speed%20Rail%20PFR_Webster.pdf" TargetMode="External"/><Relationship Id="rId91" Type="http://schemas.openxmlformats.org/officeDocument/2006/relationships/hyperlink" Target="https://www.lincolninst.edu/pubs/dl/1948_1268_High-Speed%20Rail%20PFR_Webster.pdf" TargetMode="External"/><Relationship Id="rId96" Type="http://schemas.openxmlformats.org/officeDocument/2006/relationships/hyperlink" Target="http://www.cacs.org/images/dynamic/pressAttachments/52.pdf" TargetMode="External"/><Relationship Id="rId111" Type="http://schemas.openxmlformats.org/officeDocument/2006/relationships/hyperlink" Target="http://en.wikipedia.org/wiki/Harvard_University" TargetMode="External"/><Relationship Id="rId132" Type="http://schemas.openxmlformats.org/officeDocument/2006/relationships/hyperlink" Target="http://www.lexisnexis.com.turing.library.northwestern.edu/lnacui2api/search/XMLCrossLinkSearch.do?bct=A&amp;risb=21_T15154004341&amp;returnToId=20_T15154853958&amp;csi=257912&amp;A=0.21214334002423985&amp;sourceCSI=9369&amp;indexTerm=%23PE0009XOS%23&amp;searchTerm=Bernanke%20&amp;indexType=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ouise.house.gov/index.php?option=com_content&amp;view%20=article&amp;id=2423:a-bold-investment-in-our-future&amp;catid=69&amp;Itemid=59" TargetMode="External"/><Relationship Id="rId23" Type="http://schemas.openxmlformats.org/officeDocument/2006/relationships/hyperlink" Target="http://www.fra.dot.gov/roa/press_releases/fp_DOT_57-11.shtml" TargetMode="External"/><Relationship Id="rId28" Type="http://schemas.openxmlformats.org/officeDocument/2006/relationships/hyperlink" Target="http://www2.lse.ac.uk/IDEAS/publications/reports/pdf/SR009/morgan.pdf" TargetMode="External"/><Relationship Id="rId36" Type="http://schemas.openxmlformats.org/officeDocument/2006/relationships/hyperlink" Target="http://www.lexisnexis.com.turing.library.northwestern.edu/lnacui2api/search/XMLCrossLinkSearch.do?bct=A&amp;risb=21_T15125802900&amp;returnToId=20_T15125847384&amp;csi=314239&amp;A=0.07387326102825109&amp;sourceCSI=9369&amp;indexTerm=%23PE000A0BO%23&amp;searchTerm=Barack%20Obama%20&amp;indexType=P" TargetMode="External"/><Relationship Id="rId49" Type="http://schemas.openxmlformats.org/officeDocument/2006/relationships/hyperlink" Target="http://www.sciencedirect.com.turing.library.northwestern.edu/science/article/pii/S0966692312000312" TargetMode="External"/><Relationship Id="rId57" Type="http://schemas.openxmlformats.org/officeDocument/2006/relationships/hyperlink" Target="http://www.salon.com/news/feature/2010/12/06/america_collapse_2025" TargetMode="External"/><Relationship Id="rId106" Type="http://schemas.openxmlformats.org/officeDocument/2006/relationships/hyperlink" Target="http://www.fra.dot.gov/downloads/Research/FinalFRA_HSR_Strat_Plan.pdf" TargetMode="External"/><Relationship Id="rId114" Type="http://schemas.openxmlformats.org/officeDocument/2006/relationships/hyperlink" Target="http://www.lexisnexis.com.turing.library.northwestern.edu/lnacui2api/search/XMLCrossLinkSearch.do?bct=A&amp;risb=21_T15165377406&amp;returnToId=20_T15165377475&amp;csi=6742&amp;A=0.7219017105215098&amp;sourceCSI=9369&amp;indexTerm=%23PE000A5DM%23&amp;searchTerm=Paul%20Krugman%20&amp;indexType=P" TargetMode="External"/><Relationship Id="rId119" Type="http://schemas.openxmlformats.org/officeDocument/2006/relationships/hyperlink" Target="http://www.bp.com/liveassets/bp_internet/globalbp/globalbp_uk_english/reports_and_publications/statistical_energy_review_2011/STAGING/local_assets/pdf/2030_energy_outlook_booklet.pdf" TargetMode="External"/><Relationship Id="rId127" Type="http://schemas.openxmlformats.org/officeDocument/2006/relationships/hyperlink" Target="http://www.forbes.com/sites/billflax/2011/08/25/no-paul-krugman-wwii-did-not-end-the-great-depression/3/" TargetMode="External"/><Relationship Id="rId10" Type="http://schemas.openxmlformats.org/officeDocument/2006/relationships/hyperlink" Target="http://www.apta.com/mediacenter/pressreleases/2012/Pages/121011_HSR_Briefing.aspx" TargetMode="External"/><Relationship Id="rId31" Type="http://schemas.openxmlformats.org/officeDocument/2006/relationships/hyperlink" Target="http://www.nytimes.com/2011/12/30/opinion/keynes-was-right.html" TargetMode="External"/><Relationship Id="rId44" Type="http://schemas.openxmlformats.org/officeDocument/2006/relationships/hyperlink" Target="http://www2.lse.ac.uk/IDEAS/publications/reports/pdf/SR009/morgan.pdf" TargetMode="External"/><Relationship Id="rId52" Type="http://schemas.openxmlformats.org/officeDocument/2006/relationships/hyperlink" Target="http://www.sciencedirect.com.turing.library.northwestern.edu/science/article/pii/S0966692312000312" TargetMode="External"/><Relationship Id="rId60" Type="http://schemas.openxmlformats.org/officeDocument/2006/relationships/hyperlink" Target="http://www.washingtonpost.com/wp-dyn/content/article/2009/02/12/AR2009021202365.html" TargetMode="External"/><Relationship Id="rId65" Type="http://schemas.openxmlformats.org/officeDocument/2006/relationships/hyperlink" Target="http://tbqy.com/?p=2236" TargetMode="External"/><Relationship Id="rId73" Type="http://schemas.openxmlformats.org/officeDocument/2006/relationships/hyperlink" Target="http://www.csmonitor.com/Commentary/Opinion/2010/0201/US-high-speed-rail-to-the-rescue" TargetMode="External"/><Relationship Id="rId78" Type="http://schemas.openxmlformats.org/officeDocument/2006/relationships/hyperlink" Target="http://thinkprogress.org/climate/2010/03/28/205706/rail-transport-picks-up-speed/?mobile=nc" TargetMode="External"/><Relationship Id="rId81" Type="http://schemas.openxmlformats.org/officeDocument/2006/relationships/hyperlink" Target="http://www.moneycrashers.com/us-dependence-foreign-oil/" TargetMode="External"/><Relationship Id="rId86" Type="http://schemas.openxmlformats.org/officeDocument/2006/relationships/hyperlink" Target="http://www.amerisurv.com/content/view/7708/" TargetMode="External"/><Relationship Id="rId94" Type="http://schemas.openxmlformats.org/officeDocument/2006/relationships/hyperlink" Target="http://www.lao.ca.gov/reports/2011/trns/high_speed_rail/high_speed_rail_051011.pdf" TargetMode="External"/><Relationship Id="rId99" Type="http://schemas.openxmlformats.org/officeDocument/2006/relationships/hyperlink" Target="https://www.lincolninst.edu/pubs/dl/1948_1268_High-Speed%20Rail%20PFR_Webster.pdf" TargetMode="External"/><Relationship Id="rId101" Type="http://schemas.openxmlformats.org/officeDocument/2006/relationships/hyperlink" Target="http://www.jsonline.com/news/opinion/91548664.html" TargetMode="External"/><Relationship Id="rId122" Type="http://schemas.openxmlformats.org/officeDocument/2006/relationships/hyperlink" Target="http://www.eia.gov/energyexplained/index.cfm?page=oil_home" TargetMode="External"/><Relationship Id="rId130" Type="http://schemas.openxmlformats.org/officeDocument/2006/relationships/hyperlink" Target="http://www.lexisnexis.com.turing.library.northwestern.edu/lnacui2api/search/XMLCrossLinkSearch.do?bct=A&amp;risb=21_T15154004341&amp;returnToId=20_T15154853958&amp;csi=257912&amp;A=0.21214334002423985&amp;sourceCSI=9369&amp;indexTerm=%23PE0009XOS%23&amp;searchTerm=Ben%20Bernanke&amp;indexType=P"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colninst.edu/pubs/dl/1948_1268_High-Speed%20Rail%20PFR_Webster.pdf" TargetMode="External"/><Relationship Id="rId13" Type="http://schemas.openxmlformats.org/officeDocument/2006/relationships/hyperlink" Target="http://www.alkalizeforhealth.net/Lpeakoil.htm" TargetMode="External"/><Relationship Id="rId18" Type="http://schemas.openxmlformats.org/officeDocument/2006/relationships/image" Target="media/image1.png"/><Relationship Id="rId39" Type="http://schemas.openxmlformats.org/officeDocument/2006/relationships/hyperlink" Target="https://www.lincolninst.edu/pubs/dl/1948_1268_High-Speed%20Rail%20PFR_Webster.pdf" TargetMode="External"/><Relationship Id="rId109" Type="http://schemas.openxmlformats.org/officeDocument/2006/relationships/hyperlink" Target="http://online.wsj.com/article/SB10001424052702304141204577508983340261996.html?mod=googlenews_wsj" TargetMode="External"/><Relationship Id="rId34" Type="http://schemas.openxmlformats.org/officeDocument/2006/relationships/hyperlink" Target="http://www.lexisnexis.com.turing.library.northwestern.edu/lnacui2api/search/XMLCrossLinkSearch.do?bct=A&amp;risb=21_T15126047646&amp;returnToId=20_T15126047649&amp;csi=237924&amp;A=0.5664197842220711&amp;sourceCSI=9369&amp;indexTerm=%23PE000A0BO%23&amp;searchTerm=Obama%20&amp;indexType=P" TargetMode="External"/><Relationship Id="rId50" Type="http://schemas.openxmlformats.org/officeDocument/2006/relationships/hyperlink" Target="http://www.sciencedirect.com.turing.library.northwestern.edu/science/article/pii/S0966692312000312" TargetMode="External"/><Relationship Id="rId55" Type="http://schemas.openxmlformats.org/officeDocument/2006/relationships/hyperlink" Target="http://www.sciencedirect.com.turing.library.northwestern.edu/science/article/pii/S0966692312000312" TargetMode="External"/><Relationship Id="rId76" Type="http://schemas.openxmlformats.org/officeDocument/2006/relationships/hyperlink" Target="http://e360.yale.edu/feature/us_high-speed_rail_time_to_hop_aboard_or_be_left_behind/2378/" TargetMode="External"/><Relationship Id="rId97" Type="http://schemas.openxmlformats.org/officeDocument/2006/relationships/hyperlink" Target="http://californiawatch.org/dailyreport/prospects-dim-billions-federal-high-speed-rail-funding-11685" TargetMode="External"/><Relationship Id="rId104" Type="http://schemas.openxmlformats.org/officeDocument/2006/relationships/hyperlink" Target="http://www.usingenglish.com/glossary/possessive-pronoun.html" TargetMode="External"/><Relationship Id="rId120" Type="http://schemas.openxmlformats.org/officeDocument/2006/relationships/hyperlink" Target="http://www.eia.gov/forecasts/aeo/pdf/0383(2012).pdf" TargetMode="External"/><Relationship Id="rId125" Type="http://schemas.openxmlformats.org/officeDocument/2006/relationships/hyperlink" Target="javascript:__doLinkPostBack('','ss%7E%7EAR%20%22Bel%2C%20Germ%C3%A0%22%7C%7Csl%7E%7Erl','');" TargetMode="External"/><Relationship Id="rId7" Type="http://schemas.openxmlformats.org/officeDocument/2006/relationships/hyperlink" Target="https://www.lincolninst.edu/pubs/dl/1948_1268_High-Speed%20Rail%20PFR_Webster.pdf" TargetMode="External"/><Relationship Id="rId71" Type="http://schemas.openxmlformats.org/officeDocument/2006/relationships/hyperlink" Target="http://www.ushsr.com/benefits/energysecurity.html" TargetMode="External"/><Relationship Id="rId92" Type="http://schemas.openxmlformats.org/officeDocument/2006/relationships/hyperlink" Target="http://www.pbworld.com/pdfs/publications/pb_network/pbnetwork73.pdf" TargetMode="External"/><Relationship Id="rId2" Type="http://schemas.openxmlformats.org/officeDocument/2006/relationships/styles" Target="styles.xml"/><Relationship Id="rId29" Type="http://schemas.openxmlformats.org/officeDocument/2006/relationships/hyperlink" Target="http://www.usatoday.com/money/economy/fed/story/2012-07-11/Fed-minutes/56150608/1" TargetMode="External"/><Relationship Id="rId24" Type="http://schemas.openxmlformats.org/officeDocument/2006/relationships/hyperlink" Target="http://www.bsa.ca.gov/pdfs/reports/2011-504.pdf" TargetMode="External"/><Relationship Id="rId40" Type="http://schemas.openxmlformats.org/officeDocument/2006/relationships/hyperlink" Target="http://www.forbes.com/2009/05/05/state-of-the-city-opinions-contributors-high-speed-rail_print.html" TargetMode="External"/><Relationship Id="rId45" Type="http://schemas.openxmlformats.org/officeDocument/2006/relationships/hyperlink" Target="https://www.lincolninst.edu/pubs/dl/1948_1268_High-Speed%20Rail%20PFR_Webster.pdf" TargetMode="External"/><Relationship Id="rId66" Type="http://schemas.openxmlformats.org/officeDocument/2006/relationships/hyperlink" Target="http://www.americanprogress.org/issues/2011/03/pdf/oilsavingsagenda.pdf" TargetMode="External"/><Relationship Id="rId87" Type="http://schemas.openxmlformats.org/officeDocument/2006/relationships/hyperlink" Target="http://www.publicserviceeurope.com/article/1648/peak-oil-is-real-and-will-stunt-any-economic-recovery" TargetMode="External"/><Relationship Id="rId110" Type="http://schemas.openxmlformats.org/officeDocument/2006/relationships/hyperlink" Target="http://www.mercurynews.com/california-high-speed-rail/ci_21102930/governor-brown-signs-california-high-speed-rail-bill" TargetMode="External"/><Relationship Id="rId115" Type="http://schemas.openxmlformats.org/officeDocument/2006/relationships/hyperlink" Target="http://www.lexisnexis.com.turing.library.northwestern.edu/lnacui2api/search/XMLCrossLinkSearch.do?bct=A&amp;risb=21_T15124358880&amp;returnToId=20_T15124373489&amp;csi=365004&amp;A=0.5533013262932197&amp;sourceCSI=3652&amp;indexTerm=%23CC0001P9K%23&amp;searchTerm=Amtrak's%20&amp;indexType=C" TargetMode="External"/><Relationship Id="rId131" Type="http://schemas.openxmlformats.org/officeDocument/2006/relationships/image" Target="NULL"/><Relationship Id="rId136" Type="http://schemas.openxmlformats.org/officeDocument/2006/relationships/theme" Target="theme/theme1.xml"/><Relationship Id="rId61" Type="http://schemas.openxmlformats.org/officeDocument/2006/relationships/hyperlink" Target="http://www.americanprogress.org/issues/2011/03/pdf/oilsavingsagenda.pdf" TargetMode="External"/><Relationship Id="rId82" Type="http://schemas.openxmlformats.org/officeDocument/2006/relationships/hyperlink" Target="http://www.amerisurv.com/content/view/7708/" TargetMode="External"/><Relationship Id="rId19" Type="http://schemas.openxmlformats.org/officeDocument/2006/relationships/hyperlink" Target="http://articles.latimes.com/2012/jul/06/local/la-me-bullet-train-201207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34</Pages>
  <Words>76982</Words>
  <Characters>438801</Characters>
  <Application>Microsoft Office Word</Application>
  <DocSecurity>0</DocSecurity>
  <Lines>3656</Lines>
  <Paragraphs>1029</Paragraphs>
  <ScaleCrop>false</ScaleCrop>
  <Company>Whitman College</Company>
  <LinksUpToDate>false</LinksUpToDate>
  <CharactersWithSpaces>514754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Anders</dc:creator>
  <cp:lastModifiedBy>Owner, Team 2011</cp:lastModifiedBy>
  <cp:revision>2</cp:revision>
  <dcterms:created xsi:type="dcterms:W3CDTF">2012-07-24T16:50:00Z</dcterms:created>
  <dcterms:modified xsi:type="dcterms:W3CDTF">2012-07-24T16:50:00Z</dcterms:modified>
</cp:coreProperties>
</file>