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98421162" w:displacedByCustomXml="next"/>
    <w:sdt>
      <w:sdtPr>
        <w:rPr>
          <w:rFonts w:ascii="Times New Roman" w:eastAsiaTheme="minorHAnsi" w:hAnsi="Times New Roman" w:cstheme="minorBidi"/>
          <w:b w:val="0"/>
          <w:bCs w:val="0"/>
          <w:color w:val="auto"/>
          <w:sz w:val="20"/>
          <w:szCs w:val="22"/>
          <w:lang w:eastAsia="en-US"/>
        </w:rPr>
        <w:id w:val="-1474445424"/>
        <w:docPartObj>
          <w:docPartGallery w:val="Table of Contents"/>
          <w:docPartUnique/>
        </w:docPartObj>
      </w:sdtPr>
      <w:sdtEndPr>
        <w:rPr>
          <w:noProof/>
        </w:rPr>
      </w:sdtEndPr>
      <w:sdtContent>
        <w:p w:rsidR="00FF1DA0" w:rsidRDefault="00FF1DA0">
          <w:pPr>
            <w:pStyle w:val="TOCHeading"/>
          </w:pPr>
          <w:r>
            <w:t>TOPICALITY CORE</w:t>
          </w:r>
        </w:p>
        <w:p w:rsidR="00FF1DA0" w:rsidRDefault="00FF1DA0">
          <w:pPr>
            <w:pStyle w:val="TOCHeading"/>
          </w:pPr>
          <w:r>
            <w:t>Contents</w:t>
          </w:r>
          <w:bookmarkStart w:id="1" w:name="_GoBack"/>
          <w:bookmarkEnd w:id="1"/>
        </w:p>
        <w:p w:rsidR="006F0077" w:rsidRDefault="00AD53FC">
          <w:pPr>
            <w:pStyle w:val="TOC1"/>
            <w:rPr>
              <w:rFonts w:eastAsiaTheme="minorEastAsia" w:cstheme="minorBidi"/>
              <w:b w:val="0"/>
              <w:sz w:val="22"/>
              <w:lang w:val="en-US"/>
            </w:rPr>
          </w:pPr>
          <w:r w:rsidRPr="00AD53FC">
            <w:fldChar w:fldCharType="begin"/>
          </w:r>
          <w:r w:rsidR="00FF1DA0">
            <w:instrText xml:space="preserve"> TOC \o "1-3" \h \z \u </w:instrText>
          </w:r>
          <w:r w:rsidRPr="00AD53FC">
            <w:fldChar w:fldCharType="separate"/>
          </w:r>
          <w:hyperlink w:anchor="_Toc298496348" w:history="1">
            <w:r w:rsidR="006F0077" w:rsidRPr="0076379C">
              <w:rPr>
                <w:rStyle w:val="Hyperlink"/>
              </w:rPr>
              <w:t>Topicality Shells</w:t>
            </w:r>
            <w:r w:rsidR="006F0077">
              <w:rPr>
                <w:webHidden/>
              </w:rPr>
              <w:tab/>
            </w:r>
            <w:r>
              <w:rPr>
                <w:webHidden/>
              </w:rPr>
              <w:fldChar w:fldCharType="begin"/>
            </w:r>
            <w:r w:rsidR="006F0077">
              <w:rPr>
                <w:webHidden/>
              </w:rPr>
              <w:instrText xml:space="preserve"> PAGEREF _Toc298496348 \h </w:instrText>
            </w:r>
            <w:r>
              <w:rPr>
                <w:webHidden/>
              </w:rPr>
            </w:r>
            <w:r>
              <w:rPr>
                <w:webHidden/>
              </w:rPr>
              <w:fldChar w:fldCharType="separate"/>
            </w:r>
            <w:r w:rsidR="006F0077">
              <w:rPr>
                <w:webHidden/>
              </w:rPr>
              <w:t>8</w:t>
            </w:r>
            <w:r>
              <w:rPr>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349" w:history="1">
            <w:r w:rsidR="006F0077" w:rsidRPr="0076379C">
              <w:rPr>
                <w:rStyle w:val="Hyperlink"/>
                <w:noProof/>
              </w:rPr>
              <w:t>T- Resolved means to take an action</w:t>
            </w:r>
            <w:r w:rsidR="006F0077">
              <w:rPr>
                <w:noProof/>
                <w:webHidden/>
              </w:rPr>
              <w:tab/>
            </w:r>
            <w:r>
              <w:rPr>
                <w:noProof/>
                <w:webHidden/>
              </w:rPr>
              <w:fldChar w:fldCharType="begin"/>
            </w:r>
            <w:r w:rsidR="006F0077">
              <w:rPr>
                <w:noProof/>
                <w:webHidden/>
              </w:rPr>
              <w:instrText xml:space="preserve"> PAGEREF _Toc298496349 \h </w:instrText>
            </w:r>
            <w:r>
              <w:rPr>
                <w:noProof/>
                <w:webHidden/>
              </w:rPr>
            </w:r>
            <w:r>
              <w:rPr>
                <w:noProof/>
                <w:webHidden/>
              </w:rPr>
              <w:fldChar w:fldCharType="separate"/>
            </w:r>
            <w:r w:rsidR="006F0077">
              <w:rPr>
                <w:noProof/>
                <w:webHidden/>
              </w:rPr>
              <w:t>9</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354" w:history="1">
            <w:r w:rsidR="006F0077" w:rsidRPr="0076379C">
              <w:rPr>
                <w:rStyle w:val="Hyperlink"/>
                <w:noProof/>
              </w:rPr>
              <w:t>T-USFG is not private industry</w:t>
            </w:r>
            <w:r w:rsidR="006F0077">
              <w:rPr>
                <w:noProof/>
                <w:webHidden/>
              </w:rPr>
              <w:tab/>
            </w:r>
            <w:r>
              <w:rPr>
                <w:noProof/>
                <w:webHidden/>
              </w:rPr>
              <w:fldChar w:fldCharType="begin"/>
            </w:r>
            <w:r w:rsidR="006F0077">
              <w:rPr>
                <w:noProof/>
                <w:webHidden/>
              </w:rPr>
              <w:instrText xml:space="preserve"> PAGEREF _Toc298496354 \h </w:instrText>
            </w:r>
            <w:r>
              <w:rPr>
                <w:noProof/>
                <w:webHidden/>
              </w:rPr>
            </w:r>
            <w:r>
              <w:rPr>
                <w:noProof/>
                <w:webHidden/>
              </w:rPr>
              <w:fldChar w:fldCharType="separate"/>
            </w:r>
            <w:r w:rsidR="006F0077">
              <w:rPr>
                <w:noProof/>
                <w:webHidden/>
              </w:rPr>
              <w:t>10</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359" w:history="1">
            <w:r w:rsidR="006F0077" w:rsidRPr="0076379C">
              <w:rPr>
                <w:rStyle w:val="Hyperlink"/>
                <w:noProof/>
              </w:rPr>
              <w:t>T-USFG has to be all three branches</w:t>
            </w:r>
            <w:r w:rsidR="006F0077">
              <w:rPr>
                <w:noProof/>
                <w:webHidden/>
              </w:rPr>
              <w:tab/>
            </w:r>
            <w:r>
              <w:rPr>
                <w:noProof/>
                <w:webHidden/>
              </w:rPr>
              <w:fldChar w:fldCharType="begin"/>
            </w:r>
            <w:r w:rsidR="006F0077">
              <w:rPr>
                <w:noProof/>
                <w:webHidden/>
              </w:rPr>
              <w:instrText xml:space="preserve"> PAGEREF _Toc298496359 \h </w:instrText>
            </w:r>
            <w:r>
              <w:rPr>
                <w:noProof/>
                <w:webHidden/>
              </w:rPr>
            </w:r>
            <w:r>
              <w:rPr>
                <w:noProof/>
                <w:webHidden/>
              </w:rPr>
              <w:fldChar w:fldCharType="separate"/>
            </w:r>
            <w:r w:rsidR="006F0077">
              <w:rPr>
                <w:noProof/>
                <w:webHidden/>
              </w:rPr>
              <w:t>11</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364" w:history="1">
            <w:r w:rsidR="006F0077" w:rsidRPr="0076379C">
              <w:rPr>
                <w:rStyle w:val="Hyperlink"/>
                <w:noProof/>
              </w:rPr>
              <w:t>T-Substantially Increase=Significant Change</w:t>
            </w:r>
            <w:r w:rsidR="006F0077">
              <w:rPr>
                <w:noProof/>
                <w:webHidden/>
              </w:rPr>
              <w:tab/>
            </w:r>
            <w:r>
              <w:rPr>
                <w:noProof/>
                <w:webHidden/>
              </w:rPr>
              <w:fldChar w:fldCharType="begin"/>
            </w:r>
            <w:r w:rsidR="006F0077">
              <w:rPr>
                <w:noProof/>
                <w:webHidden/>
              </w:rPr>
              <w:instrText xml:space="preserve"> PAGEREF _Toc298496364 \h </w:instrText>
            </w:r>
            <w:r>
              <w:rPr>
                <w:noProof/>
                <w:webHidden/>
              </w:rPr>
            </w:r>
            <w:r>
              <w:rPr>
                <w:noProof/>
                <w:webHidden/>
              </w:rPr>
              <w:fldChar w:fldCharType="separate"/>
            </w:r>
            <w:r w:rsidR="006F0077">
              <w:rPr>
                <w:noProof/>
                <w:webHidden/>
              </w:rPr>
              <w:t>12</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369" w:history="1">
            <w:r w:rsidR="006F0077" w:rsidRPr="0076379C">
              <w:rPr>
                <w:rStyle w:val="Hyperlink"/>
                <w:noProof/>
              </w:rPr>
              <w:t>T-Substantially is 90%</w:t>
            </w:r>
            <w:r w:rsidR="006F0077">
              <w:rPr>
                <w:noProof/>
                <w:webHidden/>
              </w:rPr>
              <w:tab/>
            </w:r>
            <w:r>
              <w:rPr>
                <w:noProof/>
                <w:webHidden/>
              </w:rPr>
              <w:fldChar w:fldCharType="begin"/>
            </w:r>
            <w:r w:rsidR="006F0077">
              <w:rPr>
                <w:noProof/>
                <w:webHidden/>
              </w:rPr>
              <w:instrText xml:space="preserve"> PAGEREF _Toc298496369 \h </w:instrText>
            </w:r>
            <w:r>
              <w:rPr>
                <w:noProof/>
                <w:webHidden/>
              </w:rPr>
            </w:r>
            <w:r>
              <w:rPr>
                <w:noProof/>
                <w:webHidden/>
              </w:rPr>
              <w:fldChar w:fldCharType="separate"/>
            </w:r>
            <w:r w:rsidR="006F0077">
              <w:rPr>
                <w:noProof/>
                <w:webHidden/>
              </w:rPr>
              <w:t>13</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374" w:history="1">
            <w:r w:rsidR="006F0077" w:rsidRPr="0076379C">
              <w:rPr>
                <w:rStyle w:val="Hyperlink"/>
                <w:noProof/>
              </w:rPr>
              <w:t>T-Substantially is 50%</w:t>
            </w:r>
            <w:r w:rsidR="006F0077">
              <w:rPr>
                <w:noProof/>
                <w:webHidden/>
              </w:rPr>
              <w:tab/>
            </w:r>
            <w:r>
              <w:rPr>
                <w:noProof/>
                <w:webHidden/>
              </w:rPr>
              <w:fldChar w:fldCharType="begin"/>
            </w:r>
            <w:r w:rsidR="006F0077">
              <w:rPr>
                <w:noProof/>
                <w:webHidden/>
              </w:rPr>
              <w:instrText xml:space="preserve"> PAGEREF _Toc298496374 \h </w:instrText>
            </w:r>
            <w:r>
              <w:rPr>
                <w:noProof/>
                <w:webHidden/>
              </w:rPr>
            </w:r>
            <w:r>
              <w:rPr>
                <w:noProof/>
                <w:webHidden/>
              </w:rPr>
              <w:fldChar w:fldCharType="separate"/>
            </w:r>
            <w:r w:rsidR="006F0077">
              <w:rPr>
                <w:noProof/>
                <w:webHidden/>
              </w:rPr>
              <w:t>14</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379" w:history="1">
            <w:r w:rsidR="006F0077" w:rsidRPr="0076379C">
              <w:rPr>
                <w:rStyle w:val="Hyperlink"/>
                <w:noProof/>
              </w:rPr>
              <w:t>T-Substantially is between 80% and 90%</w:t>
            </w:r>
            <w:r w:rsidR="006F0077">
              <w:rPr>
                <w:noProof/>
                <w:webHidden/>
              </w:rPr>
              <w:tab/>
            </w:r>
            <w:r>
              <w:rPr>
                <w:noProof/>
                <w:webHidden/>
              </w:rPr>
              <w:fldChar w:fldCharType="begin"/>
            </w:r>
            <w:r w:rsidR="006F0077">
              <w:rPr>
                <w:noProof/>
                <w:webHidden/>
              </w:rPr>
              <w:instrText xml:space="preserve"> PAGEREF _Toc298496379 \h </w:instrText>
            </w:r>
            <w:r>
              <w:rPr>
                <w:noProof/>
                <w:webHidden/>
              </w:rPr>
            </w:r>
            <w:r>
              <w:rPr>
                <w:noProof/>
                <w:webHidden/>
              </w:rPr>
              <w:fldChar w:fldCharType="separate"/>
            </w:r>
            <w:r w:rsidR="006F0077">
              <w:rPr>
                <w:noProof/>
                <w:webHidden/>
              </w:rPr>
              <w:t>15</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384" w:history="1">
            <w:r w:rsidR="006F0077" w:rsidRPr="0076379C">
              <w:rPr>
                <w:rStyle w:val="Hyperlink"/>
                <w:noProof/>
              </w:rPr>
              <w:t>T-Substantially is 20%</w:t>
            </w:r>
            <w:r w:rsidR="006F0077">
              <w:rPr>
                <w:noProof/>
                <w:webHidden/>
              </w:rPr>
              <w:tab/>
            </w:r>
            <w:r>
              <w:rPr>
                <w:noProof/>
                <w:webHidden/>
              </w:rPr>
              <w:fldChar w:fldCharType="begin"/>
            </w:r>
            <w:r w:rsidR="006F0077">
              <w:rPr>
                <w:noProof/>
                <w:webHidden/>
              </w:rPr>
              <w:instrText xml:space="preserve"> PAGEREF _Toc298496384 \h </w:instrText>
            </w:r>
            <w:r>
              <w:rPr>
                <w:noProof/>
                <w:webHidden/>
              </w:rPr>
            </w:r>
            <w:r>
              <w:rPr>
                <w:noProof/>
                <w:webHidden/>
              </w:rPr>
              <w:fldChar w:fldCharType="separate"/>
            </w:r>
            <w:r w:rsidR="006F0077">
              <w:rPr>
                <w:noProof/>
                <w:webHidden/>
              </w:rPr>
              <w:t>16</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389" w:history="1">
            <w:r w:rsidR="006F0077" w:rsidRPr="0076379C">
              <w:rPr>
                <w:rStyle w:val="Hyperlink"/>
                <w:noProof/>
              </w:rPr>
              <w:t>T-Increase is to make greater- 1NC</w:t>
            </w:r>
            <w:r w:rsidR="006F0077">
              <w:rPr>
                <w:noProof/>
                <w:webHidden/>
              </w:rPr>
              <w:tab/>
            </w:r>
            <w:r>
              <w:rPr>
                <w:noProof/>
                <w:webHidden/>
              </w:rPr>
              <w:fldChar w:fldCharType="begin"/>
            </w:r>
            <w:r w:rsidR="006F0077">
              <w:rPr>
                <w:noProof/>
                <w:webHidden/>
              </w:rPr>
              <w:instrText xml:space="preserve"> PAGEREF _Toc298496389 \h </w:instrText>
            </w:r>
            <w:r>
              <w:rPr>
                <w:noProof/>
                <w:webHidden/>
              </w:rPr>
            </w:r>
            <w:r>
              <w:rPr>
                <w:noProof/>
                <w:webHidden/>
              </w:rPr>
              <w:fldChar w:fldCharType="separate"/>
            </w:r>
            <w:r w:rsidR="006F0077">
              <w:rPr>
                <w:noProof/>
                <w:webHidden/>
              </w:rPr>
              <w:t>17</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394" w:history="1">
            <w:r w:rsidR="006F0077" w:rsidRPr="0076379C">
              <w:rPr>
                <w:rStyle w:val="Hyperlink"/>
                <w:noProof/>
              </w:rPr>
              <w:t>T-Increase is not Create</w:t>
            </w:r>
            <w:r w:rsidR="006F0077">
              <w:rPr>
                <w:noProof/>
                <w:webHidden/>
              </w:rPr>
              <w:tab/>
            </w:r>
            <w:r>
              <w:rPr>
                <w:noProof/>
                <w:webHidden/>
              </w:rPr>
              <w:fldChar w:fldCharType="begin"/>
            </w:r>
            <w:r w:rsidR="006F0077">
              <w:rPr>
                <w:noProof/>
                <w:webHidden/>
              </w:rPr>
              <w:instrText xml:space="preserve"> PAGEREF _Toc298496394 \h </w:instrText>
            </w:r>
            <w:r>
              <w:rPr>
                <w:noProof/>
                <w:webHidden/>
              </w:rPr>
            </w:r>
            <w:r>
              <w:rPr>
                <w:noProof/>
                <w:webHidden/>
              </w:rPr>
              <w:fldChar w:fldCharType="separate"/>
            </w:r>
            <w:r w:rsidR="006F0077">
              <w:rPr>
                <w:noProof/>
                <w:webHidden/>
              </w:rPr>
              <w:t>18</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399" w:history="1">
            <w:r w:rsidR="006F0077" w:rsidRPr="0076379C">
              <w:rPr>
                <w:rStyle w:val="Hyperlink"/>
                <w:noProof/>
              </w:rPr>
              <w:t>T-Increase needs existing variable</w:t>
            </w:r>
            <w:r w:rsidR="006F0077">
              <w:rPr>
                <w:noProof/>
                <w:webHidden/>
              </w:rPr>
              <w:tab/>
            </w:r>
            <w:r>
              <w:rPr>
                <w:noProof/>
                <w:webHidden/>
              </w:rPr>
              <w:fldChar w:fldCharType="begin"/>
            </w:r>
            <w:r w:rsidR="006F0077">
              <w:rPr>
                <w:noProof/>
                <w:webHidden/>
              </w:rPr>
              <w:instrText xml:space="preserve"> PAGEREF _Toc298496399 \h </w:instrText>
            </w:r>
            <w:r>
              <w:rPr>
                <w:noProof/>
                <w:webHidden/>
              </w:rPr>
            </w:r>
            <w:r>
              <w:rPr>
                <w:noProof/>
                <w:webHidden/>
              </w:rPr>
              <w:fldChar w:fldCharType="separate"/>
            </w:r>
            <w:r w:rsidR="006F0077">
              <w:rPr>
                <w:noProof/>
                <w:webHidden/>
              </w:rPr>
              <w:t>20</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404" w:history="1">
            <w:r w:rsidR="006F0077" w:rsidRPr="0076379C">
              <w:rPr>
                <w:rStyle w:val="Hyperlink"/>
                <w:noProof/>
              </w:rPr>
              <w:t>T-Increase must come from existing policy</w:t>
            </w:r>
            <w:r w:rsidR="006F0077">
              <w:rPr>
                <w:noProof/>
                <w:webHidden/>
              </w:rPr>
              <w:tab/>
            </w:r>
            <w:r>
              <w:rPr>
                <w:noProof/>
                <w:webHidden/>
              </w:rPr>
              <w:fldChar w:fldCharType="begin"/>
            </w:r>
            <w:r w:rsidR="006F0077">
              <w:rPr>
                <w:noProof/>
                <w:webHidden/>
              </w:rPr>
              <w:instrText xml:space="preserve"> PAGEREF _Toc298496404 \h </w:instrText>
            </w:r>
            <w:r>
              <w:rPr>
                <w:noProof/>
                <w:webHidden/>
              </w:rPr>
            </w:r>
            <w:r>
              <w:rPr>
                <w:noProof/>
                <w:webHidden/>
              </w:rPr>
              <w:fldChar w:fldCharType="separate"/>
            </w:r>
            <w:r w:rsidR="006F0077">
              <w:rPr>
                <w:noProof/>
                <w:webHidden/>
              </w:rPr>
              <w:t>21</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409" w:history="1">
            <w:r w:rsidR="006F0077" w:rsidRPr="0076379C">
              <w:rPr>
                <w:rStyle w:val="Hyperlink"/>
                <w:noProof/>
              </w:rPr>
              <w:t>T- Increase must enlarge</w:t>
            </w:r>
            <w:r w:rsidR="006F0077">
              <w:rPr>
                <w:noProof/>
                <w:webHidden/>
              </w:rPr>
              <w:tab/>
            </w:r>
            <w:r>
              <w:rPr>
                <w:noProof/>
                <w:webHidden/>
              </w:rPr>
              <w:fldChar w:fldCharType="begin"/>
            </w:r>
            <w:r w:rsidR="006F0077">
              <w:rPr>
                <w:noProof/>
                <w:webHidden/>
              </w:rPr>
              <w:instrText xml:space="preserve"> PAGEREF _Toc298496409 \h </w:instrText>
            </w:r>
            <w:r>
              <w:rPr>
                <w:noProof/>
                <w:webHidden/>
              </w:rPr>
            </w:r>
            <w:r>
              <w:rPr>
                <w:noProof/>
                <w:webHidden/>
              </w:rPr>
              <w:fldChar w:fldCharType="separate"/>
            </w:r>
            <w:r w:rsidR="006F0077">
              <w:rPr>
                <w:noProof/>
                <w:webHidden/>
              </w:rPr>
              <w:t>22</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414" w:history="1">
            <w:r w:rsidR="006F0077" w:rsidRPr="0076379C">
              <w:rPr>
                <w:rStyle w:val="Hyperlink"/>
                <w:noProof/>
              </w:rPr>
              <w:t>T-Increase is Change</w:t>
            </w:r>
            <w:r w:rsidR="006F0077">
              <w:rPr>
                <w:noProof/>
                <w:webHidden/>
              </w:rPr>
              <w:tab/>
            </w:r>
            <w:r>
              <w:rPr>
                <w:noProof/>
                <w:webHidden/>
              </w:rPr>
              <w:fldChar w:fldCharType="begin"/>
            </w:r>
            <w:r w:rsidR="006F0077">
              <w:rPr>
                <w:noProof/>
                <w:webHidden/>
              </w:rPr>
              <w:instrText xml:space="preserve"> PAGEREF _Toc298496414 \h </w:instrText>
            </w:r>
            <w:r>
              <w:rPr>
                <w:noProof/>
                <w:webHidden/>
              </w:rPr>
            </w:r>
            <w:r>
              <w:rPr>
                <w:noProof/>
                <w:webHidden/>
              </w:rPr>
              <w:fldChar w:fldCharType="separate"/>
            </w:r>
            <w:r w:rsidR="006F0077">
              <w:rPr>
                <w:noProof/>
                <w:webHidden/>
              </w:rPr>
              <w:t>24</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419" w:history="1">
            <w:r w:rsidR="006F0077" w:rsidRPr="0076379C">
              <w:rPr>
                <w:rStyle w:val="Hyperlink"/>
                <w:noProof/>
              </w:rPr>
              <w:t>T-Its is Possesive of USFG</w:t>
            </w:r>
            <w:r w:rsidR="006F0077">
              <w:rPr>
                <w:noProof/>
                <w:webHidden/>
              </w:rPr>
              <w:tab/>
            </w:r>
            <w:r>
              <w:rPr>
                <w:noProof/>
                <w:webHidden/>
              </w:rPr>
              <w:fldChar w:fldCharType="begin"/>
            </w:r>
            <w:r w:rsidR="006F0077">
              <w:rPr>
                <w:noProof/>
                <w:webHidden/>
              </w:rPr>
              <w:instrText xml:space="preserve"> PAGEREF _Toc298496419 \h </w:instrText>
            </w:r>
            <w:r>
              <w:rPr>
                <w:noProof/>
                <w:webHidden/>
              </w:rPr>
            </w:r>
            <w:r>
              <w:rPr>
                <w:noProof/>
                <w:webHidden/>
              </w:rPr>
              <w:fldChar w:fldCharType="separate"/>
            </w:r>
            <w:r w:rsidR="006F0077">
              <w:rPr>
                <w:noProof/>
                <w:webHidden/>
              </w:rPr>
              <w:t>25</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424" w:history="1">
            <w:r w:rsidR="006F0077" w:rsidRPr="0076379C">
              <w:rPr>
                <w:rStyle w:val="Hyperlink"/>
                <w:noProof/>
              </w:rPr>
              <w:t>T-Funding is not Exploration and/or Development</w:t>
            </w:r>
            <w:r w:rsidR="006F0077">
              <w:rPr>
                <w:noProof/>
                <w:webHidden/>
              </w:rPr>
              <w:tab/>
            </w:r>
            <w:r>
              <w:rPr>
                <w:noProof/>
                <w:webHidden/>
              </w:rPr>
              <w:fldChar w:fldCharType="begin"/>
            </w:r>
            <w:r w:rsidR="006F0077">
              <w:rPr>
                <w:noProof/>
                <w:webHidden/>
              </w:rPr>
              <w:instrText xml:space="preserve"> PAGEREF _Toc298496424 \h </w:instrText>
            </w:r>
            <w:r>
              <w:rPr>
                <w:noProof/>
                <w:webHidden/>
              </w:rPr>
            </w:r>
            <w:r>
              <w:rPr>
                <w:noProof/>
                <w:webHidden/>
              </w:rPr>
              <w:fldChar w:fldCharType="separate"/>
            </w:r>
            <w:r w:rsidR="006F0077">
              <w:rPr>
                <w:noProof/>
                <w:webHidden/>
              </w:rPr>
              <w:t>26</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429" w:history="1">
            <w:r w:rsidR="006F0077" w:rsidRPr="0076379C">
              <w:rPr>
                <w:rStyle w:val="Hyperlink"/>
                <w:noProof/>
              </w:rPr>
              <w:t>T-Not Exploration unless human presence</w:t>
            </w:r>
            <w:r w:rsidR="006F0077">
              <w:rPr>
                <w:noProof/>
                <w:webHidden/>
              </w:rPr>
              <w:tab/>
            </w:r>
            <w:r>
              <w:rPr>
                <w:noProof/>
                <w:webHidden/>
              </w:rPr>
              <w:fldChar w:fldCharType="begin"/>
            </w:r>
            <w:r w:rsidR="006F0077">
              <w:rPr>
                <w:noProof/>
                <w:webHidden/>
              </w:rPr>
              <w:instrText xml:space="preserve"> PAGEREF _Toc298496429 \h </w:instrText>
            </w:r>
            <w:r>
              <w:rPr>
                <w:noProof/>
                <w:webHidden/>
              </w:rPr>
            </w:r>
            <w:r>
              <w:rPr>
                <w:noProof/>
                <w:webHidden/>
              </w:rPr>
              <w:fldChar w:fldCharType="separate"/>
            </w:r>
            <w:r w:rsidR="006F0077">
              <w:rPr>
                <w:noProof/>
                <w:webHidden/>
              </w:rPr>
              <w:t>28</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434" w:history="1">
            <w:r w:rsidR="006F0077" w:rsidRPr="0076379C">
              <w:rPr>
                <w:rStyle w:val="Hyperlink"/>
                <w:noProof/>
              </w:rPr>
              <w:t>T-Exploration is colonization</w:t>
            </w:r>
            <w:r w:rsidR="006F0077">
              <w:rPr>
                <w:noProof/>
                <w:webHidden/>
              </w:rPr>
              <w:tab/>
            </w:r>
            <w:r>
              <w:rPr>
                <w:noProof/>
                <w:webHidden/>
              </w:rPr>
              <w:fldChar w:fldCharType="begin"/>
            </w:r>
            <w:r w:rsidR="006F0077">
              <w:rPr>
                <w:noProof/>
                <w:webHidden/>
              </w:rPr>
              <w:instrText xml:space="preserve"> PAGEREF _Toc298496434 \h </w:instrText>
            </w:r>
            <w:r>
              <w:rPr>
                <w:noProof/>
                <w:webHidden/>
              </w:rPr>
            </w:r>
            <w:r>
              <w:rPr>
                <w:noProof/>
                <w:webHidden/>
              </w:rPr>
              <w:fldChar w:fldCharType="separate"/>
            </w:r>
            <w:r w:rsidR="006F0077">
              <w:rPr>
                <w:noProof/>
                <w:webHidden/>
              </w:rPr>
              <w:t>29</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439" w:history="1">
            <w:r w:rsidR="006F0077" w:rsidRPr="0076379C">
              <w:rPr>
                <w:rStyle w:val="Hyperlink"/>
                <w:noProof/>
              </w:rPr>
              <w:t>T-And/or means And</w:t>
            </w:r>
            <w:r w:rsidR="006F0077">
              <w:rPr>
                <w:noProof/>
                <w:webHidden/>
              </w:rPr>
              <w:tab/>
            </w:r>
            <w:r>
              <w:rPr>
                <w:noProof/>
                <w:webHidden/>
              </w:rPr>
              <w:fldChar w:fldCharType="begin"/>
            </w:r>
            <w:r w:rsidR="006F0077">
              <w:rPr>
                <w:noProof/>
                <w:webHidden/>
              </w:rPr>
              <w:instrText xml:space="preserve"> PAGEREF _Toc298496439 \h </w:instrText>
            </w:r>
            <w:r>
              <w:rPr>
                <w:noProof/>
                <w:webHidden/>
              </w:rPr>
            </w:r>
            <w:r>
              <w:rPr>
                <w:noProof/>
                <w:webHidden/>
              </w:rPr>
              <w:fldChar w:fldCharType="separate"/>
            </w:r>
            <w:r w:rsidR="006F0077">
              <w:rPr>
                <w:noProof/>
                <w:webHidden/>
              </w:rPr>
              <w:t>30</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444" w:history="1">
            <w:r w:rsidR="006F0077" w:rsidRPr="0076379C">
              <w:rPr>
                <w:rStyle w:val="Hyperlink"/>
                <w:noProof/>
              </w:rPr>
              <w:t>T-Exploration and/or Development</w:t>
            </w:r>
            <w:r w:rsidR="006F0077">
              <w:rPr>
                <w:noProof/>
                <w:webHidden/>
              </w:rPr>
              <w:tab/>
            </w:r>
            <w:r>
              <w:rPr>
                <w:noProof/>
                <w:webHidden/>
              </w:rPr>
              <w:fldChar w:fldCharType="begin"/>
            </w:r>
            <w:r w:rsidR="006F0077">
              <w:rPr>
                <w:noProof/>
                <w:webHidden/>
              </w:rPr>
              <w:instrText xml:space="preserve"> PAGEREF _Toc298496444 \h </w:instrText>
            </w:r>
            <w:r>
              <w:rPr>
                <w:noProof/>
                <w:webHidden/>
              </w:rPr>
            </w:r>
            <w:r>
              <w:rPr>
                <w:noProof/>
                <w:webHidden/>
              </w:rPr>
              <w:fldChar w:fldCharType="separate"/>
            </w:r>
            <w:r w:rsidR="006F0077">
              <w:rPr>
                <w:noProof/>
                <w:webHidden/>
              </w:rPr>
              <w:t>31</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449" w:history="1">
            <w:r w:rsidR="006F0077" w:rsidRPr="0076379C">
              <w:rPr>
                <w:rStyle w:val="Hyperlink"/>
                <w:noProof/>
              </w:rPr>
              <w:t>T- Development-new/refined product</w:t>
            </w:r>
            <w:r w:rsidR="006F0077">
              <w:rPr>
                <w:noProof/>
                <w:webHidden/>
              </w:rPr>
              <w:tab/>
            </w:r>
            <w:r>
              <w:rPr>
                <w:noProof/>
                <w:webHidden/>
              </w:rPr>
              <w:fldChar w:fldCharType="begin"/>
            </w:r>
            <w:r w:rsidR="006F0077">
              <w:rPr>
                <w:noProof/>
                <w:webHidden/>
              </w:rPr>
              <w:instrText xml:space="preserve"> PAGEREF _Toc298496449 \h </w:instrText>
            </w:r>
            <w:r>
              <w:rPr>
                <w:noProof/>
                <w:webHidden/>
              </w:rPr>
            </w:r>
            <w:r>
              <w:rPr>
                <w:noProof/>
                <w:webHidden/>
              </w:rPr>
              <w:fldChar w:fldCharType="separate"/>
            </w:r>
            <w:r w:rsidR="006F0077">
              <w:rPr>
                <w:noProof/>
                <w:webHidden/>
              </w:rPr>
              <w:t>32</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454" w:history="1">
            <w:r w:rsidR="006F0077" w:rsidRPr="0076379C">
              <w:rPr>
                <w:rStyle w:val="Hyperlink"/>
                <w:noProof/>
              </w:rPr>
              <w:t>T-development—make more profitable</w:t>
            </w:r>
            <w:r w:rsidR="006F0077">
              <w:rPr>
                <w:noProof/>
                <w:webHidden/>
              </w:rPr>
              <w:tab/>
            </w:r>
            <w:r>
              <w:rPr>
                <w:noProof/>
                <w:webHidden/>
              </w:rPr>
              <w:fldChar w:fldCharType="begin"/>
            </w:r>
            <w:r w:rsidR="006F0077">
              <w:rPr>
                <w:noProof/>
                <w:webHidden/>
              </w:rPr>
              <w:instrText xml:space="preserve"> PAGEREF _Toc298496454 \h </w:instrText>
            </w:r>
            <w:r>
              <w:rPr>
                <w:noProof/>
                <w:webHidden/>
              </w:rPr>
            </w:r>
            <w:r>
              <w:rPr>
                <w:noProof/>
                <w:webHidden/>
              </w:rPr>
              <w:fldChar w:fldCharType="separate"/>
            </w:r>
            <w:r w:rsidR="006F0077">
              <w:rPr>
                <w:noProof/>
                <w:webHidden/>
              </w:rPr>
              <w:t>33</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459" w:history="1">
            <w:r w:rsidR="006F0077" w:rsidRPr="0076379C">
              <w:rPr>
                <w:rStyle w:val="Hyperlink"/>
                <w:noProof/>
              </w:rPr>
              <w:t>T-Space beyond satellite orbit</w:t>
            </w:r>
            <w:r w:rsidR="006F0077">
              <w:rPr>
                <w:noProof/>
                <w:webHidden/>
              </w:rPr>
              <w:tab/>
            </w:r>
            <w:r>
              <w:rPr>
                <w:noProof/>
                <w:webHidden/>
              </w:rPr>
              <w:fldChar w:fldCharType="begin"/>
            </w:r>
            <w:r w:rsidR="006F0077">
              <w:rPr>
                <w:noProof/>
                <w:webHidden/>
              </w:rPr>
              <w:instrText xml:space="preserve"> PAGEREF _Toc298496459 \h </w:instrText>
            </w:r>
            <w:r>
              <w:rPr>
                <w:noProof/>
                <w:webHidden/>
              </w:rPr>
            </w:r>
            <w:r>
              <w:rPr>
                <w:noProof/>
                <w:webHidden/>
              </w:rPr>
              <w:fldChar w:fldCharType="separate"/>
            </w:r>
            <w:r w:rsidR="006F0077">
              <w:rPr>
                <w:noProof/>
                <w:webHidden/>
              </w:rPr>
              <w:t>34</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464" w:history="1">
            <w:r w:rsidR="006F0077" w:rsidRPr="0076379C">
              <w:rPr>
                <w:rStyle w:val="Hyperlink"/>
                <w:noProof/>
              </w:rPr>
              <w:t>T-Space outside the atmosphere</w:t>
            </w:r>
            <w:r w:rsidR="006F0077">
              <w:rPr>
                <w:noProof/>
                <w:webHidden/>
              </w:rPr>
              <w:tab/>
            </w:r>
            <w:r>
              <w:rPr>
                <w:noProof/>
                <w:webHidden/>
              </w:rPr>
              <w:fldChar w:fldCharType="begin"/>
            </w:r>
            <w:r w:rsidR="006F0077">
              <w:rPr>
                <w:noProof/>
                <w:webHidden/>
              </w:rPr>
              <w:instrText xml:space="preserve"> PAGEREF _Toc298496464 \h </w:instrText>
            </w:r>
            <w:r>
              <w:rPr>
                <w:noProof/>
                <w:webHidden/>
              </w:rPr>
            </w:r>
            <w:r>
              <w:rPr>
                <w:noProof/>
                <w:webHidden/>
              </w:rPr>
              <w:fldChar w:fldCharType="separate"/>
            </w:r>
            <w:r w:rsidR="006F0077">
              <w:rPr>
                <w:noProof/>
                <w:webHidden/>
              </w:rPr>
              <w:t>35</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469" w:history="1">
            <w:r w:rsidR="006F0077" w:rsidRPr="0076379C">
              <w:rPr>
                <w:rStyle w:val="Hyperlink"/>
                <w:noProof/>
              </w:rPr>
              <w:t>T-Mesosphere-needs to be beyond</w:t>
            </w:r>
            <w:r w:rsidR="006F0077">
              <w:rPr>
                <w:noProof/>
                <w:webHidden/>
              </w:rPr>
              <w:tab/>
            </w:r>
            <w:r>
              <w:rPr>
                <w:noProof/>
                <w:webHidden/>
              </w:rPr>
              <w:fldChar w:fldCharType="begin"/>
            </w:r>
            <w:r w:rsidR="006F0077">
              <w:rPr>
                <w:noProof/>
                <w:webHidden/>
              </w:rPr>
              <w:instrText xml:space="preserve"> PAGEREF _Toc298496469 \h </w:instrText>
            </w:r>
            <w:r>
              <w:rPr>
                <w:noProof/>
                <w:webHidden/>
              </w:rPr>
            </w:r>
            <w:r>
              <w:rPr>
                <w:noProof/>
                <w:webHidden/>
              </w:rPr>
              <w:fldChar w:fldCharType="separate"/>
            </w:r>
            <w:r w:rsidR="006F0077">
              <w:rPr>
                <w:noProof/>
                <w:webHidden/>
              </w:rPr>
              <w:t>36</w:t>
            </w:r>
            <w:r>
              <w:rPr>
                <w:noProof/>
                <w:webHidden/>
              </w:rPr>
              <w:fldChar w:fldCharType="end"/>
            </w:r>
          </w:hyperlink>
        </w:p>
        <w:p w:rsidR="006F0077" w:rsidRDefault="00AD53FC">
          <w:pPr>
            <w:pStyle w:val="TOC1"/>
            <w:rPr>
              <w:rFonts w:eastAsiaTheme="minorEastAsia" w:cstheme="minorBidi"/>
              <w:b w:val="0"/>
              <w:sz w:val="22"/>
              <w:lang w:val="en-US"/>
            </w:rPr>
          </w:pPr>
          <w:hyperlink w:anchor="_Toc298496474" w:history="1">
            <w:r w:rsidR="006F0077" w:rsidRPr="0076379C">
              <w:rPr>
                <w:rStyle w:val="Hyperlink"/>
              </w:rPr>
              <w:t>Topicality Definitions</w:t>
            </w:r>
            <w:r w:rsidR="006F0077">
              <w:rPr>
                <w:webHidden/>
              </w:rPr>
              <w:tab/>
            </w:r>
            <w:r>
              <w:rPr>
                <w:webHidden/>
              </w:rPr>
              <w:fldChar w:fldCharType="begin"/>
            </w:r>
            <w:r w:rsidR="006F0077">
              <w:rPr>
                <w:webHidden/>
              </w:rPr>
              <w:instrText xml:space="preserve"> PAGEREF _Toc298496474 \h </w:instrText>
            </w:r>
            <w:r>
              <w:rPr>
                <w:webHidden/>
              </w:rPr>
            </w:r>
            <w:r>
              <w:rPr>
                <w:webHidden/>
              </w:rPr>
              <w:fldChar w:fldCharType="separate"/>
            </w:r>
            <w:r w:rsidR="006F0077">
              <w:rPr>
                <w:webHidden/>
              </w:rPr>
              <w:t>37</w:t>
            </w:r>
            <w:r>
              <w:rPr>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475" w:history="1">
            <w:r w:rsidR="006F0077" w:rsidRPr="0076379C">
              <w:rPr>
                <w:rStyle w:val="Hyperlink"/>
                <w:noProof/>
                <w:lang/>
              </w:rPr>
              <w:t>Resolved Definitions</w:t>
            </w:r>
            <w:r w:rsidR="006F0077">
              <w:rPr>
                <w:noProof/>
                <w:webHidden/>
              </w:rPr>
              <w:tab/>
            </w:r>
            <w:r>
              <w:rPr>
                <w:noProof/>
                <w:webHidden/>
              </w:rPr>
              <w:fldChar w:fldCharType="begin"/>
            </w:r>
            <w:r w:rsidR="006F0077">
              <w:rPr>
                <w:noProof/>
                <w:webHidden/>
              </w:rPr>
              <w:instrText xml:space="preserve"> PAGEREF _Toc298496475 \h </w:instrText>
            </w:r>
            <w:r>
              <w:rPr>
                <w:noProof/>
                <w:webHidden/>
              </w:rPr>
            </w:r>
            <w:r>
              <w:rPr>
                <w:noProof/>
                <w:webHidden/>
              </w:rPr>
              <w:fldChar w:fldCharType="separate"/>
            </w:r>
            <w:r w:rsidR="006F0077">
              <w:rPr>
                <w:noProof/>
                <w:webHidden/>
              </w:rPr>
              <w:t>38</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76" w:history="1">
            <w:r w:rsidR="006F0077" w:rsidRPr="0076379C">
              <w:rPr>
                <w:rStyle w:val="Hyperlink"/>
                <w:rFonts w:cstheme="minorHAnsi"/>
                <w:noProof/>
                <w:lang w:eastAsia="ko-KR"/>
              </w:rPr>
              <w:t>Resolved is to take action to solve a problem</w:t>
            </w:r>
            <w:r w:rsidR="006F0077">
              <w:rPr>
                <w:noProof/>
                <w:webHidden/>
              </w:rPr>
              <w:tab/>
            </w:r>
            <w:r>
              <w:rPr>
                <w:noProof/>
                <w:webHidden/>
              </w:rPr>
              <w:fldChar w:fldCharType="begin"/>
            </w:r>
            <w:r w:rsidR="006F0077">
              <w:rPr>
                <w:noProof/>
                <w:webHidden/>
              </w:rPr>
              <w:instrText xml:space="preserve"> PAGEREF _Toc298496476 \h </w:instrText>
            </w:r>
            <w:r>
              <w:rPr>
                <w:noProof/>
                <w:webHidden/>
              </w:rPr>
            </w:r>
            <w:r>
              <w:rPr>
                <w:noProof/>
                <w:webHidden/>
              </w:rPr>
              <w:fldChar w:fldCharType="separate"/>
            </w:r>
            <w:r w:rsidR="006F0077">
              <w:rPr>
                <w:noProof/>
                <w:webHidden/>
              </w:rPr>
              <w:t>38</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77" w:history="1">
            <w:r w:rsidR="006F0077" w:rsidRPr="0076379C">
              <w:rPr>
                <w:rStyle w:val="Hyperlink"/>
                <w:rFonts w:cstheme="minorHAnsi"/>
                <w:noProof/>
                <w:lang/>
              </w:rPr>
              <w:t>Resolved means able to be resolved</w:t>
            </w:r>
            <w:r w:rsidR="006F0077">
              <w:rPr>
                <w:noProof/>
                <w:webHidden/>
              </w:rPr>
              <w:tab/>
            </w:r>
            <w:r>
              <w:rPr>
                <w:noProof/>
                <w:webHidden/>
              </w:rPr>
              <w:fldChar w:fldCharType="begin"/>
            </w:r>
            <w:r w:rsidR="006F0077">
              <w:rPr>
                <w:noProof/>
                <w:webHidden/>
              </w:rPr>
              <w:instrText xml:space="preserve"> PAGEREF _Toc298496477 \h </w:instrText>
            </w:r>
            <w:r>
              <w:rPr>
                <w:noProof/>
                <w:webHidden/>
              </w:rPr>
            </w:r>
            <w:r>
              <w:rPr>
                <w:noProof/>
                <w:webHidden/>
              </w:rPr>
              <w:fldChar w:fldCharType="separate"/>
            </w:r>
            <w:r w:rsidR="006F0077">
              <w:rPr>
                <w:noProof/>
                <w:webHidden/>
              </w:rPr>
              <w:t>38</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78" w:history="1">
            <w:r w:rsidR="006F0077" w:rsidRPr="0076379C">
              <w:rPr>
                <w:rStyle w:val="Hyperlink"/>
                <w:rFonts w:cstheme="minorHAnsi"/>
                <w:noProof/>
                <w:lang/>
              </w:rPr>
              <w:t>Resolved is… (broad)</w:t>
            </w:r>
            <w:r w:rsidR="006F0077">
              <w:rPr>
                <w:noProof/>
                <w:webHidden/>
              </w:rPr>
              <w:tab/>
            </w:r>
            <w:r>
              <w:rPr>
                <w:noProof/>
                <w:webHidden/>
              </w:rPr>
              <w:fldChar w:fldCharType="begin"/>
            </w:r>
            <w:r w:rsidR="006F0077">
              <w:rPr>
                <w:noProof/>
                <w:webHidden/>
              </w:rPr>
              <w:instrText xml:space="preserve"> PAGEREF _Toc298496478 \h </w:instrText>
            </w:r>
            <w:r>
              <w:rPr>
                <w:noProof/>
                <w:webHidden/>
              </w:rPr>
            </w:r>
            <w:r>
              <w:rPr>
                <w:noProof/>
                <w:webHidden/>
              </w:rPr>
              <w:fldChar w:fldCharType="separate"/>
            </w:r>
            <w:r w:rsidR="006F0077">
              <w:rPr>
                <w:noProof/>
                <w:webHidden/>
              </w:rPr>
              <w:t>38</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479" w:history="1">
            <w:r w:rsidR="006F0077" w:rsidRPr="0076379C">
              <w:rPr>
                <w:rStyle w:val="Hyperlink"/>
                <w:noProof/>
              </w:rPr>
              <w:t>USFG Definitions</w:t>
            </w:r>
            <w:r w:rsidR="006F0077">
              <w:rPr>
                <w:noProof/>
                <w:webHidden/>
              </w:rPr>
              <w:tab/>
            </w:r>
            <w:r>
              <w:rPr>
                <w:noProof/>
                <w:webHidden/>
              </w:rPr>
              <w:fldChar w:fldCharType="begin"/>
            </w:r>
            <w:r w:rsidR="006F0077">
              <w:rPr>
                <w:noProof/>
                <w:webHidden/>
              </w:rPr>
              <w:instrText xml:space="preserve"> PAGEREF _Toc298496479 \h </w:instrText>
            </w:r>
            <w:r>
              <w:rPr>
                <w:noProof/>
                <w:webHidden/>
              </w:rPr>
            </w:r>
            <w:r>
              <w:rPr>
                <w:noProof/>
                <w:webHidden/>
              </w:rPr>
              <w:fldChar w:fldCharType="separate"/>
            </w:r>
            <w:r w:rsidR="006F0077">
              <w:rPr>
                <w:noProof/>
                <w:webHidden/>
              </w:rPr>
              <w:t>39</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80" w:history="1">
            <w:r w:rsidR="006F0077" w:rsidRPr="0076379C">
              <w:rPr>
                <w:rStyle w:val="Hyperlink"/>
                <w:rFonts w:cstheme="minorHAnsi"/>
                <w:noProof/>
              </w:rPr>
              <w:t>The USFG is three branches</w:t>
            </w:r>
            <w:r w:rsidR="006F0077">
              <w:rPr>
                <w:noProof/>
                <w:webHidden/>
              </w:rPr>
              <w:tab/>
            </w:r>
            <w:r>
              <w:rPr>
                <w:noProof/>
                <w:webHidden/>
              </w:rPr>
              <w:fldChar w:fldCharType="begin"/>
            </w:r>
            <w:r w:rsidR="006F0077">
              <w:rPr>
                <w:noProof/>
                <w:webHidden/>
              </w:rPr>
              <w:instrText xml:space="preserve"> PAGEREF _Toc298496480 \h </w:instrText>
            </w:r>
            <w:r>
              <w:rPr>
                <w:noProof/>
                <w:webHidden/>
              </w:rPr>
            </w:r>
            <w:r>
              <w:rPr>
                <w:noProof/>
                <w:webHidden/>
              </w:rPr>
              <w:fldChar w:fldCharType="separate"/>
            </w:r>
            <w:r w:rsidR="006F0077">
              <w:rPr>
                <w:noProof/>
                <w:webHidden/>
              </w:rPr>
              <w:t>39</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81" w:history="1">
            <w:r w:rsidR="006F0077" w:rsidRPr="0076379C">
              <w:rPr>
                <w:rStyle w:val="Hyperlink"/>
                <w:rFonts w:cstheme="minorHAnsi"/>
                <w:noProof/>
              </w:rPr>
              <w:t>The USFG is the US congress, Executive branch, and Judiciary branch</w:t>
            </w:r>
            <w:r w:rsidR="006F0077">
              <w:rPr>
                <w:noProof/>
                <w:webHidden/>
              </w:rPr>
              <w:tab/>
            </w:r>
            <w:r>
              <w:rPr>
                <w:noProof/>
                <w:webHidden/>
              </w:rPr>
              <w:fldChar w:fldCharType="begin"/>
            </w:r>
            <w:r w:rsidR="006F0077">
              <w:rPr>
                <w:noProof/>
                <w:webHidden/>
              </w:rPr>
              <w:instrText xml:space="preserve"> PAGEREF _Toc298496481 \h </w:instrText>
            </w:r>
            <w:r>
              <w:rPr>
                <w:noProof/>
                <w:webHidden/>
              </w:rPr>
            </w:r>
            <w:r>
              <w:rPr>
                <w:noProof/>
                <w:webHidden/>
              </w:rPr>
              <w:fldChar w:fldCharType="separate"/>
            </w:r>
            <w:r w:rsidR="006F0077">
              <w:rPr>
                <w:noProof/>
                <w:webHidden/>
              </w:rPr>
              <w:t>39</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82" w:history="1">
            <w:r w:rsidR="006F0077" w:rsidRPr="0076379C">
              <w:rPr>
                <w:rStyle w:val="Hyperlink"/>
                <w:rFonts w:cstheme="minorHAnsi"/>
                <w:noProof/>
              </w:rPr>
              <w:t>The United States is NASA</w:t>
            </w:r>
            <w:r w:rsidR="006F0077">
              <w:rPr>
                <w:noProof/>
                <w:webHidden/>
              </w:rPr>
              <w:tab/>
            </w:r>
            <w:r>
              <w:rPr>
                <w:noProof/>
                <w:webHidden/>
              </w:rPr>
              <w:fldChar w:fldCharType="begin"/>
            </w:r>
            <w:r w:rsidR="006F0077">
              <w:rPr>
                <w:noProof/>
                <w:webHidden/>
              </w:rPr>
              <w:instrText xml:space="preserve"> PAGEREF _Toc298496482 \h </w:instrText>
            </w:r>
            <w:r>
              <w:rPr>
                <w:noProof/>
                <w:webHidden/>
              </w:rPr>
            </w:r>
            <w:r>
              <w:rPr>
                <w:noProof/>
                <w:webHidden/>
              </w:rPr>
              <w:fldChar w:fldCharType="separate"/>
            </w:r>
            <w:r w:rsidR="006F0077">
              <w:rPr>
                <w:noProof/>
                <w:webHidden/>
              </w:rPr>
              <w:t>39</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83" w:history="1">
            <w:r w:rsidR="006F0077" w:rsidRPr="0076379C">
              <w:rPr>
                <w:rStyle w:val="Hyperlink"/>
                <w:rFonts w:cstheme="minorHAnsi"/>
                <w:noProof/>
              </w:rPr>
              <w:t>Federal Government is the government of the United States</w:t>
            </w:r>
            <w:r w:rsidR="006F0077">
              <w:rPr>
                <w:noProof/>
                <w:webHidden/>
              </w:rPr>
              <w:tab/>
            </w:r>
            <w:r>
              <w:rPr>
                <w:noProof/>
                <w:webHidden/>
              </w:rPr>
              <w:fldChar w:fldCharType="begin"/>
            </w:r>
            <w:r w:rsidR="006F0077">
              <w:rPr>
                <w:noProof/>
                <w:webHidden/>
              </w:rPr>
              <w:instrText xml:space="preserve"> PAGEREF _Toc298496483 \h </w:instrText>
            </w:r>
            <w:r>
              <w:rPr>
                <w:noProof/>
                <w:webHidden/>
              </w:rPr>
            </w:r>
            <w:r>
              <w:rPr>
                <w:noProof/>
                <w:webHidden/>
              </w:rPr>
              <w:fldChar w:fldCharType="separate"/>
            </w:r>
            <w:r w:rsidR="006F0077">
              <w:rPr>
                <w:noProof/>
                <w:webHidden/>
              </w:rPr>
              <w:t>39</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84" w:history="1">
            <w:r w:rsidR="006F0077" w:rsidRPr="0076379C">
              <w:rPr>
                <w:rStyle w:val="Hyperlink"/>
                <w:rFonts w:cstheme="minorHAnsi"/>
                <w:noProof/>
              </w:rPr>
              <w:t>Federal government is a union of sovereign states</w:t>
            </w:r>
            <w:r w:rsidR="006F0077">
              <w:rPr>
                <w:noProof/>
                <w:webHidden/>
              </w:rPr>
              <w:tab/>
            </w:r>
            <w:r>
              <w:rPr>
                <w:noProof/>
                <w:webHidden/>
              </w:rPr>
              <w:fldChar w:fldCharType="begin"/>
            </w:r>
            <w:r w:rsidR="006F0077">
              <w:rPr>
                <w:noProof/>
                <w:webHidden/>
              </w:rPr>
              <w:instrText xml:space="preserve"> PAGEREF _Toc298496484 \h </w:instrText>
            </w:r>
            <w:r>
              <w:rPr>
                <w:noProof/>
                <w:webHidden/>
              </w:rPr>
            </w:r>
            <w:r>
              <w:rPr>
                <w:noProof/>
                <w:webHidden/>
              </w:rPr>
              <w:fldChar w:fldCharType="separate"/>
            </w:r>
            <w:r w:rsidR="006F0077">
              <w:rPr>
                <w:noProof/>
                <w:webHidden/>
              </w:rPr>
              <w:t>40</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85" w:history="1">
            <w:r w:rsidR="006F0077" w:rsidRPr="0076379C">
              <w:rPr>
                <w:rStyle w:val="Hyperlink"/>
                <w:rFonts w:cstheme="minorHAnsi"/>
                <w:noProof/>
              </w:rPr>
              <w:t>United States federal government includes assistance to private companies</w:t>
            </w:r>
            <w:r w:rsidR="006F0077">
              <w:rPr>
                <w:noProof/>
                <w:webHidden/>
              </w:rPr>
              <w:tab/>
            </w:r>
            <w:r>
              <w:rPr>
                <w:noProof/>
                <w:webHidden/>
              </w:rPr>
              <w:fldChar w:fldCharType="begin"/>
            </w:r>
            <w:r w:rsidR="006F0077">
              <w:rPr>
                <w:noProof/>
                <w:webHidden/>
              </w:rPr>
              <w:instrText xml:space="preserve"> PAGEREF _Toc298496485 \h </w:instrText>
            </w:r>
            <w:r>
              <w:rPr>
                <w:noProof/>
                <w:webHidden/>
              </w:rPr>
            </w:r>
            <w:r>
              <w:rPr>
                <w:noProof/>
                <w:webHidden/>
              </w:rPr>
              <w:fldChar w:fldCharType="separate"/>
            </w:r>
            <w:r w:rsidR="006F0077">
              <w:rPr>
                <w:noProof/>
                <w:webHidden/>
              </w:rPr>
              <w:t>40</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86" w:history="1">
            <w:r w:rsidR="006F0077" w:rsidRPr="0076379C">
              <w:rPr>
                <w:rStyle w:val="Hyperlink"/>
                <w:rFonts w:cstheme="minorHAnsi"/>
                <w:noProof/>
                <w:lang/>
              </w:rPr>
              <w:t>Private Contractors not USFG</w:t>
            </w:r>
            <w:r w:rsidR="006F0077">
              <w:rPr>
                <w:noProof/>
                <w:webHidden/>
              </w:rPr>
              <w:tab/>
            </w:r>
            <w:r>
              <w:rPr>
                <w:noProof/>
                <w:webHidden/>
              </w:rPr>
              <w:fldChar w:fldCharType="begin"/>
            </w:r>
            <w:r w:rsidR="006F0077">
              <w:rPr>
                <w:noProof/>
                <w:webHidden/>
              </w:rPr>
              <w:instrText xml:space="preserve"> PAGEREF _Toc298496486 \h </w:instrText>
            </w:r>
            <w:r>
              <w:rPr>
                <w:noProof/>
                <w:webHidden/>
              </w:rPr>
            </w:r>
            <w:r>
              <w:rPr>
                <w:noProof/>
                <w:webHidden/>
              </w:rPr>
              <w:fldChar w:fldCharType="separate"/>
            </w:r>
            <w:r w:rsidR="006F0077">
              <w:rPr>
                <w:noProof/>
                <w:webHidden/>
              </w:rPr>
              <w:t>40</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87" w:history="1">
            <w:r w:rsidR="006F0077" w:rsidRPr="0076379C">
              <w:rPr>
                <w:rStyle w:val="Hyperlink"/>
                <w:rFonts w:cstheme="minorHAnsi"/>
                <w:noProof/>
                <w:lang/>
              </w:rPr>
              <w:t>Contractors = USFG--USFG includes private contractors acting as agents of the government</w:t>
            </w:r>
            <w:r w:rsidR="006F0077">
              <w:rPr>
                <w:noProof/>
                <w:webHidden/>
              </w:rPr>
              <w:tab/>
            </w:r>
            <w:r>
              <w:rPr>
                <w:noProof/>
                <w:webHidden/>
              </w:rPr>
              <w:fldChar w:fldCharType="begin"/>
            </w:r>
            <w:r w:rsidR="006F0077">
              <w:rPr>
                <w:noProof/>
                <w:webHidden/>
              </w:rPr>
              <w:instrText xml:space="preserve"> PAGEREF _Toc298496487 \h </w:instrText>
            </w:r>
            <w:r>
              <w:rPr>
                <w:noProof/>
                <w:webHidden/>
              </w:rPr>
            </w:r>
            <w:r>
              <w:rPr>
                <w:noProof/>
                <w:webHidden/>
              </w:rPr>
              <w:fldChar w:fldCharType="separate"/>
            </w:r>
            <w:r w:rsidR="006F0077">
              <w:rPr>
                <w:noProof/>
                <w:webHidden/>
              </w:rPr>
              <w:t>41</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488" w:history="1">
            <w:r w:rsidR="006F0077" w:rsidRPr="0076379C">
              <w:rPr>
                <w:rStyle w:val="Hyperlink"/>
                <w:noProof/>
                <w:lang/>
              </w:rPr>
              <w:t>Should Definitions</w:t>
            </w:r>
            <w:r w:rsidR="006F0077">
              <w:rPr>
                <w:noProof/>
                <w:webHidden/>
              </w:rPr>
              <w:tab/>
            </w:r>
            <w:r>
              <w:rPr>
                <w:noProof/>
                <w:webHidden/>
              </w:rPr>
              <w:fldChar w:fldCharType="begin"/>
            </w:r>
            <w:r w:rsidR="006F0077">
              <w:rPr>
                <w:noProof/>
                <w:webHidden/>
              </w:rPr>
              <w:instrText xml:space="preserve"> PAGEREF _Toc298496488 \h </w:instrText>
            </w:r>
            <w:r>
              <w:rPr>
                <w:noProof/>
                <w:webHidden/>
              </w:rPr>
            </w:r>
            <w:r>
              <w:rPr>
                <w:noProof/>
                <w:webHidden/>
              </w:rPr>
              <w:fldChar w:fldCharType="separate"/>
            </w:r>
            <w:r w:rsidR="006F0077">
              <w:rPr>
                <w:noProof/>
                <w:webHidden/>
              </w:rPr>
              <w:t>42</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89" w:history="1">
            <w:r w:rsidR="006F0077" w:rsidRPr="0076379C">
              <w:rPr>
                <w:rStyle w:val="Hyperlink"/>
                <w:rFonts w:cstheme="minorHAnsi"/>
                <w:noProof/>
                <w:lang/>
              </w:rPr>
              <w:t>Should is mandatory</w:t>
            </w:r>
            <w:r w:rsidR="006F0077">
              <w:rPr>
                <w:noProof/>
                <w:webHidden/>
              </w:rPr>
              <w:tab/>
            </w:r>
            <w:r>
              <w:rPr>
                <w:noProof/>
                <w:webHidden/>
              </w:rPr>
              <w:fldChar w:fldCharType="begin"/>
            </w:r>
            <w:r w:rsidR="006F0077">
              <w:rPr>
                <w:noProof/>
                <w:webHidden/>
              </w:rPr>
              <w:instrText xml:space="preserve"> PAGEREF _Toc298496489 \h </w:instrText>
            </w:r>
            <w:r>
              <w:rPr>
                <w:noProof/>
                <w:webHidden/>
              </w:rPr>
            </w:r>
            <w:r>
              <w:rPr>
                <w:noProof/>
                <w:webHidden/>
              </w:rPr>
              <w:fldChar w:fldCharType="separate"/>
            </w:r>
            <w:r w:rsidR="006F0077">
              <w:rPr>
                <w:noProof/>
                <w:webHidden/>
              </w:rPr>
              <w:t>42</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90" w:history="1">
            <w:r w:rsidR="006F0077" w:rsidRPr="0076379C">
              <w:rPr>
                <w:rStyle w:val="Hyperlink"/>
                <w:rFonts w:cstheme="minorHAnsi"/>
                <w:noProof/>
                <w:lang/>
              </w:rPr>
              <w:t>Should means would.</w:t>
            </w:r>
            <w:r w:rsidR="006F0077">
              <w:rPr>
                <w:noProof/>
                <w:webHidden/>
              </w:rPr>
              <w:tab/>
            </w:r>
            <w:r>
              <w:rPr>
                <w:noProof/>
                <w:webHidden/>
              </w:rPr>
              <w:fldChar w:fldCharType="begin"/>
            </w:r>
            <w:r w:rsidR="006F0077">
              <w:rPr>
                <w:noProof/>
                <w:webHidden/>
              </w:rPr>
              <w:instrText xml:space="preserve"> PAGEREF _Toc298496490 \h </w:instrText>
            </w:r>
            <w:r>
              <w:rPr>
                <w:noProof/>
                <w:webHidden/>
              </w:rPr>
            </w:r>
            <w:r>
              <w:rPr>
                <w:noProof/>
                <w:webHidden/>
              </w:rPr>
              <w:fldChar w:fldCharType="separate"/>
            </w:r>
            <w:r w:rsidR="006F0077">
              <w:rPr>
                <w:noProof/>
                <w:webHidden/>
              </w:rPr>
              <w:t>42</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91" w:history="1">
            <w:r w:rsidR="006F0077" w:rsidRPr="0076379C">
              <w:rPr>
                <w:rStyle w:val="Hyperlink"/>
                <w:rFonts w:cstheme="minorHAnsi"/>
                <w:noProof/>
                <w:lang/>
              </w:rPr>
              <w:t>Should means the correct or best thing to do.</w:t>
            </w:r>
            <w:r w:rsidR="006F0077">
              <w:rPr>
                <w:noProof/>
                <w:webHidden/>
              </w:rPr>
              <w:tab/>
            </w:r>
            <w:r>
              <w:rPr>
                <w:noProof/>
                <w:webHidden/>
              </w:rPr>
              <w:fldChar w:fldCharType="begin"/>
            </w:r>
            <w:r w:rsidR="006F0077">
              <w:rPr>
                <w:noProof/>
                <w:webHidden/>
              </w:rPr>
              <w:instrText xml:space="preserve"> PAGEREF _Toc298496491 \h </w:instrText>
            </w:r>
            <w:r>
              <w:rPr>
                <w:noProof/>
                <w:webHidden/>
              </w:rPr>
            </w:r>
            <w:r>
              <w:rPr>
                <w:noProof/>
                <w:webHidden/>
              </w:rPr>
              <w:fldChar w:fldCharType="separate"/>
            </w:r>
            <w:r w:rsidR="006F0077">
              <w:rPr>
                <w:noProof/>
                <w:webHidden/>
              </w:rPr>
              <w:t>42</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92" w:history="1">
            <w:r w:rsidR="006F0077" w:rsidRPr="0076379C">
              <w:rPr>
                <w:rStyle w:val="Hyperlink"/>
                <w:rFonts w:cstheme="minorHAnsi"/>
                <w:noProof/>
                <w:lang/>
              </w:rPr>
              <w:t>Should means expected.</w:t>
            </w:r>
            <w:r w:rsidR="006F0077">
              <w:rPr>
                <w:noProof/>
                <w:webHidden/>
              </w:rPr>
              <w:tab/>
            </w:r>
            <w:r>
              <w:rPr>
                <w:noProof/>
                <w:webHidden/>
              </w:rPr>
              <w:fldChar w:fldCharType="begin"/>
            </w:r>
            <w:r w:rsidR="006F0077">
              <w:rPr>
                <w:noProof/>
                <w:webHidden/>
              </w:rPr>
              <w:instrText xml:space="preserve"> PAGEREF _Toc298496492 \h </w:instrText>
            </w:r>
            <w:r>
              <w:rPr>
                <w:noProof/>
                <w:webHidden/>
              </w:rPr>
            </w:r>
            <w:r>
              <w:rPr>
                <w:noProof/>
                <w:webHidden/>
              </w:rPr>
              <w:fldChar w:fldCharType="separate"/>
            </w:r>
            <w:r w:rsidR="006F0077">
              <w:rPr>
                <w:noProof/>
                <w:webHidden/>
              </w:rPr>
              <w:t>42</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93" w:history="1">
            <w:r w:rsidR="006F0077" w:rsidRPr="0076379C">
              <w:rPr>
                <w:rStyle w:val="Hyperlink"/>
                <w:rFonts w:cstheme="minorHAnsi"/>
                <w:noProof/>
                <w:lang/>
              </w:rPr>
              <w:t>Should means an obligation</w:t>
            </w:r>
            <w:r w:rsidR="006F0077">
              <w:rPr>
                <w:noProof/>
                <w:webHidden/>
              </w:rPr>
              <w:tab/>
            </w:r>
            <w:r>
              <w:rPr>
                <w:noProof/>
                <w:webHidden/>
              </w:rPr>
              <w:fldChar w:fldCharType="begin"/>
            </w:r>
            <w:r w:rsidR="006F0077">
              <w:rPr>
                <w:noProof/>
                <w:webHidden/>
              </w:rPr>
              <w:instrText xml:space="preserve"> PAGEREF _Toc298496493 \h </w:instrText>
            </w:r>
            <w:r>
              <w:rPr>
                <w:noProof/>
                <w:webHidden/>
              </w:rPr>
            </w:r>
            <w:r>
              <w:rPr>
                <w:noProof/>
                <w:webHidden/>
              </w:rPr>
              <w:fldChar w:fldCharType="separate"/>
            </w:r>
            <w:r w:rsidR="006F0077">
              <w:rPr>
                <w:noProof/>
                <w:webHidden/>
              </w:rPr>
              <w:t>42</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494" w:history="1">
            <w:r w:rsidR="006F0077" w:rsidRPr="0076379C">
              <w:rPr>
                <w:rStyle w:val="Hyperlink"/>
                <w:noProof/>
              </w:rPr>
              <w:t>Substantially definitions</w:t>
            </w:r>
            <w:r w:rsidR="006F0077">
              <w:rPr>
                <w:noProof/>
                <w:webHidden/>
              </w:rPr>
              <w:tab/>
            </w:r>
            <w:r>
              <w:rPr>
                <w:noProof/>
                <w:webHidden/>
              </w:rPr>
              <w:fldChar w:fldCharType="begin"/>
            </w:r>
            <w:r w:rsidR="006F0077">
              <w:rPr>
                <w:noProof/>
                <w:webHidden/>
              </w:rPr>
              <w:instrText xml:space="preserve"> PAGEREF _Toc298496494 \h </w:instrText>
            </w:r>
            <w:r>
              <w:rPr>
                <w:noProof/>
                <w:webHidden/>
              </w:rPr>
            </w:r>
            <w:r>
              <w:rPr>
                <w:noProof/>
                <w:webHidden/>
              </w:rPr>
              <w:fldChar w:fldCharType="separate"/>
            </w:r>
            <w:r w:rsidR="006F0077">
              <w:rPr>
                <w:noProof/>
                <w:webHidden/>
              </w:rPr>
              <w:t>44</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95" w:history="1">
            <w:r w:rsidR="006F0077" w:rsidRPr="0076379C">
              <w:rPr>
                <w:rStyle w:val="Hyperlink"/>
                <w:rFonts w:cstheme="minorHAnsi"/>
                <w:noProof/>
              </w:rPr>
              <w:t>Substantially is of considerable size</w:t>
            </w:r>
            <w:r w:rsidR="006F0077">
              <w:rPr>
                <w:noProof/>
                <w:webHidden/>
              </w:rPr>
              <w:tab/>
            </w:r>
            <w:r>
              <w:rPr>
                <w:noProof/>
                <w:webHidden/>
              </w:rPr>
              <w:fldChar w:fldCharType="begin"/>
            </w:r>
            <w:r w:rsidR="006F0077">
              <w:rPr>
                <w:noProof/>
                <w:webHidden/>
              </w:rPr>
              <w:instrText xml:space="preserve"> PAGEREF _Toc298496495 \h </w:instrText>
            </w:r>
            <w:r>
              <w:rPr>
                <w:noProof/>
                <w:webHidden/>
              </w:rPr>
            </w:r>
            <w:r>
              <w:rPr>
                <w:noProof/>
                <w:webHidden/>
              </w:rPr>
              <w:fldChar w:fldCharType="separate"/>
            </w:r>
            <w:r w:rsidR="006F0077">
              <w:rPr>
                <w:noProof/>
                <w:webHidden/>
              </w:rPr>
              <w:t>44</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96" w:history="1">
            <w:r w:rsidR="006F0077" w:rsidRPr="0076379C">
              <w:rPr>
                <w:rStyle w:val="Hyperlink"/>
                <w:rFonts w:cstheme="minorHAnsi"/>
                <w:noProof/>
              </w:rPr>
              <w:t>Substantially is a considerable amount</w:t>
            </w:r>
            <w:r w:rsidR="006F0077">
              <w:rPr>
                <w:noProof/>
                <w:webHidden/>
              </w:rPr>
              <w:tab/>
            </w:r>
            <w:r>
              <w:rPr>
                <w:noProof/>
                <w:webHidden/>
              </w:rPr>
              <w:fldChar w:fldCharType="begin"/>
            </w:r>
            <w:r w:rsidR="006F0077">
              <w:rPr>
                <w:noProof/>
                <w:webHidden/>
              </w:rPr>
              <w:instrText xml:space="preserve"> PAGEREF _Toc298496496 \h </w:instrText>
            </w:r>
            <w:r>
              <w:rPr>
                <w:noProof/>
                <w:webHidden/>
              </w:rPr>
            </w:r>
            <w:r>
              <w:rPr>
                <w:noProof/>
                <w:webHidden/>
              </w:rPr>
              <w:fldChar w:fldCharType="separate"/>
            </w:r>
            <w:r w:rsidR="006F0077">
              <w:rPr>
                <w:noProof/>
                <w:webHidden/>
              </w:rPr>
              <w:t>44</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97" w:history="1">
            <w:r w:rsidR="006F0077" w:rsidRPr="0076379C">
              <w:rPr>
                <w:rStyle w:val="Hyperlink"/>
                <w:rFonts w:cstheme="minorHAnsi"/>
                <w:noProof/>
              </w:rPr>
              <w:t>Substantially is relating to substance</w:t>
            </w:r>
            <w:r w:rsidR="006F0077">
              <w:rPr>
                <w:noProof/>
                <w:webHidden/>
              </w:rPr>
              <w:tab/>
            </w:r>
            <w:r>
              <w:rPr>
                <w:noProof/>
                <w:webHidden/>
              </w:rPr>
              <w:fldChar w:fldCharType="begin"/>
            </w:r>
            <w:r w:rsidR="006F0077">
              <w:rPr>
                <w:noProof/>
                <w:webHidden/>
              </w:rPr>
              <w:instrText xml:space="preserve"> PAGEREF _Toc298496497 \h </w:instrText>
            </w:r>
            <w:r>
              <w:rPr>
                <w:noProof/>
                <w:webHidden/>
              </w:rPr>
            </w:r>
            <w:r>
              <w:rPr>
                <w:noProof/>
                <w:webHidden/>
              </w:rPr>
              <w:fldChar w:fldCharType="separate"/>
            </w:r>
            <w:r w:rsidR="006F0077">
              <w:rPr>
                <w:noProof/>
                <w:webHidden/>
              </w:rPr>
              <w:t>44</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98" w:history="1">
            <w:r w:rsidR="006F0077" w:rsidRPr="0076379C">
              <w:rPr>
                <w:rStyle w:val="Hyperlink"/>
                <w:rFonts w:cstheme="minorHAnsi"/>
                <w:noProof/>
              </w:rPr>
              <w:t>Substantially is a signifigant change</w:t>
            </w:r>
            <w:r w:rsidR="006F0077">
              <w:rPr>
                <w:noProof/>
                <w:webHidden/>
              </w:rPr>
              <w:tab/>
            </w:r>
            <w:r>
              <w:rPr>
                <w:noProof/>
                <w:webHidden/>
              </w:rPr>
              <w:fldChar w:fldCharType="begin"/>
            </w:r>
            <w:r w:rsidR="006F0077">
              <w:rPr>
                <w:noProof/>
                <w:webHidden/>
              </w:rPr>
              <w:instrText xml:space="preserve"> PAGEREF _Toc298496498 \h </w:instrText>
            </w:r>
            <w:r>
              <w:rPr>
                <w:noProof/>
                <w:webHidden/>
              </w:rPr>
            </w:r>
            <w:r>
              <w:rPr>
                <w:noProof/>
                <w:webHidden/>
              </w:rPr>
              <w:fldChar w:fldCharType="separate"/>
            </w:r>
            <w:r w:rsidR="006F0077">
              <w:rPr>
                <w:noProof/>
                <w:webHidden/>
              </w:rPr>
              <w:t>44</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499" w:history="1">
            <w:r w:rsidR="006F0077" w:rsidRPr="0076379C">
              <w:rPr>
                <w:rStyle w:val="Hyperlink"/>
                <w:rFonts w:cstheme="minorHAnsi"/>
                <w:noProof/>
              </w:rPr>
              <w:t>Substantial is 90 percent</w:t>
            </w:r>
            <w:r w:rsidR="006F0077">
              <w:rPr>
                <w:noProof/>
                <w:webHidden/>
              </w:rPr>
              <w:tab/>
            </w:r>
            <w:r>
              <w:rPr>
                <w:noProof/>
                <w:webHidden/>
              </w:rPr>
              <w:fldChar w:fldCharType="begin"/>
            </w:r>
            <w:r w:rsidR="006F0077">
              <w:rPr>
                <w:noProof/>
                <w:webHidden/>
              </w:rPr>
              <w:instrText xml:space="preserve"> PAGEREF _Toc298496499 \h </w:instrText>
            </w:r>
            <w:r>
              <w:rPr>
                <w:noProof/>
                <w:webHidden/>
              </w:rPr>
            </w:r>
            <w:r>
              <w:rPr>
                <w:noProof/>
                <w:webHidden/>
              </w:rPr>
              <w:fldChar w:fldCharType="separate"/>
            </w:r>
            <w:r w:rsidR="006F0077">
              <w:rPr>
                <w:noProof/>
                <w:webHidden/>
              </w:rPr>
              <w:t>45</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00" w:history="1">
            <w:r w:rsidR="006F0077" w:rsidRPr="0076379C">
              <w:rPr>
                <w:rStyle w:val="Hyperlink"/>
                <w:rFonts w:cstheme="minorHAnsi"/>
                <w:noProof/>
              </w:rPr>
              <w:t>Substantial is not higher than 50%</w:t>
            </w:r>
            <w:r w:rsidR="006F0077">
              <w:rPr>
                <w:noProof/>
                <w:webHidden/>
              </w:rPr>
              <w:tab/>
            </w:r>
            <w:r>
              <w:rPr>
                <w:noProof/>
                <w:webHidden/>
              </w:rPr>
              <w:fldChar w:fldCharType="begin"/>
            </w:r>
            <w:r w:rsidR="006F0077">
              <w:rPr>
                <w:noProof/>
                <w:webHidden/>
              </w:rPr>
              <w:instrText xml:space="preserve"> PAGEREF _Toc298496500 \h </w:instrText>
            </w:r>
            <w:r>
              <w:rPr>
                <w:noProof/>
                <w:webHidden/>
              </w:rPr>
            </w:r>
            <w:r>
              <w:rPr>
                <w:noProof/>
                <w:webHidden/>
              </w:rPr>
              <w:fldChar w:fldCharType="separate"/>
            </w:r>
            <w:r w:rsidR="006F0077">
              <w:rPr>
                <w:noProof/>
                <w:webHidden/>
              </w:rPr>
              <w:t>45</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01" w:history="1">
            <w:r w:rsidR="006F0077" w:rsidRPr="0076379C">
              <w:rPr>
                <w:rStyle w:val="Hyperlink"/>
                <w:rFonts w:cstheme="minorHAnsi"/>
                <w:noProof/>
              </w:rPr>
              <w:t>Substantial is at least 20%</w:t>
            </w:r>
            <w:r w:rsidR="006F0077">
              <w:rPr>
                <w:noProof/>
                <w:webHidden/>
              </w:rPr>
              <w:tab/>
            </w:r>
            <w:r>
              <w:rPr>
                <w:noProof/>
                <w:webHidden/>
              </w:rPr>
              <w:fldChar w:fldCharType="begin"/>
            </w:r>
            <w:r w:rsidR="006F0077">
              <w:rPr>
                <w:noProof/>
                <w:webHidden/>
              </w:rPr>
              <w:instrText xml:space="preserve"> PAGEREF _Toc298496501 \h </w:instrText>
            </w:r>
            <w:r>
              <w:rPr>
                <w:noProof/>
                <w:webHidden/>
              </w:rPr>
            </w:r>
            <w:r>
              <w:rPr>
                <w:noProof/>
                <w:webHidden/>
              </w:rPr>
              <w:fldChar w:fldCharType="separate"/>
            </w:r>
            <w:r w:rsidR="006F0077">
              <w:rPr>
                <w:noProof/>
                <w:webHidden/>
              </w:rPr>
              <w:t>45</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02" w:history="1">
            <w:r w:rsidR="006F0077" w:rsidRPr="0076379C">
              <w:rPr>
                <w:rStyle w:val="Hyperlink"/>
                <w:rFonts w:cstheme="minorHAnsi"/>
                <w:noProof/>
              </w:rPr>
              <w:t>Substantial is basic or fundamental aspects of something</w:t>
            </w:r>
            <w:r w:rsidR="006F0077">
              <w:rPr>
                <w:noProof/>
                <w:webHidden/>
              </w:rPr>
              <w:tab/>
            </w:r>
            <w:r>
              <w:rPr>
                <w:noProof/>
                <w:webHidden/>
              </w:rPr>
              <w:fldChar w:fldCharType="begin"/>
            </w:r>
            <w:r w:rsidR="006F0077">
              <w:rPr>
                <w:noProof/>
                <w:webHidden/>
              </w:rPr>
              <w:instrText xml:space="preserve"> PAGEREF _Toc298496502 \h </w:instrText>
            </w:r>
            <w:r>
              <w:rPr>
                <w:noProof/>
                <w:webHidden/>
              </w:rPr>
            </w:r>
            <w:r>
              <w:rPr>
                <w:noProof/>
                <w:webHidden/>
              </w:rPr>
              <w:fldChar w:fldCharType="separate"/>
            </w:r>
            <w:r w:rsidR="006F0077">
              <w:rPr>
                <w:noProof/>
                <w:webHidden/>
              </w:rPr>
              <w:t>45</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03" w:history="1">
            <w:r w:rsidR="006F0077" w:rsidRPr="0076379C">
              <w:rPr>
                <w:rStyle w:val="Hyperlink"/>
                <w:rFonts w:cstheme="minorHAnsi"/>
                <w:noProof/>
              </w:rPr>
              <w:t>Substantially is anything between 80% and 90%</w:t>
            </w:r>
            <w:r w:rsidR="006F0077">
              <w:rPr>
                <w:noProof/>
                <w:webHidden/>
              </w:rPr>
              <w:tab/>
            </w:r>
            <w:r>
              <w:rPr>
                <w:noProof/>
                <w:webHidden/>
              </w:rPr>
              <w:fldChar w:fldCharType="begin"/>
            </w:r>
            <w:r w:rsidR="006F0077">
              <w:rPr>
                <w:noProof/>
                <w:webHidden/>
              </w:rPr>
              <w:instrText xml:space="preserve"> PAGEREF _Toc298496503 \h </w:instrText>
            </w:r>
            <w:r>
              <w:rPr>
                <w:noProof/>
                <w:webHidden/>
              </w:rPr>
            </w:r>
            <w:r>
              <w:rPr>
                <w:noProof/>
                <w:webHidden/>
              </w:rPr>
              <w:fldChar w:fldCharType="separate"/>
            </w:r>
            <w:r w:rsidR="006F0077">
              <w:rPr>
                <w:noProof/>
                <w:webHidden/>
              </w:rPr>
              <w:t>46</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04" w:history="1">
            <w:r w:rsidR="006F0077" w:rsidRPr="0076379C">
              <w:rPr>
                <w:rStyle w:val="Hyperlink"/>
                <w:rFonts w:cstheme="minorHAnsi"/>
                <w:noProof/>
              </w:rPr>
              <w:t>Substantially means extensively, heavily, and largely</w:t>
            </w:r>
            <w:r w:rsidR="006F0077">
              <w:rPr>
                <w:noProof/>
                <w:webHidden/>
              </w:rPr>
              <w:tab/>
            </w:r>
            <w:r>
              <w:rPr>
                <w:noProof/>
                <w:webHidden/>
              </w:rPr>
              <w:fldChar w:fldCharType="begin"/>
            </w:r>
            <w:r w:rsidR="006F0077">
              <w:rPr>
                <w:noProof/>
                <w:webHidden/>
              </w:rPr>
              <w:instrText xml:space="preserve"> PAGEREF _Toc298496504 \h </w:instrText>
            </w:r>
            <w:r>
              <w:rPr>
                <w:noProof/>
                <w:webHidden/>
              </w:rPr>
            </w:r>
            <w:r>
              <w:rPr>
                <w:noProof/>
                <w:webHidden/>
              </w:rPr>
              <w:fldChar w:fldCharType="separate"/>
            </w:r>
            <w:r w:rsidR="006F0077">
              <w:rPr>
                <w:noProof/>
                <w:webHidden/>
              </w:rPr>
              <w:t>46</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05" w:history="1">
            <w:r w:rsidR="006F0077" w:rsidRPr="0076379C">
              <w:rPr>
                <w:rStyle w:val="Hyperlink"/>
                <w:rFonts w:cstheme="minorHAnsi"/>
                <w:noProof/>
              </w:rPr>
              <w:t>Substantial increase is 50% percent</w:t>
            </w:r>
            <w:r w:rsidR="006F0077">
              <w:rPr>
                <w:noProof/>
                <w:webHidden/>
              </w:rPr>
              <w:tab/>
            </w:r>
            <w:r>
              <w:rPr>
                <w:noProof/>
                <w:webHidden/>
              </w:rPr>
              <w:fldChar w:fldCharType="begin"/>
            </w:r>
            <w:r w:rsidR="006F0077">
              <w:rPr>
                <w:noProof/>
                <w:webHidden/>
              </w:rPr>
              <w:instrText xml:space="preserve"> PAGEREF _Toc298496505 \h </w:instrText>
            </w:r>
            <w:r>
              <w:rPr>
                <w:noProof/>
                <w:webHidden/>
              </w:rPr>
            </w:r>
            <w:r>
              <w:rPr>
                <w:noProof/>
                <w:webHidden/>
              </w:rPr>
              <w:fldChar w:fldCharType="separate"/>
            </w:r>
            <w:r w:rsidR="006F0077">
              <w:rPr>
                <w:noProof/>
                <w:webHidden/>
              </w:rPr>
              <w:t>46</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506" w:history="1">
            <w:r w:rsidR="006F0077" w:rsidRPr="0076379C">
              <w:rPr>
                <w:rStyle w:val="Hyperlink"/>
                <w:noProof/>
              </w:rPr>
              <w:t>Increase definitions</w:t>
            </w:r>
            <w:r w:rsidR="006F0077">
              <w:rPr>
                <w:noProof/>
                <w:webHidden/>
              </w:rPr>
              <w:tab/>
            </w:r>
            <w:r>
              <w:rPr>
                <w:noProof/>
                <w:webHidden/>
              </w:rPr>
              <w:fldChar w:fldCharType="begin"/>
            </w:r>
            <w:r w:rsidR="006F0077">
              <w:rPr>
                <w:noProof/>
                <w:webHidden/>
              </w:rPr>
              <w:instrText xml:space="preserve"> PAGEREF _Toc298496506 \h </w:instrText>
            </w:r>
            <w:r>
              <w:rPr>
                <w:noProof/>
                <w:webHidden/>
              </w:rPr>
            </w:r>
            <w:r>
              <w:rPr>
                <w:noProof/>
                <w:webHidden/>
              </w:rPr>
              <w:fldChar w:fldCharType="separate"/>
            </w:r>
            <w:r w:rsidR="006F0077">
              <w:rPr>
                <w:noProof/>
                <w:webHidden/>
              </w:rPr>
              <w:t>47</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07" w:history="1">
            <w:r w:rsidR="006F0077" w:rsidRPr="0076379C">
              <w:rPr>
                <w:rStyle w:val="Hyperlink"/>
                <w:rFonts w:cstheme="minorHAnsi"/>
                <w:noProof/>
              </w:rPr>
              <w:t>Increase is to augment</w:t>
            </w:r>
            <w:r w:rsidR="006F0077">
              <w:rPr>
                <w:noProof/>
                <w:webHidden/>
              </w:rPr>
              <w:tab/>
            </w:r>
            <w:r>
              <w:rPr>
                <w:noProof/>
                <w:webHidden/>
              </w:rPr>
              <w:fldChar w:fldCharType="begin"/>
            </w:r>
            <w:r w:rsidR="006F0077">
              <w:rPr>
                <w:noProof/>
                <w:webHidden/>
              </w:rPr>
              <w:instrText xml:space="preserve"> PAGEREF _Toc298496507 \h </w:instrText>
            </w:r>
            <w:r>
              <w:rPr>
                <w:noProof/>
                <w:webHidden/>
              </w:rPr>
            </w:r>
            <w:r>
              <w:rPr>
                <w:noProof/>
                <w:webHidden/>
              </w:rPr>
              <w:fldChar w:fldCharType="separate"/>
            </w:r>
            <w:r w:rsidR="006F0077">
              <w:rPr>
                <w:noProof/>
                <w:webHidden/>
              </w:rPr>
              <w:t>47</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08" w:history="1">
            <w:r w:rsidR="006F0077" w:rsidRPr="0076379C">
              <w:rPr>
                <w:rStyle w:val="Hyperlink"/>
                <w:rFonts w:cstheme="minorHAnsi"/>
                <w:noProof/>
              </w:rPr>
              <w:t>Increase is to make greater</w:t>
            </w:r>
            <w:r w:rsidR="006F0077">
              <w:rPr>
                <w:noProof/>
                <w:webHidden/>
              </w:rPr>
              <w:tab/>
            </w:r>
            <w:r>
              <w:rPr>
                <w:noProof/>
                <w:webHidden/>
              </w:rPr>
              <w:fldChar w:fldCharType="begin"/>
            </w:r>
            <w:r w:rsidR="006F0077">
              <w:rPr>
                <w:noProof/>
                <w:webHidden/>
              </w:rPr>
              <w:instrText xml:space="preserve"> PAGEREF _Toc298496508 \h </w:instrText>
            </w:r>
            <w:r>
              <w:rPr>
                <w:noProof/>
                <w:webHidden/>
              </w:rPr>
            </w:r>
            <w:r>
              <w:rPr>
                <w:noProof/>
                <w:webHidden/>
              </w:rPr>
              <w:fldChar w:fldCharType="separate"/>
            </w:r>
            <w:r w:rsidR="006F0077">
              <w:rPr>
                <w:noProof/>
                <w:webHidden/>
              </w:rPr>
              <w:t>47</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09" w:history="1">
            <w:r w:rsidR="006F0077" w:rsidRPr="0076379C">
              <w:rPr>
                <w:rStyle w:val="Hyperlink"/>
                <w:rFonts w:cstheme="minorHAnsi"/>
                <w:noProof/>
              </w:rPr>
              <w:t>Increase is change</w:t>
            </w:r>
            <w:r w:rsidR="006F0077">
              <w:rPr>
                <w:noProof/>
                <w:webHidden/>
              </w:rPr>
              <w:tab/>
            </w:r>
            <w:r>
              <w:rPr>
                <w:noProof/>
                <w:webHidden/>
              </w:rPr>
              <w:fldChar w:fldCharType="begin"/>
            </w:r>
            <w:r w:rsidR="006F0077">
              <w:rPr>
                <w:noProof/>
                <w:webHidden/>
              </w:rPr>
              <w:instrText xml:space="preserve"> PAGEREF _Toc298496509 \h </w:instrText>
            </w:r>
            <w:r>
              <w:rPr>
                <w:noProof/>
                <w:webHidden/>
              </w:rPr>
            </w:r>
            <w:r>
              <w:rPr>
                <w:noProof/>
                <w:webHidden/>
              </w:rPr>
              <w:fldChar w:fldCharType="separate"/>
            </w:r>
            <w:r w:rsidR="006F0077">
              <w:rPr>
                <w:noProof/>
                <w:webHidden/>
              </w:rPr>
              <w:t>47</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10" w:history="1">
            <w:r w:rsidR="006F0077" w:rsidRPr="0076379C">
              <w:rPr>
                <w:rStyle w:val="Hyperlink"/>
                <w:rFonts w:cstheme="minorHAnsi"/>
                <w:noProof/>
              </w:rPr>
              <w:t>Increase requires baseline</w:t>
            </w:r>
            <w:r w:rsidR="006F0077">
              <w:rPr>
                <w:noProof/>
                <w:webHidden/>
              </w:rPr>
              <w:tab/>
            </w:r>
            <w:r>
              <w:rPr>
                <w:noProof/>
                <w:webHidden/>
              </w:rPr>
              <w:fldChar w:fldCharType="begin"/>
            </w:r>
            <w:r w:rsidR="006F0077">
              <w:rPr>
                <w:noProof/>
                <w:webHidden/>
              </w:rPr>
              <w:instrText xml:space="preserve"> PAGEREF _Toc298496510 \h </w:instrText>
            </w:r>
            <w:r>
              <w:rPr>
                <w:noProof/>
                <w:webHidden/>
              </w:rPr>
            </w:r>
            <w:r>
              <w:rPr>
                <w:noProof/>
                <w:webHidden/>
              </w:rPr>
              <w:fldChar w:fldCharType="separate"/>
            </w:r>
            <w:r w:rsidR="006F0077">
              <w:rPr>
                <w:noProof/>
                <w:webHidden/>
              </w:rPr>
              <w:t>47</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11" w:history="1">
            <w:r w:rsidR="006F0077" w:rsidRPr="0076379C">
              <w:rPr>
                <w:rStyle w:val="Hyperlink"/>
                <w:rFonts w:cstheme="minorHAnsi"/>
                <w:noProof/>
              </w:rPr>
              <w:t>Increase is from an already-existing policy</w:t>
            </w:r>
            <w:r w:rsidR="006F0077">
              <w:rPr>
                <w:noProof/>
                <w:webHidden/>
              </w:rPr>
              <w:tab/>
            </w:r>
            <w:r>
              <w:rPr>
                <w:noProof/>
                <w:webHidden/>
              </w:rPr>
              <w:fldChar w:fldCharType="begin"/>
            </w:r>
            <w:r w:rsidR="006F0077">
              <w:rPr>
                <w:noProof/>
                <w:webHidden/>
              </w:rPr>
              <w:instrText xml:space="preserve"> PAGEREF _Toc298496511 \h </w:instrText>
            </w:r>
            <w:r>
              <w:rPr>
                <w:noProof/>
                <w:webHidden/>
              </w:rPr>
            </w:r>
            <w:r>
              <w:rPr>
                <w:noProof/>
                <w:webHidden/>
              </w:rPr>
              <w:fldChar w:fldCharType="separate"/>
            </w:r>
            <w:r w:rsidR="006F0077">
              <w:rPr>
                <w:noProof/>
                <w:webHidden/>
              </w:rPr>
              <w:t>48</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12" w:history="1">
            <w:r w:rsidR="006F0077" w:rsidRPr="0076379C">
              <w:rPr>
                <w:rStyle w:val="Hyperlink"/>
                <w:rFonts w:cstheme="minorHAnsi"/>
                <w:noProof/>
              </w:rPr>
              <w:t>Increase is to enlarge</w:t>
            </w:r>
            <w:r w:rsidR="006F0077">
              <w:rPr>
                <w:noProof/>
                <w:webHidden/>
              </w:rPr>
              <w:tab/>
            </w:r>
            <w:r>
              <w:rPr>
                <w:noProof/>
                <w:webHidden/>
              </w:rPr>
              <w:fldChar w:fldCharType="begin"/>
            </w:r>
            <w:r w:rsidR="006F0077">
              <w:rPr>
                <w:noProof/>
                <w:webHidden/>
              </w:rPr>
              <w:instrText xml:space="preserve"> PAGEREF _Toc298496512 \h </w:instrText>
            </w:r>
            <w:r>
              <w:rPr>
                <w:noProof/>
                <w:webHidden/>
              </w:rPr>
            </w:r>
            <w:r>
              <w:rPr>
                <w:noProof/>
                <w:webHidden/>
              </w:rPr>
              <w:fldChar w:fldCharType="separate"/>
            </w:r>
            <w:r w:rsidR="006F0077">
              <w:rPr>
                <w:noProof/>
                <w:webHidden/>
              </w:rPr>
              <w:t>48</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513" w:history="1">
            <w:r w:rsidR="006F0077" w:rsidRPr="0076379C">
              <w:rPr>
                <w:rStyle w:val="Hyperlink"/>
                <w:noProof/>
              </w:rPr>
              <w:t>CREATE vs Increase</w:t>
            </w:r>
            <w:r w:rsidR="006F0077">
              <w:rPr>
                <w:noProof/>
                <w:webHidden/>
              </w:rPr>
              <w:tab/>
            </w:r>
            <w:r>
              <w:rPr>
                <w:noProof/>
                <w:webHidden/>
              </w:rPr>
              <w:fldChar w:fldCharType="begin"/>
            </w:r>
            <w:r w:rsidR="006F0077">
              <w:rPr>
                <w:noProof/>
                <w:webHidden/>
              </w:rPr>
              <w:instrText xml:space="preserve"> PAGEREF _Toc298496513 \h </w:instrText>
            </w:r>
            <w:r>
              <w:rPr>
                <w:noProof/>
                <w:webHidden/>
              </w:rPr>
            </w:r>
            <w:r>
              <w:rPr>
                <w:noProof/>
                <w:webHidden/>
              </w:rPr>
              <w:fldChar w:fldCharType="separate"/>
            </w:r>
            <w:r w:rsidR="006F0077">
              <w:rPr>
                <w:noProof/>
                <w:webHidden/>
              </w:rPr>
              <w:t>49</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14" w:history="1">
            <w:r w:rsidR="006F0077" w:rsidRPr="0076379C">
              <w:rPr>
                <w:rStyle w:val="Hyperlink"/>
                <w:rFonts w:cstheme="minorHAnsi"/>
                <w:noProof/>
              </w:rPr>
              <w:t>Create is to become into being</w:t>
            </w:r>
            <w:r w:rsidR="006F0077">
              <w:rPr>
                <w:noProof/>
                <w:webHidden/>
              </w:rPr>
              <w:tab/>
            </w:r>
            <w:r>
              <w:rPr>
                <w:noProof/>
                <w:webHidden/>
              </w:rPr>
              <w:fldChar w:fldCharType="begin"/>
            </w:r>
            <w:r w:rsidR="006F0077">
              <w:rPr>
                <w:noProof/>
                <w:webHidden/>
              </w:rPr>
              <w:instrText xml:space="preserve"> PAGEREF _Toc298496514 \h </w:instrText>
            </w:r>
            <w:r>
              <w:rPr>
                <w:noProof/>
                <w:webHidden/>
              </w:rPr>
            </w:r>
            <w:r>
              <w:rPr>
                <w:noProof/>
                <w:webHidden/>
              </w:rPr>
              <w:fldChar w:fldCharType="separate"/>
            </w:r>
            <w:r w:rsidR="006F0077">
              <w:rPr>
                <w:noProof/>
                <w:webHidden/>
              </w:rPr>
              <w:t>49</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515" w:history="1">
            <w:r w:rsidR="006F0077" w:rsidRPr="0076379C">
              <w:rPr>
                <w:rStyle w:val="Hyperlink"/>
                <w:noProof/>
                <w:lang/>
              </w:rPr>
              <w:t>Its Definitions</w:t>
            </w:r>
            <w:r w:rsidR="006F0077">
              <w:rPr>
                <w:noProof/>
                <w:webHidden/>
              </w:rPr>
              <w:tab/>
            </w:r>
            <w:r>
              <w:rPr>
                <w:noProof/>
                <w:webHidden/>
              </w:rPr>
              <w:fldChar w:fldCharType="begin"/>
            </w:r>
            <w:r w:rsidR="006F0077">
              <w:rPr>
                <w:noProof/>
                <w:webHidden/>
              </w:rPr>
              <w:instrText xml:space="preserve"> PAGEREF _Toc298496515 \h </w:instrText>
            </w:r>
            <w:r>
              <w:rPr>
                <w:noProof/>
                <w:webHidden/>
              </w:rPr>
            </w:r>
            <w:r>
              <w:rPr>
                <w:noProof/>
                <w:webHidden/>
              </w:rPr>
              <w:fldChar w:fldCharType="separate"/>
            </w:r>
            <w:r w:rsidR="006F0077">
              <w:rPr>
                <w:noProof/>
                <w:webHidden/>
              </w:rPr>
              <w:t>50</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16" w:history="1">
            <w:r w:rsidR="006F0077" w:rsidRPr="0076379C">
              <w:rPr>
                <w:rStyle w:val="Hyperlink"/>
                <w:rFonts w:cstheme="minorHAnsi"/>
                <w:noProof/>
              </w:rPr>
              <w:t>Its implies possession.</w:t>
            </w:r>
            <w:r w:rsidR="006F0077">
              <w:rPr>
                <w:noProof/>
                <w:webHidden/>
              </w:rPr>
              <w:tab/>
            </w:r>
            <w:r>
              <w:rPr>
                <w:noProof/>
                <w:webHidden/>
              </w:rPr>
              <w:fldChar w:fldCharType="begin"/>
            </w:r>
            <w:r w:rsidR="006F0077">
              <w:rPr>
                <w:noProof/>
                <w:webHidden/>
              </w:rPr>
              <w:instrText xml:space="preserve"> PAGEREF _Toc298496516 \h </w:instrText>
            </w:r>
            <w:r>
              <w:rPr>
                <w:noProof/>
                <w:webHidden/>
              </w:rPr>
            </w:r>
            <w:r>
              <w:rPr>
                <w:noProof/>
                <w:webHidden/>
              </w:rPr>
              <w:fldChar w:fldCharType="separate"/>
            </w:r>
            <w:r w:rsidR="006F0077">
              <w:rPr>
                <w:noProof/>
                <w:webHidden/>
              </w:rPr>
              <w:t>50</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17" w:history="1">
            <w:r w:rsidR="006F0077" w:rsidRPr="0076379C">
              <w:rPr>
                <w:rStyle w:val="Hyperlink"/>
                <w:rFonts w:cstheme="minorHAnsi"/>
                <w:noProof/>
              </w:rPr>
              <w:t>Its means related to.</w:t>
            </w:r>
            <w:r w:rsidR="006F0077">
              <w:rPr>
                <w:noProof/>
                <w:webHidden/>
              </w:rPr>
              <w:tab/>
            </w:r>
            <w:r>
              <w:rPr>
                <w:noProof/>
                <w:webHidden/>
              </w:rPr>
              <w:fldChar w:fldCharType="begin"/>
            </w:r>
            <w:r w:rsidR="006F0077">
              <w:rPr>
                <w:noProof/>
                <w:webHidden/>
              </w:rPr>
              <w:instrText xml:space="preserve"> PAGEREF _Toc298496517 \h </w:instrText>
            </w:r>
            <w:r>
              <w:rPr>
                <w:noProof/>
                <w:webHidden/>
              </w:rPr>
            </w:r>
            <w:r>
              <w:rPr>
                <w:noProof/>
                <w:webHidden/>
              </w:rPr>
              <w:fldChar w:fldCharType="separate"/>
            </w:r>
            <w:r w:rsidR="006F0077">
              <w:rPr>
                <w:noProof/>
                <w:webHidden/>
              </w:rPr>
              <w:t>50</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18" w:history="1">
            <w:r w:rsidR="006F0077" w:rsidRPr="0076379C">
              <w:rPr>
                <w:rStyle w:val="Hyperlink"/>
                <w:rFonts w:cstheme="minorHAnsi"/>
                <w:noProof/>
              </w:rPr>
              <w:t>Its means of itself</w:t>
            </w:r>
            <w:r w:rsidR="006F0077">
              <w:rPr>
                <w:noProof/>
                <w:webHidden/>
              </w:rPr>
              <w:tab/>
            </w:r>
            <w:r>
              <w:rPr>
                <w:noProof/>
                <w:webHidden/>
              </w:rPr>
              <w:fldChar w:fldCharType="begin"/>
            </w:r>
            <w:r w:rsidR="006F0077">
              <w:rPr>
                <w:noProof/>
                <w:webHidden/>
              </w:rPr>
              <w:instrText xml:space="preserve"> PAGEREF _Toc298496518 \h </w:instrText>
            </w:r>
            <w:r>
              <w:rPr>
                <w:noProof/>
                <w:webHidden/>
              </w:rPr>
            </w:r>
            <w:r>
              <w:rPr>
                <w:noProof/>
                <w:webHidden/>
              </w:rPr>
              <w:fldChar w:fldCharType="separate"/>
            </w:r>
            <w:r w:rsidR="006F0077">
              <w:rPr>
                <w:noProof/>
                <w:webHidden/>
              </w:rPr>
              <w:t>50</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519" w:history="1">
            <w:r w:rsidR="006F0077" w:rsidRPr="0076379C">
              <w:rPr>
                <w:rStyle w:val="Hyperlink"/>
                <w:noProof/>
              </w:rPr>
              <w:t>Exploration definitions</w:t>
            </w:r>
            <w:r w:rsidR="006F0077">
              <w:rPr>
                <w:noProof/>
                <w:webHidden/>
              </w:rPr>
              <w:tab/>
            </w:r>
            <w:r>
              <w:rPr>
                <w:noProof/>
                <w:webHidden/>
              </w:rPr>
              <w:fldChar w:fldCharType="begin"/>
            </w:r>
            <w:r w:rsidR="006F0077">
              <w:rPr>
                <w:noProof/>
                <w:webHidden/>
              </w:rPr>
              <w:instrText xml:space="preserve"> PAGEREF _Toc298496519 \h </w:instrText>
            </w:r>
            <w:r>
              <w:rPr>
                <w:noProof/>
                <w:webHidden/>
              </w:rPr>
            </w:r>
            <w:r>
              <w:rPr>
                <w:noProof/>
                <w:webHidden/>
              </w:rPr>
              <w:fldChar w:fldCharType="separate"/>
            </w:r>
            <w:r w:rsidR="006F0077">
              <w:rPr>
                <w:noProof/>
                <w:webHidden/>
              </w:rPr>
              <w:t>51</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20" w:history="1">
            <w:r w:rsidR="006F0077" w:rsidRPr="0076379C">
              <w:rPr>
                <w:rStyle w:val="Hyperlink"/>
                <w:rFonts w:cstheme="minorHAnsi"/>
                <w:noProof/>
              </w:rPr>
              <w:t>Exploration is the expansion of human influence in outer space</w:t>
            </w:r>
            <w:r w:rsidR="006F0077">
              <w:rPr>
                <w:noProof/>
                <w:webHidden/>
              </w:rPr>
              <w:tab/>
            </w:r>
            <w:r>
              <w:rPr>
                <w:noProof/>
                <w:webHidden/>
              </w:rPr>
              <w:fldChar w:fldCharType="begin"/>
            </w:r>
            <w:r w:rsidR="006F0077">
              <w:rPr>
                <w:noProof/>
                <w:webHidden/>
              </w:rPr>
              <w:instrText xml:space="preserve"> PAGEREF _Toc298496520 \h </w:instrText>
            </w:r>
            <w:r>
              <w:rPr>
                <w:noProof/>
                <w:webHidden/>
              </w:rPr>
            </w:r>
            <w:r>
              <w:rPr>
                <w:noProof/>
                <w:webHidden/>
              </w:rPr>
              <w:fldChar w:fldCharType="separate"/>
            </w:r>
            <w:r w:rsidR="006F0077">
              <w:rPr>
                <w:noProof/>
                <w:webHidden/>
              </w:rPr>
              <w:t>51</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21" w:history="1">
            <w:r w:rsidR="006F0077" w:rsidRPr="0076379C">
              <w:rPr>
                <w:rStyle w:val="Hyperlink"/>
                <w:rFonts w:cstheme="minorHAnsi"/>
                <w:noProof/>
              </w:rPr>
              <w:t>Exploration can be either manned or unmanned</w:t>
            </w:r>
            <w:r w:rsidR="006F0077">
              <w:rPr>
                <w:noProof/>
                <w:webHidden/>
              </w:rPr>
              <w:tab/>
            </w:r>
            <w:r>
              <w:rPr>
                <w:noProof/>
                <w:webHidden/>
              </w:rPr>
              <w:fldChar w:fldCharType="begin"/>
            </w:r>
            <w:r w:rsidR="006F0077">
              <w:rPr>
                <w:noProof/>
                <w:webHidden/>
              </w:rPr>
              <w:instrText xml:space="preserve"> PAGEREF _Toc298496521 \h </w:instrText>
            </w:r>
            <w:r>
              <w:rPr>
                <w:noProof/>
                <w:webHidden/>
              </w:rPr>
            </w:r>
            <w:r>
              <w:rPr>
                <w:noProof/>
                <w:webHidden/>
              </w:rPr>
              <w:fldChar w:fldCharType="separate"/>
            </w:r>
            <w:r w:rsidR="006F0077">
              <w:rPr>
                <w:noProof/>
                <w:webHidden/>
              </w:rPr>
              <w:t>51</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22" w:history="1">
            <w:r w:rsidR="006F0077" w:rsidRPr="0076379C">
              <w:rPr>
                <w:rStyle w:val="Hyperlink"/>
                <w:rFonts w:cstheme="minorHAnsi"/>
                <w:noProof/>
              </w:rPr>
              <w:t>Space Exploration requires the use of astronomy and space technology</w:t>
            </w:r>
            <w:r w:rsidR="006F0077">
              <w:rPr>
                <w:noProof/>
                <w:webHidden/>
              </w:rPr>
              <w:tab/>
            </w:r>
            <w:r>
              <w:rPr>
                <w:noProof/>
                <w:webHidden/>
              </w:rPr>
              <w:fldChar w:fldCharType="begin"/>
            </w:r>
            <w:r w:rsidR="006F0077">
              <w:rPr>
                <w:noProof/>
                <w:webHidden/>
              </w:rPr>
              <w:instrText xml:space="preserve"> PAGEREF _Toc298496522 \h </w:instrText>
            </w:r>
            <w:r>
              <w:rPr>
                <w:noProof/>
                <w:webHidden/>
              </w:rPr>
            </w:r>
            <w:r>
              <w:rPr>
                <w:noProof/>
                <w:webHidden/>
              </w:rPr>
              <w:fldChar w:fldCharType="separate"/>
            </w:r>
            <w:r w:rsidR="006F0077">
              <w:rPr>
                <w:noProof/>
                <w:webHidden/>
              </w:rPr>
              <w:t>51</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23" w:history="1">
            <w:r w:rsidR="006F0077" w:rsidRPr="0076379C">
              <w:rPr>
                <w:rStyle w:val="Hyperlink"/>
                <w:rFonts w:cstheme="minorHAnsi"/>
                <w:noProof/>
              </w:rPr>
              <w:t>Exploration is human space travel</w:t>
            </w:r>
            <w:r w:rsidR="006F0077">
              <w:rPr>
                <w:noProof/>
                <w:webHidden/>
              </w:rPr>
              <w:tab/>
            </w:r>
            <w:r>
              <w:rPr>
                <w:noProof/>
                <w:webHidden/>
              </w:rPr>
              <w:fldChar w:fldCharType="begin"/>
            </w:r>
            <w:r w:rsidR="006F0077">
              <w:rPr>
                <w:noProof/>
                <w:webHidden/>
              </w:rPr>
              <w:instrText xml:space="preserve"> PAGEREF _Toc298496523 \h </w:instrText>
            </w:r>
            <w:r>
              <w:rPr>
                <w:noProof/>
                <w:webHidden/>
              </w:rPr>
            </w:r>
            <w:r>
              <w:rPr>
                <w:noProof/>
                <w:webHidden/>
              </w:rPr>
              <w:fldChar w:fldCharType="separate"/>
            </w:r>
            <w:r w:rsidR="006F0077">
              <w:rPr>
                <w:noProof/>
                <w:webHidden/>
              </w:rPr>
              <w:t>51</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24" w:history="1">
            <w:r w:rsidR="006F0077" w:rsidRPr="0076379C">
              <w:rPr>
                <w:rStyle w:val="Hyperlink"/>
                <w:rFonts w:cstheme="minorHAnsi"/>
                <w:noProof/>
              </w:rPr>
              <w:t>Exploration includes human presence in Earth’s orbit and beyond</w:t>
            </w:r>
            <w:r w:rsidR="006F0077">
              <w:rPr>
                <w:noProof/>
                <w:webHidden/>
              </w:rPr>
              <w:tab/>
            </w:r>
            <w:r>
              <w:rPr>
                <w:noProof/>
                <w:webHidden/>
              </w:rPr>
              <w:fldChar w:fldCharType="begin"/>
            </w:r>
            <w:r w:rsidR="006F0077">
              <w:rPr>
                <w:noProof/>
                <w:webHidden/>
              </w:rPr>
              <w:instrText xml:space="preserve"> PAGEREF _Toc298496524 \h </w:instrText>
            </w:r>
            <w:r>
              <w:rPr>
                <w:noProof/>
                <w:webHidden/>
              </w:rPr>
            </w:r>
            <w:r>
              <w:rPr>
                <w:noProof/>
                <w:webHidden/>
              </w:rPr>
              <w:fldChar w:fldCharType="separate"/>
            </w:r>
            <w:r w:rsidR="006F0077">
              <w:rPr>
                <w:noProof/>
                <w:webHidden/>
              </w:rPr>
              <w:t>52</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25" w:history="1">
            <w:r w:rsidR="006F0077" w:rsidRPr="0076379C">
              <w:rPr>
                <w:rStyle w:val="Hyperlink"/>
                <w:rFonts w:cstheme="minorHAnsi"/>
                <w:noProof/>
              </w:rPr>
              <w:t>Space Exploration includes unmanned missions</w:t>
            </w:r>
            <w:r w:rsidR="006F0077">
              <w:rPr>
                <w:noProof/>
                <w:webHidden/>
              </w:rPr>
              <w:tab/>
            </w:r>
            <w:r>
              <w:rPr>
                <w:noProof/>
                <w:webHidden/>
              </w:rPr>
              <w:fldChar w:fldCharType="begin"/>
            </w:r>
            <w:r w:rsidR="006F0077">
              <w:rPr>
                <w:noProof/>
                <w:webHidden/>
              </w:rPr>
              <w:instrText xml:space="preserve"> PAGEREF _Toc298496525 \h </w:instrText>
            </w:r>
            <w:r>
              <w:rPr>
                <w:noProof/>
                <w:webHidden/>
              </w:rPr>
            </w:r>
            <w:r>
              <w:rPr>
                <w:noProof/>
                <w:webHidden/>
              </w:rPr>
              <w:fldChar w:fldCharType="separate"/>
            </w:r>
            <w:r w:rsidR="006F0077">
              <w:rPr>
                <w:noProof/>
                <w:webHidden/>
              </w:rPr>
              <w:t>52</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26" w:history="1">
            <w:r w:rsidR="006F0077" w:rsidRPr="0076379C">
              <w:rPr>
                <w:rStyle w:val="Hyperlink"/>
                <w:rFonts w:cstheme="minorHAnsi"/>
                <w:noProof/>
              </w:rPr>
              <w:t>Exploration is the investigation of the unknown</w:t>
            </w:r>
            <w:r w:rsidR="006F0077">
              <w:rPr>
                <w:noProof/>
                <w:webHidden/>
              </w:rPr>
              <w:tab/>
            </w:r>
            <w:r>
              <w:rPr>
                <w:noProof/>
                <w:webHidden/>
              </w:rPr>
              <w:fldChar w:fldCharType="begin"/>
            </w:r>
            <w:r w:rsidR="006F0077">
              <w:rPr>
                <w:noProof/>
                <w:webHidden/>
              </w:rPr>
              <w:instrText xml:space="preserve"> PAGEREF _Toc298496526 \h </w:instrText>
            </w:r>
            <w:r>
              <w:rPr>
                <w:noProof/>
                <w:webHidden/>
              </w:rPr>
            </w:r>
            <w:r>
              <w:rPr>
                <w:noProof/>
                <w:webHidden/>
              </w:rPr>
              <w:fldChar w:fldCharType="separate"/>
            </w:r>
            <w:r w:rsidR="006F0077">
              <w:rPr>
                <w:noProof/>
                <w:webHidden/>
              </w:rPr>
              <w:t>52</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527" w:history="1">
            <w:r w:rsidR="006F0077" w:rsidRPr="0076379C">
              <w:rPr>
                <w:rStyle w:val="Hyperlink"/>
                <w:noProof/>
                <w:lang/>
              </w:rPr>
              <w:t>And/Or Definitions</w:t>
            </w:r>
            <w:r w:rsidR="006F0077">
              <w:rPr>
                <w:noProof/>
                <w:webHidden/>
              </w:rPr>
              <w:tab/>
            </w:r>
            <w:r>
              <w:rPr>
                <w:noProof/>
                <w:webHidden/>
              </w:rPr>
              <w:fldChar w:fldCharType="begin"/>
            </w:r>
            <w:r w:rsidR="006F0077">
              <w:rPr>
                <w:noProof/>
                <w:webHidden/>
              </w:rPr>
              <w:instrText xml:space="preserve"> PAGEREF _Toc298496527 \h </w:instrText>
            </w:r>
            <w:r>
              <w:rPr>
                <w:noProof/>
                <w:webHidden/>
              </w:rPr>
            </w:r>
            <w:r>
              <w:rPr>
                <w:noProof/>
                <w:webHidden/>
              </w:rPr>
              <w:fldChar w:fldCharType="separate"/>
            </w:r>
            <w:r w:rsidR="006F0077">
              <w:rPr>
                <w:noProof/>
                <w:webHidden/>
              </w:rPr>
              <w:t>54</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28" w:history="1">
            <w:r w:rsidR="006F0077" w:rsidRPr="0076379C">
              <w:rPr>
                <w:rStyle w:val="Hyperlink"/>
                <w:rFonts w:cstheme="minorHAnsi"/>
                <w:noProof/>
                <w:lang/>
              </w:rPr>
              <w:t>And/Or means you can do both or either.</w:t>
            </w:r>
            <w:r w:rsidR="006F0077">
              <w:rPr>
                <w:noProof/>
                <w:webHidden/>
              </w:rPr>
              <w:tab/>
            </w:r>
            <w:r>
              <w:rPr>
                <w:noProof/>
                <w:webHidden/>
              </w:rPr>
              <w:fldChar w:fldCharType="begin"/>
            </w:r>
            <w:r w:rsidR="006F0077">
              <w:rPr>
                <w:noProof/>
                <w:webHidden/>
              </w:rPr>
              <w:instrText xml:space="preserve"> PAGEREF _Toc298496528 \h </w:instrText>
            </w:r>
            <w:r>
              <w:rPr>
                <w:noProof/>
                <w:webHidden/>
              </w:rPr>
            </w:r>
            <w:r>
              <w:rPr>
                <w:noProof/>
                <w:webHidden/>
              </w:rPr>
              <w:fldChar w:fldCharType="separate"/>
            </w:r>
            <w:r w:rsidR="006F0077">
              <w:rPr>
                <w:noProof/>
                <w:webHidden/>
              </w:rPr>
              <w:t>54</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29" w:history="1">
            <w:r w:rsidR="006F0077" w:rsidRPr="0076379C">
              <w:rPr>
                <w:rStyle w:val="Hyperlink"/>
                <w:rFonts w:cstheme="minorHAnsi"/>
                <w:noProof/>
                <w:lang/>
              </w:rPr>
              <w:t>And/or means one or the other or both</w:t>
            </w:r>
            <w:r w:rsidR="006F0077">
              <w:rPr>
                <w:noProof/>
                <w:webHidden/>
              </w:rPr>
              <w:tab/>
            </w:r>
            <w:r>
              <w:rPr>
                <w:noProof/>
                <w:webHidden/>
              </w:rPr>
              <w:fldChar w:fldCharType="begin"/>
            </w:r>
            <w:r w:rsidR="006F0077">
              <w:rPr>
                <w:noProof/>
                <w:webHidden/>
              </w:rPr>
              <w:instrText xml:space="preserve"> PAGEREF _Toc298496529 \h </w:instrText>
            </w:r>
            <w:r>
              <w:rPr>
                <w:noProof/>
                <w:webHidden/>
              </w:rPr>
            </w:r>
            <w:r>
              <w:rPr>
                <w:noProof/>
                <w:webHidden/>
              </w:rPr>
              <w:fldChar w:fldCharType="separate"/>
            </w:r>
            <w:r w:rsidR="006F0077">
              <w:rPr>
                <w:noProof/>
                <w:webHidden/>
              </w:rPr>
              <w:t>54</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30" w:history="1">
            <w:r w:rsidR="006F0077" w:rsidRPr="0076379C">
              <w:rPr>
                <w:rStyle w:val="Hyperlink"/>
                <w:rFonts w:cstheme="minorHAnsi"/>
                <w:noProof/>
                <w:lang/>
              </w:rPr>
              <w:t>And/or means one or the other or both</w:t>
            </w:r>
            <w:r w:rsidR="006F0077">
              <w:rPr>
                <w:noProof/>
                <w:webHidden/>
              </w:rPr>
              <w:tab/>
            </w:r>
            <w:r>
              <w:rPr>
                <w:noProof/>
                <w:webHidden/>
              </w:rPr>
              <w:fldChar w:fldCharType="begin"/>
            </w:r>
            <w:r w:rsidR="006F0077">
              <w:rPr>
                <w:noProof/>
                <w:webHidden/>
              </w:rPr>
              <w:instrText xml:space="preserve"> PAGEREF _Toc298496530 \h </w:instrText>
            </w:r>
            <w:r>
              <w:rPr>
                <w:noProof/>
                <w:webHidden/>
              </w:rPr>
            </w:r>
            <w:r>
              <w:rPr>
                <w:noProof/>
                <w:webHidden/>
              </w:rPr>
              <w:fldChar w:fldCharType="separate"/>
            </w:r>
            <w:r w:rsidR="006F0077">
              <w:rPr>
                <w:noProof/>
                <w:webHidden/>
              </w:rPr>
              <w:t>54</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31" w:history="1">
            <w:r w:rsidR="006F0077" w:rsidRPr="0076379C">
              <w:rPr>
                <w:rStyle w:val="Hyperlink"/>
                <w:rFonts w:cstheme="minorHAnsi"/>
                <w:noProof/>
                <w:lang/>
              </w:rPr>
              <w:t>And means requires both</w:t>
            </w:r>
            <w:r w:rsidR="006F0077">
              <w:rPr>
                <w:noProof/>
                <w:webHidden/>
              </w:rPr>
              <w:tab/>
            </w:r>
            <w:r>
              <w:rPr>
                <w:noProof/>
                <w:webHidden/>
              </w:rPr>
              <w:fldChar w:fldCharType="begin"/>
            </w:r>
            <w:r w:rsidR="006F0077">
              <w:rPr>
                <w:noProof/>
                <w:webHidden/>
              </w:rPr>
              <w:instrText xml:space="preserve"> PAGEREF _Toc298496531 \h </w:instrText>
            </w:r>
            <w:r>
              <w:rPr>
                <w:noProof/>
                <w:webHidden/>
              </w:rPr>
            </w:r>
            <w:r>
              <w:rPr>
                <w:noProof/>
                <w:webHidden/>
              </w:rPr>
              <w:fldChar w:fldCharType="separate"/>
            </w:r>
            <w:r w:rsidR="006F0077">
              <w:rPr>
                <w:noProof/>
                <w:webHidden/>
              </w:rPr>
              <w:t>55</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32" w:history="1">
            <w:r w:rsidR="006F0077" w:rsidRPr="0076379C">
              <w:rPr>
                <w:rStyle w:val="Hyperlink"/>
                <w:rFonts w:cstheme="minorHAnsi"/>
                <w:noProof/>
                <w:lang/>
              </w:rPr>
              <w:t>Or doesn’t have to be both</w:t>
            </w:r>
            <w:r w:rsidR="006F0077">
              <w:rPr>
                <w:noProof/>
                <w:webHidden/>
              </w:rPr>
              <w:tab/>
            </w:r>
            <w:r>
              <w:rPr>
                <w:noProof/>
                <w:webHidden/>
              </w:rPr>
              <w:fldChar w:fldCharType="begin"/>
            </w:r>
            <w:r w:rsidR="006F0077">
              <w:rPr>
                <w:noProof/>
                <w:webHidden/>
              </w:rPr>
              <w:instrText xml:space="preserve"> PAGEREF _Toc298496532 \h </w:instrText>
            </w:r>
            <w:r>
              <w:rPr>
                <w:noProof/>
                <w:webHidden/>
              </w:rPr>
            </w:r>
            <w:r>
              <w:rPr>
                <w:noProof/>
                <w:webHidden/>
              </w:rPr>
              <w:fldChar w:fldCharType="separate"/>
            </w:r>
            <w:r w:rsidR="006F0077">
              <w:rPr>
                <w:noProof/>
                <w:webHidden/>
              </w:rPr>
              <w:t>55</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33" w:history="1">
            <w:r w:rsidR="006F0077" w:rsidRPr="0076379C">
              <w:rPr>
                <w:rStyle w:val="Hyperlink"/>
                <w:rFonts w:cstheme="minorHAnsi"/>
                <w:noProof/>
                <w:lang/>
              </w:rPr>
              <w:t>Or means only one</w:t>
            </w:r>
            <w:r w:rsidR="006F0077">
              <w:rPr>
                <w:noProof/>
                <w:webHidden/>
              </w:rPr>
              <w:tab/>
            </w:r>
            <w:r>
              <w:rPr>
                <w:noProof/>
                <w:webHidden/>
              </w:rPr>
              <w:fldChar w:fldCharType="begin"/>
            </w:r>
            <w:r w:rsidR="006F0077">
              <w:rPr>
                <w:noProof/>
                <w:webHidden/>
              </w:rPr>
              <w:instrText xml:space="preserve"> PAGEREF _Toc298496533 \h </w:instrText>
            </w:r>
            <w:r>
              <w:rPr>
                <w:noProof/>
                <w:webHidden/>
              </w:rPr>
            </w:r>
            <w:r>
              <w:rPr>
                <w:noProof/>
                <w:webHidden/>
              </w:rPr>
              <w:fldChar w:fldCharType="separate"/>
            </w:r>
            <w:r w:rsidR="006F0077">
              <w:rPr>
                <w:noProof/>
                <w:webHidden/>
              </w:rPr>
              <w:t>55</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34" w:history="1">
            <w:r w:rsidR="006F0077" w:rsidRPr="0076379C">
              <w:rPr>
                <w:rStyle w:val="Hyperlink"/>
                <w:rFonts w:cstheme="minorHAnsi"/>
                <w:noProof/>
                <w:lang/>
              </w:rPr>
              <w:t>Or does not mean and</w:t>
            </w:r>
            <w:r w:rsidR="006F0077">
              <w:rPr>
                <w:noProof/>
                <w:webHidden/>
              </w:rPr>
              <w:tab/>
            </w:r>
            <w:r>
              <w:rPr>
                <w:noProof/>
                <w:webHidden/>
              </w:rPr>
              <w:fldChar w:fldCharType="begin"/>
            </w:r>
            <w:r w:rsidR="006F0077">
              <w:rPr>
                <w:noProof/>
                <w:webHidden/>
              </w:rPr>
              <w:instrText xml:space="preserve"> PAGEREF _Toc298496534 \h </w:instrText>
            </w:r>
            <w:r>
              <w:rPr>
                <w:noProof/>
                <w:webHidden/>
              </w:rPr>
            </w:r>
            <w:r>
              <w:rPr>
                <w:noProof/>
                <w:webHidden/>
              </w:rPr>
              <w:fldChar w:fldCharType="separate"/>
            </w:r>
            <w:r w:rsidR="006F0077">
              <w:rPr>
                <w:noProof/>
                <w:webHidden/>
              </w:rPr>
              <w:t>55</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35" w:history="1">
            <w:r w:rsidR="006F0077" w:rsidRPr="0076379C">
              <w:rPr>
                <w:rStyle w:val="Hyperlink"/>
                <w:rFonts w:cstheme="minorHAnsi"/>
                <w:noProof/>
                <w:lang/>
              </w:rPr>
              <w:t>And does not mean or</w:t>
            </w:r>
            <w:r w:rsidR="006F0077">
              <w:rPr>
                <w:noProof/>
                <w:webHidden/>
              </w:rPr>
              <w:tab/>
            </w:r>
            <w:r>
              <w:rPr>
                <w:noProof/>
                <w:webHidden/>
              </w:rPr>
              <w:fldChar w:fldCharType="begin"/>
            </w:r>
            <w:r w:rsidR="006F0077">
              <w:rPr>
                <w:noProof/>
                <w:webHidden/>
              </w:rPr>
              <w:instrText xml:space="preserve"> PAGEREF _Toc298496535 \h </w:instrText>
            </w:r>
            <w:r>
              <w:rPr>
                <w:noProof/>
                <w:webHidden/>
              </w:rPr>
            </w:r>
            <w:r>
              <w:rPr>
                <w:noProof/>
                <w:webHidden/>
              </w:rPr>
              <w:fldChar w:fldCharType="separate"/>
            </w:r>
            <w:r w:rsidR="006F0077">
              <w:rPr>
                <w:noProof/>
                <w:webHidden/>
              </w:rPr>
              <w:t>56</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36" w:history="1">
            <w:r w:rsidR="006F0077" w:rsidRPr="0076379C">
              <w:rPr>
                <w:rStyle w:val="Hyperlink"/>
                <w:rFonts w:cstheme="minorHAnsi"/>
                <w:noProof/>
                <w:lang/>
              </w:rPr>
              <w:t>Or means and</w:t>
            </w:r>
            <w:r w:rsidR="006F0077">
              <w:rPr>
                <w:noProof/>
                <w:webHidden/>
              </w:rPr>
              <w:tab/>
            </w:r>
            <w:r>
              <w:rPr>
                <w:noProof/>
                <w:webHidden/>
              </w:rPr>
              <w:fldChar w:fldCharType="begin"/>
            </w:r>
            <w:r w:rsidR="006F0077">
              <w:rPr>
                <w:noProof/>
                <w:webHidden/>
              </w:rPr>
              <w:instrText xml:space="preserve"> PAGEREF _Toc298496536 \h </w:instrText>
            </w:r>
            <w:r>
              <w:rPr>
                <w:noProof/>
                <w:webHidden/>
              </w:rPr>
            </w:r>
            <w:r>
              <w:rPr>
                <w:noProof/>
                <w:webHidden/>
              </w:rPr>
              <w:fldChar w:fldCharType="separate"/>
            </w:r>
            <w:r w:rsidR="006F0077">
              <w:rPr>
                <w:noProof/>
                <w:webHidden/>
              </w:rPr>
              <w:t>56</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37" w:history="1">
            <w:r w:rsidR="006F0077" w:rsidRPr="0076379C">
              <w:rPr>
                <w:rStyle w:val="Hyperlink"/>
                <w:rFonts w:cstheme="minorHAnsi"/>
                <w:noProof/>
              </w:rPr>
              <w:t>Words and Phrases 07 (3A W&amp;P, p. 167)</w:t>
            </w:r>
            <w:r w:rsidR="006F0077">
              <w:rPr>
                <w:noProof/>
                <w:webHidden/>
              </w:rPr>
              <w:tab/>
            </w:r>
            <w:r>
              <w:rPr>
                <w:noProof/>
                <w:webHidden/>
              </w:rPr>
              <w:fldChar w:fldCharType="begin"/>
            </w:r>
            <w:r w:rsidR="006F0077">
              <w:rPr>
                <w:noProof/>
                <w:webHidden/>
              </w:rPr>
              <w:instrText xml:space="preserve"> PAGEREF _Toc298496537 \h </w:instrText>
            </w:r>
            <w:r>
              <w:rPr>
                <w:noProof/>
                <w:webHidden/>
              </w:rPr>
            </w:r>
            <w:r>
              <w:rPr>
                <w:noProof/>
                <w:webHidden/>
              </w:rPr>
              <w:fldChar w:fldCharType="separate"/>
            </w:r>
            <w:r w:rsidR="006F0077">
              <w:rPr>
                <w:noProof/>
                <w:webHidden/>
              </w:rPr>
              <w:t>56</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38" w:history="1">
            <w:r w:rsidR="006F0077" w:rsidRPr="0076379C">
              <w:rPr>
                <w:rStyle w:val="Hyperlink"/>
                <w:rFonts w:cstheme="minorHAnsi"/>
                <w:noProof/>
                <w:lang/>
              </w:rPr>
              <w:t>And/Or means you can do both or either.</w:t>
            </w:r>
            <w:r w:rsidR="006F0077">
              <w:rPr>
                <w:noProof/>
                <w:webHidden/>
              </w:rPr>
              <w:tab/>
            </w:r>
            <w:r>
              <w:rPr>
                <w:noProof/>
                <w:webHidden/>
              </w:rPr>
              <w:fldChar w:fldCharType="begin"/>
            </w:r>
            <w:r w:rsidR="006F0077">
              <w:rPr>
                <w:noProof/>
                <w:webHidden/>
              </w:rPr>
              <w:instrText xml:space="preserve"> PAGEREF _Toc298496538 \h </w:instrText>
            </w:r>
            <w:r>
              <w:rPr>
                <w:noProof/>
                <w:webHidden/>
              </w:rPr>
            </w:r>
            <w:r>
              <w:rPr>
                <w:noProof/>
                <w:webHidden/>
              </w:rPr>
              <w:fldChar w:fldCharType="separate"/>
            </w:r>
            <w:r w:rsidR="006F0077">
              <w:rPr>
                <w:noProof/>
                <w:webHidden/>
              </w:rPr>
              <w:t>56</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39" w:history="1">
            <w:r w:rsidR="006F0077" w:rsidRPr="0076379C">
              <w:rPr>
                <w:rStyle w:val="Hyperlink"/>
                <w:rFonts w:cstheme="minorHAnsi"/>
                <w:noProof/>
                <w:lang/>
              </w:rPr>
              <w:t>And/Or is contextual</w:t>
            </w:r>
            <w:r w:rsidR="006F0077">
              <w:rPr>
                <w:noProof/>
                <w:webHidden/>
              </w:rPr>
              <w:tab/>
            </w:r>
            <w:r>
              <w:rPr>
                <w:noProof/>
                <w:webHidden/>
              </w:rPr>
              <w:fldChar w:fldCharType="begin"/>
            </w:r>
            <w:r w:rsidR="006F0077">
              <w:rPr>
                <w:noProof/>
                <w:webHidden/>
              </w:rPr>
              <w:instrText xml:space="preserve"> PAGEREF _Toc298496539 \h </w:instrText>
            </w:r>
            <w:r>
              <w:rPr>
                <w:noProof/>
                <w:webHidden/>
              </w:rPr>
            </w:r>
            <w:r>
              <w:rPr>
                <w:noProof/>
                <w:webHidden/>
              </w:rPr>
              <w:fldChar w:fldCharType="separate"/>
            </w:r>
            <w:r w:rsidR="006F0077">
              <w:rPr>
                <w:noProof/>
                <w:webHidden/>
              </w:rPr>
              <w:t>57</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540" w:history="1">
            <w:r w:rsidR="006F0077" w:rsidRPr="0076379C">
              <w:rPr>
                <w:rStyle w:val="Hyperlink"/>
                <w:noProof/>
              </w:rPr>
              <w:t>Development definitions</w:t>
            </w:r>
            <w:r w:rsidR="006F0077">
              <w:rPr>
                <w:noProof/>
                <w:webHidden/>
              </w:rPr>
              <w:tab/>
            </w:r>
            <w:r>
              <w:rPr>
                <w:noProof/>
                <w:webHidden/>
              </w:rPr>
              <w:fldChar w:fldCharType="begin"/>
            </w:r>
            <w:r w:rsidR="006F0077">
              <w:rPr>
                <w:noProof/>
                <w:webHidden/>
              </w:rPr>
              <w:instrText xml:space="preserve"> PAGEREF _Toc298496540 \h </w:instrText>
            </w:r>
            <w:r>
              <w:rPr>
                <w:noProof/>
                <w:webHidden/>
              </w:rPr>
            </w:r>
            <w:r>
              <w:rPr>
                <w:noProof/>
                <w:webHidden/>
              </w:rPr>
              <w:fldChar w:fldCharType="separate"/>
            </w:r>
            <w:r w:rsidR="006F0077">
              <w:rPr>
                <w:noProof/>
                <w:webHidden/>
              </w:rPr>
              <w:t>58</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41" w:history="1">
            <w:r w:rsidR="006F0077" w:rsidRPr="0076379C">
              <w:rPr>
                <w:rStyle w:val="Hyperlink"/>
                <w:rFonts w:cstheme="minorHAnsi"/>
                <w:noProof/>
              </w:rPr>
              <w:t>Development is a event, occurrence, or change,</w:t>
            </w:r>
            <w:r w:rsidR="006F0077">
              <w:rPr>
                <w:noProof/>
                <w:webHidden/>
              </w:rPr>
              <w:tab/>
            </w:r>
            <w:r>
              <w:rPr>
                <w:noProof/>
                <w:webHidden/>
              </w:rPr>
              <w:fldChar w:fldCharType="begin"/>
            </w:r>
            <w:r w:rsidR="006F0077">
              <w:rPr>
                <w:noProof/>
                <w:webHidden/>
              </w:rPr>
              <w:instrText xml:space="preserve"> PAGEREF _Toc298496541 \h </w:instrText>
            </w:r>
            <w:r>
              <w:rPr>
                <w:noProof/>
                <w:webHidden/>
              </w:rPr>
            </w:r>
            <w:r>
              <w:rPr>
                <w:noProof/>
                <w:webHidden/>
              </w:rPr>
              <w:fldChar w:fldCharType="separate"/>
            </w:r>
            <w:r w:rsidR="006F0077">
              <w:rPr>
                <w:noProof/>
                <w:webHidden/>
              </w:rPr>
              <w:t>58</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42" w:history="1">
            <w:r w:rsidR="006F0077" w:rsidRPr="0076379C">
              <w:rPr>
                <w:rStyle w:val="Hyperlink"/>
                <w:rFonts w:cstheme="minorHAnsi"/>
                <w:noProof/>
              </w:rPr>
              <w:t>Development is a progression from a more simple, previous stage,</w:t>
            </w:r>
            <w:r w:rsidR="006F0077">
              <w:rPr>
                <w:noProof/>
                <w:webHidden/>
              </w:rPr>
              <w:tab/>
            </w:r>
            <w:r>
              <w:rPr>
                <w:noProof/>
                <w:webHidden/>
              </w:rPr>
              <w:fldChar w:fldCharType="begin"/>
            </w:r>
            <w:r w:rsidR="006F0077">
              <w:rPr>
                <w:noProof/>
                <w:webHidden/>
              </w:rPr>
              <w:instrText xml:space="preserve"> PAGEREF _Toc298496542 \h </w:instrText>
            </w:r>
            <w:r>
              <w:rPr>
                <w:noProof/>
                <w:webHidden/>
              </w:rPr>
            </w:r>
            <w:r>
              <w:rPr>
                <w:noProof/>
                <w:webHidden/>
              </w:rPr>
              <w:fldChar w:fldCharType="separate"/>
            </w:r>
            <w:r w:rsidR="006F0077">
              <w:rPr>
                <w:noProof/>
                <w:webHidden/>
              </w:rPr>
              <w:t>58</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43" w:history="1">
            <w:r w:rsidR="006F0077" w:rsidRPr="0076379C">
              <w:rPr>
                <w:rStyle w:val="Hyperlink"/>
                <w:rFonts w:cstheme="minorHAnsi"/>
                <w:noProof/>
              </w:rPr>
              <w:t>Development is a new product or idea,</w:t>
            </w:r>
            <w:r w:rsidR="006F0077">
              <w:rPr>
                <w:noProof/>
                <w:webHidden/>
              </w:rPr>
              <w:tab/>
            </w:r>
            <w:r>
              <w:rPr>
                <w:noProof/>
                <w:webHidden/>
              </w:rPr>
              <w:fldChar w:fldCharType="begin"/>
            </w:r>
            <w:r w:rsidR="006F0077">
              <w:rPr>
                <w:noProof/>
                <w:webHidden/>
              </w:rPr>
              <w:instrText xml:space="preserve"> PAGEREF _Toc298496543 \h </w:instrText>
            </w:r>
            <w:r>
              <w:rPr>
                <w:noProof/>
                <w:webHidden/>
              </w:rPr>
            </w:r>
            <w:r>
              <w:rPr>
                <w:noProof/>
                <w:webHidden/>
              </w:rPr>
              <w:fldChar w:fldCharType="separate"/>
            </w:r>
            <w:r w:rsidR="006F0077">
              <w:rPr>
                <w:noProof/>
                <w:webHidden/>
              </w:rPr>
              <w:t>58</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44" w:history="1">
            <w:r w:rsidR="006F0077" w:rsidRPr="0076379C">
              <w:rPr>
                <w:rStyle w:val="Hyperlink"/>
                <w:rFonts w:cstheme="minorHAnsi"/>
                <w:noProof/>
              </w:rPr>
              <w:t>Development is only considered to be development when land or water is made more profitable, productive, or useful.</w:t>
            </w:r>
            <w:r w:rsidR="006F0077">
              <w:rPr>
                <w:noProof/>
                <w:webHidden/>
              </w:rPr>
              <w:tab/>
            </w:r>
            <w:r>
              <w:rPr>
                <w:noProof/>
                <w:webHidden/>
              </w:rPr>
              <w:fldChar w:fldCharType="begin"/>
            </w:r>
            <w:r w:rsidR="006F0077">
              <w:rPr>
                <w:noProof/>
                <w:webHidden/>
              </w:rPr>
              <w:instrText xml:space="preserve"> PAGEREF _Toc298496544 \h </w:instrText>
            </w:r>
            <w:r>
              <w:rPr>
                <w:noProof/>
                <w:webHidden/>
              </w:rPr>
            </w:r>
            <w:r>
              <w:rPr>
                <w:noProof/>
                <w:webHidden/>
              </w:rPr>
              <w:fldChar w:fldCharType="separate"/>
            </w:r>
            <w:r w:rsidR="006F0077">
              <w:rPr>
                <w:noProof/>
                <w:webHidden/>
              </w:rPr>
              <w:t>58</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45" w:history="1">
            <w:r w:rsidR="006F0077" w:rsidRPr="0076379C">
              <w:rPr>
                <w:rStyle w:val="Hyperlink"/>
                <w:rFonts w:cstheme="minorHAnsi"/>
                <w:noProof/>
              </w:rPr>
              <w:t>Development refers to a process or a specific state</w:t>
            </w:r>
            <w:r w:rsidR="006F0077">
              <w:rPr>
                <w:noProof/>
                <w:webHidden/>
              </w:rPr>
              <w:tab/>
            </w:r>
            <w:r>
              <w:rPr>
                <w:noProof/>
                <w:webHidden/>
              </w:rPr>
              <w:fldChar w:fldCharType="begin"/>
            </w:r>
            <w:r w:rsidR="006F0077">
              <w:rPr>
                <w:noProof/>
                <w:webHidden/>
              </w:rPr>
              <w:instrText xml:space="preserve"> PAGEREF _Toc298496545 \h </w:instrText>
            </w:r>
            <w:r>
              <w:rPr>
                <w:noProof/>
                <w:webHidden/>
              </w:rPr>
            </w:r>
            <w:r>
              <w:rPr>
                <w:noProof/>
                <w:webHidden/>
              </w:rPr>
              <w:fldChar w:fldCharType="separate"/>
            </w:r>
            <w:r w:rsidR="006F0077">
              <w:rPr>
                <w:noProof/>
                <w:webHidden/>
              </w:rPr>
              <w:t>58</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546" w:history="1">
            <w:r w:rsidR="006F0077" w:rsidRPr="0076379C">
              <w:rPr>
                <w:rStyle w:val="Hyperlink"/>
                <w:noProof/>
              </w:rPr>
              <w:t>Of Definitions</w:t>
            </w:r>
            <w:r w:rsidR="006F0077">
              <w:rPr>
                <w:noProof/>
                <w:webHidden/>
              </w:rPr>
              <w:tab/>
            </w:r>
            <w:r>
              <w:rPr>
                <w:noProof/>
                <w:webHidden/>
              </w:rPr>
              <w:fldChar w:fldCharType="begin"/>
            </w:r>
            <w:r w:rsidR="006F0077">
              <w:rPr>
                <w:noProof/>
                <w:webHidden/>
              </w:rPr>
              <w:instrText xml:space="preserve"> PAGEREF _Toc298496546 \h </w:instrText>
            </w:r>
            <w:r>
              <w:rPr>
                <w:noProof/>
                <w:webHidden/>
              </w:rPr>
            </w:r>
            <w:r>
              <w:rPr>
                <w:noProof/>
                <w:webHidden/>
              </w:rPr>
              <w:fldChar w:fldCharType="separate"/>
            </w:r>
            <w:r w:rsidR="006F0077">
              <w:rPr>
                <w:noProof/>
                <w:webHidden/>
              </w:rPr>
              <w:t>60</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47" w:history="1">
            <w:r w:rsidR="006F0077" w:rsidRPr="0076379C">
              <w:rPr>
                <w:rStyle w:val="Hyperlink"/>
                <w:rFonts w:cstheme="minorHAnsi"/>
                <w:noProof/>
                <w:lang/>
              </w:rPr>
              <w:t>Of is… (broad)</w:t>
            </w:r>
            <w:r w:rsidR="006F0077">
              <w:rPr>
                <w:noProof/>
                <w:webHidden/>
              </w:rPr>
              <w:tab/>
            </w:r>
            <w:r>
              <w:rPr>
                <w:noProof/>
                <w:webHidden/>
              </w:rPr>
              <w:fldChar w:fldCharType="begin"/>
            </w:r>
            <w:r w:rsidR="006F0077">
              <w:rPr>
                <w:noProof/>
                <w:webHidden/>
              </w:rPr>
              <w:instrText xml:space="preserve"> PAGEREF _Toc298496547 \h </w:instrText>
            </w:r>
            <w:r>
              <w:rPr>
                <w:noProof/>
                <w:webHidden/>
              </w:rPr>
            </w:r>
            <w:r>
              <w:rPr>
                <w:noProof/>
                <w:webHidden/>
              </w:rPr>
              <w:fldChar w:fldCharType="separate"/>
            </w:r>
            <w:r w:rsidR="006F0077">
              <w:rPr>
                <w:noProof/>
                <w:webHidden/>
              </w:rPr>
              <w:t>60</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548" w:history="1">
            <w:r w:rsidR="006F0077" w:rsidRPr="0076379C">
              <w:rPr>
                <w:rStyle w:val="Hyperlink"/>
                <w:noProof/>
              </w:rPr>
              <w:t>Space definitions</w:t>
            </w:r>
            <w:r w:rsidR="006F0077">
              <w:rPr>
                <w:noProof/>
                <w:webHidden/>
              </w:rPr>
              <w:tab/>
            </w:r>
            <w:r>
              <w:rPr>
                <w:noProof/>
                <w:webHidden/>
              </w:rPr>
              <w:fldChar w:fldCharType="begin"/>
            </w:r>
            <w:r w:rsidR="006F0077">
              <w:rPr>
                <w:noProof/>
                <w:webHidden/>
              </w:rPr>
              <w:instrText xml:space="preserve"> PAGEREF _Toc298496548 \h </w:instrText>
            </w:r>
            <w:r>
              <w:rPr>
                <w:noProof/>
                <w:webHidden/>
              </w:rPr>
            </w:r>
            <w:r>
              <w:rPr>
                <w:noProof/>
                <w:webHidden/>
              </w:rPr>
              <w:fldChar w:fldCharType="separate"/>
            </w:r>
            <w:r w:rsidR="006F0077">
              <w:rPr>
                <w:noProof/>
                <w:webHidden/>
              </w:rPr>
              <w:t>61</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49" w:history="1">
            <w:r w:rsidR="006F0077" w:rsidRPr="0076379C">
              <w:rPr>
                <w:rStyle w:val="Hyperlink"/>
                <w:rFonts w:cstheme="minorHAnsi"/>
                <w:noProof/>
              </w:rPr>
              <w:t>Space is the region past Earth’s atmosphere</w:t>
            </w:r>
            <w:r w:rsidR="006F0077">
              <w:rPr>
                <w:noProof/>
                <w:webHidden/>
              </w:rPr>
              <w:tab/>
            </w:r>
            <w:r>
              <w:rPr>
                <w:noProof/>
                <w:webHidden/>
              </w:rPr>
              <w:fldChar w:fldCharType="begin"/>
            </w:r>
            <w:r w:rsidR="006F0077">
              <w:rPr>
                <w:noProof/>
                <w:webHidden/>
              </w:rPr>
              <w:instrText xml:space="preserve"> PAGEREF _Toc298496549 \h </w:instrText>
            </w:r>
            <w:r>
              <w:rPr>
                <w:noProof/>
                <w:webHidden/>
              </w:rPr>
            </w:r>
            <w:r>
              <w:rPr>
                <w:noProof/>
                <w:webHidden/>
              </w:rPr>
              <w:fldChar w:fldCharType="separate"/>
            </w:r>
            <w:r w:rsidR="006F0077">
              <w:rPr>
                <w:noProof/>
                <w:webHidden/>
              </w:rPr>
              <w:t>61</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50" w:history="1">
            <w:r w:rsidR="006F0077" w:rsidRPr="0076379C">
              <w:rPr>
                <w:rStyle w:val="Hyperlink"/>
                <w:rFonts w:cstheme="minorHAnsi"/>
                <w:noProof/>
              </w:rPr>
              <w:t>Space is the celestial bodies of the universe</w:t>
            </w:r>
            <w:r w:rsidR="006F0077">
              <w:rPr>
                <w:noProof/>
                <w:webHidden/>
              </w:rPr>
              <w:tab/>
            </w:r>
            <w:r>
              <w:rPr>
                <w:noProof/>
                <w:webHidden/>
              </w:rPr>
              <w:fldChar w:fldCharType="begin"/>
            </w:r>
            <w:r w:rsidR="006F0077">
              <w:rPr>
                <w:noProof/>
                <w:webHidden/>
              </w:rPr>
              <w:instrText xml:space="preserve"> PAGEREF _Toc298496550 \h </w:instrText>
            </w:r>
            <w:r>
              <w:rPr>
                <w:noProof/>
                <w:webHidden/>
              </w:rPr>
            </w:r>
            <w:r>
              <w:rPr>
                <w:noProof/>
                <w:webHidden/>
              </w:rPr>
              <w:fldChar w:fldCharType="separate"/>
            </w:r>
            <w:r w:rsidR="006F0077">
              <w:rPr>
                <w:noProof/>
                <w:webHidden/>
              </w:rPr>
              <w:t>61</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51" w:history="1">
            <w:r w:rsidR="006F0077" w:rsidRPr="0076379C">
              <w:rPr>
                <w:rStyle w:val="Hyperlink"/>
                <w:rFonts w:cstheme="minorHAnsi"/>
                <w:noProof/>
              </w:rPr>
              <w:t>Space is the Universe</w:t>
            </w:r>
            <w:r w:rsidR="006F0077">
              <w:rPr>
                <w:noProof/>
                <w:webHidden/>
              </w:rPr>
              <w:tab/>
            </w:r>
            <w:r>
              <w:rPr>
                <w:noProof/>
                <w:webHidden/>
              </w:rPr>
              <w:fldChar w:fldCharType="begin"/>
            </w:r>
            <w:r w:rsidR="006F0077">
              <w:rPr>
                <w:noProof/>
                <w:webHidden/>
              </w:rPr>
              <w:instrText xml:space="preserve"> PAGEREF _Toc298496551 \h </w:instrText>
            </w:r>
            <w:r>
              <w:rPr>
                <w:noProof/>
                <w:webHidden/>
              </w:rPr>
            </w:r>
            <w:r>
              <w:rPr>
                <w:noProof/>
                <w:webHidden/>
              </w:rPr>
              <w:fldChar w:fldCharType="separate"/>
            </w:r>
            <w:r w:rsidR="006F0077">
              <w:rPr>
                <w:noProof/>
                <w:webHidden/>
              </w:rPr>
              <w:t>61</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52" w:history="1">
            <w:r w:rsidR="006F0077" w:rsidRPr="0076379C">
              <w:rPr>
                <w:rStyle w:val="Hyperlink"/>
                <w:rFonts w:cstheme="minorHAnsi"/>
                <w:noProof/>
              </w:rPr>
              <w:t>Space is the region past the atmosphere</w:t>
            </w:r>
            <w:r w:rsidR="006F0077">
              <w:rPr>
                <w:noProof/>
                <w:webHidden/>
              </w:rPr>
              <w:tab/>
            </w:r>
            <w:r>
              <w:rPr>
                <w:noProof/>
                <w:webHidden/>
              </w:rPr>
              <w:fldChar w:fldCharType="begin"/>
            </w:r>
            <w:r w:rsidR="006F0077">
              <w:rPr>
                <w:noProof/>
                <w:webHidden/>
              </w:rPr>
              <w:instrText xml:space="preserve"> PAGEREF _Toc298496552 \h </w:instrText>
            </w:r>
            <w:r>
              <w:rPr>
                <w:noProof/>
                <w:webHidden/>
              </w:rPr>
            </w:r>
            <w:r>
              <w:rPr>
                <w:noProof/>
                <w:webHidden/>
              </w:rPr>
              <w:fldChar w:fldCharType="separate"/>
            </w:r>
            <w:r w:rsidR="006F0077">
              <w:rPr>
                <w:noProof/>
                <w:webHidden/>
              </w:rPr>
              <w:t>61</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53" w:history="1">
            <w:r w:rsidR="006F0077" w:rsidRPr="0076379C">
              <w:rPr>
                <w:rStyle w:val="Hyperlink"/>
                <w:rFonts w:cstheme="minorHAnsi"/>
                <w:noProof/>
              </w:rPr>
              <w:t>Beyond is outside the limits of</w:t>
            </w:r>
            <w:r w:rsidR="006F0077">
              <w:rPr>
                <w:noProof/>
                <w:webHidden/>
              </w:rPr>
              <w:tab/>
            </w:r>
            <w:r>
              <w:rPr>
                <w:noProof/>
                <w:webHidden/>
              </w:rPr>
              <w:fldChar w:fldCharType="begin"/>
            </w:r>
            <w:r w:rsidR="006F0077">
              <w:rPr>
                <w:noProof/>
                <w:webHidden/>
              </w:rPr>
              <w:instrText xml:space="preserve"> PAGEREF _Toc298496553 \h </w:instrText>
            </w:r>
            <w:r>
              <w:rPr>
                <w:noProof/>
                <w:webHidden/>
              </w:rPr>
            </w:r>
            <w:r>
              <w:rPr>
                <w:noProof/>
                <w:webHidden/>
              </w:rPr>
              <w:fldChar w:fldCharType="separate"/>
            </w:r>
            <w:r w:rsidR="006F0077">
              <w:rPr>
                <w:noProof/>
                <w:webHidden/>
              </w:rPr>
              <w:t>61</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54" w:history="1">
            <w:r w:rsidR="006F0077" w:rsidRPr="0076379C">
              <w:rPr>
                <w:rStyle w:val="Hyperlink"/>
                <w:rFonts w:cstheme="minorHAnsi"/>
                <w:noProof/>
              </w:rPr>
              <w:t>Space is three different definitions</w:t>
            </w:r>
            <w:r w:rsidR="006F0077">
              <w:rPr>
                <w:noProof/>
                <w:webHidden/>
              </w:rPr>
              <w:tab/>
            </w:r>
            <w:r>
              <w:rPr>
                <w:noProof/>
                <w:webHidden/>
              </w:rPr>
              <w:fldChar w:fldCharType="begin"/>
            </w:r>
            <w:r w:rsidR="006F0077">
              <w:rPr>
                <w:noProof/>
                <w:webHidden/>
              </w:rPr>
              <w:instrText xml:space="preserve"> PAGEREF _Toc298496554 \h </w:instrText>
            </w:r>
            <w:r>
              <w:rPr>
                <w:noProof/>
                <w:webHidden/>
              </w:rPr>
            </w:r>
            <w:r>
              <w:rPr>
                <w:noProof/>
                <w:webHidden/>
              </w:rPr>
              <w:fldChar w:fldCharType="separate"/>
            </w:r>
            <w:r w:rsidR="006F0077">
              <w:rPr>
                <w:noProof/>
                <w:webHidden/>
              </w:rPr>
              <w:t>61</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55" w:history="1">
            <w:r w:rsidR="006F0077" w:rsidRPr="0076379C">
              <w:rPr>
                <w:rStyle w:val="Hyperlink"/>
                <w:rFonts w:cstheme="minorHAnsi"/>
                <w:noProof/>
              </w:rPr>
              <w:t>Space is the Void</w:t>
            </w:r>
            <w:r w:rsidR="006F0077">
              <w:rPr>
                <w:noProof/>
                <w:webHidden/>
              </w:rPr>
              <w:tab/>
            </w:r>
            <w:r>
              <w:rPr>
                <w:noProof/>
                <w:webHidden/>
              </w:rPr>
              <w:fldChar w:fldCharType="begin"/>
            </w:r>
            <w:r w:rsidR="006F0077">
              <w:rPr>
                <w:noProof/>
                <w:webHidden/>
              </w:rPr>
              <w:instrText xml:space="preserve"> PAGEREF _Toc298496555 \h </w:instrText>
            </w:r>
            <w:r>
              <w:rPr>
                <w:noProof/>
                <w:webHidden/>
              </w:rPr>
            </w:r>
            <w:r>
              <w:rPr>
                <w:noProof/>
                <w:webHidden/>
              </w:rPr>
              <w:fldChar w:fldCharType="separate"/>
            </w:r>
            <w:r w:rsidR="006F0077">
              <w:rPr>
                <w:noProof/>
                <w:webHidden/>
              </w:rPr>
              <w:t>62</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56" w:history="1">
            <w:r w:rsidR="006F0077" w:rsidRPr="0076379C">
              <w:rPr>
                <w:rStyle w:val="Hyperlink"/>
                <w:rFonts w:cstheme="minorHAnsi"/>
                <w:noProof/>
              </w:rPr>
              <w:t>Mesosphere is the area between the stratopause and mesopause</w:t>
            </w:r>
            <w:r w:rsidR="006F0077">
              <w:rPr>
                <w:noProof/>
                <w:webHidden/>
              </w:rPr>
              <w:tab/>
            </w:r>
            <w:r>
              <w:rPr>
                <w:noProof/>
                <w:webHidden/>
              </w:rPr>
              <w:fldChar w:fldCharType="begin"/>
            </w:r>
            <w:r w:rsidR="006F0077">
              <w:rPr>
                <w:noProof/>
                <w:webHidden/>
              </w:rPr>
              <w:instrText xml:space="preserve"> PAGEREF _Toc298496556 \h </w:instrText>
            </w:r>
            <w:r>
              <w:rPr>
                <w:noProof/>
                <w:webHidden/>
              </w:rPr>
            </w:r>
            <w:r>
              <w:rPr>
                <w:noProof/>
                <w:webHidden/>
              </w:rPr>
              <w:fldChar w:fldCharType="separate"/>
            </w:r>
            <w:r w:rsidR="006F0077">
              <w:rPr>
                <w:noProof/>
                <w:webHidden/>
              </w:rPr>
              <w:t>62</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57" w:history="1">
            <w:r w:rsidR="006F0077" w:rsidRPr="0076379C">
              <w:rPr>
                <w:rStyle w:val="Hyperlink"/>
                <w:rFonts w:cstheme="minorHAnsi"/>
                <w:noProof/>
              </w:rPr>
              <w:t>Beyond is past current understanding</w:t>
            </w:r>
            <w:r w:rsidR="006F0077">
              <w:rPr>
                <w:noProof/>
                <w:webHidden/>
              </w:rPr>
              <w:tab/>
            </w:r>
            <w:r>
              <w:rPr>
                <w:noProof/>
                <w:webHidden/>
              </w:rPr>
              <w:fldChar w:fldCharType="begin"/>
            </w:r>
            <w:r w:rsidR="006F0077">
              <w:rPr>
                <w:noProof/>
                <w:webHidden/>
              </w:rPr>
              <w:instrText xml:space="preserve"> PAGEREF _Toc298496557 \h </w:instrText>
            </w:r>
            <w:r>
              <w:rPr>
                <w:noProof/>
                <w:webHidden/>
              </w:rPr>
            </w:r>
            <w:r>
              <w:rPr>
                <w:noProof/>
                <w:webHidden/>
              </w:rPr>
              <w:fldChar w:fldCharType="separate"/>
            </w:r>
            <w:r w:rsidR="006F0077">
              <w:rPr>
                <w:noProof/>
                <w:webHidden/>
              </w:rPr>
              <w:t>62</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558" w:history="1">
            <w:r w:rsidR="006F0077" w:rsidRPr="0076379C">
              <w:rPr>
                <w:rStyle w:val="Hyperlink"/>
                <w:noProof/>
              </w:rPr>
              <w:t>Space and Space Beyond Definitions</w:t>
            </w:r>
            <w:r w:rsidR="006F0077">
              <w:rPr>
                <w:noProof/>
                <w:webHidden/>
              </w:rPr>
              <w:tab/>
            </w:r>
            <w:r>
              <w:rPr>
                <w:noProof/>
                <w:webHidden/>
              </w:rPr>
              <w:fldChar w:fldCharType="begin"/>
            </w:r>
            <w:r w:rsidR="006F0077">
              <w:rPr>
                <w:noProof/>
                <w:webHidden/>
              </w:rPr>
              <w:instrText xml:space="preserve"> PAGEREF _Toc298496558 \h </w:instrText>
            </w:r>
            <w:r>
              <w:rPr>
                <w:noProof/>
                <w:webHidden/>
              </w:rPr>
            </w:r>
            <w:r>
              <w:rPr>
                <w:noProof/>
                <w:webHidden/>
              </w:rPr>
              <w:fldChar w:fldCharType="separate"/>
            </w:r>
            <w:r w:rsidR="006F0077">
              <w:rPr>
                <w:noProof/>
                <w:webHidden/>
              </w:rPr>
              <w:t>63</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59" w:history="1">
            <w:r w:rsidR="006F0077" w:rsidRPr="0076379C">
              <w:rPr>
                <w:rStyle w:val="Hyperlink"/>
                <w:rFonts w:cstheme="minorHAnsi"/>
                <w:noProof/>
              </w:rPr>
              <w:t>“Space beyond” should only be used for peaceful purposes.</w:t>
            </w:r>
            <w:r w:rsidR="006F0077">
              <w:rPr>
                <w:noProof/>
                <w:webHidden/>
              </w:rPr>
              <w:tab/>
            </w:r>
            <w:r>
              <w:rPr>
                <w:noProof/>
                <w:webHidden/>
              </w:rPr>
              <w:fldChar w:fldCharType="begin"/>
            </w:r>
            <w:r w:rsidR="006F0077">
              <w:rPr>
                <w:noProof/>
                <w:webHidden/>
              </w:rPr>
              <w:instrText xml:space="preserve"> PAGEREF _Toc298496559 \h </w:instrText>
            </w:r>
            <w:r>
              <w:rPr>
                <w:noProof/>
                <w:webHidden/>
              </w:rPr>
            </w:r>
            <w:r>
              <w:rPr>
                <w:noProof/>
                <w:webHidden/>
              </w:rPr>
              <w:fldChar w:fldCharType="separate"/>
            </w:r>
            <w:r w:rsidR="006F0077">
              <w:rPr>
                <w:noProof/>
                <w:webHidden/>
              </w:rPr>
              <w:t>63</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60" w:history="1">
            <w:r w:rsidR="006F0077" w:rsidRPr="0076379C">
              <w:rPr>
                <w:rStyle w:val="Hyperlink"/>
                <w:rFonts w:cstheme="minorHAnsi"/>
                <w:noProof/>
              </w:rPr>
              <w:t>Space is beyond the atmosphere.</w:t>
            </w:r>
            <w:r w:rsidR="006F0077">
              <w:rPr>
                <w:noProof/>
                <w:webHidden/>
              </w:rPr>
              <w:tab/>
            </w:r>
            <w:r>
              <w:rPr>
                <w:noProof/>
                <w:webHidden/>
              </w:rPr>
              <w:fldChar w:fldCharType="begin"/>
            </w:r>
            <w:r w:rsidR="006F0077">
              <w:rPr>
                <w:noProof/>
                <w:webHidden/>
              </w:rPr>
              <w:instrText xml:space="preserve"> PAGEREF _Toc298496560 \h </w:instrText>
            </w:r>
            <w:r>
              <w:rPr>
                <w:noProof/>
                <w:webHidden/>
              </w:rPr>
            </w:r>
            <w:r>
              <w:rPr>
                <w:noProof/>
                <w:webHidden/>
              </w:rPr>
              <w:fldChar w:fldCharType="separate"/>
            </w:r>
            <w:r w:rsidR="006F0077">
              <w:rPr>
                <w:noProof/>
                <w:webHidden/>
              </w:rPr>
              <w:t>63</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61" w:history="1">
            <w:r w:rsidR="006F0077" w:rsidRPr="0076379C">
              <w:rPr>
                <w:rStyle w:val="Hyperlink"/>
                <w:rFonts w:cstheme="minorHAnsi"/>
                <w:noProof/>
              </w:rPr>
              <w:t>Space is infinite beyond the atmosphere.</w:t>
            </w:r>
            <w:r w:rsidR="006F0077">
              <w:rPr>
                <w:noProof/>
                <w:webHidden/>
              </w:rPr>
              <w:tab/>
            </w:r>
            <w:r>
              <w:rPr>
                <w:noProof/>
                <w:webHidden/>
              </w:rPr>
              <w:fldChar w:fldCharType="begin"/>
            </w:r>
            <w:r w:rsidR="006F0077">
              <w:rPr>
                <w:noProof/>
                <w:webHidden/>
              </w:rPr>
              <w:instrText xml:space="preserve"> PAGEREF _Toc298496561 \h </w:instrText>
            </w:r>
            <w:r>
              <w:rPr>
                <w:noProof/>
                <w:webHidden/>
              </w:rPr>
            </w:r>
            <w:r>
              <w:rPr>
                <w:noProof/>
                <w:webHidden/>
              </w:rPr>
              <w:fldChar w:fldCharType="separate"/>
            </w:r>
            <w:r w:rsidR="006F0077">
              <w:rPr>
                <w:noProof/>
                <w:webHidden/>
              </w:rPr>
              <w:t>63</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62" w:history="1">
            <w:r w:rsidR="006F0077" w:rsidRPr="0076379C">
              <w:rPr>
                <w:rStyle w:val="Hyperlink"/>
                <w:rFonts w:cstheme="minorHAnsi"/>
                <w:noProof/>
              </w:rPr>
              <w:t>Beyond is outside something’s limits.</w:t>
            </w:r>
            <w:r w:rsidR="006F0077">
              <w:rPr>
                <w:noProof/>
                <w:webHidden/>
              </w:rPr>
              <w:tab/>
            </w:r>
            <w:r>
              <w:rPr>
                <w:noProof/>
                <w:webHidden/>
              </w:rPr>
              <w:fldChar w:fldCharType="begin"/>
            </w:r>
            <w:r w:rsidR="006F0077">
              <w:rPr>
                <w:noProof/>
                <w:webHidden/>
              </w:rPr>
              <w:instrText xml:space="preserve"> PAGEREF _Toc298496562 \h </w:instrText>
            </w:r>
            <w:r>
              <w:rPr>
                <w:noProof/>
                <w:webHidden/>
              </w:rPr>
            </w:r>
            <w:r>
              <w:rPr>
                <w:noProof/>
                <w:webHidden/>
              </w:rPr>
              <w:fldChar w:fldCharType="separate"/>
            </w:r>
            <w:r w:rsidR="006F0077">
              <w:rPr>
                <w:noProof/>
                <w:webHidden/>
              </w:rPr>
              <w:t>63</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63" w:history="1">
            <w:r w:rsidR="006F0077" w:rsidRPr="0076379C">
              <w:rPr>
                <w:rStyle w:val="Hyperlink"/>
                <w:rFonts w:cstheme="minorHAnsi"/>
                <w:noProof/>
              </w:rPr>
              <w:t>Exploration is the expansion of human influence in outer space</w:t>
            </w:r>
            <w:r w:rsidR="006F0077">
              <w:rPr>
                <w:noProof/>
                <w:webHidden/>
              </w:rPr>
              <w:tab/>
            </w:r>
            <w:r>
              <w:rPr>
                <w:noProof/>
                <w:webHidden/>
              </w:rPr>
              <w:fldChar w:fldCharType="begin"/>
            </w:r>
            <w:r w:rsidR="006F0077">
              <w:rPr>
                <w:noProof/>
                <w:webHidden/>
              </w:rPr>
              <w:instrText xml:space="preserve"> PAGEREF _Toc298496563 \h </w:instrText>
            </w:r>
            <w:r>
              <w:rPr>
                <w:noProof/>
                <w:webHidden/>
              </w:rPr>
            </w:r>
            <w:r>
              <w:rPr>
                <w:noProof/>
                <w:webHidden/>
              </w:rPr>
              <w:fldChar w:fldCharType="separate"/>
            </w:r>
            <w:r w:rsidR="006F0077">
              <w:rPr>
                <w:noProof/>
                <w:webHidden/>
              </w:rPr>
              <w:t>63</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64" w:history="1">
            <w:r w:rsidR="006F0077" w:rsidRPr="0076379C">
              <w:rPr>
                <w:rStyle w:val="Hyperlink"/>
                <w:rFonts w:cstheme="minorHAnsi"/>
                <w:noProof/>
              </w:rPr>
              <w:t>Exploration can be either manned or unmanned</w:t>
            </w:r>
            <w:r w:rsidR="006F0077">
              <w:rPr>
                <w:noProof/>
                <w:webHidden/>
              </w:rPr>
              <w:tab/>
            </w:r>
            <w:r>
              <w:rPr>
                <w:noProof/>
                <w:webHidden/>
              </w:rPr>
              <w:fldChar w:fldCharType="begin"/>
            </w:r>
            <w:r w:rsidR="006F0077">
              <w:rPr>
                <w:noProof/>
                <w:webHidden/>
              </w:rPr>
              <w:instrText xml:space="preserve"> PAGEREF _Toc298496564 \h </w:instrText>
            </w:r>
            <w:r>
              <w:rPr>
                <w:noProof/>
                <w:webHidden/>
              </w:rPr>
            </w:r>
            <w:r>
              <w:rPr>
                <w:noProof/>
                <w:webHidden/>
              </w:rPr>
              <w:fldChar w:fldCharType="separate"/>
            </w:r>
            <w:r w:rsidR="006F0077">
              <w:rPr>
                <w:noProof/>
                <w:webHidden/>
              </w:rPr>
              <w:t>64</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65" w:history="1">
            <w:r w:rsidR="006F0077" w:rsidRPr="0076379C">
              <w:rPr>
                <w:rStyle w:val="Hyperlink"/>
                <w:rFonts w:cstheme="minorHAnsi"/>
                <w:noProof/>
              </w:rPr>
              <w:t>Space Exploration requires the use of astronomy and space technology</w:t>
            </w:r>
            <w:r w:rsidR="006F0077">
              <w:rPr>
                <w:noProof/>
                <w:webHidden/>
              </w:rPr>
              <w:tab/>
            </w:r>
            <w:r>
              <w:rPr>
                <w:noProof/>
                <w:webHidden/>
              </w:rPr>
              <w:fldChar w:fldCharType="begin"/>
            </w:r>
            <w:r w:rsidR="006F0077">
              <w:rPr>
                <w:noProof/>
                <w:webHidden/>
              </w:rPr>
              <w:instrText xml:space="preserve"> PAGEREF _Toc298496565 \h </w:instrText>
            </w:r>
            <w:r>
              <w:rPr>
                <w:noProof/>
                <w:webHidden/>
              </w:rPr>
            </w:r>
            <w:r>
              <w:rPr>
                <w:noProof/>
                <w:webHidden/>
              </w:rPr>
              <w:fldChar w:fldCharType="separate"/>
            </w:r>
            <w:r w:rsidR="006F0077">
              <w:rPr>
                <w:noProof/>
                <w:webHidden/>
              </w:rPr>
              <w:t>64</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66" w:history="1">
            <w:r w:rsidR="006F0077" w:rsidRPr="0076379C">
              <w:rPr>
                <w:rStyle w:val="Hyperlink"/>
                <w:rFonts w:cstheme="minorHAnsi"/>
                <w:noProof/>
              </w:rPr>
              <w:t>Exploration is human space travel</w:t>
            </w:r>
            <w:r w:rsidR="006F0077">
              <w:rPr>
                <w:noProof/>
                <w:webHidden/>
              </w:rPr>
              <w:tab/>
            </w:r>
            <w:r>
              <w:rPr>
                <w:noProof/>
                <w:webHidden/>
              </w:rPr>
              <w:fldChar w:fldCharType="begin"/>
            </w:r>
            <w:r w:rsidR="006F0077">
              <w:rPr>
                <w:noProof/>
                <w:webHidden/>
              </w:rPr>
              <w:instrText xml:space="preserve"> PAGEREF _Toc298496566 \h </w:instrText>
            </w:r>
            <w:r>
              <w:rPr>
                <w:noProof/>
                <w:webHidden/>
              </w:rPr>
            </w:r>
            <w:r>
              <w:rPr>
                <w:noProof/>
                <w:webHidden/>
              </w:rPr>
              <w:fldChar w:fldCharType="separate"/>
            </w:r>
            <w:r w:rsidR="006F0077">
              <w:rPr>
                <w:noProof/>
                <w:webHidden/>
              </w:rPr>
              <w:t>64</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67" w:history="1">
            <w:r w:rsidR="006F0077" w:rsidRPr="0076379C">
              <w:rPr>
                <w:rStyle w:val="Hyperlink"/>
                <w:rFonts w:cstheme="minorHAnsi"/>
                <w:noProof/>
              </w:rPr>
              <w:t>Exploration includes human presence in Earth’s orbit and beyond</w:t>
            </w:r>
            <w:r w:rsidR="006F0077">
              <w:rPr>
                <w:noProof/>
                <w:webHidden/>
              </w:rPr>
              <w:tab/>
            </w:r>
            <w:r>
              <w:rPr>
                <w:noProof/>
                <w:webHidden/>
              </w:rPr>
              <w:fldChar w:fldCharType="begin"/>
            </w:r>
            <w:r w:rsidR="006F0077">
              <w:rPr>
                <w:noProof/>
                <w:webHidden/>
              </w:rPr>
              <w:instrText xml:space="preserve"> PAGEREF _Toc298496567 \h </w:instrText>
            </w:r>
            <w:r>
              <w:rPr>
                <w:noProof/>
                <w:webHidden/>
              </w:rPr>
            </w:r>
            <w:r>
              <w:rPr>
                <w:noProof/>
                <w:webHidden/>
              </w:rPr>
              <w:fldChar w:fldCharType="separate"/>
            </w:r>
            <w:r w:rsidR="006F0077">
              <w:rPr>
                <w:noProof/>
                <w:webHidden/>
              </w:rPr>
              <w:t>64</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68" w:history="1">
            <w:r w:rsidR="006F0077" w:rsidRPr="0076379C">
              <w:rPr>
                <w:rStyle w:val="Hyperlink"/>
                <w:rFonts w:cstheme="minorHAnsi"/>
                <w:noProof/>
              </w:rPr>
              <w:t>Space Exploration includes unmanned missions</w:t>
            </w:r>
            <w:r w:rsidR="006F0077">
              <w:rPr>
                <w:noProof/>
                <w:webHidden/>
              </w:rPr>
              <w:tab/>
            </w:r>
            <w:r>
              <w:rPr>
                <w:noProof/>
                <w:webHidden/>
              </w:rPr>
              <w:fldChar w:fldCharType="begin"/>
            </w:r>
            <w:r w:rsidR="006F0077">
              <w:rPr>
                <w:noProof/>
                <w:webHidden/>
              </w:rPr>
              <w:instrText xml:space="preserve"> PAGEREF _Toc298496568 \h </w:instrText>
            </w:r>
            <w:r>
              <w:rPr>
                <w:noProof/>
                <w:webHidden/>
              </w:rPr>
            </w:r>
            <w:r>
              <w:rPr>
                <w:noProof/>
                <w:webHidden/>
              </w:rPr>
              <w:fldChar w:fldCharType="separate"/>
            </w:r>
            <w:r w:rsidR="006F0077">
              <w:rPr>
                <w:noProof/>
                <w:webHidden/>
              </w:rPr>
              <w:t>65</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69" w:history="1">
            <w:r w:rsidR="006F0077" w:rsidRPr="0076379C">
              <w:rPr>
                <w:rStyle w:val="Hyperlink"/>
                <w:rFonts w:cstheme="minorHAnsi"/>
                <w:noProof/>
              </w:rPr>
              <w:t>Exploration is the investigation of the unknown</w:t>
            </w:r>
            <w:r w:rsidR="006F0077">
              <w:rPr>
                <w:noProof/>
                <w:webHidden/>
              </w:rPr>
              <w:tab/>
            </w:r>
            <w:r>
              <w:rPr>
                <w:noProof/>
                <w:webHidden/>
              </w:rPr>
              <w:fldChar w:fldCharType="begin"/>
            </w:r>
            <w:r w:rsidR="006F0077">
              <w:rPr>
                <w:noProof/>
                <w:webHidden/>
              </w:rPr>
              <w:instrText xml:space="preserve"> PAGEREF _Toc298496569 \h </w:instrText>
            </w:r>
            <w:r>
              <w:rPr>
                <w:noProof/>
                <w:webHidden/>
              </w:rPr>
            </w:r>
            <w:r>
              <w:rPr>
                <w:noProof/>
                <w:webHidden/>
              </w:rPr>
              <w:fldChar w:fldCharType="separate"/>
            </w:r>
            <w:r w:rsidR="006F0077">
              <w:rPr>
                <w:noProof/>
                <w:webHidden/>
              </w:rPr>
              <w:t>65</w:t>
            </w:r>
            <w:r>
              <w:rPr>
                <w:noProof/>
                <w:webHidden/>
              </w:rPr>
              <w:fldChar w:fldCharType="end"/>
            </w:r>
          </w:hyperlink>
        </w:p>
        <w:p w:rsidR="006F0077" w:rsidRDefault="00AD53FC">
          <w:pPr>
            <w:pStyle w:val="TOC2"/>
            <w:tabs>
              <w:tab w:val="right" w:leader="dot" w:pos="9350"/>
            </w:tabs>
            <w:rPr>
              <w:rFonts w:asciiTheme="minorHAnsi" w:eastAsiaTheme="minorEastAsia" w:hAnsiTheme="minorHAnsi"/>
              <w:noProof/>
              <w:sz w:val="22"/>
            </w:rPr>
          </w:pPr>
          <w:hyperlink w:anchor="_Toc298496570" w:history="1">
            <w:r w:rsidR="006F0077" w:rsidRPr="0076379C">
              <w:rPr>
                <w:rStyle w:val="Hyperlink"/>
                <w:noProof/>
              </w:rPr>
              <w:t>Mesosphere Definitions</w:t>
            </w:r>
            <w:r w:rsidR="006F0077">
              <w:rPr>
                <w:noProof/>
                <w:webHidden/>
              </w:rPr>
              <w:tab/>
            </w:r>
            <w:r>
              <w:rPr>
                <w:noProof/>
                <w:webHidden/>
              </w:rPr>
              <w:fldChar w:fldCharType="begin"/>
            </w:r>
            <w:r w:rsidR="006F0077">
              <w:rPr>
                <w:noProof/>
                <w:webHidden/>
              </w:rPr>
              <w:instrText xml:space="preserve"> PAGEREF _Toc298496570 \h </w:instrText>
            </w:r>
            <w:r>
              <w:rPr>
                <w:noProof/>
                <w:webHidden/>
              </w:rPr>
            </w:r>
            <w:r>
              <w:rPr>
                <w:noProof/>
                <w:webHidden/>
              </w:rPr>
              <w:fldChar w:fldCharType="separate"/>
            </w:r>
            <w:r w:rsidR="006F0077">
              <w:rPr>
                <w:noProof/>
                <w:webHidden/>
              </w:rPr>
              <w:t>66</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71" w:history="1">
            <w:r w:rsidR="006F0077" w:rsidRPr="0076379C">
              <w:rPr>
                <w:rStyle w:val="Hyperlink"/>
                <w:rFonts w:cstheme="minorHAnsi"/>
                <w:noProof/>
              </w:rPr>
              <w:t>The Mesosphere is between the stratosphere and ionosphere.</w:t>
            </w:r>
            <w:r w:rsidR="006F0077">
              <w:rPr>
                <w:noProof/>
                <w:webHidden/>
              </w:rPr>
              <w:tab/>
            </w:r>
            <w:r>
              <w:rPr>
                <w:noProof/>
                <w:webHidden/>
              </w:rPr>
              <w:fldChar w:fldCharType="begin"/>
            </w:r>
            <w:r w:rsidR="006F0077">
              <w:rPr>
                <w:noProof/>
                <w:webHidden/>
              </w:rPr>
              <w:instrText xml:space="preserve"> PAGEREF _Toc298496571 \h </w:instrText>
            </w:r>
            <w:r>
              <w:rPr>
                <w:noProof/>
                <w:webHidden/>
              </w:rPr>
            </w:r>
            <w:r>
              <w:rPr>
                <w:noProof/>
                <w:webHidden/>
              </w:rPr>
              <w:fldChar w:fldCharType="separate"/>
            </w:r>
            <w:r w:rsidR="006F0077">
              <w:rPr>
                <w:noProof/>
                <w:webHidden/>
              </w:rPr>
              <w:t>66</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72" w:history="1">
            <w:r w:rsidR="006F0077" w:rsidRPr="0076379C">
              <w:rPr>
                <w:rStyle w:val="Hyperlink"/>
                <w:rFonts w:cstheme="minorHAnsi"/>
                <w:noProof/>
              </w:rPr>
              <w:t>The Mesosphere is between 50 and 80 km above earth.</w:t>
            </w:r>
            <w:r w:rsidR="006F0077">
              <w:rPr>
                <w:noProof/>
                <w:webHidden/>
              </w:rPr>
              <w:tab/>
            </w:r>
            <w:r>
              <w:rPr>
                <w:noProof/>
                <w:webHidden/>
              </w:rPr>
              <w:fldChar w:fldCharType="begin"/>
            </w:r>
            <w:r w:rsidR="006F0077">
              <w:rPr>
                <w:noProof/>
                <w:webHidden/>
              </w:rPr>
              <w:instrText xml:space="preserve"> PAGEREF _Toc298496572 \h </w:instrText>
            </w:r>
            <w:r>
              <w:rPr>
                <w:noProof/>
                <w:webHidden/>
              </w:rPr>
            </w:r>
            <w:r>
              <w:rPr>
                <w:noProof/>
                <w:webHidden/>
              </w:rPr>
              <w:fldChar w:fldCharType="separate"/>
            </w:r>
            <w:r w:rsidR="006F0077">
              <w:rPr>
                <w:noProof/>
                <w:webHidden/>
              </w:rPr>
              <w:t>66</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73" w:history="1">
            <w:r w:rsidR="006F0077" w:rsidRPr="0076379C">
              <w:rPr>
                <w:rStyle w:val="Hyperlink"/>
                <w:rFonts w:cstheme="minorHAnsi"/>
                <w:noProof/>
              </w:rPr>
              <w:t>The mesosphere lies between the stratopause and mesopause.</w:t>
            </w:r>
            <w:r w:rsidR="006F0077">
              <w:rPr>
                <w:noProof/>
                <w:webHidden/>
              </w:rPr>
              <w:tab/>
            </w:r>
            <w:r>
              <w:rPr>
                <w:noProof/>
                <w:webHidden/>
              </w:rPr>
              <w:fldChar w:fldCharType="begin"/>
            </w:r>
            <w:r w:rsidR="006F0077">
              <w:rPr>
                <w:noProof/>
                <w:webHidden/>
              </w:rPr>
              <w:instrText xml:space="preserve"> PAGEREF _Toc298496573 \h </w:instrText>
            </w:r>
            <w:r>
              <w:rPr>
                <w:noProof/>
                <w:webHidden/>
              </w:rPr>
            </w:r>
            <w:r>
              <w:rPr>
                <w:noProof/>
                <w:webHidden/>
              </w:rPr>
              <w:fldChar w:fldCharType="separate"/>
            </w:r>
            <w:r w:rsidR="006F0077">
              <w:rPr>
                <w:noProof/>
                <w:webHidden/>
              </w:rPr>
              <w:t>66</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74" w:history="1">
            <w:r w:rsidR="006F0077" w:rsidRPr="0076379C">
              <w:rPr>
                <w:rStyle w:val="Hyperlink"/>
                <w:rFonts w:cstheme="minorHAnsi"/>
                <w:noProof/>
              </w:rPr>
              <w:t>The mesosphere lies on the edge of space.</w:t>
            </w:r>
            <w:r w:rsidR="006F0077">
              <w:rPr>
                <w:noProof/>
                <w:webHidden/>
              </w:rPr>
              <w:tab/>
            </w:r>
            <w:r>
              <w:rPr>
                <w:noProof/>
                <w:webHidden/>
              </w:rPr>
              <w:fldChar w:fldCharType="begin"/>
            </w:r>
            <w:r w:rsidR="006F0077">
              <w:rPr>
                <w:noProof/>
                <w:webHidden/>
              </w:rPr>
              <w:instrText xml:space="preserve"> PAGEREF _Toc298496574 \h </w:instrText>
            </w:r>
            <w:r>
              <w:rPr>
                <w:noProof/>
                <w:webHidden/>
              </w:rPr>
            </w:r>
            <w:r>
              <w:rPr>
                <w:noProof/>
                <w:webHidden/>
              </w:rPr>
              <w:fldChar w:fldCharType="separate"/>
            </w:r>
            <w:r w:rsidR="006F0077">
              <w:rPr>
                <w:noProof/>
                <w:webHidden/>
              </w:rPr>
              <w:t>66</w:t>
            </w:r>
            <w:r>
              <w:rPr>
                <w:noProof/>
                <w:webHidden/>
              </w:rPr>
              <w:fldChar w:fldCharType="end"/>
            </w:r>
          </w:hyperlink>
        </w:p>
        <w:p w:rsidR="006F0077" w:rsidRDefault="00AD53FC">
          <w:pPr>
            <w:pStyle w:val="TOC3"/>
            <w:tabs>
              <w:tab w:val="right" w:leader="dot" w:pos="9350"/>
            </w:tabs>
            <w:rPr>
              <w:rFonts w:asciiTheme="minorHAnsi" w:eastAsiaTheme="minorEastAsia" w:hAnsiTheme="minorHAnsi"/>
              <w:noProof/>
              <w:sz w:val="22"/>
            </w:rPr>
          </w:pPr>
          <w:hyperlink w:anchor="_Toc298496575" w:history="1">
            <w:r w:rsidR="006F0077" w:rsidRPr="0076379C">
              <w:rPr>
                <w:rStyle w:val="Hyperlink"/>
                <w:rFonts w:cstheme="minorHAnsi"/>
                <w:noProof/>
              </w:rPr>
              <w:t>The Mesophere runs up to 53 miles above the earth’s surface</w:t>
            </w:r>
            <w:r w:rsidR="006F0077">
              <w:rPr>
                <w:noProof/>
                <w:webHidden/>
              </w:rPr>
              <w:tab/>
            </w:r>
            <w:r>
              <w:rPr>
                <w:noProof/>
                <w:webHidden/>
              </w:rPr>
              <w:fldChar w:fldCharType="begin"/>
            </w:r>
            <w:r w:rsidR="006F0077">
              <w:rPr>
                <w:noProof/>
                <w:webHidden/>
              </w:rPr>
              <w:instrText xml:space="preserve"> PAGEREF _Toc298496575 \h </w:instrText>
            </w:r>
            <w:r>
              <w:rPr>
                <w:noProof/>
                <w:webHidden/>
              </w:rPr>
            </w:r>
            <w:r>
              <w:rPr>
                <w:noProof/>
                <w:webHidden/>
              </w:rPr>
              <w:fldChar w:fldCharType="separate"/>
            </w:r>
            <w:r w:rsidR="006F0077">
              <w:rPr>
                <w:noProof/>
                <w:webHidden/>
              </w:rPr>
              <w:t>66</w:t>
            </w:r>
            <w:r>
              <w:rPr>
                <w:noProof/>
                <w:webHidden/>
              </w:rPr>
              <w:fldChar w:fldCharType="end"/>
            </w:r>
          </w:hyperlink>
        </w:p>
        <w:p w:rsidR="00FF1DA0" w:rsidRDefault="00AD53FC">
          <w:r>
            <w:rPr>
              <w:b/>
              <w:bCs/>
              <w:noProof/>
            </w:rPr>
            <w:fldChar w:fldCharType="end"/>
          </w:r>
        </w:p>
      </w:sdtContent>
    </w:sdt>
    <w:p w:rsidR="000E0295" w:rsidRDefault="000E0295" w:rsidP="000E0295">
      <w:pPr>
        <w:pStyle w:val="Heading1"/>
      </w:pPr>
      <w:bookmarkStart w:id="2" w:name="_Toc298496348"/>
      <w:r>
        <w:lastRenderedPageBreak/>
        <w:t>Topicality Shell</w:t>
      </w:r>
      <w:r w:rsidR="00FF6E4F">
        <w:t>s</w:t>
      </w:r>
      <w:bookmarkEnd w:id="0"/>
      <w:bookmarkEnd w:id="2"/>
    </w:p>
    <w:p w:rsidR="007418FE" w:rsidRDefault="007418FE" w:rsidP="007418FE">
      <w:pPr>
        <w:pStyle w:val="Heading2"/>
      </w:pPr>
      <w:bookmarkStart w:id="3" w:name="_Toc298421163"/>
      <w:bookmarkStart w:id="4" w:name="_Toc298496349"/>
      <w:r>
        <w:lastRenderedPageBreak/>
        <w:t>T- Resolved means to take an action</w:t>
      </w:r>
      <w:bookmarkEnd w:id="3"/>
      <w:bookmarkEnd w:id="4"/>
    </w:p>
    <w:p w:rsidR="007418FE" w:rsidRPr="00A4050D" w:rsidRDefault="007418FE" w:rsidP="007418FE">
      <w:pPr>
        <w:pStyle w:val="Heading3"/>
        <w:rPr>
          <w:sz w:val="22"/>
        </w:rPr>
      </w:pPr>
      <w:bookmarkStart w:id="5" w:name="_Toc298415991"/>
      <w:bookmarkStart w:id="6" w:name="_Toc298421164"/>
      <w:bookmarkStart w:id="7" w:name="_Toc298421626"/>
      <w:bookmarkStart w:id="8" w:name="_Toc298421856"/>
      <w:bookmarkStart w:id="9" w:name="_Toc298496350"/>
      <w:r w:rsidRPr="00A4050D">
        <w:rPr>
          <w:sz w:val="22"/>
        </w:rPr>
        <w:t>A. Definition:</w:t>
      </w:r>
      <w:bookmarkEnd w:id="5"/>
      <w:bookmarkEnd w:id="6"/>
      <w:bookmarkEnd w:id="7"/>
      <w:bookmarkEnd w:id="8"/>
      <w:bookmarkEnd w:id="9"/>
      <w:r w:rsidRPr="00A4050D">
        <w:rPr>
          <w:sz w:val="22"/>
        </w:rPr>
        <w:t xml:space="preserve"> </w:t>
      </w:r>
    </w:p>
    <w:p w:rsidR="007418FE" w:rsidRPr="00A4050D" w:rsidRDefault="007418FE" w:rsidP="007418FE">
      <w:pPr>
        <w:rPr>
          <w:rStyle w:val="StyleStyleBold12pt"/>
          <w:sz w:val="22"/>
        </w:rPr>
      </w:pPr>
      <w:r w:rsidRPr="00A4050D">
        <w:rPr>
          <w:rStyle w:val="StyleStyleBold12pt"/>
          <w:sz w:val="22"/>
        </w:rPr>
        <w:t>The New Oxford American Dictionary, 2005</w:t>
      </w:r>
      <w:r w:rsidRPr="00A4050D">
        <w:rPr>
          <w:rStyle w:val="StyleStyleBold12pt"/>
          <w:rFonts w:cs="Times New Roman"/>
          <w:b w:val="0"/>
          <w:sz w:val="22"/>
        </w:rPr>
        <w:t xml:space="preserve"> second edition. Ed. Erin McKean. Oxford University Press, Oxford Reference Online</w:t>
      </w:r>
      <w:r w:rsidRPr="00A4050D">
        <w:rPr>
          <w:rStyle w:val="StyleStyleBold12pt"/>
          <w:sz w:val="22"/>
        </w:rPr>
        <w:t xml:space="preserve"> </w:t>
      </w:r>
      <w:r w:rsidRPr="00A4050D">
        <w:rPr>
          <w:rStyle w:val="StyleStyleBold12pt"/>
          <w:b w:val="0"/>
          <w:sz w:val="22"/>
        </w:rPr>
        <w:t>http://www.oxfordreference.com/views/ENTRY.html?subview=Main&amp;entry=t183.e65284</w:t>
      </w:r>
    </w:p>
    <w:p w:rsidR="007418FE" w:rsidRPr="00A4050D" w:rsidRDefault="007418FE" w:rsidP="007418FE">
      <w:pPr>
        <w:rPr>
          <w:sz w:val="22"/>
          <w:lang w:eastAsia="ko-KR"/>
        </w:rPr>
      </w:pPr>
      <w:r w:rsidRPr="00A4050D">
        <w:rPr>
          <w:rStyle w:val="StyleStyleBold12pt"/>
          <w:b w:val="0"/>
          <w:sz w:val="22"/>
        </w:rPr>
        <w:t>"resolution n."  ,</w:t>
      </w:r>
      <w:r w:rsidRPr="00A4050D">
        <w:rPr>
          <w:rStyle w:val="StyleStyleBold12pt"/>
          <w:sz w:val="22"/>
        </w:rPr>
        <w:t xml:space="preserve"> </w:t>
      </w:r>
      <w:r w:rsidRPr="00A4050D">
        <w:rPr>
          <w:sz w:val="22"/>
          <w:lang w:eastAsia="ko-KR"/>
        </w:rPr>
        <w:t>the action of solving a problem, dispute, or contentious matter: the peaceful resolution of all disputes | a successful resolution to the problem</w:t>
      </w:r>
    </w:p>
    <w:p w:rsidR="007418FE" w:rsidRPr="00A4050D" w:rsidRDefault="007418FE" w:rsidP="007418FE">
      <w:pPr>
        <w:rPr>
          <w:sz w:val="22"/>
          <w:lang w:eastAsia="ko-KR"/>
        </w:rPr>
      </w:pPr>
    </w:p>
    <w:p w:rsidR="007418FE" w:rsidRPr="00A4050D" w:rsidRDefault="007418FE" w:rsidP="007418FE">
      <w:pPr>
        <w:pStyle w:val="Heading3"/>
        <w:rPr>
          <w:sz w:val="22"/>
        </w:rPr>
      </w:pPr>
      <w:bookmarkStart w:id="10" w:name="_Toc298415992"/>
      <w:bookmarkStart w:id="11" w:name="_Toc298421165"/>
      <w:bookmarkStart w:id="12" w:name="_Toc298421627"/>
      <w:bookmarkStart w:id="13" w:name="_Toc298421857"/>
      <w:bookmarkStart w:id="14" w:name="_Toc298496351"/>
      <w:r w:rsidRPr="00A4050D">
        <w:rPr>
          <w:sz w:val="22"/>
        </w:rPr>
        <w:t>B.Violation</w:t>
      </w:r>
      <w:bookmarkEnd w:id="10"/>
      <w:bookmarkEnd w:id="11"/>
      <w:bookmarkEnd w:id="12"/>
      <w:bookmarkEnd w:id="13"/>
      <w:bookmarkEnd w:id="14"/>
      <w:r w:rsidRPr="00A4050D">
        <w:rPr>
          <w:sz w:val="22"/>
        </w:rPr>
        <w:t xml:space="preserve"> </w:t>
      </w:r>
    </w:p>
    <w:p w:rsidR="007418FE" w:rsidRPr="00A4050D" w:rsidRDefault="007418FE" w:rsidP="007418FE">
      <w:pPr>
        <w:rPr>
          <w:sz w:val="22"/>
        </w:rPr>
      </w:pPr>
      <w:r w:rsidRPr="00A4050D">
        <w:rPr>
          <w:sz w:val="22"/>
        </w:rPr>
        <w:t xml:space="preserve">The affirmative team violates our definition because they do not take an action to solve the problem.  The affirmative plan only sets up the mechanisms for solvency. </w:t>
      </w:r>
    </w:p>
    <w:p w:rsidR="007418FE" w:rsidRPr="00A4050D" w:rsidRDefault="007418FE" w:rsidP="007418FE">
      <w:pPr>
        <w:rPr>
          <w:sz w:val="22"/>
        </w:rPr>
      </w:pPr>
    </w:p>
    <w:p w:rsidR="007418FE" w:rsidRPr="00A4050D" w:rsidRDefault="007418FE" w:rsidP="007418FE">
      <w:pPr>
        <w:pStyle w:val="Heading3"/>
        <w:rPr>
          <w:sz w:val="22"/>
        </w:rPr>
      </w:pPr>
      <w:bookmarkStart w:id="15" w:name="_Toc298415993"/>
      <w:bookmarkStart w:id="16" w:name="_Toc298421166"/>
      <w:bookmarkStart w:id="17" w:name="_Toc298421628"/>
      <w:bookmarkStart w:id="18" w:name="_Toc298421858"/>
      <w:bookmarkStart w:id="19" w:name="_Toc298496352"/>
      <w:r w:rsidRPr="00A4050D">
        <w:rPr>
          <w:sz w:val="22"/>
        </w:rPr>
        <w:t>C.Standards</w:t>
      </w:r>
      <w:bookmarkEnd w:id="15"/>
      <w:bookmarkEnd w:id="16"/>
      <w:bookmarkEnd w:id="17"/>
      <w:bookmarkEnd w:id="18"/>
      <w:bookmarkEnd w:id="19"/>
      <w:r w:rsidRPr="00A4050D">
        <w:rPr>
          <w:sz w:val="22"/>
        </w:rPr>
        <w:t xml:space="preserve"> </w:t>
      </w:r>
    </w:p>
    <w:p w:rsidR="007418FE" w:rsidRPr="00A4050D" w:rsidRDefault="007418FE" w:rsidP="007418FE">
      <w:pPr>
        <w:pStyle w:val="ListParagraph"/>
        <w:numPr>
          <w:ilvl w:val="0"/>
          <w:numId w:val="1"/>
        </w:numPr>
        <w:rPr>
          <w:sz w:val="22"/>
        </w:rPr>
      </w:pPr>
      <w:r w:rsidRPr="00A4050D">
        <w:rPr>
          <w:sz w:val="22"/>
        </w:rPr>
        <w:t>Effects Topicality is illegitimate—</w:t>
      </w:r>
    </w:p>
    <w:p w:rsidR="007418FE" w:rsidRPr="00A4050D" w:rsidRDefault="007418FE" w:rsidP="007418FE">
      <w:pPr>
        <w:pStyle w:val="ListParagraph"/>
        <w:numPr>
          <w:ilvl w:val="1"/>
          <w:numId w:val="1"/>
        </w:numPr>
        <w:rPr>
          <w:sz w:val="22"/>
        </w:rPr>
      </w:pPr>
      <w:r w:rsidRPr="00A4050D">
        <w:rPr>
          <w:sz w:val="22"/>
        </w:rPr>
        <w:t xml:space="preserve">The aff meets “resolved” only because of the effects of their plan.  </w:t>
      </w:r>
    </w:p>
    <w:p w:rsidR="007418FE" w:rsidRPr="00A4050D" w:rsidRDefault="007418FE" w:rsidP="007418FE">
      <w:pPr>
        <w:pStyle w:val="ListParagraph"/>
        <w:numPr>
          <w:ilvl w:val="1"/>
          <w:numId w:val="1"/>
        </w:numPr>
        <w:rPr>
          <w:sz w:val="22"/>
        </w:rPr>
      </w:pPr>
      <w:r w:rsidRPr="00A4050D">
        <w:rPr>
          <w:sz w:val="22"/>
        </w:rPr>
        <w:t>Effects T explodes the topic because it allows the affirmative to claim effects of any action</w:t>
      </w:r>
    </w:p>
    <w:p w:rsidR="007418FE" w:rsidRPr="00A4050D" w:rsidRDefault="007418FE" w:rsidP="007418FE">
      <w:pPr>
        <w:pStyle w:val="ListParagraph"/>
        <w:ind w:left="1440"/>
        <w:rPr>
          <w:sz w:val="22"/>
        </w:rPr>
      </w:pPr>
    </w:p>
    <w:p w:rsidR="007418FE" w:rsidRPr="00A4050D" w:rsidRDefault="007418FE" w:rsidP="007418FE">
      <w:pPr>
        <w:pStyle w:val="ListParagraph"/>
        <w:numPr>
          <w:ilvl w:val="0"/>
          <w:numId w:val="1"/>
        </w:numPr>
        <w:rPr>
          <w:sz w:val="22"/>
        </w:rPr>
      </w:pPr>
      <w:r w:rsidRPr="00A4050D">
        <w:rPr>
          <w:sz w:val="22"/>
        </w:rPr>
        <w:t xml:space="preserve">Education: Our definition should be preferred because it allows for a greater education of the issue at hand to be gained during this debate round </w:t>
      </w:r>
    </w:p>
    <w:p w:rsidR="007418FE" w:rsidRPr="00A4050D" w:rsidRDefault="007418FE" w:rsidP="007418FE">
      <w:pPr>
        <w:pStyle w:val="ListParagraph"/>
        <w:numPr>
          <w:ilvl w:val="0"/>
          <w:numId w:val="1"/>
        </w:numPr>
        <w:rPr>
          <w:sz w:val="22"/>
        </w:rPr>
      </w:pPr>
      <w:r w:rsidRPr="00A4050D">
        <w:rPr>
          <w:sz w:val="22"/>
        </w:rPr>
        <w:t xml:space="preserve">Limits:Our definition is better because it provides more fair limits </w:t>
      </w:r>
    </w:p>
    <w:p w:rsidR="007418FE" w:rsidRPr="00A4050D" w:rsidRDefault="007418FE" w:rsidP="007418FE">
      <w:pPr>
        <w:pStyle w:val="ListParagraph"/>
        <w:rPr>
          <w:sz w:val="22"/>
        </w:rPr>
      </w:pPr>
    </w:p>
    <w:p w:rsidR="007418FE" w:rsidRPr="00A4050D" w:rsidRDefault="007418FE" w:rsidP="007418FE">
      <w:pPr>
        <w:pStyle w:val="Heading3"/>
        <w:rPr>
          <w:sz w:val="22"/>
        </w:rPr>
      </w:pPr>
      <w:bookmarkStart w:id="20" w:name="_Toc298415994"/>
      <w:bookmarkStart w:id="21" w:name="_Toc298421167"/>
      <w:bookmarkStart w:id="22" w:name="_Toc298421629"/>
      <w:bookmarkStart w:id="23" w:name="_Toc298421859"/>
      <w:bookmarkStart w:id="24" w:name="_Toc298496353"/>
      <w:r w:rsidRPr="00A4050D">
        <w:rPr>
          <w:sz w:val="22"/>
        </w:rPr>
        <w:t>D.Voters</w:t>
      </w:r>
      <w:bookmarkEnd w:id="20"/>
      <w:bookmarkEnd w:id="21"/>
      <w:bookmarkEnd w:id="22"/>
      <w:bookmarkEnd w:id="23"/>
      <w:bookmarkEnd w:id="24"/>
      <w:r w:rsidRPr="00A4050D">
        <w:rPr>
          <w:sz w:val="22"/>
        </w:rPr>
        <w:t xml:space="preserve"> </w:t>
      </w:r>
    </w:p>
    <w:p w:rsidR="007418FE" w:rsidRPr="00A4050D" w:rsidRDefault="007418FE" w:rsidP="007418FE">
      <w:pPr>
        <w:pStyle w:val="ListParagraph"/>
        <w:numPr>
          <w:ilvl w:val="0"/>
          <w:numId w:val="2"/>
        </w:numPr>
        <w:rPr>
          <w:sz w:val="22"/>
        </w:rPr>
      </w:pPr>
      <w:r w:rsidRPr="00A4050D">
        <w:rPr>
          <w:sz w:val="22"/>
        </w:rPr>
        <w:t xml:space="preserve">Stock Issues:Topicality is a stock issue, if a case is not topical, you must vote against it. </w:t>
      </w:r>
    </w:p>
    <w:p w:rsidR="007418FE" w:rsidRPr="00A4050D" w:rsidRDefault="007418FE" w:rsidP="007418FE">
      <w:pPr>
        <w:pStyle w:val="ListParagraph"/>
        <w:numPr>
          <w:ilvl w:val="0"/>
          <w:numId w:val="2"/>
        </w:numPr>
        <w:rPr>
          <w:sz w:val="22"/>
        </w:rPr>
      </w:pPr>
      <w:r w:rsidRPr="00A4050D">
        <w:rPr>
          <w:sz w:val="22"/>
        </w:rPr>
        <w:t xml:space="preserve">Fairness:You can not promote the unfair treatment of the Neg by the Aff by voting for an untopical case. </w:t>
      </w:r>
    </w:p>
    <w:p w:rsidR="007418FE" w:rsidRPr="00A4050D" w:rsidRDefault="007418FE" w:rsidP="007418FE">
      <w:pPr>
        <w:pStyle w:val="ListParagraph"/>
        <w:numPr>
          <w:ilvl w:val="0"/>
          <w:numId w:val="2"/>
        </w:numPr>
        <w:rPr>
          <w:sz w:val="22"/>
        </w:rPr>
      </w:pPr>
      <w:r w:rsidRPr="00A4050D">
        <w:rPr>
          <w:sz w:val="22"/>
        </w:rPr>
        <w:t>Jurisdiction—it is not within the jurisdiction of the judge to vote for a case that doesn’t meet the resolution</w:t>
      </w:r>
    </w:p>
    <w:p w:rsidR="004D5119" w:rsidRDefault="004D5119" w:rsidP="004D5119">
      <w:pPr>
        <w:pStyle w:val="Heading2"/>
      </w:pPr>
      <w:bookmarkStart w:id="25" w:name="_Toc298421168"/>
      <w:bookmarkStart w:id="26" w:name="_Toc298496354"/>
      <w:r>
        <w:rPr>
          <w:b w:val="0"/>
          <w:bCs w:val="0"/>
        </w:rPr>
        <w:lastRenderedPageBreak/>
        <w:t>T-USFG is not private industry</w:t>
      </w:r>
      <w:bookmarkEnd w:id="25"/>
      <w:bookmarkEnd w:id="26"/>
    </w:p>
    <w:p w:rsidR="004D5119" w:rsidRPr="0049029C" w:rsidRDefault="004D5119" w:rsidP="004D5119">
      <w:pPr>
        <w:pStyle w:val="Heading3"/>
        <w:numPr>
          <w:ilvl w:val="0"/>
          <w:numId w:val="15"/>
        </w:numPr>
        <w:rPr>
          <w:rFonts w:asciiTheme="minorHAnsi" w:hAnsiTheme="minorHAnsi" w:cstheme="minorHAnsi"/>
          <w:bCs w:val="0"/>
          <w:sz w:val="22"/>
        </w:rPr>
      </w:pPr>
      <w:bookmarkStart w:id="27" w:name="_Toc298415996"/>
      <w:bookmarkStart w:id="28" w:name="_Toc298421169"/>
      <w:bookmarkStart w:id="29" w:name="_Toc298421631"/>
      <w:bookmarkStart w:id="30" w:name="_Toc298421861"/>
      <w:bookmarkStart w:id="31" w:name="_Toc298496355"/>
      <w:r w:rsidRPr="0049029C">
        <w:rPr>
          <w:rFonts w:asciiTheme="minorHAnsi" w:hAnsiTheme="minorHAnsi" w:cstheme="minorHAnsi"/>
          <w:bCs w:val="0"/>
          <w:sz w:val="22"/>
        </w:rPr>
        <w:t>Definition</w:t>
      </w:r>
      <w:bookmarkEnd w:id="27"/>
      <w:bookmarkEnd w:id="28"/>
      <w:bookmarkEnd w:id="29"/>
      <w:bookmarkEnd w:id="30"/>
      <w:bookmarkEnd w:id="31"/>
    </w:p>
    <w:p w:rsidR="004D5119" w:rsidRPr="00A4050D" w:rsidRDefault="004D5119" w:rsidP="004D5119">
      <w:pPr>
        <w:rPr>
          <w:rFonts w:asciiTheme="minorHAnsi" w:hAnsiTheme="minorHAnsi" w:cstheme="minorHAnsi"/>
          <w:sz w:val="22"/>
        </w:rPr>
      </w:pPr>
      <w:r w:rsidRPr="00A4050D">
        <w:rPr>
          <w:rFonts w:asciiTheme="minorHAnsi" w:hAnsiTheme="minorHAnsi" w:cstheme="minorHAnsi"/>
          <w:sz w:val="22"/>
        </w:rPr>
        <w:t>The USFG is three branches</w:t>
      </w:r>
    </w:p>
    <w:p w:rsidR="004D5119" w:rsidRPr="00A4050D" w:rsidRDefault="004D5119" w:rsidP="004D5119">
      <w:pPr>
        <w:rPr>
          <w:rFonts w:asciiTheme="minorHAnsi" w:hAnsiTheme="minorHAnsi" w:cstheme="minorHAnsi"/>
          <w:sz w:val="22"/>
        </w:rPr>
      </w:pPr>
      <w:r w:rsidRPr="00F044ED">
        <w:rPr>
          <w:rStyle w:val="StyleStyleBold12pt"/>
        </w:rPr>
        <w:t>Princeton University, 2008,</w:t>
      </w:r>
      <w:r w:rsidRPr="00A4050D">
        <w:rPr>
          <w:rFonts w:asciiTheme="minorHAnsi" w:hAnsiTheme="minorHAnsi" w:cstheme="minorHAnsi"/>
          <w:color w:val="000000"/>
          <w:sz w:val="22"/>
        </w:rPr>
        <w:t xml:space="preserve"> </w:t>
      </w:r>
      <w:hyperlink r:id="rId11" w:history="1">
        <w:r w:rsidRPr="00A4050D">
          <w:rPr>
            <w:rStyle w:val="Hyperlink"/>
            <w:rFonts w:asciiTheme="minorHAnsi" w:hAnsiTheme="minorHAnsi" w:cstheme="minorHAnsi"/>
            <w:sz w:val="22"/>
          </w:rPr>
          <w:t>http://www.thefreedictionary.com/United+States+government</w:t>
        </w:r>
      </w:hyperlink>
      <w:r w:rsidRPr="00A4050D">
        <w:rPr>
          <w:rFonts w:asciiTheme="minorHAnsi" w:hAnsiTheme="minorHAnsi" w:cstheme="minorHAnsi"/>
          <w:color w:val="000000"/>
          <w:sz w:val="22"/>
        </w:rPr>
        <w:t xml:space="preserve"> </w:t>
      </w:r>
    </w:p>
    <w:tbl>
      <w:tblPr>
        <w:tblW w:w="0" w:type="auto"/>
        <w:tblCellSpacing w:w="15" w:type="dxa"/>
        <w:shd w:val="clear" w:color="auto" w:fill="FFFFFF"/>
        <w:tblLook w:val="04A0"/>
      </w:tblPr>
      <w:tblGrid>
        <w:gridCol w:w="565"/>
        <w:gridCol w:w="228"/>
        <w:gridCol w:w="8657"/>
      </w:tblGrid>
      <w:tr w:rsidR="004D5119" w:rsidRPr="00A4050D" w:rsidTr="00A4050D">
        <w:trPr>
          <w:tblCellSpacing w:w="15" w:type="dxa"/>
        </w:trPr>
        <w:tc>
          <w:tcPr>
            <w:tcW w:w="0" w:type="auto"/>
            <w:shd w:val="clear" w:color="auto" w:fill="FFFFFF"/>
            <w:tcMar>
              <w:top w:w="15" w:type="dxa"/>
              <w:left w:w="15" w:type="dxa"/>
              <w:bottom w:w="15" w:type="dxa"/>
              <w:right w:w="15" w:type="dxa"/>
            </w:tcMar>
            <w:hideMark/>
          </w:tcPr>
          <w:p w:rsidR="004D5119" w:rsidRPr="0049029C" w:rsidRDefault="004D5119" w:rsidP="00A4050D">
            <w:pPr>
              <w:spacing w:line="276" w:lineRule="auto"/>
              <w:rPr>
                <w:rFonts w:asciiTheme="minorHAnsi" w:eastAsia="Times New Roman" w:hAnsiTheme="minorHAnsi" w:cstheme="minorHAnsi"/>
                <w:color w:val="000000"/>
                <w:sz w:val="22"/>
              </w:rPr>
            </w:pPr>
            <w:r w:rsidRPr="0049029C">
              <w:rPr>
                <w:rFonts w:asciiTheme="minorHAnsi" w:eastAsia="Times New Roman" w:hAnsiTheme="minorHAnsi" w:cstheme="minorHAnsi"/>
                <w:bCs/>
                <w:color w:val="000000"/>
                <w:sz w:val="22"/>
              </w:rPr>
              <w:t>Noun</w:t>
            </w:r>
          </w:p>
        </w:tc>
        <w:tc>
          <w:tcPr>
            <w:tcW w:w="0" w:type="auto"/>
            <w:shd w:val="clear" w:color="auto" w:fill="FFFFFF"/>
            <w:tcMar>
              <w:top w:w="15" w:type="dxa"/>
              <w:left w:w="15" w:type="dxa"/>
              <w:bottom w:w="15" w:type="dxa"/>
              <w:right w:w="15" w:type="dxa"/>
            </w:tcMar>
            <w:hideMark/>
          </w:tcPr>
          <w:p w:rsidR="004D5119" w:rsidRPr="0049029C" w:rsidRDefault="004D5119" w:rsidP="00A4050D">
            <w:pPr>
              <w:spacing w:line="276" w:lineRule="auto"/>
              <w:rPr>
                <w:rFonts w:asciiTheme="minorHAnsi" w:eastAsia="Times New Roman" w:hAnsiTheme="minorHAnsi" w:cstheme="minorHAnsi"/>
                <w:color w:val="000000"/>
                <w:sz w:val="22"/>
              </w:rPr>
            </w:pPr>
            <w:r w:rsidRPr="0049029C">
              <w:rPr>
                <w:rFonts w:asciiTheme="minorHAnsi" w:eastAsia="Times New Roman" w:hAnsiTheme="minorHAnsi" w:cstheme="minorHAnsi"/>
                <w:bCs/>
                <w:color w:val="000000"/>
                <w:sz w:val="22"/>
              </w:rPr>
              <w:t>1.</w:t>
            </w:r>
          </w:p>
        </w:tc>
        <w:tc>
          <w:tcPr>
            <w:tcW w:w="0" w:type="auto"/>
            <w:shd w:val="clear" w:color="auto" w:fill="FFFFFF"/>
            <w:tcMar>
              <w:top w:w="15" w:type="dxa"/>
              <w:left w:w="15" w:type="dxa"/>
              <w:bottom w:w="15" w:type="dxa"/>
              <w:right w:w="15" w:type="dxa"/>
            </w:tcMar>
            <w:vAlign w:val="center"/>
            <w:hideMark/>
          </w:tcPr>
          <w:p w:rsidR="004D5119" w:rsidRPr="0049029C" w:rsidRDefault="004D5119" w:rsidP="00A4050D">
            <w:pPr>
              <w:spacing w:line="276" w:lineRule="auto"/>
              <w:rPr>
                <w:rFonts w:asciiTheme="minorHAnsi" w:eastAsia="Times New Roman" w:hAnsiTheme="minorHAnsi" w:cstheme="minorHAnsi"/>
                <w:color w:val="000000"/>
                <w:sz w:val="22"/>
              </w:rPr>
            </w:pPr>
            <w:r w:rsidRPr="0049029C">
              <w:rPr>
                <w:rFonts w:asciiTheme="minorHAnsi" w:eastAsia="Times New Roman" w:hAnsiTheme="minorHAnsi" w:cstheme="minorHAnsi"/>
                <w:bCs/>
                <w:color w:val="000000"/>
                <w:sz w:val="22"/>
                <w:highlight w:val="yellow"/>
              </w:rPr>
              <w:t>United States government</w:t>
            </w:r>
            <w:r w:rsidRPr="0049029C">
              <w:rPr>
                <w:rFonts w:asciiTheme="minorHAnsi" w:eastAsia="Times New Roman" w:hAnsiTheme="minorHAnsi" w:cstheme="minorHAnsi"/>
                <w:color w:val="000000"/>
                <w:sz w:val="22"/>
                <w:highlight w:val="yellow"/>
              </w:rPr>
              <w:t xml:space="preserve"> - </w:t>
            </w:r>
            <w:r w:rsidRPr="0049029C">
              <w:rPr>
                <w:rFonts w:asciiTheme="minorHAnsi" w:eastAsia="Times New Roman" w:hAnsiTheme="minorHAnsi" w:cstheme="minorHAnsi"/>
                <w:color w:val="000000"/>
                <w:sz w:val="22"/>
                <w:highlight w:val="yellow"/>
                <w:u w:val="single"/>
              </w:rPr>
              <w:t>the executive and legislative and judicial branches of the federal government of the United States</w:t>
            </w:r>
            <w:r w:rsidRPr="0049029C">
              <w:rPr>
                <w:rFonts w:asciiTheme="minorHAnsi" w:eastAsia="Times New Roman" w:hAnsiTheme="minorHAnsi" w:cstheme="minorHAnsi"/>
                <w:color w:val="000000"/>
                <w:sz w:val="22"/>
              </w:rPr>
              <w:t xml:space="preserve"> </w:t>
            </w:r>
          </w:p>
          <w:p w:rsidR="004D5119" w:rsidRPr="0049029C" w:rsidRDefault="00AD53FC" w:rsidP="00A4050D">
            <w:pPr>
              <w:spacing w:line="276" w:lineRule="auto"/>
              <w:rPr>
                <w:rFonts w:asciiTheme="minorHAnsi" w:hAnsiTheme="minorHAnsi" w:cstheme="minorHAnsi"/>
                <w:sz w:val="22"/>
              </w:rPr>
            </w:pPr>
            <w:hyperlink r:id="rId12" w:history="1">
              <w:r w:rsidR="004D5119" w:rsidRPr="0049029C">
                <w:rPr>
                  <w:rStyle w:val="Hyperlink"/>
                  <w:rFonts w:asciiTheme="minorHAnsi" w:hAnsiTheme="minorHAnsi" w:cstheme="minorHAnsi"/>
                  <w:sz w:val="22"/>
                </w:rPr>
                <w:t>U.S.</w:t>
              </w:r>
            </w:hyperlink>
            <w:r w:rsidR="004D5119" w:rsidRPr="0049029C">
              <w:rPr>
                <w:rFonts w:asciiTheme="minorHAnsi" w:hAnsiTheme="minorHAnsi" w:cstheme="minorHAnsi"/>
                <w:sz w:val="22"/>
              </w:rPr>
              <w:t xml:space="preserve">, </w:t>
            </w:r>
            <w:hyperlink r:id="rId13" w:history="1">
              <w:r w:rsidR="004D5119" w:rsidRPr="0049029C">
                <w:rPr>
                  <w:rStyle w:val="Hyperlink"/>
                  <w:rFonts w:asciiTheme="minorHAnsi" w:hAnsiTheme="minorHAnsi" w:cstheme="minorHAnsi"/>
                  <w:sz w:val="22"/>
                </w:rPr>
                <w:t>U.S. government</w:t>
              </w:r>
            </w:hyperlink>
            <w:r w:rsidR="004D5119" w:rsidRPr="0049029C">
              <w:rPr>
                <w:rFonts w:asciiTheme="minorHAnsi" w:hAnsiTheme="minorHAnsi" w:cstheme="minorHAnsi"/>
                <w:sz w:val="22"/>
              </w:rPr>
              <w:t xml:space="preserve">, </w:t>
            </w:r>
            <w:hyperlink r:id="rId14" w:history="1">
              <w:r w:rsidR="004D5119" w:rsidRPr="0049029C">
                <w:rPr>
                  <w:rStyle w:val="Hyperlink"/>
                  <w:rFonts w:asciiTheme="minorHAnsi" w:hAnsiTheme="minorHAnsi" w:cstheme="minorHAnsi"/>
                  <w:sz w:val="22"/>
                </w:rPr>
                <w:t>US Government</w:t>
              </w:r>
            </w:hyperlink>
            <w:r w:rsidR="004D5119" w:rsidRPr="0049029C">
              <w:rPr>
                <w:rFonts w:asciiTheme="minorHAnsi" w:hAnsiTheme="minorHAnsi" w:cstheme="minorHAnsi"/>
                <w:sz w:val="22"/>
              </w:rPr>
              <w:t xml:space="preserve">, </w:t>
            </w:r>
            <w:hyperlink r:id="rId15" w:history="1">
              <w:r w:rsidR="004D5119" w:rsidRPr="0049029C">
                <w:rPr>
                  <w:rStyle w:val="Hyperlink"/>
                  <w:rFonts w:asciiTheme="minorHAnsi" w:hAnsiTheme="minorHAnsi" w:cstheme="minorHAnsi"/>
                  <w:sz w:val="22"/>
                </w:rPr>
                <w:t>United States</w:t>
              </w:r>
            </w:hyperlink>
          </w:p>
          <w:p w:rsidR="004D5119" w:rsidRPr="0049029C" w:rsidRDefault="00AD53FC" w:rsidP="00A4050D">
            <w:pPr>
              <w:spacing w:line="276" w:lineRule="auto"/>
              <w:rPr>
                <w:rFonts w:asciiTheme="minorHAnsi" w:hAnsiTheme="minorHAnsi" w:cstheme="minorHAnsi"/>
                <w:sz w:val="22"/>
              </w:rPr>
            </w:pPr>
            <w:hyperlink r:id="rId16" w:history="1">
              <w:r w:rsidR="004D5119" w:rsidRPr="0049029C">
                <w:rPr>
                  <w:rStyle w:val="Hyperlink"/>
                  <w:rFonts w:asciiTheme="minorHAnsi" w:hAnsiTheme="minorHAnsi" w:cstheme="minorHAnsi"/>
                  <w:sz w:val="22"/>
                </w:rPr>
                <w:t>federal government</w:t>
              </w:r>
            </w:hyperlink>
            <w:r w:rsidR="004D5119" w:rsidRPr="0049029C">
              <w:rPr>
                <w:rFonts w:asciiTheme="minorHAnsi" w:hAnsiTheme="minorHAnsi" w:cstheme="minorHAnsi"/>
                <w:sz w:val="22"/>
              </w:rPr>
              <w:t xml:space="preserve"> - a government with strong central powers</w:t>
            </w:r>
          </w:p>
          <w:p w:rsidR="004D5119" w:rsidRPr="0049029C" w:rsidRDefault="00AD53FC" w:rsidP="00A4050D">
            <w:pPr>
              <w:spacing w:line="276" w:lineRule="auto"/>
              <w:rPr>
                <w:rFonts w:asciiTheme="minorHAnsi" w:hAnsiTheme="minorHAnsi" w:cstheme="minorHAnsi"/>
                <w:sz w:val="22"/>
              </w:rPr>
            </w:pPr>
            <w:hyperlink r:id="rId17" w:history="1">
              <w:r w:rsidR="004D5119" w:rsidRPr="0049029C">
                <w:rPr>
                  <w:rStyle w:val="Hyperlink"/>
                  <w:rFonts w:asciiTheme="minorHAnsi" w:hAnsiTheme="minorHAnsi" w:cstheme="minorHAnsi"/>
                  <w:sz w:val="22"/>
                </w:rPr>
                <w:t>executive branch</w:t>
              </w:r>
            </w:hyperlink>
            <w:r w:rsidR="004D5119" w:rsidRPr="0049029C">
              <w:rPr>
                <w:rFonts w:asciiTheme="minorHAnsi" w:hAnsiTheme="minorHAnsi" w:cstheme="minorHAnsi"/>
                <w:sz w:val="22"/>
              </w:rPr>
              <w:t xml:space="preserve">, </w:t>
            </w:r>
            <w:hyperlink r:id="rId18" w:history="1">
              <w:r w:rsidR="004D5119" w:rsidRPr="0049029C">
                <w:rPr>
                  <w:rStyle w:val="Hyperlink"/>
                  <w:rFonts w:asciiTheme="minorHAnsi" w:hAnsiTheme="minorHAnsi" w:cstheme="minorHAnsi"/>
                  <w:sz w:val="22"/>
                </w:rPr>
                <w:t>Executive Office of the President</w:t>
              </w:r>
            </w:hyperlink>
            <w:r w:rsidR="004D5119" w:rsidRPr="0049029C">
              <w:rPr>
                <w:rFonts w:asciiTheme="minorHAnsi" w:hAnsiTheme="minorHAnsi" w:cstheme="minorHAnsi"/>
                <w:sz w:val="22"/>
              </w:rPr>
              <w:t xml:space="preserve"> - the branch of the United States government that is responsible for carrying out the laws</w:t>
            </w:r>
          </w:p>
          <w:p w:rsidR="004D5119" w:rsidRPr="0049029C" w:rsidRDefault="00AD53FC" w:rsidP="00A4050D">
            <w:pPr>
              <w:spacing w:line="276" w:lineRule="auto"/>
              <w:rPr>
                <w:rFonts w:asciiTheme="minorHAnsi" w:hAnsiTheme="minorHAnsi" w:cstheme="minorHAnsi"/>
                <w:sz w:val="22"/>
              </w:rPr>
            </w:pPr>
            <w:hyperlink r:id="rId19" w:history="1">
              <w:r w:rsidR="004D5119" w:rsidRPr="0049029C">
                <w:rPr>
                  <w:rStyle w:val="Hyperlink"/>
                  <w:rFonts w:asciiTheme="minorHAnsi" w:hAnsiTheme="minorHAnsi" w:cstheme="minorHAnsi"/>
                  <w:sz w:val="22"/>
                </w:rPr>
                <w:t>legislative branch</w:t>
              </w:r>
            </w:hyperlink>
            <w:r w:rsidR="004D5119" w:rsidRPr="0049029C">
              <w:rPr>
                <w:rFonts w:asciiTheme="minorHAnsi" w:hAnsiTheme="minorHAnsi" w:cstheme="minorHAnsi"/>
                <w:sz w:val="22"/>
              </w:rPr>
              <w:t xml:space="preserve"> - the branch of the United States government that has the power of legislating</w:t>
            </w:r>
          </w:p>
          <w:p w:rsidR="004D5119" w:rsidRPr="0049029C" w:rsidRDefault="00AD53FC" w:rsidP="00A4050D">
            <w:pPr>
              <w:spacing w:line="276" w:lineRule="auto"/>
              <w:rPr>
                <w:rFonts w:asciiTheme="minorHAnsi" w:eastAsia="Times New Roman" w:hAnsiTheme="minorHAnsi" w:cstheme="minorHAnsi"/>
                <w:color w:val="000000"/>
                <w:sz w:val="22"/>
              </w:rPr>
            </w:pPr>
            <w:hyperlink r:id="rId20" w:history="1">
              <w:r w:rsidR="004D5119" w:rsidRPr="0049029C">
                <w:rPr>
                  <w:rStyle w:val="Hyperlink"/>
                  <w:rFonts w:asciiTheme="minorHAnsi" w:hAnsiTheme="minorHAnsi" w:cstheme="minorHAnsi"/>
                  <w:sz w:val="22"/>
                </w:rPr>
                <w:t>judicial branch</w:t>
              </w:r>
            </w:hyperlink>
            <w:r w:rsidR="004D5119" w:rsidRPr="0049029C">
              <w:rPr>
                <w:rFonts w:asciiTheme="minorHAnsi" w:hAnsiTheme="minorHAnsi" w:cstheme="minorHAnsi"/>
                <w:sz w:val="22"/>
              </w:rPr>
              <w:t xml:space="preserve"> - the branch of the United States government responsible for the administration of justice</w:t>
            </w:r>
          </w:p>
        </w:tc>
      </w:tr>
    </w:tbl>
    <w:p w:rsidR="004D5119" w:rsidRPr="00A4050D" w:rsidRDefault="004D5119" w:rsidP="004D5119">
      <w:pPr>
        <w:rPr>
          <w:rFonts w:asciiTheme="minorHAnsi" w:hAnsiTheme="minorHAnsi" w:cstheme="minorHAnsi"/>
          <w:sz w:val="22"/>
        </w:rPr>
      </w:pPr>
    </w:p>
    <w:p w:rsidR="004D5119" w:rsidRPr="0049029C" w:rsidRDefault="004D5119" w:rsidP="004D5119">
      <w:pPr>
        <w:pStyle w:val="Heading3"/>
        <w:rPr>
          <w:rFonts w:asciiTheme="minorHAnsi" w:hAnsiTheme="minorHAnsi" w:cstheme="minorHAnsi"/>
          <w:sz w:val="22"/>
        </w:rPr>
      </w:pPr>
      <w:bookmarkStart w:id="32" w:name="_Toc298415997"/>
      <w:bookmarkStart w:id="33" w:name="_Toc298421170"/>
      <w:bookmarkStart w:id="34" w:name="_Toc298421632"/>
      <w:bookmarkStart w:id="35" w:name="_Toc298421862"/>
      <w:bookmarkStart w:id="36" w:name="_Toc298496356"/>
      <w:r w:rsidRPr="0049029C">
        <w:rPr>
          <w:rFonts w:asciiTheme="minorHAnsi" w:hAnsiTheme="minorHAnsi" w:cstheme="minorHAnsi"/>
          <w:bCs w:val="0"/>
          <w:sz w:val="22"/>
        </w:rPr>
        <w:t>B. Violation-</w:t>
      </w:r>
      <w:bookmarkEnd w:id="32"/>
      <w:bookmarkEnd w:id="33"/>
      <w:bookmarkEnd w:id="34"/>
      <w:bookmarkEnd w:id="35"/>
      <w:bookmarkEnd w:id="36"/>
      <w:r w:rsidRPr="0049029C">
        <w:rPr>
          <w:rFonts w:asciiTheme="minorHAnsi" w:hAnsiTheme="minorHAnsi" w:cstheme="minorHAnsi"/>
          <w:bCs w:val="0"/>
          <w:sz w:val="22"/>
        </w:rPr>
        <w:t xml:space="preserve"> </w:t>
      </w:r>
    </w:p>
    <w:p w:rsidR="004D5119" w:rsidRPr="0049029C" w:rsidRDefault="004D5119" w:rsidP="004D5119">
      <w:pPr>
        <w:pStyle w:val="ListParagraph"/>
        <w:rPr>
          <w:rFonts w:asciiTheme="minorHAnsi" w:hAnsiTheme="minorHAnsi" w:cstheme="minorHAnsi"/>
          <w:sz w:val="22"/>
        </w:rPr>
      </w:pPr>
      <w:r w:rsidRPr="0049029C">
        <w:rPr>
          <w:rFonts w:asciiTheme="minorHAnsi" w:hAnsiTheme="minorHAnsi" w:cstheme="minorHAnsi"/>
          <w:sz w:val="22"/>
        </w:rPr>
        <w:t xml:space="preserve">The affirmative uses a private industry rather than any part of the United States federal government. </w:t>
      </w:r>
    </w:p>
    <w:p w:rsidR="004D5119" w:rsidRPr="00A4050D" w:rsidRDefault="004D5119" w:rsidP="004D5119">
      <w:pPr>
        <w:rPr>
          <w:rFonts w:asciiTheme="minorHAnsi" w:hAnsiTheme="minorHAnsi" w:cstheme="minorHAnsi"/>
          <w:b/>
          <w:sz w:val="22"/>
        </w:rPr>
      </w:pPr>
    </w:p>
    <w:p w:rsidR="004D5119" w:rsidRPr="0049029C" w:rsidRDefault="004D5119" w:rsidP="004D5119">
      <w:pPr>
        <w:pStyle w:val="Heading3"/>
        <w:rPr>
          <w:rFonts w:asciiTheme="minorHAnsi" w:hAnsiTheme="minorHAnsi" w:cstheme="minorHAnsi"/>
          <w:sz w:val="22"/>
        </w:rPr>
      </w:pPr>
      <w:bookmarkStart w:id="37" w:name="_Toc298415998"/>
      <w:bookmarkStart w:id="38" w:name="_Toc298421171"/>
      <w:bookmarkStart w:id="39" w:name="_Toc298421633"/>
      <w:bookmarkStart w:id="40" w:name="_Toc298421863"/>
      <w:bookmarkStart w:id="41" w:name="_Toc298496357"/>
      <w:r w:rsidRPr="0049029C">
        <w:rPr>
          <w:rFonts w:asciiTheme="minorHAnsi" w:hAnsiTheme="minorHAnsi" w:cstheme="minorHAnsi"/>
          <w:bCs w:val="0"/>
          <w:sz w:val="22"/>
        </w:rPr>
        <w:t>C. Standards-</w:t>
      </w:r>
      <w:bookmarkEnd w:id="37"/>
      <w:bookmarkEnd w:id="38"/>
      <w:bookmarkEnd w:id="39"/>
      <w:bookmarkEnd w:id="40"/>
      <w:bookmarkEnd w:id="41"/>
    </w:p>
    <w:p w:rsidR="004D5119" w:rsidRPr="00A4050D" w:rsidRDefault="004D5119" w:rsidP="004D5119">
      <w:pPr>
        <w:pStyle w:val="ListParagraph"/>
        <w:rPr>
          <w:rFonts w:asciiTheme="minorHAnsi" w:hAnsiTheme="minorHAnsi" w:cstheme="minorHAnsi"/>
          <w:b/>
          <w:sz w:val="22"/>
        </w:rPr>
      </w:pPr>
    </w:p>
    <w:p w:rsidR="004D5119" w:rsidRPr="00A4050D" w:rsidRDefault="004D5119" w:rsidP="004D5119">
      <w:pPr>
        <w:pStyle w:val="ListParagraph"/>
        <w:numPr>
          <w:ilvl w:val="0"/>
          <w:numId w:val="16"/>
        </w:numPr>
        <w:rPr>
          <w:rFonts w:asciiTheme="minorHAnsi" w:hAnsiTheme="minorHAnsi" w:cstheme="minorHAnsi"/>
          <w:sz w:val="22"/>
        </w:rPr>
      </w:pPr>
      <w:r w:rsidRPr="00A4050D">
        <w:rPr>
          <w:rFonts w:asciiTheme="minorHAnsi" w:hAnsiTheme="minorHAnsi" w:cstheme="minorHAnsi"/>
          <w:b/>
          <w:sz w:val="22"/>
        </w:rPr>
        <w:t xml:space="preserve">Competitive Equity- </w:t>
      </w:r>
      <w:r w:rsidRPr="00A4050D">
        <w:rPr>
          <w:rFonts w:asciiTheme="minorHAnsi" w:hAnsiTheme="minorHAnsi" w:cstheme="minorHAnsi"/>
          <w:sz w:val="22"/>
        </w:rPr>
        <w:t>Our definition establishes the clearest starting point in order to start teams off at the same point.</w:t>
      </w:r>
    </w:p>
    <w:p w:rsidR="004D5119" w:rsidRPr="00A4050D" w:rsidRDefault="004D5119" w:rsidP="004D5119">
      <w:pPr>
        <w:pStyle w:val="ListParagraph"/>
        <w:numPr>
          <w:ilvl w:val="0"/>
          <w:numId w:val="16"/>
        </w:numPr>
        <w:rPr>
          <w:rFonts w:asciiTheme="minorHAnsi" w:hAnsiTheme="minorHAnsi" w:cstheme="minorHAnsi"/>
          <w:sz w:val="22"/>
        </w:rPr>
      </w:pPr>
      <w:r w:rsidRPr="00A4050D">
        <w:rPr>
          <w:rFonts w:asciiTheme="minorHAnsi" w:hAnsiTheme="minorHAnsi" w:cstheme="minorHAnsi"/>
          <w:b/>
          <w:sz w:val="22"/>
        </w:rPr>
        <w:t xml:space="preserve">Competing interpretations best- </w:t>
      </w:r>
      <w:r w:rsidRPr="00A4050D">
        <w:rPr>
          <w:rFonts w:asciiTheme="minorHAnsi" w:hAnsiTheme="minorHAnsi" w:cstheme="minorHAnsi"/>
          <w:sz w:val="22"/>
        </w:rPr>
        <w:t xml:space="preserve">The neg definition removes judge intervention and allows for a less arbitrary debate. </w:t>
      </w:r>
    </w:p>
    <w:p w:rsidR="004D5119" w:rsidRPr="00A4050D" w:rsidRDefault="00AD53FC" w:rsidP="004D5119">
      <w:pPr>
        <w:pStyle w:val="ListParagraph"/>
        <w:numPr>
          <w:ilvl w:val="0"/>
          <w:numId w:val="16"/>
        </w:numPr>
        <w:rPr>
          <w:rFonts w:asciiTheme="minorHAnsi" w:hAnsiTheme="minorHAnsi" w:cstheme="minorHAnsi"/>
          <w:sz w:val="22"/>
        </w:rPr>
      </w:pPr>
      <w:r>
        <w:rPr>
          <w:rFonts w:asciiTheme="minorHAnsi" w:hAnsiTheme="minorHAnsi" w:cstheme="minorHAnsi"/>
          <w:noProof/>
          <w:sz w:val="22"/>
        </w:rPr>
        <w:pict>
          <v:shapetype id="_x0000_t202" coordsize="21600,21600" o:spt="202" path="m,l,21600r21600,l21600,xe">
            <v:stroke joinstyle="miter"/>
            <v:path gradientshapeok="t" o:connecttype="rect"/>
          </v:shapetype>
          <v:shape id="Text Box 307" o:spid="_x0000_s1026" type="#_x0000_t202" style="position:absolute;left:0;text-align:left;margin-left:19.5pt;margin-top:23.1pt;width:46.5pt;height:23.7pt;z-index:2516587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" filled="f" stroked="f">
            <v:textbox style="mso-fit-shape-to-text:t">
              <w:txbxContent>
                <w:p w:rsidR="00FF1DA0" w:rsidRDefault="00FF1DA0" w:rsidP="004D5119">
                  <w:pPr>
                    <w:rPr>
                      <w:b/>
                      <w:sz w:val="28"/>
                    </w:rPr>
                  </w:pPr>
                  <w:r>
                    <w:rPr>
                      <w:b/>
                      <w:sz w:val="28"/>
                    </w:rPr>
                    <w:t>AFF</w:t>
                  </w:r>
                </w:p>
              </w:txbxContent>
            </v:textbox>
          </v:shape>
        </w:pict>
      </w:r>
      <w:r w:rsidR="004D5119" w:rsidRPr="00A4050D">
        <w:rPr>
          <w:rFonts w:asciiTheme="minorHAnsi" w:hAnsiTheme="minorHAnsi" w:cstheme="minorHAnsi"/>
          <w:b/>
          <w:sz w:val="22"/>
        </w:rPr>
        <w:t xml:space="preserve"> Limits is the best </w:t>
      </w:r>
      <w:r w:rsidR="004D5119" w:rsidRPr="00A4050D">
        <w:rPr>
          <w:rFonts w:asciiTheme="minorHAnsi" w:hAnsiTheme="minorHAnsi" w:cstheme="minorHAnsi"/>
          <w:sz w:val="22"/>
        </w:rPr>
        <w:t>prefer depth over breath. By talking specifically about the United States government, we increase education and the depth of the debate.</w:t>
      </w:r>
    </w:p>
    <w:p w:rsidR="004D5119" w:rsidRPr="00A4050D" w:rsidRDefault="004D5119" w:rsidP="004D5119">
      <w:pPr>
        <w:rPr>
          <w:rFonts w:asciiTheme="minorHAnsi" w:hAnsiTheme="minorHAnsi" w:cstheme="minorHAnsi"/>
          <w:b/>
          <w:sz w:val="22"/>
        </w:rPr>
      </w:pPr>
    </w:p>
    <w:p w:rsidR="004D5119" w:rsidRPr="0049029C" w:rsidRDefault="004D5119" w:rsidP="004D5119">
      <w:pPr>
        <w:pStyle w:val="Heading3"/>
        <w:rPr>
          <w:rFonts w:asciiTheme="minorHAnsi" w:hAnsiTheme="minorHAnsi" w:cstheme="minorHAnsi"/>
          <w:sz w:val="22"/>
        </w:rPr>
      </w:pPr>
      <w:bookmarkStart w:id="42" w:name="_Toc298415999"/>
      <w:bookmarkStart w:id="43" w:name="_Toc298421172"/>
      <w:bookmarkStart w:id="44" w:name="_Toc298421634"/>
      <w:bookmarkStart w:id="45" w:name="_Toc298421864"/>
      <w:bookmarkStart w:id="46" w:name="_Toc298496358"/>
      <w:r w:rsidRPr="0049029C">
        <w:rPr>
          <w:rFonts w:asciiTheme="minorHAnsi" w:hAnsiTheme="minorHAnsi" w:cstheme="minorHAnsi"/>
          <w:bCs w:val="0"/>
          <w:sz w:val="22"/>
        </w:rPr>
        <w:t>D. Voters</w:t>
      </w:r>
      <w:bookmarkEnd w:id="42"/>
      <w:bookmarkEnd w:id="43"/>
      <w:bookmarkEnd w:id="44"/>
      <w:bookmarkEnd w:id="45"/>
      <w:bookmarkEnd w:id="46"/>
    </w:p>
    <w:p w:rsidR="004D5119" w:rsidRPr="00A4050D" w:rsidRDefault="004D5119" w:rsidP="004D5119">
      <w:pPr>
        <w:pStyle w:val="ListParagraph"/>
        <w:numPr>
          <w:ilvl w:val="0"/>
          <w:numId w:val="17"/>
        </w:numPr>
        <w:ind w:left="1440"/>
        <w:rPr>
          <w:rFonts w:asciiTheme="minorHAnsi" w:hAnsiTheme="minorHAnsi" w:cstheme="minorHAnsi"/>
          <w:sz w:val="22"/>
        </w:rPr>
      </w:pPr>
      <w:r w:rsidRPr="00A4050D">
        <w:rPr>
          <w:rFonts w:asciiTheme="minorHAnsi" w:hAnsiTheme="minorHAnsi" w:cstheme="minorHAnsi"/>
          <w:b/>
          <w:sz w:val="22"/>
        </w:rPr>
        <w:t xml:space="preserve">Education- </w:t>
      </w:r>
      <w:r w:rsidRPr="00A4050D">
        <w:rPr>
          <w:rFonts w:asciiTheme="minorHAnsi" w:hAnsiTheme="minorHAnsi" w:cstheme="minorHAnsi"/>
          <w:sz w:val="22"/>
        </w:rPr>
        <w:t xml:space="preserve">The definition focuses on a less broad topic and increases the education of more United States governmental topics.  </w:t>
      </w:r>
    </w:p>
    <w:p w:rsidR="004D5119" w:rsidRPr="00A4050D" w:rsidRDefault="004D5119" w:rsidP="004D5119">
      <w:pPr>
        <w:pStyle w:val="ListParagraph"/>
        <w:numPr>
          <w:ilvl w:val="0"/>
          <w:numId w:val="17"/>
        </w:numPr>
        <w:ind w:left="1440"/>
        <w:rPr>
          <w:rFonts w:asciiTheme="minorHAnsi" w:hAnsiTheme="minorHAnsi" w:cstheme="minorHAnsi"/>
          <w:sz w:val="22"/>
        </w:rPr>
      </w:pPr>
      <w:r w:rsidRPr="00A4050D">
        <w:rPr>
          <w:rFonts w:asciiTheme="minorHAnsi" w:hAnsiTheme="minorHAnsi" w:cstheme="minorHAnsi"/>
          <w:b/>
          <w:sz w:val="22"/>
        </w:rPr>
        <w:t xml:space="preserve">Fairness- </w:t>
      </w:r>
      <w:r w:rsidRPr="00A4050D">
        <w:rPr>
          <w:rFonts w:asciiTheme="minorHAnsi" w:hAnsiTheme="minorHAnsi" w:cstheme="minorHAnsi"/>
          <w:sz w:val="22"/>
        </w:rPr>
        <w:t xml:space="preserve">By providing a more distinct definition, we increase the fairness to both sides of the round. </w:t>
      </w:r>
    </w:p>
    <w:p w:rsidR="004D5119" w:rsidRPr="00A4050D" w:rsidRDefault="004D5119" w:rsidP="004D5119">
      <w:pPr>
        <w:pStyle w:val="ListParagraph"/>
        <w:numPr>
          <w:ilvl w:val="0"/>
          <w:numId w:val="17"/>
        </w:numPr>
        <w:ind w:left="1440"/>
        <w:rPr>
          <w:rFonts w:asciiTheme="minorHAnsi" w:hAnsiTheme="minorHAnsi" w:cstheme="minorHAnsi"/>
          <w:sz w:val="22"/>
        </w:rPr>
      </w:pPr>
      <w:r w:rsidRPr="00A4050D">
        <w:rPr>
          <w:rFonts w:asciiTheme="minorHAnsi" w:hAnsiTheme="minorHAnsi" w:cstheme="minorHAnsi"/>
          <w:b/>
          <w:sz w:val="22"/>
        </w:rPr>
        <w:t>Apriori-</w:t>
      </w:r>
      <w:r w:rsidRPr="00A4050D">
        <w:rPr>
          <w:rFonts w:asciiTheme="minorHAnsi" w:hAnsiTheme="minorHAnsi" w:cstheme="minorHAnsi"/>
          <w:sz w:val="22"/>
        </w:rPr>
        <w:t xml:space="preserve"> Topicality should come before anything else in the round and is the most important issue.</w:t>
      </w:r>
    </w:p>
    <w:p w:rsidR="004D5119" w:rsidRDefault="004D5119" w:rsidP="004D5119">
      <w:pPr>
        <w:rPr>
          <w:sz w:val="22"/>
        </w:rPr>
      </w:pPr>
    </w:p>
    <w:p w:rsidR="004D5119" w:rsidRDefault="004D5119" w:rsidP="004D5119">
      <w:pPr>
        <w:pStyle w:val="Heading2"/>
      </w:pPr>
      <w:bookmarkStart w:id="47" w:name="_Toc298421173"/>
      <w:bookmarkStart w:id="48" w:name="_Toc298496359"/>
      <w:r w:rsidRPr="00376B33">
        <w:lastRenderedPageBreak/>
        <w:t>T-USFG has to be all three branches</w:t>
      </w:r>
      <w:bookmarkEnd w:id="47"/>
      <w:bookmarkEnd w:id="48"/>
    </w:p>
    <w:p w:rsidR="0049029C" w:rsidRPr="0049029C" w:rsidRDefault="0049029C" w:rsidP="0049029C"/>
    <w:p w:rsidR="004D5119" w:rsidRPr="0049029C" w:rsidRDefault="004D5119" w:rsidP="004D5119">
      <w:pPr>
        <w:pStyle w:val="Heading3"/>
        <w:rPr>
          <w:rFonts w:asciiTheme="minorHAnsi" w:hAnsiTheme="minorHAnsi" w:cstheme="minorHAnsi"/>
          <w:sz w:val="22"/>
        </w:rPr>
      </w:pPr>
      <w:bookmarkStart w:id="49" w:name="_Toc298416001"/>
      <w:bookmarkStart w:id="50" w:name="_Toc298421174"/>
      <w:bookmarkStart w:id="51" w:name="_Toc298421636"/>
      <w:bookmarkStart w:id="52" w:name="_Toc298421866"/>
      <w:bookmarkStart w:id="53" w:name="_Toc298496360"/>
      <w:r w:rsidRPr="0049029C">
        <w:rPr>
          <w:rFonts w:asciiTheme="minorHAnsi" w:hAnsiTheme="minorHAnsi" w:cstheme="minorHAnsi"/>
          <w:sz w:val="22"/>
        </w:rPr>
        <w:t>A. Definition: The USFG is three branches</w:t>
      </w:r>
      <w:bookmarkEnd w:id="49"/>
      <w:bookmarkEnd w:id="50"/>
      <w:bookmarkEnd w:id="51"/>
      <w:bookmarkEnd w:id="52"/>
      <w:bookmarkEnd w:id="53"/>
    </w:p>
    <w:p w:rsidR="004D5119" w:rsidRPr="0049029C" w:rsidRDefault="004D5119" w:rsidP="004D5119">
      <w:pPr>
        <w:rPr>
          <w:rFonts w:asciiTheme="minorHAnsi" w:hAnsiTheme="minorHAnsi" w:cstheme="minorHAnsi"/>
          <w:sz w:val="22"/>
        </w:rPr>
      </w:pPr>
    </w:p>
    <w:p w:rsidR="004D5119" w:rsidRPr="0049029C" w:rsidRDefault="004D5119" w:rsidP="004D5119">
      <w:pPr>
        <w:rPr>
          <w:rStyle w:val="StyleStyleBold12pt"/>
          <w:rFonts w:asciiTheme="minorHAnsi" w:hAnsiTheme="minorHAnsi" w:cstheme="minorHAnsi"/>
          <w:sz w:val="22"/>
        </w:rPr>
      </w:pPr>
      <w:r w:rsidRPr="0049029C">
        <w:rPr>
          <w:rStyle w:val="StyleStyleBold12pt"/>
          <w:rFonts w:asciiTheme="minorHAnsi" w:hAnsiTheme="minorHAnsi" w:cstheme="minorHAnsi"/>
          <w:sz w:val="22"/>
        </w:rPr>
        <w:t xml:space="preserve">Princeton University, 2008, </w:t>
      </w:r>
      <w:r w:rsidRPr="0049029C">
        <w:rPr>
          <w:rFonts w:asciiTheme="minorHAnsi" w:hAnsiTheme="minorHAnsi" w:cstheme="minorHAnsi"/>
          <w:sz w:val="22"/>
        </w:rPr>
        <w:t>http://www.thefreedictionary.com/United+States+government</w:t>
      </w:r>
    </w:p>
    <w:p w:rsidR="004D5119" w:rsidRPr="0049029C" w:rsidRDefault="004D5119" w:rsidP="004D5119">
      <w:pPr>
        <w:rPr>
          <w:rFonts w:asciiTheme="minorHAnsi" w:hAnsiTheme="minorHAnsi" w:cstheme="minorHAnsi"/>
          <w:sz w:val="22"/>
        </w:rPr>
      </w:pPr>
      <w:r w:rsidRPr="0049029C">
        <w:rPr>
          <w:rFonts w:asciiTheme="minorHAnsi" w:hAnsiTheme="minorHAnsi" w:cstheme="minorHAnsi"/>
          <w:sz w:val="22"/>
        </w:rPr>
        <w:t>Noun            1.</w:t>
      </w:r>
      <w:r w:rsidRPr="0049029C">
        <w:rPr>
          <w:rStyle w:val="StyleBoldUnderline"/>
          <w:rFonts w:asciiTheme="minorHAnsi" w:hAnsiTheme="minorHAnsi" w:cstheme="minorHAnsi"/>
          <w:sz w:val="22"/>
        </w:rPr>
        <w:t>United States government - the executive and legislative and judicial branches of the federal government of the United States</w:t>
      </w:r>
    </w:p>
    <w:p w:rsidR="004D5119" w:rsidRPr="0049029C" w:rsidRDefault="004D5119" w:rsidP="004D5119">
      <w:pPr>
        <w:rPr>
          <w:rFonts w:asciiTheme="minorHAnsi" w:hAnsiTheme="minorHAnsi" w:cstheme="minorHAnsi"/>
          <w:sz w:val="22"/>
        </w:rPr>
      </w:pPr>
      <w:r w:rsidRPr="0049029C">
        <w:rPr>
          <w:rFonts w:asciiTheme="minorHAnsi" w:hAnsiTheme="minorHAnsi" w:cstheme="minorHAnsi"/>
          <w:sz w:val="22"/>
        </w:rPr>
        <w:t>U.S., U.S. government, US Government, United States</w:t>
      </w:r>
    </w:p>
    <w:p w:rsidR="004D5119" w:rsidRPr="0049029C" w:rsidRDefault="004D5119" w:rsidP="004D5119">
      <w:pPr>
        <w:rPr>
          <w:rFonts w:asciiTheme="minorHAnsi" w:hAnsiTheme="minorHAnsi" w:cstheme="minorHAnsi"/>
          <w:sz w:val="22"/>
        </w:rPr>
      </w:pPr>
      <w:r w:rsidRPr="0049029C">
        <w:rPr>
          <w:rFonts w:asciiTheme="minorHAnsi" w:hAnsiTheme="minorHAnsi" w:cstheme="minorHAnsi"/>
          <w:sz w:val="22"/>
        </w:rPr>
        <w:t>Federal government - a government with strong central powers</w:t>
      </w:r>
    </w:p>
    <w:p w:rsidR="004D5119" w:rsidRPr="0049029C" w:rsidRDefault="004D5119" w:rsidP="004D5119">
      <w:pPr>
        <w:rPr>
          <w:rFonts w:asciiTheme="minorHAnsi" w:hAnsiTheme="minorHAnsi" w:cstheme="minorHAnsi"/>
          <w:sz w:val="22"/>
        </w:rPr>
      </w:pPr>
      <w:r w:rsidRPr="0049029C">
        <w:rPr>
          <w:rFonts w:asciiTheme="minorHAnsi" w:hAnsiTheme="minorHAnsi" w:cstheme="minorHAnsi"/>
          <w:sz w:val="22"/>
        </w:rPr>
        <w:t>Executive branch, Executive Office of the President - the branch of the United States government that is responsible for carrying out the laws</w:t>
      </w:r>
    </w:p>
    <w:p w:rsidR="004D5119" w:rsidRPr="0049029C" w:rsidRDefault="004D5119" w:rsidP="004D5119">
      <w:pPr>
        <w:rPr>
          <w:rFonts w:asciiTheme="minorHAnsi" w:hAnsiTheme="minorHAnsi" w:cstheme="minorHAnsi"/>
          <w:sz w:val="22"/>
        </w:rPr>
      </w:pPr>
      <w:r w:rsidRPr="0049029C">
        <w:rPr>
          <w:rFonts w:asciiTheme="minorHAnsi" w:hAnsiTheme="minorHAnsi" w:cstheme="minorHAnsi"/>
          <w:sz w:val="22"/>
        </w:rPr>
        <w:t>Legislative branch - the branch of the United States government that has the power of legislating</w:t>
      </w:r>
    </w:p>
    <w:p w:rsidR="004D5119" w:rsidRPr="0049029C" w:rsidRDefault="004D5119" w:rsidP="004D5119">
      <w:pPr>
        <w:rPr>
          <w:rFonts w:asciiTheme="minorHAnsi" w:hAnsiTheme="minorHAnsi" w:cstheme="minorHAnsi"/>
          <w:sz w:val="22"/>
        </w:rPr>
      </w:pPr>
      <w:r w:rsidRPr="0049029C">
        <w:rPr>
          <w:rFonts w:asciiTheme="minorHAnsi" w:hAnsiTheme="minorHAnsi" w:cstheme="minorHAnsi"/>
          <w:sz w:val="22"/>
        </w:rPr>
        <w:t>Judicial branch - the branch of the United States government responsible for the administration of justice</w:t>
      </w:r>
    </w:p>
    <w:p w:rsidR="004D5119" w:rsidRPr="0049029C" w:rsidRDefault="004D5119" w:rsidP="004D5119">
      <w:pPr>
        <w:rPr>
          <w:rFonts w:asciiTheme="minorHAnsi" w:hAnsiTheme="minorHAnsi" w:cstheme="minorHAnsi"/>
          <w:sz w:val="22"/>
        </w:rPr>
      </w:pPr>
    </w:p>
    <w:p w:rsidR="004D5119" w:rsidRPr="0049029C" w:rsidRDefault="004D5119" w:rsidP="0049029C">
      <w:pPr>
        <w:pStyle w:val="Heading3"/>
      </w:pPr>
      <w:r w:rsidRPr="0049029C">
        <w:t xml:space="preserve"> </w:t>
      </w:r>
      <w:bookmarkStart w:id="54" w:name="_Toc298416002"/>
      <w:bookmarkStart w:id="55" w:name="_Toc298421175"/>
      <w:bookmarkStart w:id="56" w:name="_Toc298421637"/>
      <w:bookmarkStart w:id="57" w:name="_Toc298421867"/>
      <w:bookmarkStart w:id="58" w:name="_Toc298496361"/>
      <w:r w:rsidRPr="0049029C">
        <w:t>B. Violation-            the aff team does not use all branches of the USFG.</w:t>
      </w:r>
      <w:bookmarkEnd w:id="54"/>
      <w:bookmarkEnd w:id="55"/>
      <w:bookmarkEnd w:id="56"/>
      <w:bookmarkEnd w:id="57"/>
      <w:bookmarkEnd w:id="58"/>
    </w:p>
    <w:p w:rsidR="004D5119" w:rsidRPr="0049029C" w:rsidRDefault="004D5119" w:rsidP="004D5119">
      <w:pPr>
        <w:rPr>
          <w:rFonts w:asciiTheme="minorHAnsi" w:hAnsiTheme="minorHAnsi" w:cstheme="minorHAnsi"/>
          <w:sz w:val="22"/>
        </w:rPr>
      </w:pPr>
    </w:p>
    <w:p w:rsidR="004D5119" w:rsidRPr="0049029C" w:rsidRDefault="004D5119" w:rsidP="004D5119">
      <w:pPr>
        <w:rPr>
          <w:rFonts w:asciiTheme="minorHAnsi" w:hAnsiTheme="minorHAnsi" w:cstheme="minorHAnsi"/>
          <w:sz w:val="22"/>
        </w:rPr>
      </w:pPr>
    </w:p>
    <w:p w:rsidR="004D5119" w:rsidRPr="0049029C" w:rsidRDefault="004D5119" w:rsidP="004D5119">
      <w:pPr>
        <w:pStyle w:val="Heading3"/>
        <w:rPr>
          <w:rFonts w:asciiTheme="minorHAnsi" w:hAnsiTheme="minorHAnsi" w:cstheme="minorHAnsi"/>
          <w:sz w:val="22"/>
        </w:rPr>
      </w:pPr>
      <w:bookmarkStart w:id="59" w:name="_Toc298416003"/>
      <w:bookmarkStart w:id="60" w:name="_Toc298421176"/>
      <w:bookmarkStart w:id="61" w:name="_Toc298421638"/>
      <w:bookmarkStart w:id="62" w:name="_Toc298421868"/>
      <w:bookmarkStart w:id="63" w:name="_Toc298496362"/>
      <w:r w:rsidRPr="0049029C">
        <w:rPr>
          <w:rFonts w:asciiTheme="minorHAnsi" w:hAnsiTheme="minorHAnsi" w:cstheme="minorHAnsi"/>
          <w:sz w:val="22"/>
        </w:rPr>
        <w:t>C. Standards-</w:t>
      </w:r>
      <w:bookmarkEnd w:id="59"/>
      <w:bookmarkEnd w:id="60"/>
      <w:bookmarkEnd w:id="61"/>
      <w:bookmarkEnd w:id="62"/>
      <w:bookmarkEnd w:id="63"/>
    </w:p>
    <w:p w:rsidR="004D5119" w:rsidRPr="0049029C" w:rsidRDefault="004D5119" w:rsidP="004D5119">
      <w:pPr>
        <w:rPr>
          <w:rFonts w:asciiTheme="minorHAnsi" w:hAnsiTheme="minorHAnsi" w:cstheme="minorHAnsi"/>
          <w:sz w:val="22"/>
        </w:rPr>
      </w:pPr>
    </w:p>
    <w:p w:rsidR="004D5119" w:rsidRPr="0049029C" w:rsidRDefault="004D5119" w:rsidP="004D5119">
      <w:pPr>
        <w:ind w:firstLine="720"/>
        <w:rPr>
          <w:rFonts w:asciiTheme="minorHAnsi" w:hAnsiTheme="minorHAnsi" w:cstheme="minorHAnsi"/>
          <w:sz w:val="22"/>
        </w:rPr>
      </w:pPr>
      <w:r w:rsidRPr="0049029C">
        <w:rPr>
          <w:rFonts w:asciiTheme="minorHAnsi" w:hAnsiTheme="minorHAnsi" w:cstheme="minorHAnsi"/>
          <w:sz w:val="22"/>
        </w:rPr>
        <w:t>1.            Depth over breath- By talking specifically about the United States government, we increase education by increasing the depth of the debate.</w:t>
      </w:r>
    </w:p>
    <w:p w:rsidR="004D5119" w:rsidRPr="0049029C" w:rsidRDefault="004D5119" w:rsidP="004D5119">
      <w:pPr>
        <w:rPr>
          <w:rFonts w:asciiTheme="minorHAnsi" w:hAnsiTheme="minorHAnsi" w:cstheme="minorHAnsi"/>
          <w:sz w:val="22"/>
        </w:rPr>
      </w:pPr>
    </w:p>
    <w:p w:rsidR="004D5119" w:rsidRPr="0049029C" w:rsidRDefault="004D5119" w:rsidP="004D5119">
      <w:pPr>
        <w:ind w:firstLine="720"/>
        <w:rPr>
          <w:rFonts w:asciiTheme="minorHAnsi" w:hAnsiTheme="minorHAnsi" w:cstheme="minorHAnsi"/>
          <w:sz w:val="22"/>
        </w:rPr>
      </w:pPr>
      <w:r w:rsidRPr="0049029C">
        <w:rPr>
          <w:rFonts w:asciiTheme="minorHAnsi" w:hAnsiTheme="minorHAnsi" w:cstheme="minorHAnsi"/>
          <w:sz w:val="22"/>
        </w:rPr>
        <w:t>2.            Bright line- Our definition provides a clear line between the United States federal government and the private industry.</w:t>
      </w:r>
    </w:p>
    <w:p w:rsidR="004D5119" w:rsidRPr="0049029C" w:rsidRDefault="004D5119" w:rsidP="004D5119">
      <w:pPr>
        <w:rPr>
          <w:rFonts w:asciiTheme="minorHAnsi" w:hAnsiTheme="minorHAnsi" w:cstheme="minorHAnsi"/>
          <w:sz w:val="22"/>
        </w:rPr>
      </w:pPr>
    </w:p>
    <w:p w:rsidR="004D5119" w:rsidRPr="0049029C" w:rsidRDefault="004D5119" w:rsidP="004D5119">
      <w:pPr>
        <w:ind w:firstLine="720"/>
        <w:rPr>
          <w:rFonts w:asciiTheme="minorHAnsi" w:hAnsiTheme="minorHAnsi" w:cstheme="minorHAnsi"/>
          <w:sz w:val="22"/>
        </w:rPr>
      </w:pPr>
      <w:r w:rsidRPr="0049029C">
        <w:rPr>
          <w:rFonts w:asciiTheme="minorHAnsi" w:hAnsiTheme="minorHAnsi" w:cstheme="minorHAnsi"/>
          <w:sz w:val="22"/>
        </w:rPr>
        <w:t>3.            Grammatical Context- Its is possessive of the United States federal government and is therefore limited to the United States government itself.</w:t>
      </w:r>
    </w:p>
    <w:p w:rsidR="004D5119" w:rsidRPr="0049029C" w:rsidRDefault="004D5119" w:rsidP="004D5119">
      <w:pPr>
        <w:rPr>
          <w:rFonts w:asciiTheme="minorHAnsi" w:hAnsiTheme="minorHAnsi" w:cstheme="minorHAnsi"/>
          <w:sz w:val="22"/>
        </w:rPr>
      </w:pPr>
    </w:p>
    <w:p w:rsidR="004D5119" w:rsidRPr="0049029C" w:rsidRDefault="004D5119" w:rsidP="004D5119">
      <w:pPr>
        <w:rPr>
          <w:rFonts w:asciiTheme="minorHAnsi" w:hAnsiTheme="minorHAnsi" w:cstheme="minorHAnsi"/>
          <w:sz w:val="22"/>
        </w:rPr>
      </w:pPr>
    </w:p>
    <w:p w:rsidR="004D5119" w:rsidRPr="0049029C" w:rsidRDefault="004D5119" w:rsidP="004D5119">
      <w:pPr>
        <w:pStyle w:val="Heading3"/>
        <w:rPr>
          <w:rFonts w:asciiTheme="minorHAnsi" w:hAnsiTheme="minorHAnsi" w:cstheme="minorHAnsi"/>
          <w:sz w:val="22"/>
        </w:rPr>
      </w:pPr>
      <w:bookmarkStart w:id="64" w:name="_Toc298416004"/>
      <w:bookmarkStart w:id="65" w:name="_Toc298421177"/>
      <w:bookmarkStart w:id="66" w:name="_Toc298421639"/>
      <w:bookmarkStart w:id="67" w:name="_Toc298421869"/>
      <w:bookmarkStart w:id="68" w:name="_Toc298496363"/>
      <w:r w:rsidRPr="0049029C">
        <w:rPr>
          <w:rFonts w:asciiTheme="minorHAnsi" w:hAnsiTheme="minorHAnsi" w:cstheme="minorHAnsi"/>
          <w:sz w:val="22"/>
        </w:rPr>
        <w:t>D. Voters-</w:t>
      </w:r>
      <w:bookmarkEnd w:id="64"/>
      <w:bookmarkEnd w:id="65"/>
      <w:bookmarkEnd w:id="66"/>
      <w:bookmarkEnd w:id="67"/>
      <w:bookmarkEnd w:id="68"/>
    </w:p>
    <w:p w:rsidR="004D5119" w:rsidRPr="0049029C" w:rsidRDefault="004D5119" w:rsidP="004D5119">
      <w:pPr>
        <w:rPr>
          <w:rFonts w:asciiTheme="minorHAnsi" w:hAnsiTheme="minorHAnsi" w:cstheme="minorHAnsi"/>
          <w:sz w:val="22"/>
        </w:rPr>
      </w:pPr>
    </w:p>
    <w:p w:rsidR="004D5119" w:rsidRPr="0049029C" w:rsidRDefault="004D5119" w:rsidP="004D5119">
      <w:pPr>
        <w:ind w:firstLine="720"/>
        <w:rPr>
          <w:rFonts w:asciiTheme="minorHAnsi" w:hAnsiTheme="minorHAnsi" w:cstheme="minorHAnsi"/>
          <w:sz w:val="22"/>
        </w:rPr>
      </w:pPr>
      <w:r w:rsidRPr="0049029C">
        <w:rPr>
          <w:rFonts w:asciiTheme="minorHAnsi" w:hAnsiTheme="minorHAnsi" w:cstheme="minorHAnsi"/>
          <w:sz w:val="22"/>
        </w:rPr>
        <w:t>1.            Education- By saying the United States federal government, we provide a real world scenario rather than the private industries who aren’t used.</w:t>
      </w:r>
    </w:p>
    <w:p w:rsidR="004D5119" w:rsidRPr="0049029C" w:rsidRDefault="004D5119" w:rsidP="004D5119">
      <w:pPr>
        <w:rPr>
          <w:rFonts w:asciiTheme="minorHAnsi" w:hAnsiTheme="minorHAnsi" w:cstheme="minorHAnsi"/>
          <w:sz w:val="22"/>
        </w:rPr>
      </w:pPr>
    </w:p>
    <w:p w:rsidR="004D5119" w:rsidRPr="0049029C" w:rsidRDefault="004D5119" w:rsidP="004D5119">
      <w:pPr>
        <w:ind w:firstLine="720"/>
        <w:rPr>
          <w:rFonts w:asciiTheme="minorHAnsi" w:hAnsiTheme="minorHAnsi" w:cstheme="minorHAnsi"/>
          <w:sz w:val="22"/>
        </w:rPr>
      </w:pPr>
      <w:r w:rsidRPr="0049029C">
        <w:rPr>
          <w:rFonts w:asciiTheme="minorHAnsi" w:hAnsiTheme="minorHAnsi" w:cstheme="minorHAnsi"/>
          <w:sz w:val="22"/>
        </w:rPr>
        <w:t>2.            Fairness- By providing a more distinct definition, we increase the fairness to both sides of the round.</w:t>
      </w:r>
    </w:p>
    <w:p w:rsidR="004D5119" w:rsidRPr="0049029C" w:rsidRDefault="004D5119" w:rsidP="004D5119">
      <w:pPr>
        <w:rPr>
          <w:rFonts w:asciiTheme="minorHAnsi" w:hAnsiTheme="minorHAnsi" w:cstheme="minorHAnsi"/>
          <w:sz w:val="22"/>
        </w:rPr>
      </w:pPr>
    </w:p>
    <w:p w:rsidR="004D5119" w:rsidRPr="0049029C" w:rsidRDefault="004D5119" w:rsidP="004D5119">
      <w:pPr>
        <w:ind w:firstLine="720"/>
        <w:rPr>
          <w:rFonts w:asciiTheme="minorHAnsi" w:hAnsiTheme="minorHAnsi" w:cstheme="minorHAnsi"/>
          <w:sz w:val="22"/>
        </w:rPr>
      </w:pPr>
      <w:r w:rsidRPr="0049029C">
        <w:rPr>
          <w:rFonts w:asciiTheme="minorHAnsi" w:hAnsiTheme="minorHAnsi" w:cstheme="minorHAnsi"/>
          <w:sz w:val="22"/>
        </w:rPr>
        <w:t>3.            Competing Interpretations: Without this it is up to the judge and judge only on whether or not the aff is “topical”. We need to compare our interpretations to make us logically understand whose interpretation is better.</w:t>
      </w:r>
    </w:p>
    <w:p w:rsidR="004D5119" w:rsidRPr="0049029C" w:rsidRDefault="004D5119" w:rsidP="004D5119">
      <w:pPr>
        <w:rPr>
          <w:rFonts w:asciiTheme="minorHAnsi" w:hAnsiTheme="minorHAnsi" w:cstheme="minorHAnsi"/>
          <w:sz w:val="22"/>
        </w:rPr>
      </w:pPr>
    </w:p>
    <w:p w:rsidR="004D5119" w:rsidRDefault="004D5119" w:rsidP="004D5119">
      <w:pPr>
        <w:rPr>
          <w:b/>
        </w:rPr>
      </w:pPr>
    </w:p>
    <w:p w:rsidR="004D5119" w:rsidRDefault="004D5119" w:rsidP="004D5119">
      <w:pPr>
        <w:pStyle w:val="Heading2"/>
      </w:pPr>
      <w:bookmarkStart w:id="69" w:name="_Toc298421178"/>
      <w:bookmarkStart w:id="70" w:name="_Toc298496364"/>
      <w:r>
        <w:lastRenderedPageBreak/>
        <w:t>T-Substantially Increase=Significant Change</w:t>
      </w:r>
      <w:bookmarkEnd w:id="69"/>
      <w:bookmarkEnd w:id="70"/>
    </w:p>
    <w:p w:rsidR="004D5119" w:rsidRDefault="004D5119" w:rsidP="004D5119"/>
    <w:p w:rsidR="004D5119" w:rsidRDefault="004D5119" w:rsidP="004D5119"/>
    <w:p w:rsidR="004D5119" w:rsidRPr="0049029C" w:rsidRDefault="004D5119" w:rsidP="004D5119">
      <w:pPr>
        <w:pStyle w:val="Heading3"/>
        <w:rPr>
          <w:rFonts w:asciiTheme="minorHAnsi" w:hAnsiTheme="minorHAnsi" w:cstheme="minorHAnsi"/>
          <w:sz w:val="22"/>
        </w:rPr>
      </w:pPr>
      <w:bookmarkStart w:id="71" w:name="_Toc298416006"/>
      <w:bookmarkStart w:id="72" w:name="_Toc298421179"/>
      <w:bookmarkStart w:id="73" w:name="_Toc298421641"/>
      <w:bookmarkStart w:id="74" w:name="_Toc298421871"/>
      <w:bookmarkStart w:id="75" w:name="_Toc298496365"/>
      <w:r w:rsidRPr="0049029C">
        <w:rPr>
          <w:rFonts w:asciiTheme="minorHAnsi" w:hAnsiTheme="minorHAnsi" w:cstheme="minorHAnsi"/>
          <w:sz w:val="22"/>
        </w:rPr>
        <w:t>A Definition-</w:t>
      </w:r>
      <w:bookmarkEnd w:id="71"/>
      <w:bookmarkEnd w:id="72"/>
      <w:bookmarkEnd w:id="73"/>
      <w:bookmarkEnd w:id="74"/>
      <w:bookmarkEnd w:id="75"/>
      <w:r w:rsidRPr="0049029C">
        <w:rPr>
          <w:rFonts w:asciiTheme="minorHAnsi" w:hAnsiTheme="minorHAnsi" w:cstheme="minorHAnsi"/>
          <w:sz w:val="22"/>
        </w:rPr>
        <w:t xml:space="preserve"> </w:t>
      </w:r>
    </w:p>
    <w:p w:rsidR="004D5119" w:rsidRPr="0049029C" w:rsidRDefault="004D5119" w:rsidP="004D5119">
      <w:pPr>
        <w:ind w:firstLine="720"/>
        <w:rPr>
          <w:rFonts w:asciiTheme="minorHAnsi" w:hAnsiTheme="minorHAnsi" w:cstheme="minorHAnsi"/>
          <w:sz w:val="22"/>
        </w:rPr>
      </w:pPr>
      <w:r w:rsidRPr="0049029C">
        <w:rPr>
          <w:rFonts w:asciiTheme="minorHAnsi" w:hAnsiTheme="minorHAnsi" w:cstheme="minorHAnsi"/>
          <w:sz w:val="22"/>
        </w:rPr>
        <w:t>1)Substantially is a significant change</w:t>
      </w:r>
    </w:p>
    <w:p w:rsidR="004D5119" w:rsidRPr="0049029C" w:rsidRDefault="004D5119" w:rsidP="004D5119">
      <w:pPr>
        <w:rPr>
          <w:rStyle w:val="StyleStyleBold12pt"/>
          <w:rFonts w:asciiTheme="minorHAnsi" w:hAnsiTheme="minorHAnsi" w:cstheme="minorHAnsi"/>
          <w:sz w:val="22"/>
        </w:rPr>
      </w:pPr>
      <w:r w:rsidRPr="0049029C">
        <w:rPr>
          <w:rStyle w:val="StyleStyleBold12pt"/>
          <w:rFonts w:asciiTheme="minorHAnsi" w:hAnsiTheme="minorHAnsi" w:cstheme="minorHAnsi"/>
          <w:sz w:val="22"/>
        </w:rPr>
        <w:t>US Legal 11 (</w:t>
      </w:r>
      <w:r w:rsidRPr="0049029C">
        <w:rPr>
          <w:rFonts w:asciiTheme="minorHAnsi" w:hAnsiTheme="minorHAnsi" w:cstheme="minorHAnsi"/>
          <w:sz w:val="22"/>
        </w:rPr>
        <w:t>http://definitions.uslegal.com/m/materially-and-substantially-changed/)</w:t>
      </w:r>
    </w:p>
    <w:p w:rsidR="004D5119" w:rsidRPr="0049029C" w:rsidRDefault="004D5119" w:rsidP="004D5119">
      <w:pPr>
        <w:rPr>
          <w:rFonts w:asciiTheme="minorHAnsi" w:hAnsiTheme="minorHAnsi" w:cstheme="minorHAnsi"/>
          <w:sz w:val="22"/>
        </w:rPr>
      </w:pPr>
      <w:r w:rsidRPr="0049029C">
        <w:rPr>
          <w:rFonts w:asciiTheme="minorHAnsi" w:hAnsiTheme="minorHAnsi" w:cstheme="minorHAnsi"/>
          <w:sz w:val="22"/>
        </w:rPr>
        <w:t>Materially and substantially changed is a phrase commonly used in the context of support determinations in domestic relations law, as well as various other contexts. There is no precise definition of this subjective term, but it is generally interpreted as a change which is significant and has a noticeable impact on the current situation. It is a change which is important in terms of value, degree, amount, or extent</w:t>
      </w:r>
    </w:p>
    <w:p w:rsidR="004D5119" w:rsidRPr="0049029C" w:rsidRDefault="004D5119" w:rsidP="004D5119">
      <w:pPr>
        <w:rPr>
          <w:rFonts w:asciiTheme="minorHAnsi" w:hAnsiTheme="minorHAnsi" w:cstheme="minorHAnsi"/>
          <w:sz w:val="22"/>
        </w:rPr>
      </w:pPr>
    </w:p>
    <w:p w:rsidR="004D5119" w:rsidRPr="0049029C" w:rsidRDefault="004D5119" w:rsidP="004D5119">
      <w:pPr>
        <w:ind w:firstLine="720"/>
        <w:rPr>
          <w:rFonts w:asciiTheme="minorHAnsi" w:hAnsiTheme="minorHAnsi" w:cstheme="minorHAnsi"/>
          <w:sz w:val="22"/>
        </w:rPr>
      </w:pPr>
      <w:r w:rsidRPr="0049029C">
        <w:rPr>
          <w:rFonts w:asciiTheme="minorHAnsi" w:hAnsiTheme="minorHAnsi" w:cstheme="minorHAnsi"/>
          <w:sz w:val="22"/>
        </w:rPr>
        <w:t xml:space="preserve">2)Increase is from an already-existing policy </w:t>
      </w:r>
    </w:p>
    <w:p w:rsidR="004D5119" w:rsidRPr="0049029C" w:rsidRDefault="004D5119" w:rsidP="004D5119">
      <w:pPr>
        <w:rPr>
          <w:rStyle w:val="StyleStyleBold12pt"/>
          <w:rFonts w:asciiTheme="minorHAnsi" w:hAnsiTheme="minorHAnsi" w:cstheme="minorHAnsi"/>
          <w:sz w:val="22"/>
        </w:rPr>
      </w:pPr>
      <w:r w:rsidRPr="0049029C">
        <w:rPr>
          <w:rStyle w:val="StyleStyleBold12pt"/>
          <w:rFonts w:asciiTheme="minorHAnsi" w:hAnsiTheme="minorHAnsi" w:cstheme="minorHAnsi"/>
          <w:sz w:val="22"/>
        </w:rPr>
        <w:t>Jeremiah Buckley et al, 06 (</w:t>
      </w:r>
      <w:r w:rsidRPr="0049029C">
        <w:rPr>
          <w:rFonts w:asciiTheme="minorHAnsi" w:hAnsiTheme="minorHAnsi" w:cstheme="minorHAnsi"/>
          <w:sz w:val="22"/>
        </w:rPr>
        <w:t>Founding partner of BUCKLEY KOLLAR LLP, November 13, 2006, Supreme Court, http://supreme.lp.findlaw.com/supreme_court/briefs/06-84/06-84.mer.ami.mica.pdf)</w:t>
      </w:r>
      <w:r w:rsidRPr="0049029C">
        <w:rPr>
          <w:rStyle w:val="StyleStyleBold12pt"/>
          <w:rFonts w:asciiTheme="minorHAnsi" w:hAnsiTheme="minorHAnsi" w:cstheme="minorHAnsi"/>
          <w:sz w:val="22"/>
        </w:rPr>
        <w:t xml:space="preserve"> </w:t>
      </w:r>
    </w:p>
    <w:p w:rsidR="004D5119" w:rsidRPr="0049029C" w:rsidRDefault="004D5119" w:rsidP="004D5119">
      <w:pPr>
        <w:rPr>
          <w:rFonts w:asciiTheme="minorHAnsi" w:hAnsiTheme="minorHAnsi" w:cstheme="minorHAnsi"/>
          <w:sz w:val="22"/>
        </w:rPr>
      </w:pPr>
      <w:r w:rsidRPr="0049029C">
        <w:rPr>
          <w:rFonts w:asciiTheme="minorHAnsi" w:hAnsiTheme="minorHAnsi" w:cstheme="minorHAnsi"/>
          <w:sz w:val="22"/>
        </w:rPr>
        <w:t>Next, the Ninth Circuit reasoned that because the Insurance Prong includes the words “existing or applied for,” Congress intended that an “increase in any charge” for insurance must “apply to all insurance transactions – from an initial policy of insurance to a renewal of a long-held policy.”  435 F.3d at 1091.  This interpretation reads the words “existing or applied for” in isolation.  Other types of adverse action described in the Insurance Prong apply only to situations where a consumer had an existing policy of insurance, such as a “cancellation,” “reduction,” or “change”  in insurance.   Each of these forms of adverse action presupposes an already-existing policy, and under usual canons of statutory construction the term “increase” also should be construed to apply to increases of an already-existing policy</w:t>
      </w:r>
    </w:p>
    <w:p w:rsidR="004D5119" w:rsidRPr="0049029C" w:rsidRDefault="004D5119" w:rsidP="004D5119">
      <w:pPr>
        <w:rPr>
          <w:rFonts w:asciiTheme="minorHAnsi" w:hAnsiTheme="minorHAnsi" w:cstheme="minorHAnsi"/>
          <w:sz w:val="22"/>
        </w:rPr>
      </w:pPr>
    </w:p>
    <w:p w:rsidR="004D5119" w:rsidRPr="0049029C" w:rsidRDefault="004D5119" w:rsidP="004D5119">
      <w:pPr>
        <w:pStyle w:val="Heading3"/>
        <w:rPr>
          <w:rFonts w:asciiTheme="minorHAnsi" w:hAnsiTheme="minorHAnsi" w:cstheme="minorHAnsi"/>
          <w:sz w:val="22"/>
        </w:rPr>
      </w:pPr>
      <w:bookmarkStart w:id="76" w:name="_Toc298416007"/>
      <w:bookmarkStart w:id="77" w:name="_Toc298421180"/>
      <w:bookmarkStart w:id="78" w:name="_Toc298421642"/>
      <w:bookmarkStart w:id="79" w:name="_Toc298421872"/>
      <w:bookmarkStart w:id="80" w:name="_Toc298496366"/>
      <w:r w:rsidRPr="0049029C">
        <w:rPr>
          <w:rFonts w:asciiTheme="minorHAnsi" w:hAnsiTheme="minorHAnsi" w:cstheme="minorHAnsi"/>
          <w:sz w:val="22"/>
        </w:rPr>
        <w:t>B) Violation-</w:t>
      </w:r>
      <w:bookmarkEnd w:id="76"/>
      <w:bookmarkEnd w:id="77"/>
      <w:bookmarkEnd w:id="78"/>
      <w:bookmarkEnd w:id="79"/>
      <w:bookmarkEnd w:id="80"/>
      <w:r w:rsidRPr="0049029C">
        <w:rPr>
          <w:rFonts w:asciiTheme="minorHAnsi" w:hAnsiTheme="minorHAnsi" w:cstheme="minorHAnsi"/>
          <w:sz w:val="22"/>
        </w:rPr>
        <w:t xml:space="preserve"> </w:t>
      </w:r>
    </w:p>
    <w:p w:rsidR="004D5119" w:rsidRPr="0049029C" w:rsidRDefault="004D5119" w:rsidP="004D5119">
      <w:pPr>
        <w:rPr>
          <w:rFonts w:asciiTheme="minorHAnsi" w:hAnsiTheme="minorHAnsi" w:cstheme="minorHAnsi"/>
          <w:sz w:val="22"/>
        </w:rPr>
      </w:pPr>
      <w:r w:rsidRPr="0049029C">
        <w:rPr>
          <w:rFonts w:asciiTheme="minorHAnsi" w:hAnsiTheme="minorHAnsi" w:cstheme="minorHAnsi"/>
          <w:sz w:val="22"/>
        </w:rPr>
        <w:t xml:space="preserve">The aff’s plan does not increase from an existing policy and make a significant change in the Status Quo </w:t>
      </w:r>
    </w:p>
    <w:p w:rsidR="004D5119" w:rsidRPr="0049029C" w:rsidRDefault="004D5119" w:rsidP="004D5119">
      <w:pPr>
        <w:rPr>
          <w:rFonts w:asciiTheme="minorHAnsi" w:hAnsiTheme="minorHAnsi" w:cstheme="minorHAnsi"/>
          <w:sz w:val="22"/>
        </w:rPr>
      </w:pPr>
    </w:p>
    <w:p w:rsidR="004D5119" w:rsidRPr="0049029C" w:rsidRDefault="004D5119" w:rsidP="004D5119">
      <w:pPr>
        <w:pStyle w:val="Heading3"/>
        <w:rPr>
          <w:rFonts w:asciiTheme="minorHAnsi" w:hAnsiTheme="minorHAnsi" w:cstheme="minorHAnsi"/>
          <w:sz w:val="22"/>
        </w:rPr>
      </w:pPr>
      <w:bookmarkStart w:id="81" w:name="_Toc298416008"/>
      <w:bookmarkStart w:id="82" w:name="_Toc298421181"/>
      <w:bookmarkStart w:id="83" w:name="_Toc298421643"/>
      <w:bookmarkStart w:id="84" w:name="_Toc298421873"/>
      <w:bookmarkStart w:id="85" w:name="_Toc298496367"/>
      <w:r w:rsidRPr="0049029C">
        <w:rPr>
          <w:rFonts w:asciiTheme="minorHAnsi" w:hAnsiTheme="minorHAnsi" w:cstheme="minorHAnsi"/>
          <w:sz w:val="22"/>
        </w:rPr>
        <w:t>C) Standards-</w:t>
      </w:r>
      <w:bookmarkEnd w:id="81"/>
      <w:bookmarkEnd w:id="82"/>
      <w:bookmarkEnd w:id="83"/>
      <w:bookmarkEnd w:id="84"/>
      <w:bookmarkEnd w:id="85"/>
    </w:p>
    <w:p w:rsidR="004D5119" w:rsidRPr="0049029C" w:rsidRDefault="004D5119" w:rsidP="004D5119">
      <w:pPr>
        <w:ind w:firstLine="720"/>
        <w:rPr>
          <w:rFonts w:asciiTheme="minorHAnsi" w:hAnsiTheme="minorHAnsi" w:cstheme="minorHAnsi"/>
          <w:sz w:val="22"/>
        </w:rPr>
      </w:pPr>
      <w:r w:rsidRPr="0049029C">
        <w:rPr>
          <w:rFonts w:asciiTheme="minorHAnsi" w:hAnsiTheme="minorHAnsi" w:cstheme="minorHAnsi"/>
          <w:sz w:val="22"/>
        </w:rPr>
        <w:t>1.</w:t>
      </w:r>
      <w:r w:rsidRPr="0049029C">
        <w:rPr>
          <w:rFonts w:asciiTheme="minorHAnsi" w:hAnsiTheme="minorHAnsi" w:cstheme="minorHAnsi"/>
          <w:sz w:val="22"/>
        </w:rPr>
        <w:tab/>
        <w:t>Bright line- our definition is clear. You are either increasing from an existing policy and make a change or you’re not</w:t>
      </w:r>
    </w:p>
    <w:p w:rsidR="004D5119" w:rsidRPr="0049029C" w:rsidRDefault="004D5119" w:rsidP="004D5119">
      <w:pPr>
        <w:ind w:firstLine="720"/>
        <w:rPr>
          <w:rFonts w:asciiTheme="minorHAnsi" w:hAnsiTheme="minorHAnsi" w:cstheme="minorHAnsi"/>
          <w:sz w:val="22"/>
        </w:rPr>
      </w:pPr>
      <w:r w:rsidRPr="0049029C">
        <w:rPr>
          <w:rFonts w:asciiTheme="minorHAnsi" w:hAnsiTheme="minorHAnsi" w:cstheme="minorHAnsi"/>
          <w:sz w:val="22"/>
        </w:rPr>
        <w:t>2.</w:t>
      </w:r>
      <w:r w:rsidRPr="0049029C">
        <w:rPr>
          <w:rFonts w:asciiTheme="minorHAnsi" w:hAnsiTheme="minorHAnsi" w:cstheme="minorHAnsi"/>
          <w:sz w:val="22"/>
        </w:rPr>
        <w:tab/>
        <w:t>Fair Limits- by providing an impartial definition we fairly limit the topic. By allowing any change of status quo under limits the topic</w:t>
      </w:r>
    </w:p>
    <w:p w:rsidR="004D5119" w:rsidRPr="0049029C" w:rsidRDefault="004D5119" w:rsidP="004D5119">
      <w:pPr>
        <w:ind w:firstLine="720"/>
        <w:rPr>
          <w:rFonts w:asciiTheme="minorHAnsi" w:hAnsiTheme="minorHAnsi" w:cstheme="minorHAnsi"/>
          <w:sz w:val="22"/>
        </w:rPr>
      </w:pPr>
      <w:r w:rsidRPr="0049029C">
        <w:rPr>
          <w:rFonts w:asciiTheme="minorHAnsi" w:hAnsiTheme="minorHAnsi" w:cstheme="minorHAnsi"/>
          <w:sz w:val="22"/>
        </w:rPr>
        <w:t>3.</w:t>
      </w:r>
      <w:r w:rsidRPr="0049029C">
        <w:rPr>
          <w:rFonts w:asciiTheme="minorHAnsi" w:hAnsiTheme="minorHAnsi" w:cstheme="minorHAnsi"/>
          <w:sz w:val="22"/>
        </w:rPr>
        <w:tab/>
        <w:t>Depth over breadth - we preserve education because it is better to go in-depth into the topic.  By focusing on existing policies we can get more in depth on a topic than if we spread out over existing and new policy.</w:t>
      </w:r>
    </w:p>
    <w:p w:rsidR="004D5119" w:rsidRPr="0049029C" w:rsidRDefault="004D5119" w:rsidP="004D5119">
      <w:pPr>
        <w:rPr>
          <w:rFonts w:asciiTheme="minorHAnsi" w:hAnsiTheme="minorHAnsi" w:cstheme="minorHAnsi"/>
          <w:sz w:val="22"/>
        </w:rPr>
      </w:pPr>
    </w:p>
    <w:p w:rsidR="004D5119" w:rsidRPr="0049029C" w:rsidRDefault="004D5119" w:rsidP="004D5119">
      <w:pPr>
        <w:pStyle w:val="Heading3"/>
        <w:rPr>
          <w:rFonts w:asciiTheme="minorHAnsi" w:hAnsiTheme="minorHAnsi" w:cstheme="minorHAnsi"/>
          <w:sz w:val="22"/>
        </w:rPr>
      </w:pPr>
      <w:bookmarkStart w:id="86" w:name="_Toc298416009"/>
      <w:bookmarkStart w:id="87" w:name="_Toc298421182"/>
      <w:bookmarkStart w:id="88" w:name="_Toc298421644"/>
      <w:bookmarkStart w:id="89" w:name="_Toc298421874"/>
      <w:bookmarkStart w:id="90" w:name="_Toc298496368"/>
      <w:r w:rsidRPr="0049029C">
        <w:rPr>
          <w:rFonts w:asciiTheme="minorHAnsi" w:hAnsiTheme="minorHAnsi" w:cstheme="minorHAnsi"/>
          <w:sz w:val="22"/>
        </w:rPr>
        <w:t>D) Voters-</w:t>
      </w:r>
      <w:bookmarkEnd w:id="86"/>
      <w:bookmarkEnd w:id="87"/>
      <w:bookmarkEnd w:id="88"/>
      <w:bookmarkEnd w:id="89"/>
      <w:bookmarkEnd w:id="90"/>
      <w:r w:rsidRPr="0049029C">
        <w:rPr>
          <w:rFonts w:asciiTheme="minorHAnsi" w:hAnsiTheme="minorHAnsi" w:cstheme="minorHAnsi"/>
          <w:sz w:val="22"/>
        </w:rPr>
        <w:t xml:space="preserve"> </w:t>
      </w:r>
    </w:p>
    <w:p w:rsidR="004D5119" w:rsidRPr="0049029C" w:rsidRDefault="004D5119" w:rsidP="004D5119">
      <w:pPr>
        <w:ind w:firstLine="720"/>
        <w:rPr>
          <w:rFonts w:asciiTheme="minorHAnsi" w:hAnsiTheme="minorHAnsi" w:cstheme="minorHAnsi"/>
          <w:sz w:val="22"/>
        </w:rPr>
      </w:pPr>
      <w:r w:rsidRPr="0049029C">
        <w:rPr>
          <w:rFonts w:asciiTheme="minorHAnsi" w:hAnsiTheme="minorHAnsi" w:cstheme="minorHAnsi"/>
          <w:sz w:val="22"/>
        </w:rPr>
        <w:t xml:space="preserve">1) Jurisdiction- as a judge it is outside of your jurisdiction to vote on their case. </w:t>
      </w:r>
    </w:p>
    <w:p w:rsidR="004D5119" w:rsidRPr="0049029C" w:rsidRDefault="004D5119" w:rsidP="004D5119">
      <w:pPr>
        <w:ind w:firstLine="720"/>
        <w:rPr>
          <w:rFonts w:asciiTheme="minorHAnsi" w:hAnsiTheme="minorHAnsi" w:cstheme="minorHAnsi"/>
          <w:sz w:val="22"/>
        </w:rPr>
      </w:pPr>
      <w:r w:rsidRPr="0049029C">
        <w:rPr>
          <w:rFonts w:asciiTheme="minorHAnsi" w:hAnsiTheme="minorHAnsi" w:cstheme="minorHAnsi"/>
          <w:sz w:val="22"/>
        </w:rPr>
        <w:t>2) Fairness- in the world of the aff we have unlimited cases giving the neg an unfair research burden and limited preparation.</w:t>
      </w:r>
    </w:p>
    <w:p w:rsidR="004D5119" w:rsidRPr="0049029C" w:rsidRDefault="004D5119" w:rsidP="004D5119">
      <w:pPr>
        <w:ind w:firstLine="720"/>
        <w:rPr>
          <w:rFonts w:asciiTheme="minorHAnsi" w:hAnsiTheme="minorHAnsi" w:cstheme="minorHAnsi"/>
          <w:sz w:val="22"/>
        </w:rPr>
      </w:pPr>
      <w:r w:rsidRPr="0049029C">
        <w:rPr>
          <w:rFonts w:asciiTheme="minorHAnsi" w:hAnsiTheme="minorHAnsi" w:cstheme="minorHAnsi"/>
          <w:sz w:val="22"/>
        </w:rPr>
        <w:t xml:space="preserve">3)Potential Abuse- the aff’s case can be abusive because it doesn’t use the actual definition of increase and substantially so the neg cannot fairly debate. </w:t>
      </w:r>
    </w:p>
    <w:p w:rsidR="004D5119" w:rsidRDefault="004D5119" w:rsidP="004D5119"/>
    <w:p w:rsidR="004D5119" w:rsidRDefault="004D5119" w:rsidP="004D5119"/>
    <w:p w:rsidR="004D5119" w:rsidRDefault="004D5119" w:rsidP="004D5119">
      <w:pPr>
        <w:pStyle w:val="Heading2"/>
      </w:pPr>
      <w:bookmarkStart w:id="91" w:name="_Toc298421183"/>
      <w:bookmarkStart w:id="92" w:name="_Toc298496369"/>
      <w:r>
        <w:rPr>
          <w:b w:val="0"/>
          <w:bCs w:val="0"/>
        </w:rPr>
        <w:lastRenderedPageBreak/>
        <w:t>T-Substantially is 90%</w:t>
      </w:r>
      <w:bookmarkEnd w:id="91"/>
      <w:bookmarkEnd w:id="92"/>
    </w:p>
    <w:p w:rsidR="004D5119" w:rsidRPr="0049029C" w:rsidRDefault="004D5119" w:rsidP="004D5119">
      <w:pPr>
        <w:pStyle w:val="Heading3"/>
        <w:rPr>
          <w:rFonts w:asciiTheme="minorHAnsi" w:hAnsiTheme="minorHAnsi" w:cstheme="minorHAnsi"/>
          <w:bCs w:val="0"/>
          <w:sz w:val="22"/>
        </w:rPr>
      </w:pPr>
      <w:bookmarkStart w:id="93" w:name="_Toc298416011"/>
      <w:bookmarkStart w:id="94" w:name="_Toc298421184"/>
      <w:bookmarkStart w:id="95" w:name="_Toc298421646"/>
      <w:bookmarkStart w:id="96" w:name="_Toc298421876"/>
      <w:bookmarkStart w:id="97" w:name="_Toc298496370"/>
      <w:r w:rsidRPr="0049029C">
        <w:rPr>
          <w:rFonts w:asciiTheme="minorHAnsi" w:hAnsiTheme="minorHAnsi" w:cstheme="minorHAnsi"/>
          <w:bCs w:val="0"/>
          <w:sz w:val="22"/>
        </w:rPr>
        <w:t>A.Definition</w:t>
      </w:r>
      <w:bookmarkEnd w:id="93"/>
      <w:bookmarkEnd w:id="94"/>
      <w:bookmarkEnd w:id="95"/>
      <w:bookmarkEnd w:id="96"/>
      <w:bookmarkEnd w:id="97"/>
    </w:p>
    <w:p w:rsidR="004D5119" w:rsidRPr="0049029C" w:rsidRDefault="004D5119" w:rsidP="004D5119">
      <w:pPr>
        <w:rPr>
          <w:rFonts w:asciiTheme="minorHAnsi" w:hAnsiTheme="minorHAnsi" w:cstheme="minorHAnsi"/>
          <w:b/>
          <w:sz w:val="22"/>
        </w:rPr>
      </w:pPr>
      <w:r w:rsidRPr="0049029C">
        <w:rPr>
          <w:rFonts w:asciiTheme="minorHAnsi" w:hAnsiTheme="minorHAnsi" w:cstheme="minorHAnsi"/>
          <w:sz w:val="22"/>
        </w:rPr>
        <w:t xml:space="preserve"> </w:t>
      </w:r>
      <w:r w:rsidRPr="0049029C">
        <w:rPr>
          <w:rFonts w:asciiTheme="minorHAnsi" w:hAnsiTheme="minorHAnsi" w:cstheme="minorHAnsi"/>
          <w:b/>
          <w:sz w:val="22"/>
        </w:rPr>
        <w:t xml:space="preserve">Substantial is 90 percent </w:t>
      </w:r>
    </w:p>
    <w:p w:rsidR="004D5119" w:rsidRPr="0049029C" w:rsidRDefault="004D5119" w:rsidP="004D5119">
      <w:pPr>
        <w:rPr>
          <w:rStyle w:val="StyleStyleBold12pt"/>
          <w:rFonts w:asciiTheme="minorHAnsi" w:hAnsiTheme="minorHAnsi" w:cstheme="minorHAnsi"/>
          <w:sz w:val="22"/>
        </w:rPr>
      </w:pPr>
      <w:r w:rsidRPr="0049029C">
        <w:rPr>
          <w:rStyle w:val="StyleStyleBold12pt"/>
          <w:rFonts w:asciiTheme="minorHAnsi" w:hAnsiTheme="minorHAnsi" w:cstheme="minorHAnsi"/>
          <w:sz w:val="22"/>
        </w:rPr>
        <w:t>WORDS &amp; PHRASES, 2000</w:t>
      </w:r>
      <w:r w:rsidRPr="0049029C">
        <w:rPr>
          <w:rFonts w:asciiTheme="minorHAnsi" w:hAnsiTheme="minorHAnsi" w:cstheme="minorHAnsi"/>
          <w:sz w:val="22"/>
        </w:rPr>
        <w:t>, p. no page. (DRGCL/A44)</w:t>
      </w:r>
    </w:p>
    <w:p w:rsidR="004D5119" w:rsidRPr="0049029C" w:rsidRDefault="004D5119" w:rsidP="004D5119">
      <w:pPr>
        <w:rPr>
          <w:rFonts w:asciiTheme="minorHAnsi" w:hAnsiTheme="minorHAnsi" w:cstheme="minorHAnsi"/>
          <w:sz w:val="22"/>
        </w:rPr>
      </w:pPr>
    </w:p>
    <w:p w:rsidR="004D5119" w:rsidRPr="0049029C" w:rsidRDefault="004D5119" w:rsidP="004D5119">
      <w:pPr>
        <w:rPr>
          <w:rFonts w:asciiTheme="minorHAnsi" w:hAnsiTheme="minorHAnsi" w:cstheme="minorHAnsi"/>
          <w:sz w:val="22"/>
        </w:rPr>
      </w:pPr>
      <w:r w:rsidRPr="0049029C">
        <w:rPr>
          <w:rFonts w:asciiTheme="minorHAnsi" w:hAnsiTheme="minorHAnsi" w:cstheme="minorHAnsi"/>
          <w:sz w:val="22"/>
        </w:rPr>
        <w:t>N.H. 1949. -</w:t>
      </w:r>
      <w:r w:rsidRPr="0049029C">
        <w:rPr>
          <w:rFonts w:asciiTheme="minorHAnsi" w:hAnsiTheme="minorHAnsi" w:cstheme="minorHAnsi"/>
          <w:sz w:val="22"/>
          <w:u w:val="single"/>
        </w:rPr>
        <w:t>The Word "substantially"</w:t>
      </w:r>
      <w:r w:rsidRPr="0049029C">
        <w:rPr>
          <w:rFonts w:asciiTheme="minorHAnsi" w:hAnsiTheme="minorHAnsi" w:cstheme="minorHAnsi"/>
          <w:sz w:val="22"/>
        </w:rPr>
        <w:t xml:space="preserve"> as used in provision of Unemployment Compensation Act that experience rating of an employer may transferred to' an employing unit which acquires the organization, -trade, or business, or "substantially" all of the assets thereof, is 'an elastic term which does not include a. definite, fixed amount of percentage, and the transfer </w:t>
      </w:r>
      <w:r w:rsidRPr="0049029C">
        <w:rPr>
          <w:rFonts w:asciiTheme="minorHAnsi" w:hAnsiTheme="minorHAnsi" w:cstheme="minorHAnsi"/>
          <w:sz w:val="22"/>
          <w:u w:val="single"/>
        </w:rPr>
        <w:t>does not have to be 100 per cent but cannot be less than 90 per cent</w:t>
      </w:r>
      <w:r w:rsidRPr="0049029C">
        <w:rPr>
          <w:rFonts w:asciiTheme="minorHAnsi" w:hAnsiTheme="minorHAnsi" w:cstheme="minorHAnsi"/>
          <w:sz w:val="22"/>
        </w:rPr>
        <w:t xml:space="preserve"> in the ordinary situation. R.L c. 218, § 6, subd. F, as added by Laws 1945, c. 138, § 16.-Auclair Transp. v. Riley, 69 A.2d 861, 96 N.H. l.-Tax347.1.</w:t>
      </w:r>
    </w:p>
    <w:p w:rsidR="004D5119" w:rsidRPr="0049029C" w:rsidRDefault="004D5119" w:rsidP="004D5119">
      <w:pPr>
        <w:rPr>
          <w:rFonts w:asciiTheme="minorHAnsi" w:hAnsiTheme="minorHAnsi" w:cstheme="minorHAnsi"/>
          <w:sz w:val="22"/>
        </w:rPr>
      </w:pPr>
    </w:p>
    <w:p w:rsidR="004D5119" w:rsidRPr="0049029C" w:rsidRDefault="004D5119" w:rsidP="004D5119">
      <w:pPr>
        <w:rPr>
          <w:rFonts w:asciiTheme="minorHAnsi" w:hAnsiTheme="minorHAnsi" w:cstheme="minorHAnsi"/>
          <w:sz w:val="22"/>
        </w:rPr>
      </w:pPr>
    </w:p>
    <w:p w:rsidR="004D5119" w:rsidRPr="0049029C" w:rsidRDefault="004D5119" w:rsidP="004D5119">
      <w:pPr>
        <w:pStyle w:val="Heading3"/>
        <w:rPr>
          <w:rFonts w:asciiTheme="minorHAnsi" w:hAnsiTheme="minorHAnsi" w:cstheme="minorHAnsi"/>
          <w:sz w:val="22"/>
        </w:rPr>
      </w:pPr>
      <w:bookmarkStart w:id="98" w:name="_Toc298416012"/>
      <w:bookmarkStart w:id="99" w:name="_Toc298421185"/>
      <w:bookmarkStart w:id="100" w:name="_Toc298421647"/>
      <w:bookmarkStart w:id="101" w:name="_Toc298421877"/>
      <w:bookmarkStart w:id="102" w:name="_Toc298496371"/>
      <w:r w:rsidRPr="0049029C">
        <w:rPr>
          <w:rFonts w:asciiTheme="minorHAnsi" w:hAnsiTheme="minorHAnsi" w:cstheme="minorHAnsi"/>
          <w:bCs w:val="0"/>
          <w:sz w:val="22"/>
        </w:rPr>
        <w:t>B. Violation</w:t>
      </w:r>
      <w:r w:rsidRPr="0049029C">
        <w:rPr>
          <w:rFonts w:asciiTheme="minorHAnsi" w:hAnsiTheme="minorHAnsi" w:cstheme="minorHAnsi"/>
          <w:b w:val="0"/>
          <w:bCs w:val="0"/>
          <w:sz w:val="22"/>
        </w:rPr>
        <w:t>- the affirmative does not substantially increase by 90%</w:t>
      </w:r>
      <w:bookmarkEnd w:id="98"/>
      <w:bookmarkEnd w:id="99"/>
      <w:bookmarkEnd w:id="100"/>
      <w:bookmarkEnd w:id="101"/>
      <w:bookmarkEnd w:id="102"/>
    </w:p>
    <w:p w:rsidR="004D5119" w:rsidRPr="0049029C" w:rsidRDefault="004D5119" w:rsidP="004D5119">
      <w:pPr>
        <w:rPr>
          <w:rFonts w:asciiTheme="minorHAnsi" w:hAnsiTheme="minorHAnsi" w:cstheme="minorHAnsi"/>
          <w:sz w:val="22"/>
        </w:rPr>
      </w:pPr>
    </w:p>
    <w:p w:rsidR="004D5119" w:rsidRPr="0049029C" w:rsidRDefault="004D5119" w:rsidP="004D5119">
      <w:pPr>
        <w:rPr>
          <w:rFonts w:asciiTheme="minorHAnsi" w:hAnsiTheme="minorHAnsi" w:cstheme="minorHAnsi"/>
          <w:sz w:val="22"/>
        </w:rPr>
      </w:pPr>
    </w:p>
    <w:p w:rsidR="004D5119" w:rsidRPr="0049029C" w:rsidRDefault="004D5119" w:rsidP="004D5119">
      <w:pPr>
        <w:pStyle w:val="Heading3"/>
        <w:rPr>
          <w:rFonts w:asciiTheme="minorHAnsi" w:hAnsiTheme="minorHAnsi" w:cstheme="minorHAnsi"/>
          <w:sz w:val="22"/>
          <w:u w:val="single"/>
        </w:rPr>
      </w:pPr>
      <w:bookmarkStart w:id="103" w:name="_Toc298416013"/>
      <w:bookmarkStart w:id="104" w:name="_Toc298421186"/>
      <w:bookmarkStart w:id="105" w:name="_Toc298421648"/>
      <w:bookmarkStart w:id="106" w:name="_Toc298421878"/>
      <w:bookmarkStart w:id="107" w:name="_Toc298496372"/>
      <w:r w:rsidRPr="0049029C">
        <w:rPr>
          <w:rFonts w:asciiTheme="minorHAnsi" w:hAnsiTheme="minorHAnsi" w:cstheme="minorHAnsi"/>
          <w:bCs w:val="0"/>
          <w:sz w:val="22"/>
        </w:rPr>
        <w:t>C. Standards</w:t>
      </w:r>
      <w:bookmarkEnd w:id="103"/>
      <w:bookmarkEnd w:id="104"/>
      <w:bookmarkEnd w:id="105"/>
      <w:bookmarkEnd w:id="106"/>
      <w:bookmarkEnd w:id="107"/>
      <w:r w:rsidRPr="0049029C">
        <w:rPr>
          <w:rFonts w:asciiTheme="minorHAnsi" w:hAnsiTheme="minorHAnsi" w:cstheme="minorHAnsi"/>
          <w:bCs w:val="0"/>
          <w:sz w:val="22"/>
          <w:u w:val="single"/>
        </w:rPr>
        <w:t xml:space="preserve"> </w:t>
      </w:r>
    </w:p>
    <w:p w:rsidR="004D5119" w:rsidRPr="0049029C" w:rsidRDefault="004D5119" w:rsidP="004D5119">
      <w:pPr>
        <w:rPr>
          <w:rFonts w:asciiTheme="minorHAnsi" w:hAnsiTheme="minorHAnsi" w:cstheme="minorHAnsi"/>
          <w:sz w:val="22"/>
        </w:rPr>
      </w:pPr>
      <w:r w:rsidRPr="0049029C">
        <w:rPr>
          <w:rFonts w:asciiTheme="minorHAnsi" w:hAnsiTheme="minorHAnsi" w:cstheme="minorHAnsi"/>
          <w:sz w:val="22"/>
        </w:rPr>
        <w:t xml:space="preserve">            </w:t>
      </w:r>
    </w:p>
    <w:p w:rsidR="004D5119" w:rsidRPr="0049029C" w:rsidRDefault="004D5119" w:rsidP="004D5119">
      <w:pPr>
        <w:numPr>
          <w:ilvl w:val="0"/>
          <w:numId w:val="7"/>
        </w:numPr>
        <w:rPr>
          <w:rFonts w:asciiTheme="minorHAnsi" w:hAnsiTheme="minorHAnsi" w:cstheme="minorHAnsi"/>
          <w:sz w:val="22"/>
        </w:rPr>
      </w:pPr>
      <w:r w:rsidRPr="0049029C">
        <w:rPr>
          <w:rFonts w:asciiTheme="minorHAnsi" w:hAnsiTheme="minorHAnsi" w:cstheme="minorHAnsi"/>
          <w:sz w:val="22"/>
        </w:rPr>
        <w:t>Bright line- our definition is clear. You are either 90% or you’re not</w:t>
      </w:r>
    </w:p>
    <w:p w:rsidR="004D5119" w:rsidRPr="0049029C" w:rsidRDefault="004D5119" w:rsidP="004D5119">
      <w:pPr>
        <w:numPr>
          <w:ilvl w:val="0"/>
          <w:numId w:val="7"/>
        </w:numPr>
        <w:rPr>
          <w:rFonts w:asciiTheme="minorHAnsi" w:hAnsiTheme="minorHAnsi" w:cstheme="minorHAnsi"/>
          <w:sz w:val="22"/>
        </w:rPr>
      </w:pPr>
      <w:r w:rsidRPr="0049029C">
        <w:rPr>
          <w:rFonts w:asciiTheme="minorHAnsi" w:hAnsiTheme="minorHAnsi" w:cstheme="minorHAnsi"/>
          <w:sz w:val="22"/>
        </w:rPr>
        <w:t>Fair Limits- by providing a clear percent we fairly limit the topic. By allowing any percent under limits the topic</w:t>
      </w:r>
    </w:p>
    <w:p w:rsidR="004D5119" w:rsidRPr="0049029C" w:rsidRDefault="004D5119" w:rsidP="004D5119">
      <w:pPr>
        <w:numPr>
          <w:ilvl w:val="0"/>
          <w:numId w:val="7"/>
        </w:numPr>
        <w:rPr>
          <w:rFonts w:asciiTheme="minorHAnsi" w:hAnsiTheme="minorHAnsi" w:cstheme="minorHAnsi"/>
          <w:sz w:val="22"/>
        </w:rPr>
      </w:pPr>
      <w:r w:rsidRPr="0049029C">
        <w:rPr>
          <w:rFonts w:asciiTheme="minorHAnsi" w:hAnsiTheme="minorHAnsi" w:cstheme="minorHAnsi"/>
          <w:sz w:val="22"/>
        </w:rPr>
        <w:t xml:space="preserve">Depth over breadth - we preserve education because it is better to go in-depth into the topic </w:t>
      </w:r>
    </w:p>
    <w:p w:rsidR="004D5119" w:rsidRPr="0049029C" w:rsidRDefault="004D5119" w:rsidP="004D5119">
      <w:pPr>
        <w:numPr>
          <w:ilvl w:val="0"/>
          <w:numId w:val="7"/>
        </w:numPr>
        <w:rPr>
          <w:rFonts w:asciiTheme="minorHAnsi" w:hAnsiTheme="minorHAnsi" w:cstheme="minorHAnsi"/>
          <w:sz w:val="22"/>
        </w:rPr>
      </w:pPr>
      <w:r w:rsidRPr="0049029C">
        <w:rPr>
          <w:rFonts w:asciiTheme="minorHAnsi" w:hAnsiTheme="minorHAnsi" w:cstheme="minorHAnsi"/>
          <w:sz w:val="22"/>
        </w:rPr>
        <w:t xml:space="preserve">Common man- prefer our definition it is a common dictionary </w:t>
      </w:r>
    </w:p>
    <w:p w:rsidR="004D5119" w:rsidRPr="0049029C" w:rsidRDefault="004D5119" w:rsidP="004D5119">
      <w:pPr>
        <w:numPr>
          <w:ilvl w:val="0"/>
          <w:numId w:val="7"/>
        </w:numPr>
        <w:rPr>
          <w:rFonts w:asciiTheme="minorHAnsi" w:hAnsiTheme="minorHAnsi" w:cstheme="minorHAnsi"/>
          <w:sz w:val="22"/>
        </w:rPr>
      </w:pPr>
      <w:r w:rsidRPr="0049029C">
        <w:rPr>
          <w:rFonts w:asciiTheme="minorHAnsi" w:hAnsiTheme="minorHAnsi" w:cstheme="minorHAnsi"/>
          <w:sz w:val="22"/>
        </w:rPr>
        <w:t>Every word has meaning-if substantially wasn’t supposed to be seen as a big increase like 90% then substantially wouldn’t be in the resolution</w:t>
      </w:r>
    </w:p>
    <w:p w:rsidR="004D5119" w:rsidRPr="0049029C" w:rsidRDefault="004D5119" w:rsidP="004D5119">
      <w:pPr>
        <w:pStyle w:val="Heading3"/>
        <w:rPr>
          <w:rFonts w:asciiTheme="minorHAnsi" w:hAnsiTheme="minorHAnsi" w:cstheme="minorHAnsi"/>
          <w:sz w:val="22"/>
        </w:rPr>
      </w:pPr>
      <w:bookmarkStart w:id="108" w:name="_Toc298416014"/>
      <w:bookmarkStart w:id="109" w:name="_Toc298421187"/>
      <w:bookmarkStart w:id="110" w:name="_Toc298421649"/>
      <w:bookmarkStart w:id="111" w:name="_Toc298421879"/>
      <w:bookmarkStart w:id="112" w:name="_Toc298496373"/>
      <w:r w:rsidRPr="0049029C">
        <w:rPr>
          <w:rFonts w:asciiTheme="minorHAnsi" w:hAnsiTheme="minorHAnsi" w:cstheme="minorHAnsi"/>
          <w:bCs w:val="0"/>
          <w:sz w:val="22"/>
        </w:rPr>
        <w:t>D. Voters</w:t>
      </w:r>
      <w:bookmarkEnd w:id="108"/>
      <w:bookmarkEnd w:id="109"/>
      <w:bookmarkEnd w:id="110"/>
      <w:bookmarkEnd w:id="111"/>
      <w:bookmarkEnd w:id="112"/>
    </w:p>
    <w:p w:rsidR="004D5119" w:rsidRPr="0049029C" w:rsidRDefault="004D5119" w:rsidP="004D5119">
      <w:pPr>
        <w:numPr>
          <w:ilvl w:val="0"/>
          <w:numId w:val="8"/>
        </w:numPr>
        <w:rPr>
          <w:rFonts w:asciiTheme="minorHAnsi" w:hAnsiTheme="minorHAnsi" w:cstheme="minorHAnsi"/>
          <w:sz w:val="22"/>
        </w:rPr>
      </w:pPr>
      <w:r w:rsidRPr="0049029C">
        <w:rPr>
          <w:rFonts w:asciiTheme="minorHAnsi" w:hAnsiTheme="minorHAnsi" w:cstheme="minorHAnsi"/>
          <w:sz w:val="22"/>
        </w:rPr>
        <w:t>Jurisdiction- it is outside the judges jurisdiction to vote for a non-topical case</w:t>
      </w:r>
    </w:p>
    <w:p w:rsidR="004D5119" w:rsidRPr="0049029C" w:rsidRDefault="004D5119" w:rsidP="004D5119">
      <w:pPr>
        <w:numPr>
          <w:ilvl w:val="0"/>
          <w:numId w:val="8"/>
        </w:numPr>
        <w:rPr>
          <w:rFonts w:asciiTheme="minorHAnsi" w:hAnsiTheme="minorHAnsi" w:cstheme="minorHAnsi"/>
          <w:sz w:val="22"/>
        </w:rPr>
      </w:pPr>
      <w:r w:rsidRPr="0049029C">
        <w:rPr>
          <w:rFonts w:asciiTheme="minorHAnsi" w:hAnsiTheme="minorHAnsi" w:cstheme="minorHAnsi"/>
          <w:sz w:val="22"/>
        </w:rPr>
        <w:t>Fairness- it is unfair to the Neg to vote for a non-topical case</w:t>
      </w:r>
    </w:p>
    <w:p w:rsidR="004D5119" w:rsidRDefault="004D5119" w:rsidP="004D5119"/>
    <w:p w:rsidR="004D5119" w:rsidRDefault="004D5119" w:rsidP="004D5119"/>
    <w:p w:rsidR="004D5119" w:rsidRDefault="004D5119" w:rsidP="004D5119">
      <w:pPr>
        <w:pStyle w:val="Heading2"/>
        <w:rPr>
          <w:b w:val="0"/>
          <w:bCs w:val="0"/>
        </w:rPr>
      </w:pPr>
      <w:bookmarkStart w:id="113" w:name="_Toc298421188"/>
      <w:bookmarkStart w:id="114" w:name="_Toc298496374"/>
      <w:r>
        <w:rPr>
          <w:b w:val="0"/>
          <w:bCs w:val="0"/>
        </w:rPr>
        <w:lastRenderedPageBreak/>
        <w:t>T-Substantially is 50%</w:t>
      </w:r>
      <w:bookmarkEnd w:id="113"/>
      <w:bookmarkEnd w:id="114"/>
    </w:p>
    <w:p w:rsidR="0049029C" w:rsidRPr="0049029C" w:rsidRDefault="0049029C" w:rsidP="0049029C"/>
    <w:p w:rsidR="004D5119" w:rsidRPr="0049029C" w:rsidRDefault="004D5119" w:rsidP="004D5119">
      <w:pPr>
        <w:pStyle w:val="Heading3"/>
        <w:rPr>
          <w:rFonts w:asciiTheme="minorHAnsi" w:hAnsiTheme="minorHAnsi" w:cstheme="minorHAnsi"/>
          <w:bCs w:val="0"/>
          <w:sz w:val="22"/>
        </w:rPr>
      </w:pPr>
      <w:bookmarkStart w:id="115" w:name="_Toc298416016"/>
      <w:bookmarkStart w:id="116" w:name="_Toc298421189"/>
      <w:bookmarkStart w:id="117" w:name="_Toc298421651"/>
      <w:bookmarkStart w:id="118" w:name="_Toc298421881"/>
      <w:bookmarkStart w:id="119" w:name="_Toc298496375"/>
      <w:r w:rsidRPr="0049029C">
        <w:rPr>
          <w:rFonts w:asciiTheme="minorHAnsi" w:hAnsiTheme="minorHAnsi" w:cstheme="minorHAnsi"/>
          <w:bCs w:val="0"/>
          <w:sz w:val="22"/>
        </w:rPr>
        <w:t>A. Definition</w:t>
      </w:r>
      <w:bookmarkEnd w:id="115"/>
      <w:bookmarkEnd w:id="116"/>
      <w:bookmarkEnd w:id="117"/>
      <w:bookmarkEnd w:id="118"/>
      <w:bookmarkEnd w:id="119"/>
    </w:p>
    <w:p w:rsidR="004D5119" w:rsidRPr="0049029C" w:rsidRDefault="004D5119" w:rsidP="004D5119">
      <w:pPr>
        <w:rPr>
          <w:rFonts w:asciiTheme="minorHAnsi" w:hAnsiTheme="minorHAnsi" w:cstheme="minorHAnsi"/>
          <w:sz w:val="22"/>
        </w:rPr>
      </w:pPr>
      <w:r w:rsidRPr="0049029C">
        <w:rPr>
          <w:rFonts w:asciiTheme="minorHAnsi" w:hAnsiTheme="minorHAnsi" w:cstheme="minorHAnsi"/>
          <w:sz w:val="22"/>
        </w:rPr>
        <w:t>Substantial increase is 50% percent</w:t>
      </w:r>
    </w:p>
    <w:p w:rsidR="004D5119" w:rsidRPr="0049029C" w:rsidRDefault="004D5119" w:rsidP="004D5119">
      <w:pPr>
        <w:rPr>
          <w:rFonts w:asciiTheme="minorHAnsi" w:hAnsiTheme="minorHAnsi" w:cstheme="minorHAnsi"/>
          <w:sz w:val="22"/>
        </w:rPr>
      </w:pPr>
      <w:r w:rsidRPr="0049029C">
        <w:rPr>
          <w:rFonts w:asciiTheme="minorHAnsi" w:hAnsiTheme="minorHAnsi" w:cstheme="minorHAnsi"/>
          <w:sz w:val="22"/>
        </w:rPr>
        <w:t xml:space="preserve">Carole A. </w:t>
      </w:r>
      <w:r w:rsidRPr="0049029C">
        <w:rPr>
          <w:rStyle w:val="StyleStyleBold12pt"/>
          <w:rFonts w:asciiTheme="minorHAnsi" w:hAnsiTheme="minorHAnsi" w:cstheme="minorHAnsi"/>
          <w:sz w:val="22"/>
        </w:rPr>
        <w:t>Shifrin, 1987</w:t>
      </w:r>
      <w:r w:rsidRPr="0049029C">
        <w:rPr>
          <w:rFonts w:asciiTheme="minorHAnsi" w:hAnsiTheme="minorHAnsi" w:cstheme="minorHAnsi"/>
          <w:sz w:val="22"/>
        </w:rPr>
        <w:t xml:space="preserve"> (“SPACE TECHNOLOGY”; Pg. 26 in Aviation Week &amp; Space Technology, </w:t>
      </w:r>
      <w:hyperlink r:id="rId21" w:history="1">
        <w:r w:rsidRPr="0049029C">
          <w:rPr>
            <w:rStyle w:val="Hyperlink"/>
            <w:rFonts w:asciiTheme="minorHAnsi" w:hAnsiTheme="minorHAnsi" w:cstheme="minorHAnsi"/>
            <w:sz w:val="22"/>
          </w:rPr>
          <w:t>http://www.lexisnexis.com.proxy1.cl.msu.edu/hottopics/lnacademic/</w:t>
        </w:r>
      </w:hyperlink>
    </w:p>
    <w:p w:rsidR="004D5119" w:rsidRPr="0049029C" w:rsidRDefault="004D5119" w:rsidP="004D5119">
      <w:pPr>
        <w:rPr>
          <w:rStyle w:val="StyleStyleBold12pt"/>
          <w:rFonts w:asciiTheme="minorHAnsi" w:hAnsiTheme="minorHAnsi" w:cstheme="minorHAnsi"/>
          <w:b w:val="0"/>
          <w:sz w:val="22"/>
        </w:rPr>
      </w:pPr>
    </w:p>
    <w:p w:rsidR="004D5119" w:rsidRPr="0049029C" w:rsidRDefault="004D5119" w:rsidP="004D5119">
      <w:pPr>
        <w:rPr>
          <w:rStyle w:val="StyleStyleBold12pt"/>
          <w:rFonts w:asciiTheme="minorHAnsi" w:hAnsiTheme="minorHAnsi" w:cstheme="minorHAnsi"/>
          <w:b w:val="0"/>
          <w:sz w:val="22"/>
        </w:rPr>
      </w:pPr>
      <w:r w:rsidRPr="0049029C">
        <w:rPr>
          <w:rStyle w:val="StyleStyleBold12pt"/>
          <w:rFonts w:asciiTheme="minorHAnsi" w:hAnsiTheme="minorHAnsi" w:cstheme="minorHAnsi"/>
          <w:b w:val="0"/>
          <w:sz w:val="22"/>
          <w:u w:val="single"/>
        </w:rPr>
        <w:t>Allen cited the space station science program and Earth and ocean sciences as areas in which there are sound programs that are not adequately budgeted. "It is clear that to do the sound plan that NASA already has, at a reasonable pace, would require a very substantial increase in the NASA budget, perhaps as much as 50%</w:t>
      </w:r>
      <w:r w:rsidRPr="0049029C">
        <w:rPr>
          <w:rStyle w:val="StyleStyleBold12pt"/>
          <w:rFonts w:asciiTheme="minorHAnsi" w:hAnsiTheme="minorHAnsi" w:cstheme="minorHAnsi"/>
          <w:b w:val="0"/>
          <w:sz w:val="22"/>
        </w:rPr>
        <w:t>," he said. "But that seems somewhat unlikely, under the kind of budget pressures that existed in the past."</w:t>
      </w:r>
    </w:p>
    <w:p w:rsidR="004D5119" w:rsidRPr="0049029C" w:rsidRDefault="004D5119" w:rsidP="004D5119">
      <w:pPr>
        <w:rPr>
          <w:rFonts w:asciiTheme="minorHAnsi" w:hAnsiTheme="minorHAnsi" w:cstheme="minorHAnsi"/>
          <w:sz w:val="22"/>
        </w:rPr>
      </w:pPr>
    </w:p>
    <w:p w:rsidR="004D5119" w:rsidRPr="0049029C" w:rsidRDefault="004D5119" w:rsidP="004D5119">
      <w:pPr>
        <w:pStyle w:val="Heading3"/>
        <w:rPr>
          <w:rFonts w:asciiTheme="minorHAnsi" w:hAnsiTheme="minorHAnsi" w:cstheme="minorHAnsi"/>
          <w:sz w:val="22"/>
        </w:rPr>
      </w:pPr>
      <w:bookmarkStart w:id="120" w:name="_Toc298416017"/>
      <w:bookmarkStart w:id="121" w:name="_Toc298421190"/>
      <w:bookmarkStart w:id="122" w:name="_Toc298421652"/>
      <w:bookmarkStart w:id="123" w:name="_Toc298421882"/>
      <w:bookmarkStart w:id="124" w:name="_Toc298496376"/>
      <w:r w:rsidRPr="0049029C">
        <w:rPr>
          <w:rFonts w:asciiTheme="minorHAnsi" w:hAnsiTheme="minorHAnsi" w:cstheme="minorHAnsi"/>
          <w:bCs w:val="0"/>
          <w:sz w:val="22"/>
        </w:rPr>
        <w:t>B. Violation</w:t>
      </w:r>
      <w:r w:rsidRPr="0049029C">
        <w:rPr>
          <w:rFonts w:asciiTheme="minorHAnsi" w:hAnsiTheme="minorHAnsi" w:cstheme="minorHAnsi"/>
          <w:b w:val="0"/>
          <w:bCs w:val="0"/>
          <w:sz w:val="22"/>
        </w:rPr>
        <w:t>- the affirmative does not substantially increase by 50%</w:t>
      </w:r>
      <w:bookmarkEnd w:id="120"/>
      <w:bookmarkEnd w:id="121"/>
      <w:bookmarkEnd w:id="122"/>
      <w:bookmarkEnd w:id="123"/>
      <w:bookmarkEnd w:id="124"/>
    </w:p>
    <w:p w:rsidR="004D5119" w:rsidRPr="0049029C" w:rsidRDefault="004D5119" w:rsidP="004D5119">
      <w:pPr>
        <w:rPr>
          <w:rFonts w:asciiTheme="minorHAnsi" w:hAnsiTheme="minorHAnsi" w:cstheme="minorHAnsi"/>
          <w:sz w:val="22"/>
        </w:rPr>
      </w:pPr>
    </w:p>
    <w:p w:rsidR="004D5119" w:rsidRPr="0049029C" w:rsidRDefault="004D5119" w:rsidP="004D5119">
      <w:pPr>
        <w:rPr>
          <w:rFonts w:asciiTheme="minorHAnsi" w:hAnsiTheme="minorHAnsi" w:cstheme="minorHAnsi"/>
          <w:sz w:val="22"/>
        </w:rPr>
      </w:pPr>
    </w:p>
    <w:p w:rsidR="004D5119" w:rsidRPr="0049029C" w:rsidRDefault="004D5119" w:rsidP="004D5119">
      <w:pPr>
        <w:pStyle w:val="Heading3"/>
        <w:rPr>
          <w:rFonts w:asciiTheme="minorHAnsi" w:hAnsiTheme="minorHAnsi" w:cstheme="minorHAnsi"/>
          <w:sz w:val="22"/>
          <w:u w:val="single"/>
        </w:rPr>
      </w:pPr>
      <w:bookmarkStart w:id="125" w:name="_Toc298416018"/>
      <w:bookmarkStart w:id="126" w:name="_Toc298421191"/>
      <w:bookmarkStart w:id="127" w:name="_Toc298421653"/>
      <w:bookmarkStart w:id="128" w:name="_Toc298421883"/>
      <w:bookmarkStart w:id="129" w:name="_Toc298496377"/>
      <w:r w:rsidRPr="0049029C">
        <w:rPr>
          <w:rFonts w:asciiTheme="minorHAnsi" w:hAnsiTheme="minorHAnsi" w:cstheme="minorHAnsi"/>
          <w:bCs w:val="0"/>
          <w:sz w:val="22"/>
        </w:rPr>
        <w:t xml:space="preserve">C. </w:t>
      </w:r>
      <w:r w:rsidRPr="0049029C">
        <w:rPr>
          <w:rFonts w:asciiTheme="minorHAnsi" w:hAnsiTheme="minorHAnsi" w:cstheme="minorHAnsi"/>
          <w:bCs w:val="0"/>
          <w:sz w:val="22"/>
          <w:u w:val="single"/>
        </w:rPr>
        <w:t>Standards</w:t>
      </w:r>
      <w:bookmarkEnd w:id="125"/>
      <w:bookmarkEnd w:id="126"/>
      <w:bookmarkEnd w:id="127"/>
      <w:bookmarkEnd w:id="128"/>
      <w:bookmarkEnd w:id="129"/>
      <w:r w:rsidRPr="0049029C">
        <w:rPr>
          <w:rFonts w:asciiTheme="minorHAnsi" w:hAnsiTheme="minorHAnsi" w:cstheme="minorHAnsi"/>
          <w:bCs w:val="0"/>
          <w:sz w:val="22"/>
          <w:u w:val="single"/>
        </w:rPr>
        <w:t xml:space="preserve"> </w:t>
      </w:r>
    </w:p>
    <w:p w:rsidR="004D5119" w:rsidRPr="0049029C" w:rsidRDefault="004D5119" w:rsidP="004D5119">
      <w:pPr>
        <w:rPr>
          <w:rFonts w:asciiTheme="minorHAnsi" w:hAnsiTheme="minorHAnsi" w:cstheme="minorHAnsi"/>
          <w:sz w:val="22"/>
        </w:rPr>
      </w:pPr>
      <w:r w:rsidRPr="0049029C">
        <w:rPr>
          <w:rFonts w:asciiTheme="minorHAnsi" w:hAnsiTheme="minorHAnsi" w:cstheme="minorHAnsi"/>
          <w:sz w:val="22"/>
        </w:rPr>
        <w:t xml:space="preserve">            </w:t>
      </w:r>
    </w:p>
    <w:p w:rsidR="004D5119" w:rsidRPr="0049029C" w:rsidRDefault="004D5119" w:rsidP="004D5119">
      <w:pPr>
        <w:numPr>
          <w:ilvl w:val="0"/>
          <w:numId w:val="9"/>
        </w:numPr>
        <w:rPr>
          <w:rFonts w:asciiTheme="minorHAnsi" w:hAnsiTheme="minorHAnsi" w:cstheme="minorHAnsi"/>
          <w:sz w:val="22"/>
        </w:rPr>
      </w:pPr>
      <w:r w:rsidRPr="0049029C">
        <w:rPr>
          <w:rFonts w:asciiTheme="minorHAnsi" w:hAnsiTheme="minorHAnsi" w:cstheme="minorHAnsi"/>
          <w:sz w:val="22"/>
        </w:rPr>
        <w:t>Bright line- our definition is clear. You are either 90% or you’re not</w:t>
      </w:r>
    </w:p>
    <w:p w:rsidR="004D5119" w:rsidRPr="0049029C" w:rsidRDefault="004D5119" w:rsidP="004D5119">
      <w:pPr>
        <w:numPr>
          <w:ilvl w:val="0"/>
          <w:numId w:val="9"/>
        </w:numPr>
        <w:rPr>
          <w:rFonts w:asciiTheme="minorHAnsi" w:hAnsiTheme="minorHAnsi" w:cstheme="minorHAnsi"/>
          <w:sz w:val="22"/>
        </w:rPr>
      </w:pPr>
      <w:r w:rsidRPr="0049029C">
        <w:rPr>
          <w:rFonts w:asciiTheme="minorHAnsi" w:hAnsiTheme="minorHAnsi" w:cstheme="minorHAnsi"/>
          <w:sz w:val="22"/>
        </w:rPr>
        <w:t>Fair Limits- by providing a clear percent we fairly limit the topic. By allowing any percent under limits the topic</w:t>
      </w:r>
    </w:p>
    <w:p w:rsidR="004D5119" w:rsidRPr="0049029C" w:rsidRDefault="004D5119" w:rsidP="004D5119">
      <w:pPr>
        <w:numPr>
          <w:ilvl w:val="0"/>
          <w:numId w:val="9"/>
        </w:numPr>
        <w:rPr>
          <w:rFonts w:asciiTheme="minorHAnsi" w:hAnsiTheme="minorHAnsi" w:cstheme="minorHAnsi"/>
          <w:sz w:val="22"/>
        </w:rPr>
      </w:pPr>
      <w:r w:rsidRPr="0049029C">
        <w:rPr>
          <w:rFonts w:asciiTheme="minorHAnsi" w:hAnsiTheme="minorHAnsi" w:cstheme="minorHAnsi"/>
          <w:sz w:val="22"/>
        </w:rPr>
        <w:t xml:space="preserve">Depth over breadth - we preserve education because it is better to go in-depth into the topic </w:t>
      </w:r>
    </w:p>
    <w:p w:rsidR="004D5119" w:rsidRPr="0049029C" w:rsidRDefault="004D5119" w:rsidP="004D5119">
      <w:pPr>
        <w:numPr>
          <w:ilvl w:val="0"/>
          <w:numId w:val="9"/>
        </w:numPr>
        <w:rPr>
          <w:rFonts w:asciiTheme="minorHAnsi" w:hAnsiTheme="minorHAnsi" w:cstheme="minorHAnsi"/>
          <w:sz w:val="22"/>
        </w:rPr>
      </w:pPr>
      <w:r w:rsidRPr="0049029C">
        <w:rPr>
          <w:rFonts w:asciiTheme="minorHAnsi" w:hAnsiTheme="minorHAnsi" w:cstheme="minorHAnsi"/>
          <w:sz w:val="22"/>
        </w:rPr>
        <w:t>Scientific superiority- our definition is from a scientific article and since we are dealing with a science topic we should use this definition</w:t>
      </w:r>
    </w:p>
    <w:p w:rsidR="004D5119" w:rsidRPr="0049029C" w:rsidRDefault="004D5119" w:rsidP="004D5119">
      <w:pPr>
        <w:numPr>
          <w:ilvl w:val="0"/>
          <w:numId w:val="9"/>
        </w:numPr>
        <w:rPr>
          <w:rFonts w:asciiTheme="minorHAnsi" w:hAnsiTheme="minorHAnsi" w:cstheme="minorHAnsi"/>
          <w:sz w:val="22"/>
        </w:rPr>
      </w:pPr>
      <w:r w:rsidRPr="0049029C">
        <w:rPr>
          <w:rFonts w:asciiTheme="minorHAnsi" w:hAnsiTheme="minorHAnsi" w:cstheme="minorHAnsi"/>
          <w:sz w:val="22"/>
        </w:rPr>
        <w:t>Every word has meaning-if substantially wasn’t supposed to be seen as a big increase like 50% then substantially wouldn’t be in the resolution</w:t>
      </w:r>
    </w:p>
    <w:p w:rsidR="004D5119" w:rsidRPr="0049029C" w:rsidRDefault="004D5119" w:rsidP="004D5119">
      <w:pPr>
        <w:pStyle w:val="Heading3"/>
        <w:rPr>
          <w:rFonts w:asciiTheme="minorHAnsi" w:hAnsiTheme="minorHAnsi" w:cstheme="minorHAnsi"/>
          <w:sz w:val="22"/>
        </w:rPr>
      </w:pPr>
      <w:bookmarkStart w:id="130" w:name="_Toc298416019"/>
      <w:bookmarkStart w:id="131" w:name="_Toc298421192"/>
      <w:bookmarkStart w:id="132" w:name="_Toc298421654"/>
      <w:bookmarkStart w:id="133" w:name="_Toc298421884"/>
      <w:bookmarkStart w:id="134" w:name="_Toc298496378"/>
      <w:r w:rsidRPr="0049029C">
        <w:rPr>
          <w:rFonts w:asciiTheme="minorHAnsi" w:hAnsiTheme="minorHAnsi" w:cstheme="minorHAnsi"/>
          <w:bCs w:val="0"/>
          <w:sz w:val="22"/>
        </w:rPr>
        <w:t>D. Voters</w:t>
      </w:r>
      <w:bookmarkEnd w:id="130"/>
      <w:bookmarkEnd w:id="131"/>
      <w:bookmarkEnd w:id="132"/>
      <w:bookmarkEnd w:id="133"/>
      <w:bookmarkEnd w:id="134"/>
    </w:p>
    <w:p w:rsidR="004D5119" w:rsidRPr="0049029C" w:rsidRDefault="004D5119" w:rsidP="004D5119">
      <w:pPr>
        <w:numPr>
          <w:ilvl w:val="0"/>
          <w:numId w:val="10"/>
        </w:numPr>
        <w:rPr>
          <w:rFonts w:asciiTheme="minorHAnsi" w:hAnsiTheme="minorHAnsi" w:cstheme="minorHAnsi"/>
          <w:sz w:val="22"/>
        </w:rPr>
      </w:pPr>
      <w:r w:rsidRPr="0049029C">
        <w:rPr>
          <w:rFonts w:asciiTheme="minorHAnsi" w:hAnsiTheme="minorHAnsi" w:cstheme="minorHAnsi"/>
          <w:sz w:val="22"/>
        </w:rPr>
        <w:t>Jurisdiction- it is outside the judges jurisdiction to vote for a non-topical case</w:t>
      </w:r>
    </w:p>
    <w:p w:rsidR="004D5119" w:rsidRPr="0049029C" w:rsidRDefault="004D5119" w:rsidP="004D5119">
      <w:pPr>
        <w:numPr>
          <w:ilvl w:val="0"/>
          <w:numId w:val="10"/>
        </w:numPr>
        <w:rPr>
          <w:rFonts w:asciiTheme="minorHAnsi" w:hAnsiTheme="minorHAnsi" w:cstheme="minorHAnsi"/>
          <w:sz w:val="22"/>
        </w:rPr>
      </w:pPr>
      <w:r w:rsidRPr="0049029C">
        <w:rPr>
          <w:rFonts w:asciiTheme="minorHAnsi" w:hAnsiTheme="minorHAnsi" w:cstheme="minorHAnsi"/>
          <w:sz w:val="22"/>
        </w:rPr>
        <w:t>Fairness- it is unfair to the Neg to vote for a non-topical case</w:t>
      </w:r>
    </w:p>
    <w:p w:rsidR="004D5119" w:rsidRDefault="004D5119" w:rsidP="004D5119"/>
    <w:p w:rsidR="004D5119" w:rsidRDefault="004D5119" w:rsidP="004D5119">
      <w:pPr>
        <w:pStyle w:val="Heading2"/>
      </w:pPr>
      <w:bookmarkStart w:id="135" w:name="_Toc298421193"/>
      <w:bookmarkStart w:id="136" w:name="_Toc298496379"/>
      <w:r>
        <w:rPr>
          <w:b w:val="0"/>
          <w:bCs w:val="0"/>
        </w:rPr>
        <w:lastRenderedPageBreak/>
        <w:t>T-Substantially is between 80% and 90%</w:t>
      </w:r>
      <w:bookmarkEnd w:id="135"/>
      <w:bookmarkEnd w:id="136"/>
    </w:p>
    <w:p w:rsidR="004D5119" w:rsidRPr="0010595E" w:rsidRDefault="004D5119" w:rsidP="004D5119">
      <w:pPr>
        <w:pStyle w:val="Heading3"/>
        <w:rPr>
          <w:rFonts w:asciiTheme="minorHAnsi" w:hAnsiTheme="minorHAnsi" w:cstheme="minorHAnsi"/>
          <w:bCs w:val="0"/>
          <w:sz w:val="22"/>
        </w:rPr>
      </w:pPr>
      <w:bookmarkStart w:id="137" w:name="_Toc298416021"/>
      <w:bookmarkStart w:id="138" w:name="_Toc298421194"/>
      <w:bookmarkStart w:id="139" w:name="_Toc298421656"/>
      <w:bookmarkStart w:id="140" w:name="_Toc298421886"/>
      <w:bookmarkStart w:id="141" w:name="_Toc298496380"/>
      <w:r w:rsidRPr="0010595E">
        <w:rPr>
          <w:rFonts w:asciiTheme="minorHAnsi" w:hAnsiTheme="minorHAnsi" w:cstheme="minorHAnsi"/>
          <w:bCs w:val="0"/>
          <w:sz w:val="22"/>
        </w:rPr>
        <w:t>A. Definition</w:t>
      </w:r>
      <w:bookmarkEnd w:id="137"/>
      <w:bookmarkEnd w:id="138"/>
      <w:bookmarkEnd w:id="139"/>
      <w:bookmarkEnd w:id="140"/>
      <w:bookmarkEnd w:id="141"/>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Substantially is anything between 80% and 90%</w:t>
      </w:r>
    </w:p>
    <w:p w:rsidR="004D5119" w:rsidRPr="0010595E" w:rsidRDefault="004D5119" w:rsidP="004D5119">
      <w:pPr>
        <w:rPr>
          <w:rStyle w:val="StyleStyleBold12pt"/>
          <w:rFonts w:asciiTheme="minorHAnsi" w:hAnsiTheme="minorHAnsi" w:cstheme="minorHAnsi"/>
          <w:sz w:val="22"/>
        </w:rPr>
      </w:pPr>
      <w:r w:rsidRPr="0010595E">
        <w:rPr>
          <w:rStyle w:val="StyleStyleBold12pt"/>
          <w:rFonts w:asciiTheme="minorHAnsi" w:hAnsiTheme="minorHAnsi" w:cstheme="minorHAnsi"/>
          <w:sz w:val="22"/>
        </w:rPr>
        <w:t>Tax Law Manual</w:t>
      </w:r>
      <w:r w:rsidR="0010595E">
        <w:rPr>
          <w:rStyle w:val="StyleStyleBold12pt"/>
          <w:rFonts w:asciiTheme="minorHAnsi" w:hAnsiTheme="minorHAnsi" w:cstheme="minorHAnsi"/>
          <w:sz w:val="22"/>
        </w:rPr>
        <w:t xml:space="preserve"> 09</w:t>
      </w:r>
      <w:r w:rsidRPr="0010595E">
        <w:rPr>
          <w:rStyle w:val="StyleStyleBold12pt"/>
          <w:rFonts w:asciiTheme="minorHAnsi" w:hAnsiTheme="minorHAnsi" w:cstheme="minorHAnsi"/>
          <w:sz w:val="22"/>
        </w:rPr>
        <w:t xml:space="preserve">, section 201.022, </w:t>
      </w:r>
      <w:r w:rsidR="0010595E">
        <w:rPr>
          <w:rFonts w:asciiTheme="minorHAnsi" w:hAnsiTheme="minorHAnsi" w:cstheme="minorHAnsi"/>
          <w:sz w:val="22"/>
        </w:rPr>
        <w:t>July 21, 2009</w:t>
      </w:r>
      <w:r w:rsidRPr="0010595E">
        <w:rPr>
          <w:rFonts w:asciiTheme="minorHAnsi" w:hAnsiTheme="minorHAnsi" w:cstheme="minorHAnsi"/>
          <w:sz w:val="22"/>
        </w:rPr>
        <w:t>, http://www.twc.state.tx.us/ui/tax/manuals/law/law_ch3_03.html</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There have been no court cases in Texas or other states construing the words "substantially all" as used in this subsection of the Texas law or in a similar section of other state laws. The words have been used in other statutes, however, and have been </w:t>
      </w:r>
      <w:r w:rsidRPr="0010595E">
        <w:rPr>
          <w:rFonts w:asciiTheme="minorHAnsi" w:hAnsiTheme="minorHAnsi" w:cstheme="minorHAnsi"/>
          <w:sz w:val="22"/>
          <w:u w:val="single"/>
        </w:rPr>
        <w:t>defined by court decisions</w:t>
      </w:r>
      <w:r w:rsidRPr="0010595E">
        <w:rPr>
          <w:rFonts w:asciiTheme="minorHAnsi" w:hAnsiTheme="minorHAnsi" w:cstheme="minorHAnsi"/>
          <w:sz w:val="22"/>
        </w:rPr>
        <w:t xml:space="preserve">; these decisions, taken together, indicate that </w:t>
      </w:r>
      <w:r w:rsidRPr="0010595E">
        <w:rPr>
          <w:rFonts w:asciiTheme="minorHAnsi" w:hAnsiTheme="minorHAnsi" w:cstheme="minorHAnsi"/>
          <w:sz w:val="22"/>
          <w:u w:val="single"/>
        </w:rPr>
        <w:t>"substantially all" may be any percentage between 80 and 90. It seems that 90% or more of the assets may be safely construed as "substantially all." A percentage of assets ranging between 80% and 90% may logically be questioned as not being "substantially all."</w:t>
      </w:r>
      <w:r w:rsidRPr="0010595E">
        <w:rPr>
          <w:rFonts w:asciiTheme="minorHAnsi" w:hAnsiTheme="minorHAnsi" w:cstheme="minorHAnsi"/>
          <w:sz w:val="22"/>
        </w:rPr>
        <w:t xml:space="preserve"> It can be presumed by field personnel that liability will be established under this subsection if there is an unquestionable finding that as much as 90% of the assets of the predecessor were acquired and that the other conditions of this subsection have been met. If the facts clearly show the acquisition of assets by a percentage figure between 80 and 90, it can be presumed that liability as an employer under this subsection will not be established by the Commission without additional facts supporting a showing that the organization, trade or business has also been acquired. In any situation investigated, the conclusion reached should not be totally based on the percentage of assets acquired if there is a possibility that further facts about the organization, trade or business will make a stronger case for liability.</w:t>
      </w:r>
    </w:p>
    <w:p w:rsidR="004D5119" w:rsidRPr="0010595E" w:rsidRDefault="004D5119" w:rsidP="004D5119">
      <w:pPr>
        <w:rPr>
          <w:rFonts w:asciiTheme="minorHAnsi" w:hAnsiTheme="minorHAnsi" w:cstheme="minorHAnsi"/>
          <w:sz w:val="22"/>
        </w:rPr>
      </w:pPr>
    </w:p>
    <w:p w:rsidR="004D5119" w:rsidRPr="0010595E" w:rsidRDefault="0010595E" w:rsidP="004D5119">
      <w:pPr>
        <w:pStyle w:val="Heading3"/>
        <w:rPr>
          <w:rFonts w:asciiTheme="minorHAnsi" w:hAnsiTheme="minorHAnsi" w:cstheme="minorHAnsi"/>
          <w:sz w:val="22"/>
        </w:rPr>
      </w:pPr>
      <w:bookmarkStart w:id="142" w:name="_Toc298416022"/>
      <w:bookmarkStart w:id="143" w:name="_Toc298421195"/>
      <w:bookmarkStart w:id="144" w:name="_Toc298421657"/>
      <w:bookmarkStart w:id="145" w:name="_Toc298421887"/>
      <w:bookmarkStart w:id="146" w:name="_Toc298496381"/>
      <w:r w:rsidRPr="0010595E">
        <w:rPr>
          <w:rFonts w:asciiTheme="minorHAnsi" w:hAnsiTheme="minorHAnsi" w:cstheme="minorHAnsi"/>
          <w:bCs w:val="0"/>
          <w:sz w:val="22"/>
        </w:rPr>
        <w:t>B. V</w:t>
      </w:r>
      <w:r w:rsidR="004D5119" w:rsidRPr="0010595E">
        <w:rPr>
          <w:rFonts w:asciiTheme="minorHAnsi" w:hAnsiTheme="minorHAnsi" w:cstheme="minorHAnsi"/>
          <w:bCs w:val="0"/>
          <w:sz w:val="22"/>
        </w:rPr>
        <w:t>iolation</w:t>
      </w:r>
      <w:r w:rsidR="004D5119" w:rsidRPr="0010595E">
        <w:rPr>
          <w:rFonts w:asciiTheme="minorHAnsi" w:hAnsiTheme="minorHAnsi" w:cstheme="minorHAnsi"/>
          <w:b w:val="0"/>
          <w:bCs w:val="0"/>
          <w:sz w:val="22"/>
        </w:rPr>
        <w:t>- the affirmative does not substantially increase between 80% and 90%</w:t>
      </w:r>
      <w:bookmarkEnd w:id="142"/>
      <w:bookmarkEnd w:id="143"/>
      <w:bookmarkEnd w:id="144"/>
      <w:bookmarkEnd w:id="145"/>
      <w:bookmarkEnd w:id="146"/>
    </w:p>
    <w:p w:rsidR="004D5119" w:rsidRPr="0010595E" w:rsidRDefault="004D5119" w:rsidP="004D5119">
      <w:pPr>
        <w:rPr>
          <w:rFonts w:asciiTheme="minorHAnsi" w:hAnsiTheme="minorHAnsi" w:cstheme="minorHAnsi"/>
          <w:sz w:val="22"/>
        </w:rPr>
      </w:pP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u w:val="single"/>
        </w:rPr>
      </w:pPr>
      <w:bookmarkStart w:id="147" w:name="_Toc298416023"/>
      <w:bookmarkStart w:id="148" w:name="_Toc298421196"/>
      <w:bookmarkStart w:id="149" w:name="_Toc298421658"/>
      <w:bookmarkStart w:id="150" w:name="_Toc298421888"/>
      <w:bookmarkStart w:id="151" w:name="_Toc298496382"/>
      <w:r w:rsidRPr="0010595E">
        <w:rPr>
          <w:rFonts w:asciiTheme="minorHAnsi" w:hAnsiTheme="minorHAnsi" w:cstheme="minorHAnsi"/>
          <w:bCs w:val="0"/>
          <w:sz w:val="22"/>
        </w:rPr>
        <w:t>C. S</w:t>
      </w:r>
      <w:r w:rsidRPr="0010595E">
        <w:rPr>
          <w:rFonts w:asciiTheme="minorHAnsi" w:hAnsiTheme="minorHAnsi" w:cstheme="minorHAnsi"/>
          <w:bCs w:val="0"/>
          <w:sz w:val="22"/>
          <w:u w:val="single"/>
        </w:rPr>
        <w:t>tandards</w:t>
      </w:r>
      <w:bookmarkEnd w:id="147"/>
      <w:bookmarkEnd w:id="148"/>
      <w:bookmarkEnd w:id="149"/>
      <w:bookmarkEnd w:id="150"/>
      <w:bookmarkEnd w:id="151"/>
      <w:r w:rsidRPr="0010595E">
        <w:rPr>
          <w:rFonts w:asciiTheme="minorHAnsi" w:hAnsiTheme="minorHAnsi" w:cstheme="minorHAnsi"/>
          <w:bCs w:val="0"/>
          <w:sz w:val="22"/>
          <w:u w:val="single"/>
        </w:rPr>
        <w:t xml:space="preserve"> </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            </w:t>
      </w:r>
    </w:p>
    <w:p w:rsidR="004D5119" w:rsidRPr="0010595E" w:rsidRDefault="004D5119" w:rsidP="004D5119">
      <w:pPr>
        <w:numPr>
          <w:ilvl w:val="0"/>
          <w:numId w:val="11"/>
        </w:numPr>
        <w:rPr>
          <w:rFonts w:asciiTheme="minorHAnsi" w:hAnsiTheme="minorHAnsi" w:cstheme="minorHAnsi"/>
          <w:sz w:val="22"/>
        </w:rPr>
      </w:pPr>
      <w:r w:rsidRPr="0010595E">
        <w:rPr>
          <w:rFonts w:asciiTheme="minorHAnsi" w:hAnsiTheme="minorHAnsi" w:cstheme="minorHAnsi"/>
          <w:sz w:val="22"/>
        </w:rPr>
        <w:t>Bright line- our definition is clear. You are either 90% or you’re not</w:t>
      </w:r>
    </w:p>
    <w:p w:rsidR="004D5119" w:rsidRPr="0010595E" w:rsidRDefault="004D5119" w:rsidP="004D5119">
      <w:pPr>
        <w:numPr>
          <w:ilvl w:val="0"/>
          <w:numId w:val="11"/>
        </w:numPr>
        <w:rPr>
          <w:rFonts w:asciiTheme="minorHAnsi" w:hAnsiTheme="minorHAnsi" w:cstheme="minorHAnsi"/>
          <w:sz w:val="22"/>
        </w:rPr>
      </w:pPr>
      <w:r w:rsidRPr="0010595E">
        <w:rPr>
          <w:rFonts w:asciiTheme="minorHAnsi" w:hAnsiTheme="minorHAnsi" w:cstheme="minorHAnsi"/>
          <w:sz w:val="22"/>
        </w:rPr>
        <w:t>Fair Limits- by providing a clear percent we fairly limit the topic. By allowing any percent under limits the topic</w:t>
      </w:r>
    </w:p>
    <w:p w:rsidR="004D5119" w:rsidRPr="0010595E" w:rsidRDefault="004D5119" w:rsidP="004D5119">
      <w:pPr>
        <w:numPr>
          <w:ilvl w:val="0"/>
          <w:numId w:val="11"/>
        </w:numPr>
        <w:rPr>
          <w:rFonts w:asciiTheme="minorHAnsi" w:hAnsiTheme="minorHAnsi" w:cstheme="minorHAnsi"/>
          <w:sz w:val="22"/>
        </w:rPr>
      </w:pPr>
      <w:r w:rsidRPr="0010595E">
        <w:rPr>
          <w:rFonts w:asciiTheme="minorHAnsi" w:hAnsiTheme="minorHAnsi" w:cstheme="minorHAnsi"/>
          <w:sz w:val="22"/>
        </w:rPr>
        <w:t xml:space="preserve">Depth over breadth - we preserve education because it is better to go in-depth into the topic </w:t>
      </w:r>
    </w:p>
    <w:p w:rsidR="004D5119" w:rsidRPr="0010595E" w:rsidRDefault="004D5119" w:rsidP="004D5119">
      <w:pPr>
        <w:numPr>
          <w:ilvl w:val="0"/>
          <w:numId w:val="11"/>
        </w:numPr>
        <w:rPr>
          <w:rFonts w:asciiTheme="minorHAnsi" w:hAnsiTheme="minorHAnsi" w:cstheme="minorHAnsi"/>
          <w:sz w:val="22"/>
        </w:rPr>
      </w:pPr>
      <w:r w:rsidRPr="0010595E">
        <w:rPr>
          <w:rFonts w:asciiTheme="minorHAnsi" w:hAnsiTheme="minorHAnsi" w:cstheme="minorHAnsi"/>
          <w:sz w:val="22"/>
        </w:rPr>
        <w:t>Best definition- prefer our law definition. It is more credible than a dictionary</w:t>
      </w:r>
    </w:p>
    <w:p w:rsidR="004D5119" w:rsidRPr="0010595E" w:rsidRDefault="004D5119" w:rsidP="004D5119">
      <w:pPr>
        <w:numPr>
          <w:ilvl w:val="0"/>
          <w:numId w:val="11"/>
        </w:numPr>
        <w:rPr>
          <w:rFonts w:asciiTheme="minorHAnsi" w:hAnsiTheme="minorHAnsi" w:cstheme="minorHAnsi"/>
          <w:sz w:val="22"/>
        </w:rPr>
      </w:pPr>
      <w:r w:rsidRPr="0010595E">
        <w:rPr>
          <w:rFonts w:asciiTheme="minorHAnsi" w:hAnsiTheme="minorHAnsi" w:cstheme="minorHAnsi"/>
          <w:sz w:val="22"/>
        </w:rPr>
        <w:t>Every word has meaning-if substantially wasn’t supposed to be seen as a big increase like 80% then substantially wouldn’t be in the resolution</w:t>
      </w:r>
    </w:p>
    <w:p w:rsidR="004D5119" w:rsidRPr="0010595E" w:rsidRDefault="004D5119" w:rsidP="004D5119">
      <w:pPr>
        <w:pStyle w:val="Heading3"/>
        <w:rPr>
          <w:rFonts w:asciiTheme="minorHAnsi" w:hAnsiTheme="minorHAnsi" w:cstheme="minorHAnsi"/>
          <w:sz w:val="22"/>
        </w:rPr>
      </w:pPr>
      <w:bookmarkStart w:id="152" w:name="_Toc298416024"/>
      <w:bookmarkStart w:id="153" w:name="_Toc298421197"/>
      <w:bookmarkStart w:id="154" w:name="_Toc298421659"/>
      <w:bookmarkStart w:id="155" w:name="_Toc298421889"/>
      <w:bookmarkStart w:id="156" w:name="_Toc298496383"/>
      <w:r w:rsidRPr="0010595E">
        <w:rPr>
          <w:rFonts w:asciiTheme="minorHAnsi" w:hAnsiTheme="minorHAnsi" w:cstheme="minorHAnsi"/>
          <w:bCs w:val="0"/>
          <w:sz w:val="22"/>
        </w:rPr>
        <w:t>D. Voters</w:t>
      </w:r>
      <w:bookmarkEnd w:id="152"/>
      <w:bookmarkEnd w:id="153"/>
      <w:bookmarkEnd w:id="154"/>
      <w:bookmarkEnd w:id="155"/>
      <w:bookmarkEnd w:id="156"/>
    </w:p>
    <w:p w:rsidR="004D5119" w:rsidRPr="0010595E" w:rsidRDefault="004D5119" w:rsidP="004D5119">
      <w:pPr>
        <w:numPr>
          <w:ilvl w:val="0"/>
          <w:numId w:val="12"/>
        </w:numPr>
        <w:rPr>
          <w:rFonts w:asciiTheme="minorHAnsi" w:hAnsiTheme="minorHAnsi" w:cstheme="minorHAnsi"/>
          <w:sz w:val="22"/>
        </w:rPr>
      </w:pPr>
      <w:r w:rsidRPr="0010595E">
        <w:rPr>
          <w:rFonts w:asciiTheme="minorHAnsi" w:hAnsiTheme="minorHAnsi" w:cstheme="minorHAnsi"/>
          <w:sz w:val="22"/>
        </w:rPr>
        <w:t>Jurisdiction- it is outside the judges jurisdiction to vote for a non-topical case</w:t>
      </w:r>
    </w:p>
    <w:p w:rsidR="004D5119" w:rsidRPr="0010595E" w:rsidRDefault="004D5119" w:rsidP="004D5119">
      <w:pPr>
        <w:numPr>
          <w:ilvl w:val="0"/>
          <w:numId w:val="12"/>
        </w:numPr>
        <w:rPr>
          <w:rFonts w:asciiTheme="minorHAnsi" w:hAnsiTheme="minorHAnsi" w:cstheme="minorHAnsi"/>
          <w:sz w:val="22"/>
        </w:rPr>
      </w:pPr>
      <w:r w:rsidRPr="0010595E">
        <w:rPr>
          <w:rFonts w:asciiTheme="minorHAnsi" w:hAnsiTheme="minorHAnsi" w:cstheme="minorHAnsi"/>
          <w:sz w:val="22"/>
        </w:rPr>
        <w:t>Fairness- it is unfair to the Neg to vote for a non-topical case</w:t>
      </w:r>
    </w:p>
    <w:p w:rsidR="004D5119" w:rsidRPr="0010595E" w:rsidRDefault="004D5119" w:rsidP="004D5119">
      <w:pPr>
        <w:rPr>
          <w:rFonts w:asciiTheme="minorHAnsi" w:hAnsiTheme="minorHAnsi" w:cstheme="minorHAnsi"/>
          <w:sz w:val="22"/>
        </w:rPr>
      </w:pPr>
    </w:p>
    <w:p w:rsidR="004D5119" w:rsidRDefault="004D5119" w:rsidP="004D5119"/>
    <w:p w:rsidR="004D5119" w:rsidRDefault="004D5119" w:rsidP="004D5119">
      <w:pPr>
        <w:pStyle w:val="Heading2"/>
      </w:pPr>
      <w:bookmarkStart w:id="157" w:name="_Toc298421198"/>
      <w:bookmarkStart w:id="158" w:name="_Toc298496384"/>
      <w:r>
        <w:rPr>
          <w:b w:val="0"/>
          <w:bCs w:val="0"/>
        </w:rPr>
        <w:lastRenderedPageBreak/>
        <w:t>T-Substantially is 20%</w:t>
      </w:r>
      <w:bookmarkEnd w:id="157"/>
      <w:bookmarkEnd w:id="158"/>
    </w:p>
    <w:p w:rsidR="004D5119" w:rsidRPr="0010595E" w:rsidRDefault="004D5119" w:rsidP="004D5119">
      <w:pPr>
        <w:pStyle w:val="Heading3"/>
        <w:rPr>
          <w:rFonts w:asciiTheme="minorHAnsi" w:hAnsiTheme="minorHAnsi" w:cstheme="minorHAnsi"/>
          <w:bCs w:val="0"/>
          <w:sz w:val="22"/>
        </w:rPr>
      </w:pPr>
      <w:bookmarkStart w:id="159" w:name="_Toc298416026"/>
      <w:bookmarkStart w:id="160" w:name="_Toc298421199"/>
      <w:bookmarkStart w:id="161" w:name="_Toc298421661"/>
      <w:bookmarkStart w:id="162" w:name="_Toc298421891"/>
      <w:bookmarkStart w:id="163" w:name="_Toc298496385"/>
      <w:r w:rsidRPr="0010595E">
        <w:rPr>
          <w:rFonts w:asciiTheme="minorHAnsi" w:hAnsiTheme="minorHAnsi" w:cstheme="minorHAnsi"/>
          <w:bCs w:val="0"/>
          <w:sz w:val="22"/>
        </w:rPr>
        <w:t>A. Definition</w:t>
      </w:r>
      <w:bookmarkEnd w:id="159"/>
      <w:bookmarkEnd w:id="160"/>
      <w:bookmarkEnd w:id="161"/>
      <w:bookmarkEnd w:id="162"/>
      <w:bookmarkEnd w:id="163"/>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Substantial is at least 20% </w:t>
      </w:r>
    </w:p>
    <w:p w:rsidR="004D5119" w:rsidRPr="0010595E" w:rsidRDefault="004D5119" w:rsidP="004D5119">
      <w:pPr>
        <w:rPr>
          <w:rStyle w:val="StyleStyleBold12pt"/>
          <w:rFonts w:asciiTheme="minorHAnsi" w:hAnsiTheme="minorHAnsi" w:cstheme="minorHAnsi"/>
          <w:sz w:val="22"/>
        </w:rPr>
      </w:pPr>
      <w:r w:rsidRPr="0010595E">
        <w:rPr>
          <w:rStyle w:val="StyleStyleBold12pt"/>
          <w:rFonts w:asciiTheme="minorHAnsi" w:hAnsiTheme="minorHAnsi" w:cstheme="minorHAnsi"/>
          <w:sz w:val="22"/>
        </w:rPr>
        <w:t xml:space="preserve">WORDS &amp; PHRASES, </w:t>
      </w:r>
      <w:r w:rsidRPr="0010595E">
        <w:rPr>
          <w:rFonts w:asciiTheme="minorHAnsi" w:hAnsiTheme="minorHAnsi" w:cstheme="minorHAnsi"/>
          <w:sz w:val="22"/>
        </w:rPr>
        <w:t>Vol. 40A, 2002, p. 456-7. (DRGCL/A47)</w:t>
      </w:r>
    </w:p>
    <w:p w:rsidR="004D5119" w:rsidRPr="0010595E" w:rsidRDefault="004D5119" w:rsidP="004D5119">
      <w:pPr>
        <w:rPr>
          <w:rFonts w:asciiTheme="minorHAnsi" w:hAnsiTheme="minorHAnsi" w:cstheme="minorHAnsi"/>
          <w:sz w:val="22"/>
        </w:rPr>
      </w:pP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S.D.N.Y. 1945. Maintenance employees in building seeking to recover overtime compensation and liquidated damages under Fair Labor Standards Act had burden of proving that a substantial number of tenants were engaged in production of goods for commerce, </w:t>
      </w:r>
      <w:r w:rsidRPr="0010595E">
        <w:rPr>
          <w:rFonts w:asciiTheme="minorHAnsi" w:hAnsiTheme="minorHAnsi" w:cstheme="minorHAnsi"/>
          <w:sz w:val="22"/>
          <w:u w:val="single"/>
        </w:rPr>
        <w:t>the word "substantial" mean- ing that at least 20 per cent</w:t>
      </w:r>
      <w:r w:rsidRPr="0010595E">
        <w:rPr>
          <w:rFonts w:asciiTheme="minorHAnsi" w:hAnsiTheme="minorHAnsi" w:cstheme="minorHAnsi"/>
          <w:sz w:val="22"/>
        </w:rPr>
        <w:t>. of building be occupied by tenants engaged in production of goods for commerce. Fair Labor Standards Act of 1938, §16(h), 29 U.S.C.A. § 216(h).-Ullo v. Smith , 62 F.Supp. 757, affirmed 177 F.2d 101, 12 A.L.R.2d 1122.-Labor I511. I; Mast &amp; S 80(6),</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164" w:name="_Toc298416027"/>
      <w:bookmarkStart w:id="165" w:name="_Toc298421200"/>
      <w:bookmarkStart w:id="166" w:name="_Toc298421662"/>
      <w:bookmarkStart w:id="167" w:name="_Toc298421892"/>
      <w:bookmarkStart w:id="168" w:name="_Toc298496386"/>
      <w:r w:rsidRPr="0010595E">
        <w:rPr>
          <w:rFonts w:asciiTheme="minorHAnsi" w:hAnsiTheme="minorHAnsi" w:cstheme="minorHAnsi"/>
          <w:bCs w:val="0"/>
          <w:sz w:val="22"/>
        </w:rPr>
        <w:t>B. Violation</w:t>
      </w:r>
      <w:r w:rsidRPr="0010595E">
        <w:rPr>
          <w:rFonts w:asciiTheme="minorHAnsi" w:hAnsiTheme="minorHAnsi" w:cstheme="minorHAnsi"/>
          <w:b w:val="0"/>
          <w:bCs w:val="0"/>
          <w:sz w:val="22"/>
        </w:rPr>
        <w:t>- the affirmative does not substantially increase by 20%</w:t>
      </w:r>
      <w:bookmarkEnd w:id="164"/>
      <w:bookmarkEnd w:id="165"/>
      <w:bookmarkEnd w:id="166"/>
      <w:bookmarkEnd w:id="167"/>
      <w:bookmarkEnd w:id="168"/>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u w:val="single"/>
        </w:rPr>
      </w:pPr>
      <w:bookmarkStart w:id="169" w:name="_Toc298416028"/>
      <w:bookmarkStart w:id="170" w:name="_Toc298421201"/>
      <w:bookmarkStart w:id="171" w:name="_Toc298421663"/>
      <w:bookmarkStart w:id="172" w:name="_Toc298421893"/>
      <w:bookmarkStart w:id="173" w:name="_Toc298496387"/>
      <w:r w:rsidRPr="0010595E">
        <w:rPr>
          <w:rFonts w:asciiTheme="minorHAnsi" w:hAnsiTheme="minorHAnsi" w:cstheme="minorHAnsi"/>
          <w:bCs w:val="0"/>
          <w:sz w:val="22"/>
        </w:rPr>
        <w:t xml:space="preserve">C. </w:t>
      </w:r>
      <w:r w:rsidRPr="0010595E">
        <w:rPr>
          <w:rFonts w:asciiTheme="minorHAnsi" w:hAnsiTheme="minorHAnsi" w:cstheme="minorHAnsi"/>
          <w:bCs w:val="0"/>
          <w:sz w:val="22"/>
          <w:u w:val="single"/>
        </w:rPr>
        <w:t>Standards</w:t>
      </w:r>
      <w:bookmarkEnd w:id="169"/>
      <w:bookmarkEnd w:id="170"/>
      <w:bookmarkEnd w:id="171"/>
      <w:bookmarkEnd w:id="172"/>
      <w:bookmarkEnd w:id="173"/>
      <w:r w:rsidRPr="0010595E">
        <w:rPr>
          <w:rFonts w:asciiTheme="minorHAnsi" w:hAnsiTheme="minorHAnsi" w:cstheme="minorHAnsi"/>
          <w:bCs w:val="0"/>
          <w:sz w:val="22"/>
          <w:u w:val="single"/>
        </w:rPr>
        <w:t xml:space="preserve"> </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            </w:t>
      </w:r>
    </w:p>
    <w:p w:rsidR="004D5119" w:rsidRPr="0010595E" w:rsidRDefault="004D5119" w:rsidP="004D5119">
      <w:pPr>
        <w:numPr>
          <w:ilvl w:val="0"/>
          <w:numId w:val="13"/>
        </w:numPr>
        <w:rPr>
          <w:rFonts w:asciiTheme="minorHAnsi" w:hAnsiTheme="minorHAnsi" w:cstheme="minorHAnsi"/>
          <w:sz w:val="22"/>
        </w:rPr>
      </w:pPr>
      <w:r w:rsidRPr="0010595E">
        <w:rPr>
          <w:rFonts w:asciiTheme="minorHAnsi" w:hAnsiTheme="minorHAnsi" w:cstheme="minorHAnsi"/>
          <w:sz w:val="22"/>
        </w:rPr>
        <w:t>Bright line- our definition is clear. You are either 90% or you’re not</w:t>
      </w:r>
    </w:p>
    <w:p w:rsidR="004D5119" w:rsidRPr="0010595E" w:rsidRDefault="004D5119" w:rsidP="004D5119">
      <w:pPr>
        <w:numPr>
          <w:ilvl w:val="0"/>
          <w:numId w:val="13"/>
        </w:numPr>
        <w:rPr>
          <w:rFonts w:asciiTheme="minorHAnsi" w:hAnsiTheme="minorHAnsi" w:cstheme="minorHAnsi"/>
          <w:sz w:val="22"/>
        </w:rPr>
      </w:pPr>
      <w:r w:rsidRPr="0010595E">
        <w:rPr>
          <w:rFonts w:asciiTheme="minorHAnsi" w:hAnsiTheme="minorHAnsi" w:cstheme="minorHAnsi"/>
          <w:sz w:val="22"/>
        </w:rPr>
        <w:t>Fair Limits- by providing a clear percent we fairly limit the topic. By allowing any percent under limits the topic</w:t>
      </w:r>
    </w:p>
    <w:p w:rsidR="004D5119" w:rsidRPr="0010595E" w:rsidRDefault="004D5119" w:rsidP="004D5119">
      <w:pPr>
        <w:numPr>
          <w:ilvl w:val="0"/>
          <w:numId w:val="13"/>
        </w:numPr>
        <w:rPr>
          <w:rFonts w:asciiTheme="minorHAnsi" w:hAnsiTheme="minorHAnsi" w:cstheme="minorHAnsi"/>
          <w:sz w:val="22"/>
        </w:rPr>
      </w:pPr>
      <w:r w:rsidRPr="0010595E">
        <w:rPr>
          <w:rFonts w:asciiTheme="minorHAnsi" w:hAnsiTheme="minorHAnsi" w:cstheme="minorHAnsi"/>
          <w:sz w:val="22"/>
        </w:rPr>
        <w:t xml:space="preserve">Depth over breadth - we preserve education because it is better to go in-depth into the topic </w:t>
      </w:r>
    </w:p>
    <w:p w:rsidR="004D5119" w:rsidRPr="0010595E" w:rsidRDefault="004D5119" w:rsidP="004D5119">
      <w:pPr>
        <w:numPr>
          <w:ilvl w:val="0"/>
          <w:numId w:val="13"/>
        </w:numPr>
        <w:rPr>
          <w:rFonts w:asciiTheme="minorHAnsi" w:hAnsiTheme="minorHAnsi" w:cstheme="minorHAnsi"/>
          <w:sz w:val="22"/>
        </w:rPr>
      </w:pPr>
      <w:r w:rsidRPr="0010595E">
        <w:rPr>
          <w:rFonts w:asciiTheme="minorHAnsi" w:hAnsiTheme="minorHAnsi" w:cstheme="minorHAnsi"/>
          <w:sz w:val="22"/>
        </w:rPr>
        <w:t>Scientific superiority- our definition is from a scientific article and since we are dealing with a science topic we should use this definition</w:t>
      </w:r>
    </w:p>
    <w:p w:rsidR="004D5119" w:rsidRPr="0010595E" w:rsidRDefault="004D5119" w:rsidP="004D5119">
      <w:pPr>
        <w:numPr>
          <w:ilvl w:val="0"/>
          <w:numId w:val="13"/>
        </w:numPr>
        <w:rPr>
          <w:rFonts w:asciiTheme="minorHAnsi" w:hAnsiTheme="minorHAnsi" w:cstheme="minorHAnsi"/>
          <w:sz w:val="22"/>
        </w:rPr>
      </w:pPr>
      <w:r w:rsidRPr="0010595E">
        <w:rPr>
          <w:rFonts w:asciiTheme="minorHAnsi" w:hAnsiTheme="minorHAnsi" w:cstheme="minorHAnsi"/>
          <w:sz w:val="22"/>
        </w:rPr>
        <w:t>Every word has meaning-if substantially wasn’t supposed to be seen as a big increase like 50% then substantially wouldn’t be in the resolution</w:t>
      </w:r>
    </w:p>
    <w:p w:rsidR="004D5119" w:rsidRPr="0010595E" w:rsidRDefault="004D5119" w:rsidP="004D5119">
      <w:pPr>
        <w:pStyle w:val="Heading3"/>
        <w:rPr>
          <w:rFonts w:asciiTheme="minorHAnsi" w:hAnsiTheme="minorHAnsi" w:cstheme="minorHAnsi"/>
          <w:sz w:val="22"/>
        </w:rPr>
      </w:pPr>
      <w:bookmarkStart w:id="174" w:name="_Toc298416029"/>
      <w:bookmarkStart w:id="175" w:name="_Toc298421202"/>
      <w:bookmarkStart w:id="176" w:name="_Toc298421664"/>
      <w:bookmarkStart w:id="177" w:name="_Toc298421894"/>
      <w:bookmarkStart w:id="178" w:name="_Toc298496388"/>
      <w:r w:rsidRPr="0010595E">
        <w:rPr>
          <w:rFonts w:asciiTheme="minorHAnsi" w:hAnsiTheme="minorHAnsi" w:cstheme="minorHAnsi"/>
          <w:bCs w:val="0"/>
          <w:sz w:val="22"/>
        </w:rPr>
        <w:t>D. Voters</w:t>
      </w:r>
      <w:bookmarkEnd w:id="174"/>
      <w:bookmarkEnd w:id="175"/>
      <w:bookmarkEnd w:id="176"/>
      <w:bookmarkEnd w:id="177"/>
      <w:bookmarkEnd w:id="178"/>
    </w:p>
    <w:p w:rsidR="004D5119" w:rsidRPr="0010595E" w:rsidRDefault="004D5119" w:rsidP="004D5119">
      <w:pPr>
        <w:numPr>
          <w:ilvl w:val="0"/>
          <w:numId w:val="14"/>
        </w:numPr>
        <w:rPr>
          <w:rFonts w:asciiTheme="minorHAnsi" w:hAnsiTheme="minorHAnsi" w:cstheme="minorHAnsi"/>
          <w:sz w:val="22"/>
        </w:rPr>
      </w:pPr>
      <w:r w:rsidRPr="0010595E">
        <w:rPr>
          <w:rFonts w:asciiTheme="minorHAnsi" w:hAnsiTheme="minorHAnsi" w:cstheme="minorHAnsi"/>
          <w:sz w:val="22"/>
        </w:rPr>
        <w:t>Jurisdiction- it is outside the judges jurisdiction to vote for a non-topical case</w:t>
      </w:r>
    </w:p>
    <w:p w:rsidR="004D5119" w:rsidRPr="0010595E" w:rsidRDefault="004D5119" w:rsidP="004D5119">
      <w:pPr>
        <w:numPr>
          <w:ilvl w:val="0"/>
          <w:numId w:val="14"/>
        </w:numPr>
        <w:rPr>
          <w:rFonts w:asciiTheme="minorHAnsi" w:hAnsiTheme="minorHAnsi" w:cstheme="minorHAnsi"/>
          <w:sz w:val="22"/>
        </w:rPr>
      </w:pPr>
      <w:r w:rsidRPr="0010595E">
        <w:rPr>
          <w:rFonts w:asciiTheme="minorHAnsi" w:hAnsiTheme="minorHAnsi" w:cstheme="minorHAnsi"/>
          <w:sz w:val="22"/>
        </w:rPr>
        <w:t>Fairness- it is unfair to the Neg to vote for a non-topical case</w:t>
      </w:r>
    </w:p>
    <w:p w:rsidR="004D5119" w:rsidRDefault="004D5119" w:rsidP="004D5119"/>
    <w:p w:rsidR="004D5119" w:rsidRDefault="004D5119" w:rsidP="004D5119"/>
    <w:p w:rsidR="004D5119" w:rsidRDefault="004D5119" w:rsidP="004D5119">
      <w:pPr>
        <w:pStyle w:val="Heading2"/>
      </w:pPr>
      <w:bookmarkStart w:id="179" w:name="_Toc298421203"/>
      <w:bookmarkStart w:id="180" w:name="_Toc298496389"/>
      <w:r>
        <w:lastRenderedPageBreak/>
        <w:t>T-Increase is to make greater- 1NC</w:t>
      </w:r>
      <w:bookmarkEnd w:id="179"/>
      <w:bookmarkEnd w:id="180"/>
      <w:r>
        <w:t xml:space="preserve"> </w:t>
      </w:r>
    </w:p>
    <w:p w:rsidR="004D5119" w:rsidRDefault="004D5119" w:rsidP="004D5119"/>
    <w:p w:rsidR="004D5119" w:rsidRPr="0010595E" w:rsidRDefault="004D5119" w:rsidP="004D5119">
      <w:pPr>
        <w:pStyle w:val="Heading3"/>
        <w:rPr>
          <w:rFonts w:asciiTheme="minorHAnsi" w:hAnsiTheme="minorHAnsi" w:cstheme="minorHAnsi"/>
          <w:sz w:val="22"/>
        </w:rPr>
      </w:pPr>
      <w:bookmarkStart w:id="181" w:name="_Toc298416031"/>
      <w:bookmarkStart w:id="182" w:name="_Toc298421204"/>
      <w:bookmarkStart w:id="183" w:name="_Toc298421666"/>
      <w:bookmarkStart w:id="184" w:name="_Toc298421896"/>
      <w:bookmarkStart w:id="185" w:name="_Toc298496390"/>
      <w:r w:rsidRPr="0010595E">
        <w:rPr>
          <w:rFonts w:asciiTheme="minorHAnsi" w:hAnsiTheme="minorHAnsi" w:cstheme="minorHAnsi"/>
          <w:sz w:val="22"/>
        </w:rPr>
        <w:t>A. Definition-</w:t>
      </w:r>
      <w:bookmarkEnd w:id="181"/>
      <w:bookmarkEnd w:id="182"/>
      <w:bookmarkEnd w:id="183"/>
      <w:bookmarkEnd w:id="184"/>
      <w:bookmarkEnd w:id="185"/>
      <w:r w:rsidRPr="0010595E">
        <w:rPr>
          <w:rFonts w:asciiTheme="minorHAnsi" w:hAnsiTheme="minorHAnsi" w:cstheme="minorHAnsi"/>
          <w:sz w:val="22"/>
        </w:rPr>
        <w:t xml:space="preserve">  </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Increase is to make greater </w:t>
      </w:r>
    </w:p>
    <w:p w:rsidR="004D5119" w:rsidRPr="0010595E" w:rsidRDefault="004D5119" w:rsidP="004D5119">
      <w:pPr>
        <w:rPr>
          <w:rStyle w:val="StyleStyleBold12pt"/>
          <w:rFonts w:asciiTheme="minorHAnsi" w:hAnsiTheme="minorHAnsi" w:cstheme="minorHAnsi"/>
          <w:sz w:val="22"/>
        </w:rPr>
      </w:pPr>
      <w:r w:rsidRPr="0010595E">
        <w:rPr>
          <w:rStyle w:val="StyleStyleBold12pt"/>
          <w:rFonts w:asciiTheme="minorHAnsi" w:hAnsiTheme="minorHAnsi" w:cstheme="minorHAnsi"/>
          <w:sz w:val="22"/>
        </w:rPr>
        <w:t xml:space="preserve">MLA 11 </w:t>
      </w:r>
      <w:r w:rsidRPr="0010595E">
        <w:rPr>
          <w:rFonts w:asciiTheme="minorHAnsi" w:hAnsiTheme="minorHAnsi" w:cstheme="minorHAnsi"/>
          <w:sz w:val="22"/>
        </w:rPr>
        <w:t>(“Increase,” Modern Language Association, July 12, 2011,Dictionary.com http://dictionary.reference.com/browse/increase)</w:t>
      </w:r>
      <w:r w:rsidRPr="0010595E">
        <w:rPr>
          <w:rStyle w:val="StyleStyleBold12pt"/>
          <w:rFonts w:asciiTheme="minorHAnsi" w:hAnsiTheme="minorHAnsi" w:cstheme="minorHAnsi"/>
          <w:sz w:val="22"/>
        </w:rPr>
        <w:t xml:space="preserve"> </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1.to make greater, as in number, size, strength, or quality; augment; add to: to increase taxes.</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2.to become greater, as in number, size, strength, or quality: Sales of automobiles increased last year.</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3.to multiply by propagation.</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4.to wax, as the moon.</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5.growth or augmentation in numbers, size, strength, quality, etc.: the increase of crime.</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6.the act or process of increasing.</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b w:val="0"/>
          <w:sz w:val="22"/>
        </w:rPr>
      </w:pPr>
      <w:bookmarkStart w:id="186" w:name="_Toc298416032"/>
      <w:bookmarkStart w:id="187" w:name="_Toc298421205"/>
      <w:bookmarkStart w:id="188" w:name="_Toc298421667"/>
      <w:bookmarkStart w:id="189" w:name="_Toc298421897"/>
      <w:bookmarkStart w:id="190" w:name="_Toc298496391"/>
      <w:r w:rsidRPr="0010595E">
        <w:rPr>
          <w:rFonts w:asciiTheme="minorHAnsi" w:hAnsiTheme="minorHAnsi" w:cstheme="minorHAnsi"/>
          <w:sz w:val="22"/>
        </w:rPr>
        <w:t>B. Violation</w:t>
      </w:r>
      <w:r w:rsidRPr="0010595E">
        <w:rPr>
          <w:rFonts w:asciiTheme="minorHAnsi" w:hAnsiTheme="minorHAnsi" w:cstheme="minorHAnsi"/>
          <w:b w:val="0"/>
          <w:sz w:val="22"/>
        </w:rPr>
        <w:t>- the affirmative does not make our current exploration and/or development of space greater</w:t>
      </w:r>
      <w:bookmarkEnd w:id="186"/>
      <w:bookmarkEnd w:id="187"/>
      <w:bookmarkEnd w:id="188"/>
      <w:bookmarkEnd w:id="189"/>
      <w:bookmarkEnd w:id="190"/>
      <w:r w:rsidRPr="0010595E">
        <w:rPr>
          <w:rFonts w:asciiTheme="minorHAnsi" w:hAnsiTheme="minorHAnsi" w:cstheme="minorHAnsi"/>
          <w:b w:val="0"/>
          <w:sz w:val="22"/>
        </w:rPr>
        <w:t xml:space="preserve"> </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191" w:name="_Toc298416033"/>
      <w:bookmarkStart w:id="192" w:name="_Toc298421206"/>
      <w:bookmarkStart w:id="193" w:name="_Toc298421668"/>
      <w:bookmarkStart w:id="194" w:name="_Toc298421898"/>
      <w:bookmarkStart w:id="195" w:name="_Toc298496392"/>
      <w:r w:rsidRPr="0010595E">
        <w:rPr>
          <w:rFonts w:asciiTheme="minorHAnsi" w:hAnsiTheme="minorHAnsi" w:cstheme="minorHAnsi"/>
          <w:sz w:val="22"/>
        </w:rPr>
        <w:t>C. Standards-</w:t>
      </w:r>
      <w:bookmarkEnd w:id="191"/>
      <w:bookmarkEnd w:id="192"/>
      <w:bookmarkEnd w:id="193"/>
      <w:bookmarkEnd w:id="194"/>
      <w:bookmarkEnd w:id="195"/>
      <w:r w:rsidRPr="0010595E">
        <w:rPr>
          <w:rFonts w:asciiTheme="minorHAnsi" w:hAnsiTheme="minorHAnsi" w:cstheme="minorHAnsi"/>
          <w:sz w:val="22"/>
        </w:rPr>
        <w:t xml:space="preserv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1) Limits- The aff under limits the topic by claiming increase is create, exploding the number of cases possible for the aff to use and neg to prepare for because the aff can create anything</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2)Brightline- our definition clearly states the definition of increase. You are either topical or non-topical, you’re either creating anew or augmenting an existing variable.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3) Education- the affirmative case destroys our education in this round as they completely change the meaning of a word. </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196" w:name="_Toc298416034"/>
      <w:bookmarkStart w:id="197" w:name="_Toc298421207"/>
      <w:bookmarkStart w:id="198" w:name="_Toc298421669"/>
      <w:bookmarkStart w:id="199" w:name="_Toc298421899"/>
      <w:bookmarkStart w:id="200" w:name="_Toc298496393"/>
      <w:r w:rsidRPr="0010595E">
        <w:rPr>
          <w:rFonts w:asciiTheme="minorHAnsi" w:hAnsiTheme="minorHAnsi" w:cstheme="minorHAnsi"/>
          <w:sz w:val="22"/>
        </w:rPr>
        <w:t>D.Voters</w:t>
      </w:r>
      <w:bookmarkEnd w:id="196"/>
      <w:bookmarkEnd w:id="197"/>
      <w:bookmarkEnd w:id="198"/>
      <w:bookmarkEnd w:id="199"/>
      <w:bookmarkEnd w:id="200"/>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1) Jurisdiction- as a judge it is outside of your jurisdiction to vote on their case.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2) Fairness- in the world of the aff we have unlimited cases giving the neg an unfair research burden and limited preparation.</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3)Potential Abuse- the aff’s case can be abusive because it doesn’t use the actual definition of increase and the neg cannot fairly debate. </w:t>
      </w:r>
    </w:p>
    <w:p w:rsidR="004D5119" w:rsidRPr="0010595E" w:rsidRDefault="004D5119" w:rsidP="004D5119">
      <w:pPr>
        <w:rPr>
          <w:rFonts w:asciiTheme="minorHAnsi" w:hAnsiTheme="minorHAnsi" w:cstheme="minorHAnsi"/>
          <w:sz w:val="22"/>
        </w:rPr>
      </w:pPr>
    </w:p>
    <w:p w:rsidR="004D5119" w:rsidRDefault="004D5119" w:rsidP="004D5119"/>
    <w:p w:rsidR="004D5119" w:rsidRDefault="004D5119" w:rsidP="004D5119">
      <w:pPr>
        <w:pStyle w:val="Heading2"/>
      </w:pPr>
      <w:bookmarkStart w:id="201" w:name="_Toc298421208"/>
      <w:bookmarkStart w:id="202" w:name="_Toc298496394"/>
      <w:r>
        <w:lastRenderedPageBreak/>
        <w:t>T-Increase is not Create</w:t>
      </w:r>
      <w:bookmarkEnd w:id="201"/>
      <w:bookmarkEnd w:id="202"/>
    </w:p>
    <w:p w:rsidR="004D5119" w:rsidRDefault="004D5119" w:rsidP="004D5119"/>
    <w:p w:rsidR="004D5119" w:rsidRPr="0010595E" w:rsidRDefault="004D5119" w:rsidP="004D5119">
      <w:pPr>
        <w:pStyle w:val="Heading3"/>
        <w:rPr>
          <w:rFonts w:asciiTheme="minorHAnsi" w:hAnsiTheme="minorHAnsi" w:cstheme="minorHAnsi"/>
          <w:sz w:val="22"/>
        </w:rPr>
      </w:pPr>
      <w:bookmarkStart w:id="203" w:name="_Toc298416036"/>
      <w:bookmarkStart w:id="204" w:name="_Toc298421209"/>
      <w:bookmarkStart w:id="205" w:name="_Toc298421671"/>
      <w:bookmarkStart w:id="206" w:name="_Toc298421901"/>
      <w:bookmarkStart w:id="207" w:name="_Toc298496395"/>
      <w:r w:rsidRPr="0010595E">
        <w:rPr>
          <w:rFonts w:asciiTheme="minorHAnsi" w:hAnsiTheme="minorHAnsi" w:cstheme="minorHAnsi"/>
          <w:sz w:val="22"/>
        </w:rPr>
        <w:t>A) Definition-</w:t>
      </w:r>
      <w:bookmarkEnd w:id="203"/>
      <w:bookmarkEnd w:id="204"/>
      <w:bookmarkEnd w:id="205"/>
      <w:bookmarkEnd w:id="206"/>
      <w:bookmarkEnd w:id="207"/>
      <w:r w:rsidRPr="0010595E">
        <w:rPr>
          <w:rFonts w:asciiTheme="minorHAnsi" w:hAnsiTheme="minorHAnsi" w:cstheme="minorHAnsi"/>
          <w:sz w:val="22"/>
        </w:rPr>
        <w:t xml:space="preserv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1)Increase is to make greater</w:t>
      </w:r>
    </w:p>
    <w:p w:rsidR="004D5119" w:rsidRPr="0010595E" w:rsidRDefault="004D5119" w:rsidP="004D5119">
      <w:pPr>
        <w:rPr>
          <w:rStyle w:val="StyleStyleBold12pt"/>
          <w:rFonts w:asciiTheme="minorHAnsi" w:hAnsiTheme="minorHAnsi" w:cstheme="minorHAnsi"/>
          <w:sz w:val="22"/>
        </w:rPr>
      </w:pPr>
      <w:r w:rsidRPr="0010595E">
        <w:rPr>
          <w:rStyle w:val="StyleStyleBold12pt"/>
          <w:rFonts w:asciiTheme="minorHAnsi" w:hAnsiTheme="minorHAnsi" w:cstheme="minorHAnsi"/>
          <w:sz w:val="22"/>
        </w:rPr>
        <w:t>APA (American Psychological Association) 11</w:t>
      </w:r>
    </w:p>
    <w:p w:rsidR="004D5119" w:rsidRPr="0010595E" w:rsidRDefault="004D5119" w:rsidP="00E10777">
      <w:pPr>
        <w:rPr>
          <w:rFonts w:asciiTheme="minorHAnsi" w:hAnsiTheme="minorHAnsi" w:cstheme="minorHAnsi"/>
          <w:sz w:val="22"/>
        </w:rPr>
      </w:pPr>
      <w:r w:rsidRPr="0010595E">
        <w:rPr>
          <w:rFonts w:asciiTheme="minorHAnsi" w:hAnsiTheme="minorHAnsi" w:cstheme="minorHAnsi"/>
          <w:sz w:val="22"/>
        </w:rPr>
        <w:t>(“Increase,”Complete &amp; Unabridged 10th Edition, Collins English Dictionary, July 12, 2011, http://dictionary.reference.com/browse/increase, )</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1.</w:t>
      </w:r>
      <w:r w:rsidRPr="0010595E">
        <w:rPr>
          <w:rFonts w:asciiTheme="minorHAnsi" w:hAnsiTheme="minorHAnsi" w:cstheme="minorHAnsi"/>
          <w:sz w:val="22"/>
        </w:rPr>
        <w:tab/>
        <w:t>(vb) to make or become greater in size, degree, frequency, etc;grow or expand</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2.</w:t>
      </w:r>
      <w:r w:rsidRPr="0010595E">
        <w:rPr>
          <w:rFonts w:asciiTheme="minorHAnsi" w:hAnsiTheme="minorHAnsi" w:cstheme="minorHAnsi"/>
          <w:sz w:val="22"/>
        </w:rPr>
        <w:tab/>
        <w:t>(n)the act of increasing; augmentation</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3.</w:t>
      </w:r>
      <w:r w:rsidRPr="0010595E">
        <w:rPr>
          <w:rFonts w:asciiTheme="minorHAnsi" w:hAnsiTheme="minorHAnsi" w:cstheme="minorHAnsi"/>
          <w:sz w:val="22"/>
        </w:rPr>
        <w:tab/>
        <w:t>the amount by which something increases</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4.</w:t>
      </w:r>
      <w:r w:rsidRPr="0010595E">
        <w:rPr>
          <w:rFonts w:asciiTheme="minorHAnsi" w:hAnsiTheme="minorHAnsi" w:cstheme="minorHAnsi"/>
          <w:sz w:val="22"/>
        </w:rPr>
        <w:tab/>
        <w:t>on the increase increasing, esp becoming more frequent</w:t>
      </w:r>
    </w:p>
    <w:p w:rsidR="004D5119" w:rsidRPr="0010595E" w:rsidRDefault="004D5119" w:rsidP="004D5119">
      <w:pPr>
        <w:rPr>
          <w:rFonts w:asciiTheme="minorHAnsi" w:hAnsiTheme="minorHAnsi" w:cstheme="minorHAnsi"/>
          <w:sz w:val="22"/>
        </w:rPr>
      </w:pP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2) Create is to become into being </w:t>
      </w:r>
    </w:p>
    <w:p w:rsidR="004D5119" w:rsidRPr="0010595E" w:rsidRDefault="004D5119" w:rsidP="004D5119">
      <w:pPr>
        <w:rPr>
          <w:rFonts w:asciiTheme="minorHAnsi" w:hAnsiTheme="minorHAnsi" w:cstheme="minorHAnsi"/>
          <w:sz w:val="22"/>
        </w:rPr>
      </w:pPr>
      <w:r w:rsidRPr="0010595E">
        <w:rPr>
          <w:rStyle w:val="StyleStyleBold12pt"/>
          <w:rFonts w:asciiTheme="minorHAnsi" w:hAnsiTheme="minorHAnsi" w:cstheme="minorHAnsi"/>
          <w:sz w:val="22"/>
        </w:rPr>
        <w:t xml:space="preserve">MLA 11 </w:t>
      </w:r>
      <w:r w:rsidRPr="0010595E">
        <w:rPr>
          <w:rFonts w:asciiTheme="minorHAnsi" w:hAnsiTheme="minorHAnsi" w:cstheme="minorHAnsi"/>
          <w:sz w:val="22"/>
        </w:rPr>
        <w:t>(“Create,” Modern Language Association, 2011,Dictionary.com http://dictionary.reference.com/browse/increase)</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1.to cause to come into being, as something unique that wouldnot naturally evolve or that is not made by </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ordinary processes.</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2.to evolve from one's own thought or imagination, as a workof art or an invention.</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3.Theater . to perform (a role) for the first time or in the firstproduction of a play.</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4.to make by investing with new rank or by designating;constitute; appoint: to create a peer.</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5.to be the cause or occasion of; give rise to: Theannouncement created confusion.</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6.to cause to happen; bring about; arrange, as by intention or design: to create a revolution; to create an opportunity to ask for a raise.</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208" w:name="_Toc298416037"/>
      <w:bookmarkStart w:id="209" w:name="_Toc298421210"/>
      <w:bookmarkStart w:id="210" w:name="_Toc298421672"/>
      <w:bookmarkStart w:id="211" w:name="_Toc298421902"/>
      <w:bookmarkStart w:id="212" w:name="_Toc298496396"/>
      <w:r w:rsidRPr="0010595E">
        <w:rPr>
          <w:rFonts w:asciiTheme="minorHAnsi" w:hAnsiTheme="minorHAnsi" w:cstheme="minorHAnsi"/>
          <w:sz w:val="22"/>
        </w:rPr>
        <w:t>B) Violation-</w:t>
      </w:r>
      <w:bookmarkEnd w:id="208"/>
      <w:bookmarkEnd w:id="209"/>
      <w:bookmarkEnd w:id="210"/>
      <w:bookmarkEnd w:id="211"/>
      <w:bookmarkEnd w:id="212"/>
      <w:r w:rsidRPr="0010595E">
        <w:rPr>
          <w:rFonts w:asciiTheme="minorHAnsi" w:hAnsiTheme="minorHAnsi" w:cstheme="minorHAnsi"/>
          <w:sz w:val="22"/>
        </w:rPr>
        <w:t xml:space="preserve"> </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the aff creates a new means of exploration and development, and we clearly state that create and increase are two completely different words </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213" w:name="_Toc298416038"/>
      <w:bookmarkStart w:id="214" w:name="_Toc298421211"/>
      <w:bookmarkStart w:id="215" w:name="_Toc298421673"/>
      <w:bookmarkStart w:id="216" w:name="_Toc298421903"/>
      <w:bookmarkStart w:id="217" w:name="_Toc298496397"/>
      <w:r w:rsidRPr="0010595E">
        <w:rPr>
          <w:rFonts w:asciiTheme="minorHAnsi" w:hAnsiTheme="minorHAnsi" w:cstheme="minorHAnsi"/>
          <w:sz w:val="22"/>
        </w:rPr>
        <w:t>C. Standards-</w:t>
      </w:r>
      <w:bookmarkEnd w:id="213"/>
      <w:bookmarkEnd w:id="214"/>
      <w:bookmarkEnd w:id="215"/>
      <w:bookmarkEnd w:id="216"/>
      <w:bookmarkEnd w:id="217"/>
      <w:r w:rsidRPr="0010595E">
        <w:rPr>
          <w:rFonts w:asciiTheme="minorHAnsi" w:hAnsiTheme="minorHAnsi" w:cstheme="minorHAnsi"/>
          <w:sz w:val="22"/>
        </w:rPr>
        <w:t xml:space="preserv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1) Limits- The aff under limits the topic by claiming increase is create, exploding the number of cases possible for the aff to use and neg to prepare for because the aff can create anything</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2)Brightline- our definition clearly states the definition of increase. You are either topical or non-topical, you’re either creating anew or augmenting an existing variable.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3) Education- the affirmative case destroys our education in this round as they completely change the meaning of a word.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4)Effects Topicality- the aff has to create in order to pass plan so they require several internal links from fiat to actually reach impacts and solvency. </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218" w:name="_Toc298416039"/>
      <w:bookmarkStart w:id="219" w:name="_Toc298421212"/>
      <w:bookmarkStart w:id="220" w:name="_Toc298421674"/>
      <w:bookmarkStart w:id="221" w:name="_Toc298421904"/>
      <w:bookmarkStart w:id="222" w:name="_Toc298496398"/>
      <w:r w:rsidRPr="0010595E">
        <w:rPr>
          <w:rFonts w:asciiTheme="minorHAnsi" w:hAnsiTheme="minorHAnsi" w:cstheme="minorHAnsi"/>
          <w:sz w:val="22"/>
        </w:rPr>
        <w:t>D.Voters</w:t>
      </w:r>
      <w:bookmarkEnd w:id="218"/>
      <w:bookmarkEnd w:id="219"/>
      <w:bookmarkEnd w:id="220"/>
      <w:bookmarkEnd w:id="221"/>
      <w:bookmarkEnd w:id="222"/>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1) Jurisdiction- as a judge it is outside of your jurisdiction to vote on their case.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2) Fairness- in the world of the aff we have unlimited cases giving the neg an unfair research burden and limited preparation.</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3)Potential Abuse- the aff’s case can be abusive because it doesn’t use the actual definition of increase and the neg cannot fairly debate. </w:t>
      </w:r>
    </w:p>
    <w:p w:rsidR="004D5119" w:rsidRDefault="004D5119" w:rsidP="004D5119"/>
    <w:p w:rsidR="004D5119" w:rsidRDefault="004D5119" w:rsidP="004D5119"/>
    <w:p w:rsidR="004D5119" w:rsidRDefault="004D5119" w:rsidP="004D5119"/>
    <w:p w:rsidR="004D5119" w:rsidRDefault="004D5119" w:rsidP="004D5119">
      <w:pPr>
        <w:pStyle w:val="Heading2"/>
      </w:pPr>
      <w:bookmarkStart w:id="223" w:name="_Toc298421213"/>
      <w:bookmarkStart w:id="224" w:name="_Toc298496399"/>
      <w:r>
        <w:lastRenderedPageBreak/>
        <w:t>T-Increase needs existing variable</w:t>
      </w:r>
      <w:bookmarkEnd w:id="223"/>
      <w:bookmarkEnd w:id="224"/>
      <w:r>
        <w:t xml:space="preserve"> </w:t>
      </w:r>
    </w:p>
    <w:p w:rsidR="004D5119" w:rsidRDefault="004D5119" w:rsidP="004D5119"/>
    <w:p w:rsidR="004D5119" w:rsidRPr="0010595E" w:rsidRDefault="004D5119" w:rsidP="004D5119">
      <w:pPr>
        <w:pStyle w:val="Heading3"/>
        <w:rPr>
          <w:rFonts w:asciiTheme="minorHAnsi" w:hAnsiTheme="minorHAnsi" w:cstheme="minorHAnsi"/>
          <w:sz w:val="22"/>
        </w:rPr>
      </w:pPr>
      <w:bookmarkStart w:id="225" w:name="_Toc298416041"/>
      <w:bookmarkStart w:id="226" w:name="_Toc298421214"/>
      <w:bookmarkStart w:id="227" w:name="_Toc298421676"/>
      <w:bookmarkStart w:id="228" w:name="_Toc298421906"/>
      <w:bookmarkStart w:id="229" w:name="_Toc298496400"/>
      <w:r w:rsidRPr="0010595E">
        <w:rPr>
          <w:rFonts w:asciiTheme="minorHAnsi" w:hAnsiTheme="minorHAnsi" w:cstheme="minorHAnsi"/>
          <w:sz w:val="22"/>
        </w:rPr>
        <w:t>A)Definition</w:t>
      </w:r>
      <w:bookmarkEnd w:id="225"/>
      <w:bookmarkEnd w:id="226"/>
      <w:bookmarkEnd w:id="227"/>
      <w:bookmarkEnd w:id="228"/>
      <w:bookmarkEnd w:id="229"/>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Increase requires baseline </w:t>
      </w:r>
    </w:p>
    <w:p w:rsidR="004D5119" w:rsidRPr="0010595E" w:rsidRDefault="004D5119" w:rsidP="00E10777">
      <w:pPr>
        <w:rPr>
          <w:rFonts w:asciiTheme="minorHAnsi" w:hAnsiTheme="minorHAnsi" w:cstheme="minorHAnsi"/>
          <w:sz w:val="22"/>
        </w:rPr>
      </w:pPr>
      <w:r w:rsidRPr="0010595E">
        <w:rPr>
          <w:rStyle w:val="StyleStyleBold12pt"/>
          <w:rFonts w:asciiTheme="minorHAnsi" w:hAnsiTheme="minorHAnsi" w:cstheme="minorHAnsi"/>
          <w:sz w:val="22"/>
        </w:rPr>
        <w:t>STATE OF NEW YORK, ET AL</w:t>
      </w:r>
      <w:r w:rsidR="00E10777" w:rsidRPr="0010595E">
        <w:rPr>
          <w:rStyle w:val="StyleStyleBold12pt"/>
          <w:rFonts w:asciiTheme="minorHAnsi" w:hAnsiTheme="minorHAnsi" w:cstheme="minorHAnsi"/>
          <w:sz w:val="22"/>
        </w:rPr>
        <w:t xml:space="preserve"> ‘05</w:t>
      </w:r>
      <w:r w:rsidRPr="0010595E">
        <w:rPr>
          <w:rFonts w:asciiTheme="minorHAnsi" w:hAnsiTheme="minorHAnsi" w:cstheme="minorHAnsi"/>
          <w:sz w:val="22"/>
        </w:rPr>
        <w:t>. (PETITIONERS v. U.S. ENVIRONMENTAL PROTECTION AGENCY, RESPONDENT, NSR MANUFACTURERS ROUNDTABLE, ET AL., INTERVENORS, UNITED STATES COURT OF APPEALS FOR THE DISTRICT OF COLUMBIA CIRCUIT</w:t>
      </w:r>
    </w:p>
    <w:p w:rsidR="004D5119" w:rsidRPr="0010595E" w:rsidRDefault="004D5119" w:rsidP="00E10777">
      <w:pPr>
        <w:rPr>
          <w:rFonts w:asciiTheme="minorHAnsi" w:hAnsiTheme="minorHAnsi" w:cstheme="minorHAnsi"/>
          <w:sz w:val="22"/>
        </w:rPr>
      </w:pPr>
      <w:r w:rsidRPr="0010595E">
        <w:rPr>
          <w:rFonts w:asciiTheme="minorHAnsi" w:hAnsiTheme="minorHAnsi" w:cstheme="minorHAnsi"/>
          <w:sz w:val="22"/>
        </w:rPr>
        <w:t>June 24 2005, page LN)</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 </w:t>
      </w:r>
      <w:r w:rsidRPr="0010595E">
        <w:rPr>
          <w:rStyle w:val="StyleBoldUnderline"/>
          <w:rFonts w:asciiTheme="minorHAnsi" w:hAnsiTheme="minorHAnsi" w:cstheme="minorHAnsi"/>
          <w:sz w:val="22"/>
        </w:rPr>
        <w:t>Relying on two "real world" analogies, government petitioners contend that the ordinary meaning of "increases" requires the baseline to be calculated from a period immediately preceding the change</w:t>
      </w:r>
      <w:r w:rsidRPr="0010595E">
        <w:rPr>
          <w:rFonts w:asciiTheme="minorHAnsi" w:hAnsiTheme="minorHAnsi" w:cstheme="minorHAnsi"/>
          <w:sz w:val="22"/>
        </w:rPr>
        <w:t>. They maintain, for example, that in determining whether a high-pressure weather system "increases" the local temperature, the relevant baseline is the temperature immediately preceding the arrival of the weather system, not the temperature five or ten years ago. Similarly,  [***49]  in determining whether a new engine "increases" the value of a car, the relevant baseline is the value of the car immediately preceding the replacement of the engine, not the value of the car five or ten years ago when the engine was in perfect condition.</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230" w:name="_Toc298416042"/>
      <w:bookmarkStart w:id="231" w:name="_Toc298421215"/>
      <w:bookmarkStart w:id="232" w:name="_Toc298421677"/>
      <w:bookmarkStart w:id="233" w:name="_Toc298421907"/>
      <w:bookmarkStart w:id="234" w:name="_Toc298496401"/>
      <w:r w:rsidRPr="0010595E">
        <w:rPr>
          <w:rFonts w:asciiTheme="minorHAnsi" w:hAnsiTheme="minorHAnsi" w:cstheme="minorHAnsi"/>
          <w:sz w:val="22"/>
        </w:rPr>
        <w:t>B) Violation-</w:t>
      </w:r>
      <w:bookmarkEnd w:id="230"/>
      <w:bookmarkEnd w:id="231"/>
      <w:bookmarkEnd w:id="232"/>
      <w:bookmarkEnd w:id="233"/>
      <w:bookmarkEnd w:id="234"/>
      <w:r w:rsidRPr="0010595E">
        <w:rPr>
          <w:rFonts w:asciiTheme="minorHAnsi" w:hAnsiTheme="minorHAnsi" w:cstheme="minorHAnsi"/>
          <w:sz w:val="22"/>
        </w:rPr>
        <w:t xml:space="preserve"> </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The affirmative violates because there was no baseline to the means of exploration and/or development, they merely created a new one. </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235" w:name="_Toc298416043"/>
      <w:bookmarkStart w:id="236" w:name="_Toc298421216"/>
      <w:bookmarkStart w:id="237" w:name="_Toc298421678"/>
      <w:bookmarkStart w:id="238" w:name="_Toc298421908"/>
      <w:bookmarkStart w:id="239" w:name="_Toc298496402"/>
      <w:r w:rsidRPr="0010595E">
        <w:rPr>
          <w:rFonts w:asciiTheme="minorHAnsi" w:hAnsiTheme="minorHAnsi" w:cstheme="minorHAnsi"/>
          <w:sz w:val="22"/>
        </w:rPr>
        <w:t>C. Standards-</w:t>
      </w:r>
      <w:bookmarkEnd w:id="235"/>
      <w:bookmarkEnd w:id="236"/>
      <w:bookmarkEnd w:id="237"/>
      <w:bookmarkEnd w:id="238"/>
      <w:bookmarkEnd w:id="239"/>
      <w:r w:rsidRPr="0010595E">
        <w:rPr>
          <w:rFonts w:asciiTheme="minorHAnsi" w:hAnsiTheme="minorHAnsi" w:cstheme="minorHAnsi"/>
          <w:sz w:val="22"/>
        </w:rPr>
        <w:t xml:space="preserv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1) Limits- The aff under limits the topic by claiming increase is create, exploding the number of cases possible for the aff to use and neg to prepare for because the aff can create anything</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2)Brightline- our definition clearly states the definition of increase. You are either topical or non-topical, you’re either creating anew or augmenting an existing variable.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3) Education- the affirmative case destroys our education in this round as they completely change the meaning of a word.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4)Effects Topicality- the aff has to create in order to pass plan so they require several internal links from fiat to actually reach impacts and solvency. </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240" w:name="_Toc298416044"/>
      <w:bookmarkStart w:id="241" w:name="_Toc298421217"/>
      <w:bookmarkStart w:id="242" w:name="_Toc298421679"/>
      <w:bookmarkStart w:id="243" w:name="_Toc298421909"/>
      <w:bookmarkStart w:id="244" w:name="_Toc298496403"/>
      <w:r w:rsidRPr="0010595E">
        <w:rPr>
          <w:rFonts w:asciiTheme="minorHAnsi" w:hAnsiTheme="minorHAnsi" w:cstheme="minorHAnsi"/>
          <w:sz w:val="22"/>
        </w:rPr>
        <w:t>D.Voters</w:t>
      </w:r>
      <w:bookmarkEnd w:id="240"/>
      <w:bookmarkEnd w:id="241"/>
      <w:bookmarkEnd w:id="242"/>
      <w:bookmarkEnd w:id="243"/>
      <w:bookmarkEnd w:id="244"/>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1) Jurisdiction- as a judge it is outside of your jurisdiction to vote on their case.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2) Fairness- in the world of the aff we have unlimited cases giving the neg an unfair research burden and limited preparation.</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3)Potential Abuse- the aff’s case can be abusive because it doesn’t use the actual definition of increase and the neg cannot fairly debate. </w:t>
      </w:r>
    </w:p>
    <w:p w:rsidR="004D5119" w:rsidRDefault="004D5119" w:rsidP="004D5119"/>
    <w:p w:rsidR="004D5119" w:rsidRDefault="004D5119" w:rsidP="004D5119"/>
    <w:p w:rsidR="004D5119" w:rsidRDefault="004D5119" w:rsidP="004D5119">
      <w:pPr>
        <w:pStyle w:val="Heading2"/>
      </w:pPr>
      <w:bookmarkStart w:id="245" w:name="_Toc298421218"/>
      <w:bookmarkStart w:id="246" w:name="_Toc298496404"/>
      <w:r>
        <w:lastRenderedPageBreak/>
        <w:t>T-Increase must come from existing policy</w:t>
      </w:r>
      <w:bookmarkEnd w:id="245"/>
      <w:bookmarkEnd w:id="246"/>
    </w:p>
    <w:p w:rsidR="004D5119" w:rsidRDefault="004D5119" w:rsidP="004D5119"/>
    <w:p w:rsidR="004D5119" w:rsidRPr="0010595E" w:rsidRDefault="004D5119" w:rsidP="004D5119">
      <w:pPr>
        <w:pStyle w:val="Heading3"/>
        <w:rPr>
          <w:rFonts w:asciiTheme="minorHAnsi" w:hAnsiTheme="minorHAnsi" w:cstheme="minorHAnsi"/>
          <w:sz w:val="22"/>
        </w:rPr>
      </w:pPr>
      <w:bookmarkStart w:id="247" w:name="_Toc298416046"/>
      <w:bookmarkStart w:id="248" w:name="_Toc298421219"/>
      <w:bookmarkStart w:id="249" w:name="_Toc298421911"/>
      <w:bookmarkStart w:id="250" w:name="_Toc298496405"/>
      <w:r w:rsidRPr="0010595E">
        <w:rPr>
          <w:rFonts w:asciiTheme="minorHAnsi" w:hAnsiTheme="minorHAnsi" w:cstheme="minorHAnsi"/>
          <w:sz w:val="22"/>
        </w:rPr>
        <w:t>A)Definition-</w:t>
      </w:r>
      <w:bookmarkEnd w:id="247"/>
      <w:bookmarkEnd w:id="248"/>
      <w:bookmarkEnd w:id="249"/>
      <w:bookmarkEnd w:id="250"/>
      <w:r w:rsidRPr="0010595E">
        <w:rPr>
          <w:rFonts w:asciiTheme="minorHAnsi" w:hAnsiTheme="minorHAnsi" w:cstheme="minorHAnsi"/>
          <w:sz w:val="22"/>
        </w:rPr>
        <w:t xml:space="preserve"> </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Increase is from an already-existing policy </w:t>
      </w:r>
    </w:p>
    <w:p w:rsidR="004D5119" w:rsidRPr="0010595E" w:rsidRDefault="004D5119" w:rsidP="004D5119">
      <w:pPr>
        <w:rPr>
          <w:rStyle w:val="StyleStyleBold12pt"/>
          <w:rFonts w:asciiTheme="minorHAnsi" w:hAnsiTheme="minorHAnsi" w:cstheme="minorHAnsi"/>
          <w:sz w:val="22"/>
        </w:rPr>
      </w:pPr>
      <w:r w:rsidRPr="0010595E">
        <w:rPr>
          <w:rStyle w:val="StyleStyleBold12pt"/>
          <w:rFonts w:asciiTheme="minorHAnsi" w:hAnsiTheme="minorHAnsi" w:cstheme="minorHAnsi"/>
          <w:sz w:val="22"/>
        </w:rPr>
        <w:t xml:space="preserve">Jeremiah Buckley et al, 06 </w:t>
      </w:r>
      <w:r w:rsidRPr="0010595E">
        <w:rPr>
          <w:rFonts w:asciiTheme="minorHAnsi" w:hAnsiTheme="minorHAnsi" w:cstheme="minorHAnsi"/>
          <w:sz w:val="22"/>
        </w:rPr>
        <w:t xml:space="preserve">(Founding partner of BUCKLEY KOLLAR LLP, serves as general counsel for Electronic Signatures and Records Association, and GOODWIN PROCTOR LLP, November 13, 2006, Supreme Court, http://supreme.lp.findlaw.com/supreme_court/briefs/06-84/06-84.mer.ami.mica.pdf) </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Next, the Ninth Circuit reasoned that because the Insurance Prong includes the words “existing or applied for,” </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Congress intended that an “increase in any charge” for insurance must “apply to all insurance transactions – from an </w:t>
      </w:r>
    </w:p>
    <w:p w:rsidR="004D5119" w:rsidRPr="0010595E" w:rsidRDefault="004D5119" w:rsidP="004D5119">
      <w:pPr>
        <w:rPr>
          <w:rStyle w:val="StyleBoldUnderline"/>
          <w:rFonts w:asciiTheme="minorHAnsi" w:hAnsiTheme="minorHAnsi" w:cstheme="minorHAnsi"/>
          <w:sz w:val="22"/>
        </w:rPr>
      </w:pPr>
      <w:r w:rsidRPr="0010595E">
        <w:rPr>
          <w:rFonts w:asciiTheme="minorHAnsi" w:hAnsiTheme="minorHAnsi" w:cstheme="minorHAnsi"/>
          <w:sz w:val="22"/>
        </w:rPr>
        <w:t>initial policy of insurance to a renewal of a long-held policy.”  435 F.3d at 1091.  This interpretation reads the words “existing or applied for” in isolation.  Other types of adverse action described in the Insurance Prong apply only to situations where a consumer had an existing policy of insurance, such as a “cancellation,” “reduction,” or “change”  in insurance</w:t>
      </w:r>
      <w:r w:rsidRPr="0010595E">
        <w:rPr>
          <w:rStyle w:val="StyleBoldUnderline"/>
          <w:rFonts w:asciiTheme="minorHAnsi" w:hAnsiTheme="minorHAnsi" w:cstheme="minorHAnsi"/>
          <w:sz w:val="22"/>
        </w:rPr>
        <w:t>.   Each of these forms of adverse action presupposes an already-existing policy, and under usual canons of statutory construction the term “increase” also should be construed to apply to increases of an already-existing policy</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251" w:name="_Toc298416047"/>
      <w:bookmarkStart w:id="252" w:name="_Toc298421220"/>
      <w:bookmarkStart w:id="253" w:name="_Toc298421912"/>
      <w:bookmarkStart w:id="254" w:name="_Toc298496406"/>
      <w:r w:rsidRPr="0010595E">
        <w:rPr>
          <w:rFonts w:asciiTheme="minorHAnsi" w:hAnsiTheme="minorHAnsi" w:cstheme="minorHAnsi"/>
          <w:sz w:val="22"/>
        </w:rPr>
        <w:t>B)Violation-</w:t>
      </w:r>
      <w:bookmarkEnd w:id="251"/>
      <w:bookmarkEnd w:id="252"/>
      <w:bookmarkEnd w:id="253"/>
      <w:bookmarkEnd w:id="254"/>
      <w:r w:rsidRPr="0010595E">
        <w:rPr>
          <w:rFonts w:asciiTheme="minorHAnsi" w:hAnsiTheme="minorHAnsi" w:cstheme="minorHAnsi"/>
          <w:sz w:val="22"/>
        </w:rPr>
        <w:t xml:space="preserve"> </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The affirmative case creates a new policy that will enact their means of exploration and/or development rather than increasing upon one that already is in existence. </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255" w:name="_Toc298416048"/>
      <w:bookmarkStart w:id="256" w:name="_Toc298421221"/>
      <w:bookmarkStart w:id="257" w:name="_Toc298421913"/>
      <w:bookmarkStart w:id="258" w:name="_Toc298496407"/>
      <w:r w:rsidRPr="0010595E">
        <w:rPr>
          <w:rFonts w:asciiTheme="minorHAnsi" w:hAnsiTheme="minorHAnsi" w:cstheme="minorHAnsi"/>
          <w:sz w:val="22"/>
        </w:rPr>
        <w:t>C. Standards-</w:t>
      </w:r>
      <w:bookmarkEnd w:id="255"/>
      <w:bookmarkEnd w:id="256"/>
      <w:bookmarkEnd w:id="257"/>
      <w:bookmarkEnd w:id="258"/>
      <w:r w:rsidRPr="0010595E">
        <w:rPr>
          <w:rFonts w:asciiTheme="minorHAnsi" w:hAnsiTheme="minorHAnsi" w:cstheme="minorHAnsi"/>
          <w:sz w:val="22"/>
        </w:rPr>
        <w:t xml:space="preserv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1) Limits- The aff under limits the topic by claiming increase is create, exploding the number of cases possible for the aff to use and neg to prepare for because the aff can create any policy they want.</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2)Brightline- our definition clearly states the definition of increase. You are either topical or non-topical, you’re either creating anew or augmenting an existing variable.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3) Education- the affirmative case destroys our education in this round as they completely change the meaning of a word.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4)Effects Topicality- the aff has to create in order to pass plan so they require several internal links from fiat to actually reach impacts and solvency. </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259" w:name="_Toc298416049"/>
      <w:bookmarkStart w:id="260" w:name="_Toc298421222"/>
      <w:bookmarkStart w:id="261" w:name="_Toc298421914"/>
      <w:bookmarkStart w:id="262" w:name="_Toc298496408"/>
      <w:r w:rsidRPr="0010595E">
        <w:rPr>
          <w:rFonts w:asciiTheme="minorHAnsi" w:hAnsiTheme="minorHAnsi" w:cstheme="minorHAnsi"/>
          <w:sz w:val="22"/>
        </w:rPr>
        <w:t>D.Voters</w:t>
      </w:r>
      <w:bookmarkEnd w:id="259"/>
      <w:bookmarkEnd w:id="260"/>
      <w:bookmarkEnd w:id="261"/>
      <w:bookmarkEnd w:id="262"/>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1) Jurisdiction- as a judge it is outside of your jurisdiction to vote on their case.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2) Fairness- in the world of the aff we have unlimited cases giving the neg an unfair research burden and limited preparation.</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3)Potential Abuse- the aff’s case can be abusive because it doesn’t use the actual definition of increase and the neg cannot fairly debate. </w:t>
      </w:r>
    </w:p>
    <w:p w:rsidR="004D5119" w:rsidRPr="0010595E" w:rsidRDefault="004D5119" w:rsidP="004D5119">
      <w:pPr>
        <w:rPr>
          <w:rFonts w:asciiTheme="minorHAnsi" w:hAnsiTheme="minorHAnsi" w:cstheme="minorHAnsi"/>
          <w:sz w:val="22"/>
        </w:rPr>
      </w:pPr>
    </w:p>
    <w:p w:rsidR="004D5119" w:rsidRDefault="004D5119" w:rsidP="004D5119"/>
    <w:p w:rsidR="004D5119" w:rsidRDefault="004D5119" w:rsidP="004D5119"/>
    <w:p w:rsidR="004D5119" w:rsidRDefault="004D5119" w:rsidP="004D5119"/>
    <w:p w:rsidR="004D5119" w:rsidRDefault="004D5119" w:rsidP="004D5119">
      <w:pPr>
        <w:pStyle w:val="Heading2"/>
      </w:pPr>
      <w:bookmarkStart w:id="263" w:name="_Toc298421223"/>
      <w:bookmarkStart w:id="264" w:name="_Toc298496409"/>
      <w:r>
        <w:lastRenderedPageBreak/>
        <w:t>T- Increase must enlarge</w:t>
      </w:r>
      <w:bookmarkEnd w:id="263"/>
      <w:bookmarkEnd w:id="264"/>
    </w:p>
    <w:p w:rsidR="004D5119" w:rsidRDefault="004D5119" w:rsidP="004D5119"/>
    <w:p w:rsidR="004D5119" w:rsidRPr="0010595E" w:rsidRDefault="004D5119" w:rsidP="004D5119">
      <w:pPr>
        <w:pStyle w:val="Heading3"/>
        <w:numPr>
          <w:ilvl w:val="0"/>
          <w:numId w:val="22"/>
        </w:numPr>
        <w:rPr>
          <w:rFonts w:asciiTheme="minorHAnsi" w:hAnsiTheme="minorHAnsi" w:cstheme="minorHAnsi"/>
          <w:sz w:val="22"/>
        </w:rPr>
      </w:pPr>
      <w:bookmarkStart w:id="265" w:name="_Toc298416051"/>
      <w:bookmarkStart w:id="266" w:name="_Toc298421224"/>
      <w:bookmarkStart w:id="267" w:name="_Toc298421916"/>
      <w:bookmarkStart w:id="268" w:name="_Toc298496410"/>
      <w:r w:rsidRPr="0010595E">
        <w:rPr>
          <w:rFonts w:asciiTheme="minorHAnsi" w:hAnsiTheme="minorHAnsi" w:cstheme="minorHAnsi"/>
          <w:sz w:val="22"/>
        </w:rPr>
        <w:t>Definition</w:t>
      </w:r>
      <w:bookmarkEnd w:id="265"/>
      <w:bookmarkEnd w:id="266"/>
      <w:bookmarkEnd w:id="267"/>
      <w:bookmarkEnd w:id="268"/>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Increase is to enlarge </w:t>
      </w:r>
    </w:p>
    <w:p w:rsidR="004D5119" w:rsidRPr="0010595E" w:rsidRDefault="004D5119" w:rsidP="004D5119">
      <w:pPr>
        <w:rPr>
          <w:rStyle w:val="StyleStyleBold12pt"/>
          <w:rFonts w:asciiTheme="minorHAnsi" w:hAnsiTheme="minorHAnsi" w:cstheme="minorHAnsi"/>
          <w:sz w:val="22"/>
        </w:rPr>
      </w:pPr>
      <w:r w:rsidRPr="0010595E">
        <w:rPr>
          <w:rStyle w:val="StyleStyleBold12pt"/>
          <w:rFonts w:asciiTheme="minorHAnsi" w:hAnsiTheme="minorHAnsi" w:cstheme="minorHAnsi"/>
          <w:sz w:val="22"/>
        </w:rPr>
        <w:t xml:space="preserve">California Superior Courts, 1916 </w:t>
      </w:r>
      <w:r w:rsidRPr="0010595E">
        <w:rPr>
          <w:rFonts w:asciiTheme="minorHAnsi" w:hAnsiTheme="minorHAnsi" w:cstheme="minorHAnsi"/>
          <w:sz w:val="22"/>
        </w:rPr>
        <w:t xml:space="preserve">(The Pacific Reporter vol. 158, Google Ebooks, http://books.google.com/books?id=pbKZAAAAIAAJ&amp;pg=PA1063&amp;lpg=PA1063&amp;dq=%22increase+is+to+add%22&amp;source=bl&amp;ots=z2K_fTs-Yj&amp;sig=e8al1Wg2wLXwtqTa27Jqy3xYkHU&amp;hl=en&amp;ei=eeodTsnRPK_LsQKfgdGuCA&amp;sa=X&amp;oi=book_result&amp;ct=result&amp;resnum=1&amp;ved=0CBQQ6AEwADgK#v=onepage&amp;q=%22increase%20is%20to%20add%22&amp;f=false) </w:t>
      </w:r>
    </w:p>
    <w:p w:rsidR="004D5119" w:rsidRPr="0010595E" w:rsidRDefault="004D5119" w:rsidP="004D5119">
      <w:pPr>
        <w:rPr>
          <w:rFonts w:asciiTheme="minorHAnsi" w:hAnsiTheme="minorHAnsi" w:cstheme="minorHAnsi"/>
          <w:sz w:val="16"/>
        </w:rPr>
      </w:pPr>
      <w:r w:rsidRPr="0010595E">
        <w:rPr>
          <w:rFonts w:asciiTheme="minorHAnsi" w:hAnsiTheme="minorHAnsi" w:cstheme="minorHAnsi"/>
          <w:sz w:val="16"/>
        </w:rPr>
        <w:t xml:space="preserve">'The constitutional provision in question is founded in good sense and Justice, but it cannot justly be so construed as to prevent the Legislature from supplying a manifest ellipsis in the law—to correct an obvious inadvertence whose result, if permitted to remain uncorrected, must be to hamper in no Inconsiderable degree the proper administration of public affairs under a system established by the people themselves through their Constitution. There is nothing in the Constitution implying that persons performing public services shall not be compensated, and adequately compensated, therefor. On the contrary, that instrument contemplates that all public servants shall be justly compensated for their public services. The very provision in question so implies, as reasonably may it even be said of the provision which forbids the payment of judicial officers for their services as such In the form of fees required by the law. to be paid to them for certain official acts. The Constitution has, save in an exceptional instance or two, committed to the Legislature the duty of making that body fails wholly to do Its duty in that regard, it must be assumed that the omission has been due entirely to an oversight or inadvertence. To hold it to be true, then, that In such a case an act, whose purpose is merely to correct the inadvertence and so provide for compensation—provide for something which theretofore had not existed— amounts to an "increase" of compensation within the import of the constitutional provision in question would be to give to that provision a most unreasonable construction or a construction from which most unjust consequences would follow, where the Legislature had failed to do its duty in that regard. But the provision referred to cannot in reason be given such a construction. </w:t>
      </w:r>
      <w:r w:rsidRPr="0010595E">
        <w:rPr>
          <w:rStyle w:val="StyleBoldUnderline"/>
          <w:rFonts w:asciiTheme="minorHAnsi" w:hAnsiTheme="minorHAnsi" w:cstheme="minorHAnsi"/>
          <w:sz w:val="22"/>
        </w:rPr>
        <w:t>Indeed, such a construction would amount to a palpable solecism in logic. It would give to the word "Increase" a signification opposed to what it naturally implies, for the act of "increasing" anything necessarily presupposes the existence in some measure or to some extent of something which may be enlarged. In other words, to effect an increase is to add something to or enlarge something already in existence; or, as Webster's Dictionary defines the word "increase," it is "that which is added to the original stock by augmentation or growth—to extend or enlarge in size, extent, quantity, number,</w:t>
      </w:r>
      <w:r w:rsidRPr="0010595E">
        <w:rPr>
          <w:rFonts w:asciiTheme="minorHAnsi" w:hAnsiTheme="minorHAnsi" w:cstheme="minorHAnsi"/>
          <w:sz w:val="16"/>
        </w:rPr>
        <w:t xml:space="preserve"> Intensity, value, substance," etc. It would be no less absurd to attempt to conceive a process by which something may be added to nothing than it would be to attempt to conceive the subtraction of something from nothing. If a person owning no money or other kind of property suddenly becomes the owner of property or money, his wealth has not thereby been "Increased" within the lexicology or signification of that word. He has simply acquired something which previously he did not have. </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269" w:name="_Toc298416052"/>
      <w:bookmarkStart w:id="270" w:name="_Toc298421225"/>
      <w:bookmarkStart w:id="271" w:name="_Toc298421917"/>
      <w:bookmarkStart w:id="272" w:name="_Toc298496411"/>
      <w:r w:rsidRPr="0010595E">
        <w:rPr>
          <w:rFonts w:asciiTheme="minorHAnsi" w:hAnsiTheme="minorHAnsi" w:cstheme="minorHAnsi"/>
          <w:sz w:val="22"/>
        </w:rPr>
        <w:t>B) Violation-</w:t>
      </w:r>
      <w:bookmarkEnd w:id="269"/>
      <w:bookmarkEnd w:id="270"/>
      <w:bookmarkEnd w:id="271"/>
      <w:bookmarkEnd w:id="272"/>
      <w:r w:rsidRPr="0010595E">
        <w:rPr>
          <w:rFonts w:asciiTheme="minorHAnsi" w:hAnsiTheme="minorHAnsi" w:cstheme="minorHAnsi"/>
          <w:sz w:val="22"/>
        </w:rPr>
        <w:t xml:space="preserve"> </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The affirmative’s case does not enlarge upon an already existing entity.</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273" w:name="_Toc298416053"/>
      <w:bookmarkStart w:id="274" w:name="_Toc298421226"/>
      <w:bookmarkStart w:id="275" w:name="_Toc298421918"/>
      <w:bookmarkStart w:id="276" w:name="_Toc298496412"/>
      <w:r w:rsidRPr="0010595E">
        <w:rPr>
          <w:rFonts w:asciiTheme="minorHAnsi" w:hAnsiTheme="minorHAnsi" w:cstheme="minorHAnsi"/>
          <w:sz w:val="22"/>
        </w:rPr>
        <w:t>C. Standards-</w:t>
      </w:r>
      <w:bookmarkEnd w:id="273"/>
      <w:bookmarkEnd w:id="274"/>
      <w:bookmarkEnd w:id="275"/>
      <w:bookmarkEnd w:id="276"/>
      <w:r w:rsidRPr="0010595E">
        <w:rPr>
          <w:rFonts w:asciiTheme="minorHAnsi" w:hAnsiTheme="minorHAnsi" w:cstheme="minorHAnsi"/>
          <w:sz w:val="22"/>
        </w:rPr>
        <w:t xml:space="preserv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1) Limits- The aff under limits the topic by claiming increase is create, exploding the number of cases possible for the aff to use and neg to prepare for because the aff can create any policy they want.</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2)Brightline- our definition clearly states the definition of increase. You are either topical or non-topical, you’re either creating anew or augmenting an existing variable.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3) Education- the affirmative case destroys our education in this round as they completely change the meaning of a word.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4)Effects Topicality- the aff has to create in order to pass plan so they require several internal links from fiat to actually reach impacts and solvency. </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277" w:name="_Toc298416054"/>
      <w:bookmarkStart w:id="278" w:name="_Toc298421227"/>
      <w:bookmarkStart w:id="279" w:name="_Toc298421919"/>
      <w:bookmarkStart w:id="280" w:name="_Toc298496413"/>
      <w:r w:rsidRPr="0010595E">
        <w:rPr>
          <w:rFonts w:asciiTheme="minorHAnsi" w:hAnsiTheme="minorHAnsi" w:cstheme="minorHAnsi"/>
          <w:sz w:val="22"/>
        </w:rPr>
        <w:t>D.Voters</w:t>
      </w:r>
      <w:bookmarkEnd w:id="277"/>
      <w:bookmarkEnd w:id="278"/>
      <w:bookmarkEnd w:id="279"/>
      <w:bookmarkEnd w:id="280"/>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1) Jurisdiction- as a judge it is outside of your jurisdiction to vote on their case.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2) Fairness- in the world of the aff we have unlimited cases giving the neg an unfair research burden and limited preparation.</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lastRenderedPageBreak/>
        <w:t xml:space="preserve">3)Potential Abuse- the aff’s case can be abusive because it doesn’t use the actual definition of increase and the neg cannot fairly debate. </w:t>
      </w:r>
    </w:p>
    <w:p w:rsidR="004D5119" w:rsidRPr="0010595E" w:rsidRDefault="004D5119" w:rsidP="004D5119">
      <w:pPr>
        <w:rPr>
          <w:rFonts w:asciiTheme="minorHAnsi" w:hAnsiTheme="minorHAnsi" w:cstheme="minorHAnsi"/>
          <w:sz w:val="22"/>
        </w:rPr>
      </w:pPr>
    </w:p>
    <w:p w:rsidR="004D5119" w:rsidRPr="0010595E" w:rsidRDefault="004D5119" w:rsidP="004D5119">
      <w:pPr>
        <w:rPr>
          <w:rFonts w:asciiTheme="minorHAnsi" w:hAnsiTheme="minorHAnsi" w:cstheme="minorHAnsi"/>
          <w:sz w:val="22"/>
        </w:rPr>
      </w:pPr>
    </w:p>
    <w:p w:rsidR="004D5119" w:rsidRDefault="004D5119" w:rsidP="004D5119"/>
    <w:p w:rsidR="004D5119" w:rsidRDefault="004D5119" w:rsidP="004D5119">
      <w:pPr>
        <w:pStyle w:val="Heading2"/>
      </w:pPr>
      <w:bookmarkStart w:id="281" w:name="_Toc298421228"/>
      <w:bookmarkStart w:id="282" w:name="_Toc298496414"/>
      <w:r>
        <w:lastRenderedPageBreak/>
        <w:t>T-Increase is Change</w:t>
      </w:r>
      <w:bookmarkEnd w:id="281"/>
      <w:bookmarkEnd w:id="282"/>
    </w:p>
    <w:p w:rsidR="004D5119" w:rsidRDefault="004D5119" w:rsidP="004D5119"/>
    <w:p w:rsidR="004D5119" w:rsidRPr="0010595E" w:rsidRDefault="004D5119" w:rsidP="004D5119">
      <w:pPr>
        <w:pStyle w:val="Heading3"/>
        <w:rPr>
          <w:rFonts w:asciiTheme="minorHAnsi" w:hAnsiTheme="minorHAnsi" w:cstheme="minorHAnsi"/>
          <w:sz w:val="22"/>
        </w:rPr>
      </w:pPr>
      <w:bookmarkStart w:id="283" w:name="_Toc298416056"/>
      <w:bookmarkStart w:id="284" w:name="_Toc298421229"/>
      <w:bookmarkStart w:id="285" w:name="_Toc298421921"/>
      <w:bookmarkStart w:id="286" w:name="_Toc298496415"/>
      <w:r w:rsidRPr="0010595E">
        <w:rPr>
          <w:rFonts w:asciiTheme="minorHAnsi" w:hAnsiTheme="minorHAnsi" w:cstheme="minorHAnsi"/>
          <w:sz w:val="22"/>
        </w:rPr>
        <w:t>A) Definition-</w:t>
      </w:r>
      <w:bookmarkEnd w:id="283"/>
      <w:bookmarkEnd w:id="284"/>
      <w:bookmarkEnd w:id="285"/>
      <w:bookmarkEnd w:id="286"/>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Increase is change </w:t>
      </w:r>
    </w:p>
    <w:p w:rsidR="004D5119" w:rsidRPr="0010595E" w:rsidRDefault="004D5119" w:rsidP="004D5119">
      <w:pPr>
        <w:rPr>
          <w:rStyle w:val="StyleStyleBold12pt"/>
          <w:rFonts w:asciiTheme="minorHAnsi" w:hAnsiTheme="minorHAnsi" w:cstheme="minorHAnsi"/>
          <w:sz w:val="22"/>
        </w:rPr>
      </w:pPr>
      <w:r w:rsidRPr="0010595E">
        <w:rPr>
          <w:rStyle w:val="StyleStyleBold12pt"/>
          <w:rFonts w:asciiTheme="minorHAnsi" w:hAnsiTheme="minorHAnsi" w:cstheme="minorHAnsi"/>
          <w:sz w:val="22"/>
        </w:rPr>
        <w:t>Ripple, 87 (</w:t>
      </w:r>
      <w:r w:rsidRPr="0010595E">
        <w:rPr>
          <w:rFonts w:asciiTheme="minorHAnsi" w:hAnsiTheme="minorHAnsi" w:cstheme="minorHAnsi"/>
          <w:sz w:val="22"/>
        </w:rPr>
        <w:t>Circuit Judge, Emmlee K. Cameron, Plaintiff-Appellant, v. Frances Slocum Bank &amp; Trust Company, State Automobile Insurance Associate, and Glassley Agency of Whitley, Indiana, Defendants-Appellees, 824 F.2d 570; 1987 U.S. App. LEXIS 9816, 9/4, lexis)</w:t>
      </w:r>
      <w:r w:rsidRPr="0010595E">
        <w:rPr>
          <w:rStyle w:val="StyleStyleBold12pt"/>
          <w:rFonts w:asciiTheme="minorHAnsi" w:hAnsiTheme="minorHAnsi" w:cstheme="minorHAnsi"/>
          <w:sz w:val="22"/>
        </w:rPr>
        <w:t xml:space="preserve"> </w:t>
      </w:r>
    </w:p>
    <w:p w:rsidR="004D5119" w:rsidRPr="0010595E" w:rsidRDefault="004D5119" w:rsidP="004D5119">
      <w:pPr>
        <w:rPr>
          <w:rFonts w:asciiTheme="minorHAnsi" w:hAnsiTheme="minorHAnsi" w:cstheme="minorHAnsi"/>
          <w:sz w:val="22"/>
        </w:rPr>
      </w:pP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Also related to the waiver issue is appellees' defense relying on a provision of the insurance policy that suspends coverage where the risk is increased by any means within the knowledge or control of the insured. However, </w:t>
      </w:r>
      <w:r w:rsidRPr="0010595E">
        <w:rPr>
          <w:rStyle w:val="StyleBoldUnderline"/>
          <w:rFonts w:asciiTheme="minorHAnsi" w:hAnsiTheme="minorHAnsi" w:cstheme="minorHAnsi"/>
          <w:sz w:val="22"/>
        </w:rPr>
        <w:t>the term "increase" connotes change.</w:t>
      </w:r>
      <w:r w:rsidRPr="0010595E">
        <w:rPr>
          <w:rFonts w:asciiTheme="minorHAnsi" w:hAnsiTheme="minorHAnsi" w:cstheme="minorHAnsi"/>
          <w:sz w:val="22"/>
        </w:rPr>
        <w:t xml:space="preserve"> To show change, appellees would have been required to present evidence of the condition of the building at the time the policy was issued. See 5 J. Appleman &amp; J. Appleman, Insurance Law and Practice, § 2941 at 4-5 (1970). Because no such evidence was presented, </w:t>
      </w:r>
      <w:r w:rsidRPr="0010595E">
        <w:rPr>
          <w:rStyle w:val="StyleBoldUnderline"/>
          <w:rFonts w:asciiTheme="minorHAnsi" w:hAnsiTheme="minorHAnsi" w:cstheme="minorHAnsi"/>
          <w:sz w:val="22"/>
        </w:rPr>
        <w:t>this court cannot determine</w:t>
      </w:r>
      <w:r w:rsidRPr="0010595E">
        <w:rPr>
          <w:rFonts w:asciiTheme="minorHAnsi" w:hAnsiTheme="minorHAnsi" w:cstheme="minorHAnsi"/>
          <w:sz w:val="22"/>
        </w:rPr>
        <w:t xml:space="preserve">, on this record, </w:t>
      </w:r>
      <w:r w:rsidRPr="0010595E">
        <w:rPr>
          <w:rStyle w:val="StyleBoldUnderline"/>
          <w:rFonts w:asciiTheme="minorHAnsi" w:hAnsiTheme="minorHAnsi" w:cstheme="minorHAnsi"/>
          <w:sz w:val="22"/>
        </w:rPr>
        <w:t>whether the risk has, in fact, been increased.</w:t>
      </w:r>
      <w:r w:rsidRPr="0010595E">
        <w:rPr>
          <w:rFonts w:asciiTheme="minorHAnsi" w:hAnsiTheme="minorHAnsi" w:cstheme="minorHAnsi"/>
          <w:sz w:val="22"/>
        </w:rPr>
        <w:t xml:space="preserve"> Indeed, the answer to this question may depend on Mr. Glassley's knowledge of the condition of the building at the time the policy was issued, see 17 J. Appleman &amp; J. Appleman, Insurance Law and Practice, § 9602 at 515-16 (1981), since the fundamental issue is whether the appellees contemplated insuring the risk which incurred the loss.</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287" w:name="_Toc298416057"/>
      <w:bookmarkStart w:id="288" w:name="_Toc298421230"/>
      <w:bookmarkStart w:id="289" w:name="_Toc298421922"/>
      <w:bookmarkStart w:id="290" w:name="_Toc298496416"/>
      <w:r w:rsidRPr="0010595E">
        <w:rPr>
          <w:rFonts w:asciiTheme="minorHAnsi" w:hAnsiTheme="minorHAnsi" w:cstheme="minorHAnsi"/>
          <w:sz w:val="22"/>
        </w:rPr>
        <w:t>B) Violation-</w:t>
      </w:r>
      <w:bookmarkEnd w:id="287"/>
      <w:bookmarkEnd w:id="288"/>
      <w:bookmarkEnd w:id="289"/>
      <w:bookmarkEnd w:id="290"/>
      <w:r w:rsidRPr="0010595E">
        <w:rPr>
          <w:rFonts w:asciiTheme="minorHAnsi" w:hAnsiTheme="minorHAnsi" w:cstheme="minorHAnsi"/>
          <w:sz w:val="22"/>
        </w:rPr>
        <w:t xml:space="preserve"> </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With the increase from the affirmatives plan we experience no real change to the status quo.</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291" w:name="_Toc298416058"/>
      <w:bookmarkStart w:id="292" w:name="_Toc298421231"/>
      <w:bookmarkStart w:id="293" w:name="_Toc298421923"/>
      <w:bookmarkStart w:id="294" w:name="_Toc298496417"/>
      <w:r w:rsidRPr="0010595E">
        <w:rPr>
          <w:rFonts w:asciiTheme="minorHAnsi" w:hAnsiTheme="minorHAnsi" w:cstheme="minorHAnsi"/>
          <w:sz w:val="22"/>
        </w:rPr>
        <w:t>C)Standards-</w:t>
      </w:r>
      <w:bookmarkEnd w:id="291"/>
      <w:bookmarkEnd w:id="292"/>
      <w:bookmarkEnd w:id="293"/>
      <w:bookmarkEnd w:id="294"/>
      <w:r w:rsidRPr="0010595E">
        <w:rPr>
          <w:rFonts w:asciiTheme="minorHAnsi" w:hAnsiTheme="minorHAnsi" w:cstheme="minorHAnsi"/>
          <w:sz w:val="22"/>
        </w:rPr>
        <w:t xml:space="preserv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1) Education- the affirmative plan doesn’t really give us anything to debate about since they don’t effect anything different from the status quo, the debate loses all of its potential education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2) Limits- our definition fairly limits the topic in a way that makes sense. The aff’s job is to make a plan text with an increase that will make change.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3)Brightline- we clearly put down what is topical and what is not, Your plan will either make a change in the status quo or it will not. </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295" w:name="_Toc298416059"/>
      <w:bookmarkStart w:id="296" w:name="_Toc298421232"/>
      <w:bookmarkStart w:id="297" w:name="_Toc298421924"/>
      <w:bookmarkStart w:id="298" w:name="_Toc298496418"/>
      <w:r w:rsidRPr="0010595E">
        <w:rPr>
          <w:rFonts w:asciiTheme="minorHAnsi" w:hAnsiTheme="minorHAnsi" w:cstheme="minorHAnsi"/>
          <w:sz w:val="22"/>
        </w:rPr>
        <w:t>D)Voters</w:t>
      </w:r>
      <w:bookmarkEnd w:id="295"/>
      <w:bookmarkEnd w:id="296"/>
      <w:bookmarkEnd w:id="297"/>
      <w:bookmarkEnd w:id="298"/>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1)Jurisdiction- as a judge you can neither vote on a nontopical case or on a case that does not do anything to the current problems.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2) Fairness- when the aff puts forth a case that doesn’t cause change through increase it excludes the negative from running any possible disadvantages. </w:t>
      </w:r>
    </w:p>
    <w:p w:rsidR="004D5119" w:rsidRPr="000E0295" w:rsidRDefault="004D5119" w:rsidP="004D5119"/>
    <w:p w:rsidR="004D5119" w:rsidRDefault="004D5119" w:rsidP="004D5119">
      <w:pPr>
        <w:pStyle w:val="Heading2"/>
      </w:pPr>
      <w:bookmarkStart w:id="299" w:name="_Toc298421233"/>
      <w:bookmarkStart w:id="300" w:name="_Toc298496419"/>
      <w:r>
        <w:rPr>
          <w:b w:val="0"/>
          <w:bCs w:val="0"/>
        </w:rPr>
        <w:t>T-Its is Possesive of USFG</w:t>
      </w:r>
      <w:bookmarkEnd w:id="299"/>
      <w:bookmarkEnd w:id="300"/>
    </w:p>
    <w:p w:rsidR="004D5119" w:rsidRPr="0010595E" w:rsidRDefault="004D5119" w:rsidP="004D5119">
      <w:pPr>
        <w:pStyle w:val="Heading3"/>
        <w:rPr>
          <w:rFonts w:asciiTheme="minorHAnsi" w:hAnsiTheme="minorHAnsi" w:cstheme="minorHAnsi"/>
          <w:bCs w:val="0"/>
          <w:sz w:val="22"/>
        </w:rPr>
      </w:pPr>
      <w:bookmarkStart w:id="301" w:name="_Toc298416061"/>
      <w:bookmarkStart w:id="302" w:name="_Toc298421234"/>
      <w:bookmarkStart w:id="303" w:name="_Toc298421926"/>
      <w:bookmarkStart w:id="304" w:name="_Toc298496420"/>
      <w:r w:rsidRPr="0010595E">
        <w:rPr>
          <w:rFonts w:asciiTheme="minorHAnsi" w:hAnsiTheme="minorHAnsi" w:cstheme="minorHAnsi"/>
          <w:bCs w:val="0"/>
          <w:sz w:val="22"/>
        </w:rPr>
        <w:t>A. Definition</w:t>
      </w:r>
      <w:bookmarkEnd w:id="301"/>
      <w:bookmarkEnd w:id="302"/>
      <w:bookmarkEnd w:id="303"/>
      <w:bookmarkEnd w:id="304"/>
    </w:p>
    <w:p w:rsidR="004D5119" w:rsidRPr="0010595E" w:rsidRDefault="004D5119" w:rsidP="004D5119">
      <w:pPr>
        <w:rPr>
          <w:rFonts w:asciiTheme="minorHAnsi" w:hAnsiTheme="minorHAnsi" w:cstheme="minorHAnsi"/>
          <w:b/>
          <w:sz w:val="22"/>
        </w:rPr>
      </w:pPr>
    </w:p>
    <w:p w:rsidR="004D5119" w:rsidRPr="0010595E" w:rsidRDefault="004D5119" w:rsidP="004D5119">
      <w:pPr>
        <w:rPr>
          <w:rFonts w:asciiTheme="minorHAnsi" w:hAnsiTheme="minorHAnsi" w:cstheme="minorHAnsi"/>
          <w:b/>
          <w:sz w:val="22"/>
        </w:rPr>
      </w:pPr>
      <w:r w:rsidRPr="0010595E">
        <w:rPr>
          <w:rFonts w:asciiTheme="minorHAnsi" w:hAnsiTheme="minorHAnsi" w:cstheme="minorHAnsi"/>
          <w:b/>
          <w:sz w:val="22"/>
        </w:rPr>
        <w:t>Its implies possession.</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b/>
          <w:sz w:val="22"/>
        </w:rPr>
        <w:t>The American Heritage® Dictionary of the English Language, 2009</w:t>
      </w:r>
      <w:r w:rsidRPr="0010595E">
        <w:rPr>
          <w:rFonts w:asciiTheme="minorHAnsi" w:hAnsiTheme="minorHAnsi" w:cstheme="minorHAnsi"/>
          <w:sz w:val="22"/>
        </w:rPr>
        <w:t>, Fourth Edition, http://dictionary.reference.com/browse/its</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its   </w:t>
      </w:r>
      <w:r w:rsidRPr="0010595E">
        <w:rPr>
          <w:rFonts w:asciiTheme="minorHAnsi" w:hAnsiTheme="minorHAnsi" w:cstheme="minorHAnsi"/>
          <w:sz w:val="22"/>
          <w:highlight w:val="yellow"/>
          <w:u w:val="single"/>
        </w:rPr>
        <w:t>(ĭts)</w:t>
      </w:r>
      <w:r w:rsidRPr="0010595E">
        <w:rPr>
          <w:rFonts w:asciiTheme="minorHAnsi" w:hAnsiTheme="minorHAnsi" w:cstheme="minorHAnsi"/>
          <w:sz w:val="22"/>
        </w:rPr>
        <w:t xml:space="preserve">  </w:t>
      </w:r>
    </w:p>
    <w:p w:rsidR="004D5119" w:rsidRPr="0010595E" w:rsidRDefault="004D5119" w:rsidP="004D5119">
      <w:pPr>
        <w:rPr>
          <w:rFonts w:asciiTheme="minorHAnsi" w:hAnsiTheme="minorHAnsi" w:cstheme="minorHAnsi"/>
          <w:sz w:val="22"/>
          <w:u w:val="single"/>
        </w:rPr>
      </w:pPr>
      <w:r w:rsidRPr="0010595E">
        <w:rPr>
          <w:rFonts w:asciiTheme="minorHAnsi" w:hAnsiTheme="minorHAnsi" w:cstheme="minorHAnsi"/>
          <w:sz w:val="22"/>
        </w:rPr>
        <w:t xml:space="preserve">adj. </w:t>
      </w:r>
      <w:r w:rsidRPr="0010595E">
        <w:rPr>
          <w:rFonts w:asciiTheme="minorHAnsi" w:hAnsiTheme="minorHAnsi" w:cstheme="minorHAnsi"/>
          <w:sz w:val="22"/>
          <w:highlight w:val="yellow"/>
          <w:u w:val="single"/>
        </w:rPr>
        <w:t>The possessive form of it.</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Used as a modifier before a noun: The airline canceled its early flight to New York.</w:t>
      </w:r>
    </w:p>
    <w:p w:rsidR="004D5119" w:rsidRPr="0010595E" w:rsidRDefault="004D5119" w:rsidP="004D5119">
      <w:pPr>
        <w:rPr>
          <w:rFonts w:asciiTheme="minorHAnsi" w:hAnsiTheme="minorHAnsi" w:cstheme="minorHAnsi"/>
          <w:sz w:val="22"/>
        </w:rPr>
      </w:pPr>
    </w:p>
    <w:p w:rsidR="004D5119" w:rsidRPr="0010595E" w:rsidRDefault="004D5119" w:rsidP="004D5119">
      <w:pPr>
        <w:rPr>
          <w:rFonts w:asciiTheme="minorHAnsi" w:hAnsiTheme="minorHAnsi" w:cstheme="minorHAnsi"/>
          <w:sz w:val="22"/>
        </w:rPr>
      </w:pPr>
    </w:p>
    <w:p w:rsidR="004D5119" w:rsidRPr="0010595E" w:rsidRDefault="004D5119" w:rsidP="004D5119">
      <w:pPr>
        <w:rPr>
          <w:rFonts w:asciiTheme="minorHAnsi" w:hAnsiTheme="minorHAnsi" w:cstheme="minorHAnsi"/>
          <w:b/>
          <w:sz w:val="22"/>
        </w:rPr>
      </w:pPr>
      <w:r w:rsidRPr="0010595E">
        <w:rPr>
          <w:rFonts w:asciiTheme="minorHAnsi" w:hAnsiTheme="minorHAnsi" w:cstheme="minorHAnsi"/>
          <w:b/>
          <w:sz w:val="22"/>
        </w:rPr>
        <w:t>The USFG is three branches</w:t>
      </w:r>
    </w:p>
    <w:p w:rsidR="004D5119" w:rsidRPr="0010595E" w:rsidRDefault="004D5119" w:rsidP="004D5119">
      <w:pPr>
        <w:spacing w:after="100" w:afterAutospacing="1"/>
        <w:rPr>
          <w:rFonts w:asciiTheme="minorHAnsi" w:hAnsiTheme="minorHAnsi" w:cstheme="minorHAnsi"/>
          <w:sz w:val="22"/>
        </w:rPr>
      </w:pPr>
      <w:r w:rsidRPr="0010595E">
        <w:rPr>
          <w:rFonts w:asciiTheme="minorHAnsi" w:hAnsiTheme="minorHAnsi" w:cstheme="minorHAnsi"/>
          <w:b/>
          <w:sz w:val="22"/>
        </w:rPr>
        <w:t>Princeton University, 2008</w:t>
      </w:r>
      <w:r w:rsidRPr="0010595E">
        <w:rPr>
          <w:rFonts w:asciiTheme="minorHAnsi" w:hAnsiTheme="minorHAnsi" w:cstheme="minorHAnsi"/>
          <w:sz w:val="22"/>
        </w:rPr>
        <w:t xml:space="preserve">, http://www.thefreedictionary.com/United+States+government </w:t>
      </w:r>
    </w:p>
    <w:p w:rsidR="004D5119" w:rsidRPr="0010595E" w:rsidRDefault="004D5119" w:rsidP="004D5119">
      <w:pPr>
        <w:rPr>
          <w:rFonts w:asciiTheme="minorHAnsi" w:hAnsiTheme="minorHAnsi" w:cstheme="minorHAnsi"/>
          <w:sz w:val="22"/>
          <w:u w:val="single"/>
        </w:rPr>
      </w:pPr>
      <w:r w:rsidRPr="0010595E">
        <w:rPr>
          <w:rFonts w:asciiTheme="minorHAnsi" w:hAnsiTheme="minorHAnsi" w:cstheme="minorHAnsi"/>
          <w:sz w:val="22"/>
        </w:rPr>
        <w:t>Noun</w:t>
      </w:r>
      <w:r w:rsidRPr="0010595E">
        <w:rPr>
          <w:rFonts w:asciiTheme="minorHAnsi" w:hAnsiTheme="minorHAnsi" w:cstheme="minorHAnsi"/>
          <w:sz w:val="22"/>
        </w:rPr>
        <w:tab/>
        <w:t>1</w:t>
      </w:r>
      <w:r w:rsidRPr="0010595E">
        <w:rPr>
          <w:rFonts w:asciiTheme="minorHAnsi" w:hAnsiTheme="minorHAnsi" w:cstheme="minorHAnsi"/>
          <w:sz w:val="22"/>
          <w:highlight w:val="yellow"/>
          <w:u w:val="single"/>
        </w:rPr>
        <w:t>.United States government - the executive and legislative and judicial branches of the federal government of the United States</w:t>
      </w:r>
      <w:r w:rsidRPr="0010595E">
        <w:rPr>
          <w:rFonts w:asciiTheme="minorHAnsi" w:hAnsiTheme="minorHAnsi" w:cstheme="minorHAnsi"/>
          <w:sz w:val="22"/>
          <w:u w:val="single"/>
        </w:rPr>
        <w:t xml:space="preserve"> </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U.S., U.S. government, US Government, United States</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federal government - a government with strong central powers</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executive branch, Executive Office of the President - the branch of the United States government that is responsible for carrying out the laws</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legislative branch - the branch of the United States government that has the power of legislating</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judicial branch - the branch of the United States government responsible for the administration of justice</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b w:val="0"/>
          <w:sz w:val="22"/>
        </w:rPr>
      </w:pPr>
      <w:bookmarkStart w:id="305" w:name="_Toc298416062"/>
      <w:bookmarkStart w:id="306" w:name="_Toc298421235"/>
      <w:bookmarkStart w:id="307" w:name="_Toc298421927"/>
      <w:bookmarkStart w:id="308" w:name="_Toc298496421"/>
      <w:r w:rsidRPr="0010595E">
        <w:rPr>
          <w:rFonts w:asciiTheme="minorHAnsi" w:hAnsiTheme="minorHAnsi" w:cstheme="minorHAnsi"/>
          <w:bCs w:val="0"/>
          <w:sz w:val="22"/>
        </w:rPr>
        <w:t xml:space="preserve">B. Violation- </w:t>
      </w:r>
      <w:r w:rsidRPr="0010595E">
        <w:rPr>
          <w:rFonts w:asciiTheme="minorHAnsi" w:hAnsiTheme="minorHAnsi" w:cstheme="minorHAnsi"/>
          <w:b w:val="0"/>
          <w:bCs w:val="0"/>
          <w:sz w:val="22"/>
        </w:rPr>
        <w:t>Its is possessive of the United States federal government and the aff team goes through an alternate actor of plan action.</w:t>
      </w:r>
      <w:bookmarkEnd w:id="305"/>
      <w:bookmarkEnd w:id="306"/>
      <w:bookmarkEnd w:id="307"/>
      <w:bookmarkEnd w:id="308"/>
    </w:p>
    <w:p w:rsidR="004D5119" w:rsidRPr="0010595E" w:rsidRDefault="004D5119" w:rsidP="004D5119">
      <w:pPr>
        <w:rPr>
          <w:rFonts w:asciiTheme="minorHAnsi" w:hAnsiTheme="minorHAnsi" w:cstheme="minorHAnsi"/>
          <w:sz w:val="22"/>
        </w:rPr>
      </w:pP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309" w:name="_Toc298416063"/>
      <w:bookmarkStart w:id="310" w:name="_Toc298421236"/>
      <w:bookmarkStart w:id="311" w:name="_Toc298421928"/>
      <w:bookmarkStart w:id="312" w:name="_Toc298496422"/>
      <w:r w:rsidRPr="0010595E">
        <w:rPr>
          <w:rFonts w:asciiTheme="minorHAnsi" w:hAnsiTheme="minorHAnsi" w:cstheme="minorHAnsi"/>
          <w:bCs w:val="0"/>
          <w:sz w:val="22"/>
        </w:rPr>
        <w:t>C. Standards-</w:t>
      </w:r>
      <w:bookmarkEnd w:id="309"/>
      <w:bookmarkEnd w:id="310"/>
      <w:bookmarkEnd w:id="311"/>
      <w:bookmarkEnd w:id="312"/>
    </w:p>
    <w:p w:rsidR="004D5119" w:rsidRPr="0010595E" w:rsidRDefault="004D5119" w:rsidP="004D5119">
      <w:pPr>
        <w:ind w:left="1440" w:hanging="720"/>
        <w:rPr>
          <w:rFonts w:asciiTheme="minorHAnsi" w:hAnsiTheme="minorHAnsi" w:cstheme="minorHAnsi"/>
          <w:sz w:val="22"/>
        </w:rPr>
      </w:pPr>
      <w:r w:rsidRPr="0010595E">
        <w:rPr>
          <w:rFonts w:asciiTheme="minorHAnsi" w:hAnsiTheme="minorHAnsi" w:cstheme="minorHAnsi"/>
          <w:sz w:val="22"/>
        </w:rPr>
        <w:t>1.</w:t>
      </w:r>
      <w:r w:rsidRPr="0010595E">
        <w:rPr>
          <w:rFonts w:asciiTheme="minorHAnsi" w:hAnsiTheme="minorHAnsi" w:cstheme="minorHAnsi"/>
          <w:sz w:val="22"/>
        </w:rPr>
        <w:tab/>
      </w:r>
      <w:r w:rsidRPr="0010595E">
        <w:rPr>
          <w:rFonts w:asciiTheme="minorHAnsi" w:hAnsiTheme="minorHAnsi" w:cstheme="minorHAnsi"/>
          <w:b/>
          <w:sz w:val="22"/>
        </w:rPr>
        <w:t>Depth over breath</w:t>
      </w:r>
      <w:r w:rsidRPr="0010595E">
        <w:rPr>
          <w:rFonts w:asciiTheme="minorHAnsi" w:hAnsiTheme="minorHAnsi" w:cstheme="minorHAnsi"/>
          <w:sz w:val="22"/>
        </w:rPr>
        <w:t>- By talking specifically about the United States government, we increase education by increasing the depth of the debate.</w:t>
      </w:r>
    </w:p>
    <w:p w:rsidR="004D5119" w:rsidRPr="0010595E" w:rsidRDefault="004D5119" w:rsidP="004D5119">
      <w:pPr>
        <w:ind w:left="1440" w:hanging="720"/>
        <w:rPr>
          <w:rFonts w:asciiTheme="minorHAnsi" w:hAnsiTheme="minorHAnsi" w:cstheme="minorHAnsi"/>
          <w:sz w:val="22"/>
        </w:rPr>
      </w:pPr>
      <w:r w:rsidRPr="0010595E">
        <w:rPr>
          <w:rFonts w:asciiTheme="minorHAnsi" w:hAnsiTheme="minorHAnsi" w:cstheme="minorHAnsi"/>
          <w:sz w:val="22"/>
        </w:rPr>
        <w:t>2.</w:t>
      </w:r>
      <w:r w:rsidRPr="0010595E">
        <w:rPr>
          <w:rFonts w:asciiTheme="minorHAnsi" w:hAnsiTheme="minorHAnsi" w:cstheme="minorHAnsi"/>
          <w:sz w:val="22"/>
        </w:rPr>
        <w:tab/>
      </w:r>
      <w:r w:rsidRPr="0010595E">
        <w:rPr>
          <w:rFonts w:asciiTheme="minorHAnsi" w:hAnsiTheme="minorHAnsi" w:cstheme="minorHAnsi"/>
          <w:b/>
          <w:sz w:val="22"/>
        </w:rPr>
        <w:t>Bright line-</w:t>
      </w:r>
      <w:r w:rsidRPr="0010595E">
        <w:rPr>
          <w:rFonts w:asciiTheme="minorHAnsi" w:hAnsiTheme="minorHAnsi" w:cstheme="minorHAnsi"/>
          <w:sz w:val="22"/>
        </w:rPr>
        <w:t xml:space="preserve"> Our definition provides a clear line between the United States federal government and the private industry.</w:t>
      </w:r>
    </w:p>
    <w:p w:rsidR="004D5119" w:rsidRPr="0010595E" w:rsidRDefault="004D5119" w:rsidP="004D5119">
      <w:pPr>
        <w:ind w:left="1440" w:hanging="720"/>
        <w:rPr>
          <w:rFonts w:asciiTheme="minorHAnsi" w:hAnsiTheme="minorHAnsi" w:cstheme="minorHAnsi"/>
          <w:sz w:val="22"/>
        </w:rPr>
      </w:pPr>
      <w:r w:rsidRPr="0010595E">
        <w:rPr>
          <w:rFonts w:asciiTheme="minorHAnsi" w:hAnsiTheme="minorHAnsi" w:cstheme="minorHAnsi"/>
          <w:sz w:val="22"/>
        </w:rPr>
        <w:t>3.</w:t>
      </w:r>
      <w:r w:rsidRPr="0010595E">
        <w:rPr>
          <w:rFonts w:asciiTheme="minorHAnsi" w:hAnsiTheme="minorHAnsi" w:cstheme="minorHAnsi"/>
          <w:sz w:val="22"/>
        </w:rPr>
        <w:tab/>
      </w:r>
      <w:r w:rsidRPr="0010595E">
        <w:rPr>
          <w:rFonts w:asciiTheme="minorHAnsi" w:hAnsiTheme="minorHAnsi" w:cstheme="minorHAnsi"/>
          <w:b/>
          <w:sz w:val="22"/>
        </w:rPr>
        <w:t>Grammatical Context-</w:t>
      </w:r>
      <w:r w:rsidRPr="0010595E">
        <w:rPr>
          <w:rFonts w:asciiTheme="minorHAnsi" w:hAnsiTheme="minorHAnsi" w:cstheme="minorHAnsi"/>
          <w:sz w:val="22"/>
        </w:rPr>
        <w:t xml:space="preserve"> Its is possessive of the United States federal government and is therefore limited to the United States government itself. </w:t>
      </w:r>
    </w:p>
    <w:p w:rsidR="004D5119" w:rsidRPr="0010595E" w:rsidRDefault="004D5119" w:rsidP="004D5119">
      <w:pPr>
        <w:ind w:left="1440" w:hanging="720"/>
        <w:rPr>
          <w:rFonts w:asciiTheme="minorHAnsi" w:hAnsiTheme="minorHAnsi" w:cstheme="minorHAnsi"/>
          <w:sz w:val="22"/>
        </w:rPr>
      </w:pPr>
      <w:r w:rsidRPr="0010595E">
        <w:rPr>
          <w:rFonts w:asciiTheme="minorHAnsi" w:hAnsiTheme="minorHAnsi" w:cstheme="minorHAnsi"/>
          <w:sz w:val="22"/>
        </w:rPr>
        <w:t>4.</w:t>
      </w:r>
      <w:r w:rsidRPr="0010595E">
        <w:rPr>
          <w:rFonts w:asciiTheme="minorHAnsi" w:hAnsiTheme="minorHAnsi" w:cstheme="minorHAnsi"/>
          <w:sz w:val="22"/>
        </w:rPr>
        <w:tab/>
      </w:r>
      <w:r w:rsidRPr="0010595E">
        <w:rPr>
          <w:rFonts w:asciiTheme="minorHAnsi" w:hAnsiTheme="minorHAnsi" w:cstheme="minorHAnsi"/>
          <w:b/>
          <w:sz w:val="22"/>
        </w:rPr>
        <w:t>Framers Intent-</w:t>
      </w:r>
      <w:r w:rsidRPr="0010595E">
        <w:rPr>
          <w:rFonts w:asciiTheme="minorHAnsi" w:hAnsiTheme="minorHAnsi" w:cstheme="minorHAnsi"/>
          <w:sz w:val="22"/>
        </w:rPr>
        <w:t xml:space="preserve"> The United States federal government are the exact words and by adding it’s the intent is to use the United States federal government as the actor. </w:t>
      </w:r>
    </w:p>
    <w:p w:rsidR="004D5119" w:rsidRPr="0010595E" w:rsidRDefault="004D5119" w:rsidP="004D5119">
      <w:pPr>
        <w:pStyle w:val="Heading3"/>
        <w:rPr>
          <w:rFonts w:asciiTheme="minorHAnsi" w:hAnsiTheme="minorHAnsi" w:cstheme="minorHAnsi"/>
          <w:sz w:val="22"/>
        </w:rPr>
      </w:pPr>
      <w:bookmarkStart w:id="313" w:name="_Toc298416064"/>
      <w:bookmarkStart w:id="314" w:name="_Toc298421237"/>
      <w:bookmarkStart w:id="315" w:name="_Toc298421929"/>
      <w:bookmarkStart w:id="316" w:name="_Toc298496423"/>
      <w:r w:rsidRPr="0010595E">
        <w:rPr>
          <w:rFonts w:asciiTheme="minorHAnsi" w:hAnsiTheme="minorHAnsi" w:cstheme="minorHAnsi"/>
          <w:bCs w:val="0"/>
          <w:sz w:val="22"/>
        </w:rPr>
        <w:t>D. Voters-</w:t>
      </w:r>
      <w:bookmarkEnd w:id="313"/>
      <w:bookmarkEnd w:id="314"/>
      <w:bookmarkEnd w:id="315"/>
      <w:bookmarkEnd w:id="316"/>
    </w:p>
    <w:p w:rsidR="004D5119" w:rsidRPr="0010595E" w:rsidRDefault="004D5119" w:rsidP="004D5119">
      <w:pPr>
        <w:ind w:left="1440" w:hanging="720"/>
        <w:rPr>
          <w:rFonts w:asciiTheme="minorHAnsi" w:hAnsiTheme="minorHAnsi" w:cstheme="minorHAnsi"/>
          <w:sz w:val="22"/>
        </w:rPr>
      </w:pPr>
      <w:r w:rsidRPr="0010595E">
        <w:rPr>
          <w:rFonts w:asciiTheme="minorHAnsi" w:hAnsiTheme="minorHAnsi" w:cstheme="minorHAnsi"/>
          <w:sz w:val="22"/>
        </w:rPr>
        <w:t>1.</w:t>
      </w:r>
      <w:r w:rsidRPr="0010595E">
        <w:rPr>
          <w:rFonts w:asciiTheme="minorHAnsi" w:hAnsiTheme="minorHAnsi" w:cstheme="minorHAnsi"/>
          <w:sz w:val="22"/>
        </w:rPr>
        <w:tab/>
      </w:r>
      <w:r w:rsidRPr="0010595E">
        <w:rPr>
          <w:rFonts w:asciiTheme="minorHAnsi" w:hAnsiTheme="minorHAnsi" w:cstheme="minorHAnsi"/>
          <w:b/>
          <w:sz w:val="22"/>
        </w:rPr>
        <w:t>Education</w:t>
      </w:r>
      <w:r w:rsidRPr="0010595E">
        <w:rPr>
          <w:rFonts w:asciiTheme="minorHAnsi" w:hAnsiTheme="minorHAnsi" w:cstheme="minorHAnsi"/>
          <w:sz w:val="22"/>
        </w:rPr>
        <w:t>- By saying the United States federal government, we provide a real world scenario rather than the private industries who aren’t used.</w:t>
      </w:r>
    </w:p>
    <w:p w:rsidR="004D5119" w:rsidRPr="0010595E" w:rsidRDefault="004D5119" w:rsidP="004D5119">
      <w:pPr>
        <w:ind w:left="1440" w:hanging="720"/>
        <w:rPr>
          <w:rFonts w:asciiTheme="minorHAnsi" w:hAnsiTheme="minorHAnsi" w:cstheme="minorHAnsi"/>
          <w:sz w:val="22"/>
        </w:rPr>
      </w:pPr>
      <w:r w:rsidRPr="0010595E">
        <w:rPr>
          <w:rFonts w:asciiTheme="minorHAnsi" w:hAnsiTheme="minorHAnsi" w:cstheme="minorHAnsi"/>
          <w:sz w:val="22"/>
        </w:rPr>
        <w:t>2.</w:t>
      </w:r>
      <w:r w:rsidRPr="0010595E">
        <w:rPr>
          <w:rFonts w:asciiTheme="minorHAnsi" w:hAnsiTheme="minorHAnsi" w:cstheme="minorHAnsi"/>
          <w:sz w:val="22"/>
        </w:rPr>
        <w:tab/>
      </w:r>
      <w:r w:rsidRPr="0010595E">
        <w:rPr>
          <w:rFonts w:asciiTheme="minorHAnsi" w:hAnsiTheme="minorHAnsi" w:cstheme="minorHAnsi"/>
          <w:b/>
          <w:sz w:val="22"/>
        </w:rPr>
        <w:t>Fairness-</w:t>
      </w:r>
      <w:r w:rsidRPr="0010595E">
        <w:rPr>
          <w:rFonts w:asciiTheme="minorHAnsi" w:hAnsiTheme="minorHAnsi" w:cstheme="minorHAnsi"/>
          <w:sz w:val="22"/>
        </w:rPr>
        <w:t xml:space="preserve"> By providing a more distinct definition, we increase the fairness to both sides of the round. </w:t>
      </w:r>
    </w:p>
    <w:p w:rsidR="004D5119" w:rsidRPr="0010595E" w:rsidRDefault="004D5119" w:rsidP="004D5119">
      <w:pPr>
        <w:ind w:left="1440" w:hanging="720"/>
        <w:rPr>
          <w:rFonts w:asciiTheme="minorHAnsi" w:hAnsiTheme="minorHAnsi" w:cstheme="minorHAnsi"/>
          <w:sz w:val="22"/>
        </w:rPr>
      </w:pPr>
      <w:r w:rsidRPr="0010595E">
        <w:rPr>
          <w:rFonts w:asciiTheme="minorHAnsi" w:hAnsiTheme="minorHAnsi" w:cstheme="minorHAnsi"/>
          <w:sz w:val="22"/>
        </w:rPr>
        <w:t>3.</w:t>
      </w:r>
      <w:r w:rsidRPr="0010595E">
        <w:rPr>
          <w:rFonts w:asciiTheme="minorHAnsi" w:hAnsiTheme="minorHAnsi" w:cstheme="minorHAnsi"/>
          <w:sz w:val="22"/>
        </w:rPr>
        <w:tab/>
      </w:r>
      <w:r w:rsidRPr="0010595E">
        <w:rPr>
          <w:rFonts w:asciiTheme="minorHAnsi" w:hAnsiTheme="minorHAnsi" w:cstheme="minorHAnsi"/>
          <w:b/>
          <w:sz w:val="22"/>
        </w:rPr>
        <w:t>Competing Interpretations:</w:t>
      </w:r>
      <w:r w:rsidRPr="0010595E">
        <w:rPr>
          <w:rFonts w:asciiTheme="minorHAnsi" w:hAnsiTheme="minorHAnsi" w:cstheme="minorHAnsi"/>
          <w:sz w:val="22"/>
        </w:rPr>
        <w:t xml:space="preserve"> Without this it is up to the judge and judge only on whether or not the aff is “topical”. We need to compare our interpretations to make us logically understand whose interpretation is better.</w:t>
      </w:r>
    </w:p>
    <w:p w:rsidR="004D5119" w:rsidRDefault="004D5119" w:rsidP="004D5119">
      <w:pPr>
        <w:rPr>
          <w:b/>
        </w:rPr>
      </w:pPr>
    </w:p>
    <w:p w:rsidR="00716522" w:rsidRDefault="00716522" w:rsidP="004D5119">
      <w:pPr>
        <w:pStyle w:val="Heading2"/>
        <w:rPr>
          <w:b w:val="0"/>
          <w:bCs w:val="0"/>
        </w:rPr>
      </w:pPr>
      <w:bookmarkStart w:id="317" w:name="_Toc298421238"/>
      <w:bookmarkStart w:id="318" w:name="_Toc298496424"/>
      <w:r>
        <w:rPr>
          <w:b w:val="0"/>
          <w:bCs w:val="0"/>
        </w:rPr>
        <w:t>T-Funding is not Exploration and/or Development</w:t>
      </w:r>
      <w:bookmarkEnd w:id="317"/>
      <w:bookmarkEnd w:id="318"/>
    </w:p>
    <w:p w:rsidR="00716522" w:rsidRDefault="00716522" w:rsidP="00716522"/>
    <w:p w:rsidR="00716522" w:rsidRPr="00716522" w:rsidRDefault="00716522" w:rsidP="00716522">
      <w:pPr>
        <w:pStyle w:val="Heading3"/>
        <w:numPr>
          <w:ilvl w:val="0"/>
          <w:numId w:val="24"/>
        </w:numPr>
        <w:rPr>
          <w:rFonts w:asciiTheme="minorHAnsi" w:hAnsiTheme="minorHAnsi" w:cstheme="minorHAnsi"/>
          <w:sz w:val="22"/>
        </w:rPr>
      </w:pPr>
      <w:bookmarkStart w:id="319" w:name="_Toc298421239"/>
      <w:bookmarkStart w:id="320" w:name="_Toc298421931"/>
      <w:bookmarkStart w:id="321" w:name="_Toc298496425"/>
      <w:r w:rsidRPr="00716522">
        <w:rPr>
          <w:rFonts w:asciiTheme="minorHAnsi" w:hAnsiTheme="minorHAnsi" w:cstheme="minorHAnsi"/>
          <w:sz w:val="22"/>
        </w:rPr>
        <w:t>Definition</w:t>
      </w:r>
      <w:bookmarkEnd w:id="319"/>
      <w:bookmarkEnd w:id="320"/>
      <w:bookmarkEnd w:id="321"/>
    </w:p>
    <w:p w:rsidR="00716522" w:rsidRDefault="00716522" w:rsidP="00716522">
      <w:pPr>
        <w:rPr>
          <w:rFonts w:asciiTheme="minorHAnsi" w:hAnsiTheme="minorHAnsi" w:cstheme="minorHAnsi"/>
          <w:sz w:val="22"/>
        </w:rPr>
      </w:pPr>
    </w:p>
    <w:p w:rsidR="00716522" w:rsidRPr="00716522" w:rsidRDefault="00716522" w:rsidP="00716522">
      <w:pPr>
        <w:rPr>
          <w:rFonts w:asciiTheme="minorHAnsi" w:hAnsiTheme="minorHAnsi" w:cstheme="minorHAnsi"/>
          <w:sz w:val="22"/>
        </w:rPr>
      </w:pPr>
      <w:r w:rsidRPr="00716522">
        <w:rPr>
          <w:rFonts w:asciiTheme="minorHAnsi" w:hAnsiTheme="minorHAnsi" w:cstheme="minorHAnsi"/>
          <w:sz w:val="22"/>
        </w:rPr>
        <w:t>Exploration is defined from</w:t>
      </w:r>
    </w:p>
    <w:p w:rsidR="00716522" w:rsidRDefault="00716522" w:rsidP="00716522">
      <w:r w:rsidRPr="002B23CD">
        <w:rPr>
          <w:rStyle w:val="StyleStyleBold12pt"/>
          <w:rFonts w:asciiTheme="minorHAnsi" w:hAnsiTheme="minorHAnsi" w:cstheme="minorHAnsi"/>
          <w:sz w:val="22"/>
        </w:rPr>
        <w:t xml:space="preserve">Random House Dictionary 11 </w:t>
      </w:r>
      <w:r w:rsidRPr="002B23CD">
        <w:t xml:space="preserve">(Random House Dictionary, 2011. </w:t>
      </w:r>
    </w:p>
    <w:p w:rsidR="00716522" w:rsidRPr="002B23CD" w:rsidRDefault="00716522" w:rsidP="00716522">
      <w:pPr>
        <w:rPr>
          <w:rStyle w:val="StyleStyleBold12pt"/>
          <w:rFonts w:asciiTheme="minorHAnsi" w:hAnsiTheme="minorHAnsi" w:cstheme="minorHAnsi"/>
          <w:sz w:val="22"/>
        </w:rPr>
      </w:pPr>
      <w:r>
        <w:t>h</w:t>
      </w:r>
      <w:r w:rsidRPr="002B23CD">
        <w:t>ttp://dictionary.reference.com/browse/exploration)</w:t>
      </w:r>
    </w:p>
    <w:p w:rsidR="00716522" w:rsidRPr="002B23CD" w:rsidRDefault="00716522" w:rsidP="00716522">
      <w:pPr>
        <w:rPr>
          <w:rFonts w:asciiTheme="minorHAnsi" w:hAnsiTheme="minorHAnsi" w:cstheme="minorHAnsi"/>
          <w:sz w:val="22"/>
        </w:rPr>
      </w:pPr>
      <w:r w:rsidRPr="002B23CD">
        <w:rPr>
          <w:rFonts w:asciiTheme="minorHAnsi" w:hAnsiTheme="minorHAnsi" w:cstheme="minorHAnsi"/>
          <w:sz w:val="22"/>
        </w:rPr>
        <w:t xml:space="preserve">1. </w:t>
      </w:r>
      <w:r w:rsidRPr="002B23CD">
        <w:rPr>
          <w:rStyle w:val="StyleBoldUnderline"/>
          <w:rFonts w:asciiTheme="minorHAnsi" w:hAnsiTheme="minorHAnsi" w:cstheme="minorHAnsi"/>
          <w:sz w:val="22"/>
        </w:rPr>
        <w:t>an act</w:t>
      </w:r>
      <w:r w:rsidRPr="002B23CD">
        <w:rPr>
          <w:rFonts w:asciiTheme="minorHAnsi" w:hAnsiTheme="minorHAnsi" w:cstheme="minorHAnsi"/>
          <w:sz w:val="22"/>
        </w:rPr>
        <w:t xml:space="preserve"> or instance </w:t>
      </w:r>
      <w:r w:rsidRPr="002B23CD">
        <w:rPr>
          <w:rStyle w:val="StyleBoldUnderline"/>
          <w:rFonts w:asciiTheme="minorHAnsi" w:hAnsiTheme="minorHAnsi" w:cstheme="minorHAnsi"/>
          <w:sz w:val="22"/>
        </w:rPr>
        <w:t>of</w:t>
      </w:r>
      <w:r w:rsidRPr="002B23CD">
        <w:rPr>
          <w:rFonts w:asciiTheme="minorHAnsi" w:hAnsiTheme="minorHAnsi" w:cstheme="minorHAnsi"/>
          <w:sz w:val="22"/>
        </w:rPr>
        <w:t xml:space="preserve"> exploring  or </w:t>
      </w:r>
      <w:r w:rsidRPr="002B23CD">
        <w:rPr>
          <w:rStyle w:val="StyleBoldUnderline"/>
          <w:rFonts w:asciiTheme="minorHAnsi" w:hAnsiTheme="minorHAnsi" w:cstheme="minorHAnsi"/>
          <w:sz w:val="22"/>
        </w:rPr>
        <w:t>investigating</w:t>
      </w:r>
      <w:r w:rsidRPr="002B23CD">
        <w:rPr>
          <w:rFonts w:asciiTheme="minorHAnsi" w:hAnsiTheme="minorHAnsi" w:cstheme="minorHAnsi"/>
          <w:sz w:val="22"/>
        </w:rPr>
        <w:t>; examination.</w:t>
      </w:r>
    </w:p>
    <w:p w:rsidR="00716522" w:rsidRPr="002B23CD" w:rsidRDefault="00716522" w:rsidP="00716522">
      <w:pPr>
        <w:rPr>
          <w:rFonts w:asciiTheme="minorHAnsi" w:hAnsiTheme="minorHAnsi" w:cstheme="minorHAnsi"/>
          <w:sz w:val="22"/>
        </w:rPr>
      </w:pPr>
      <w:r w:rsidRPr="002B23CD">
        <w:rPr>
          <w:rFonts w:asciiTheme="minorHAnsi" w:hAnsiTheme="minorHAnsi" w:cstheme="minorHAnsi"/>
          <w:sz w:val="22"/>
        </w:rPr>
        <w:t xml:space="preserve">2. the investigation of </w:t>
      </w:r>
      <w:r w:rsidRPr="002B23CD">
        <w:rPr>
          <w:rStyle w:val="StyleBoldUnderline"/>
          <w:rFonts w:asciiTheme="minorHAnsi" w:hAnsiTheme="minorHAnsi" w:cstheme="minorHAnsi"/>
          <w:sz w:val="22"/>
        </w:rPr>
        <w:t>unknown regions</w:t>
      </w:r>
      <w:r w:rsidRPr="002B23CD">
        <w:rPr>
          <w:rFonts w:asciiTheme="minorHAnsi" w:hAnsiTheme="minorHAnsi" w:cstheme="minorHAnsi"/>
          <w:sz w:val="22"/>
        </w:rPr>
        <w:t>.</w:t>
      </w:r>
    </w:p>
    <w:p w:rsidR="00716522" w:rsidRDefault="00716522" w:rsidP="00716522">
      <w:pPr>
        <w:rPr>
          <w:rFonts w:asciiTheme="minorHAnsi" w:hAnsiTheme="minorHAnsi" w:cstheme="minorHAnsi"/>
          <w:sz w:val="22"/>
        </w:rPr>
      </w:pPr>
    </w:p>
    <w:p w:rsidR="00716522" w:rsidRDefault="00716522" w:rsidP="00716522">
      <w:pPr>
        <w:rPr>
          <w:rFonts w:asciiTheme="minorHAnsi" w:hAnsiTheme="minorHAnsi" w:cstheme="minorHAnsi"/>
          <w:sz w:val="22"/>
        </w:rPr>
      </w:pPr>
      <w:r>
        <w:rPr>
          <w:rFonts w:asciiTheme="minorHAnsi" w:hAnsiTheme="minorHAnsi" w:cstheme="minorHAnsi"/>
          <w:sz w:val="22"/>
        </w:rPr>
        <w:t>Development is defined from</w:t>
      </w:r>
    </w:p>
    <w:p w:rsidR="00716522" w:rsidRDefault="00716522" w:rsidP="00716522">
      <w:pPr>
        <w:rPr>
          <w:rFonts w:asciiTheme="minorHAnsi" w:hAnsiTheme="minorHAnsi" w:cstheme="minorHAnsi"/>
          <w:sz w:val="22"/>
        </w:rPr>
      </w:pPr>
      <w:r w:rsidRPr="00C46054">
        <w:rPr>
          <w:rStyle w:val="StyleStyleBold12pt"/>
        </w:rPr>
        <w:t>Oxford Dictionaries 2011</w:t>
      </w:r>
      <w:r>
        <w:rPr>
          <w:rFonts w:asciiTheme="minorHAnsi" w:hAnsiTheme="minorHAnsi" w:cstheme="minorHAnsi"/>
          <w:sz w:val="22"/>
        </w:rPr>
        <w:t xml:space="preserve"> Oxford University Press http://oxforddictionaries.com/definition/development?region=us</w:t>
      </w:r>
    </w:p>
    <w:p w:rsidR="00716522" w:rsidRPr="00C46054" w:rsidRDefault="00716522" w:rsidP="00716522">
      <w:pPr>
        <w:rPr>
          <w:rFonts w:asciiTheme="minorHAnsi" w:hAnsiTheme="minorHAnsi" w:cstheme="minorHAnsi"/>
          <w:sz w:val="22"/>
        </w:rPr>
      </w:pPr>
      <w:r w:rsidRPr="00C46054">
        <w:rPr>
          <w:rFonts w:asciiTheme="minorHAnsi" w:hAnsiTheme="minorHAnsi" w:cstheme="minorHAnsi"/>
          <w:sz w:val="22"/>
        </w:rPr>
        <w:t>noun</w:t>
      </w:r>
    </w:p>
    <w:p w:rsidR="00716522" w:rsidRPr="00C46054" w:rsidRDefault="00716522" w:rsidP="00716522">
      <w:pPr>
        <w:rPr>
          <w:rFonts w:asciiTheme="minorHAnsi" w:hAnsiTheme="minorHAnsi" w:cstheme="minorHAnsi"/>
          <w:sz w:val="22"/>
        </w:rPr>
      </w:pPr>
      <w:r w:rsidRPr="00C46054">
        <w:rPr>
          <w:rFonts w:asciiTheme="minorHAnsi" w:hAnsiTheme="minorHAnsi" w:cstheme="minorHAnsi"/>
          <w:sz w:val="22"/>
        </w:rPr>
        <w:t xml:space="preserve">    * 1 the process of developing or being developed:she traces the development of the novelthe development of less invasive treatment</w:t>
      </w:r>
    </w:p>
    <w:p w:rsidR="00716522" w:rsidRPr="00C46054" w:rsidRDefault="00716522" w:rsidP="00716522">
      <w:pPr>
        <w:rPr>
          <w:rFonts w:asciiTheme="minorHAnsi" w:hAnsiTheme="minorHAnsi" w:cstheme="minorHAnsi"/>
          <w:sz w:val="22"/>
        </w:rPr>
      </w:pPr>
      <w:r w:rsidRPr="00C46054">
        <w:rPr>
          <w:rFonts w:asciiTheme="minorHAnsi" w:hAnsiTheme="minorHAnsi" w:cstheme="minorHAnsi"/>
          <w:sz w:val="22"/>
        </w:rPr>
        <w:t xml:space="preserve">    *</w:t>
      </w:r>
      <w:r>
        <w:rPr>
          <w:rFonts w:asciiTheme="minorHAnsi" w:hAnsiTheme="minorHAnsi" w:cstheme="minorHAnsi"/>
          <w:sz w:val="22"/>
        </w:rPr>
        <w:t>2</w:t>
      </w:r>
      <w:r w:rsidRPr="00C46054">
        <w:rPr>
          <w:rFonts w:asciiTheme="minorHAnsi" w:hAnsiTheme="minorHAnsi" w:cstheme="minorHAnsi"/>
          <w:sz w:val="22"/>
        </w:rPr>
        <w:t xml:space="preserve">  a specified state of growth or advancement:the wings attain their full development several hours after birth</w:t>
      </w:r>
    </w:p>
    <w:p w:rsidR="00716522" w:rsidRPr="00C46054" w:rsidRDefault="00716522" w:rsidP="00716522">
      <w:pPr>
        <w:rPr>
          <w:rFonts w:asciiTheme="minorHAnsi" w:hAnsiTheme="minorHAnsi" w:cstheme="minorHAnsi"/>
          <w:sz w:val="22"/>
        </w:rPr>
      </w:pPr>
      <w:r w:rsidRPr="00C46054">
        <w:rPr>
          <w:rFonts w:asciiTheme="minorHAnsi" w:hAnsiTheme="minorHAnsi" w:cstheme="minorHAnsi"/>
          <w:sz w:val="22"/>
        </w:rPr>
        <w:t xml:space="preserve">    *</w:t>
      </w:r>
      <w:r>
        <w:rPr>
          <w:rFonts w:asciiTheme="minorHAnsi" w:hAnsiTheme="minorHAnsi" w:cstheme="minorHAnsi"/>
          <w:sz w:val="22"/>
        </w:rPr>
        <w:t>3</w:t>
      </w:r>
      <w:r w:rsidRPr="00C46054">
        <w:rPr>
          <w:rFonts w:asciiTheme="minorHAnsi" w:hAnsiTheme="minorHAnsi" w:cstheme="minorHAnsi"/>
          <w:sz w:val="22"/>
        </w:rPr>
        <w:t xml:space="preserve"> a new and refined product or idea:the latest developments in information technology</w:t>
      </w:r>
    </w:p>
    <w:p w:rsidR="00716522" w:rsidRPr="00C46054" w:rsidRDefault="00716522" w:rsidP="00716522">
      <w:pPr>
        <w:rPr>
          <w:rFonts w:asciiTheme="minorHAnsi" w:hAnsiTheme="minorHAnsi" w:cstheme="minorHAnsi"/>
          <w:sz w:val="22"/>
        </w:rPr>
      </w:pPr>
      <w:r w:rsidRPr="00C46054">
        <w:rPr>
          <w:rFonts w:asciiTheme="minorHAnsi" w:hAnsiTheme="minorHAnsi" w:cstheme="minorHAnsi"/>
          <w:sz w:val="22"/>
        </w:rPr>
        <w:t xml:space="preserve">    *</w:t>
      </w:r>
      <w:r>
        <w:rPr>
          <w:rFonts w:asciiTheme="minorHAnsi" w:hAnsiTheme="minorHAnsi" w:cstheme="minorHAnsi"/>
          <w:sz w:val="22"/>
        </w:rPr>
        <w:t>4</w:t>
      </w:r>
      <w:r w:rsidRPr="00C46054">
        <w:rPr>
          <w:rFonts w:asciiTheme="minorHAnsi" w:hAnsiTheme="minorHAnsi" w:cstheme="minorHAnsi"/>
          <w:sz w:val="22"/>
        </w:rPr>
        <w:t xml:space="preserve">  an event constituting a new stage in a changing situation:I don't think there have been any new developments since yesterday</w:t>
      </w:r>
    </w:p>
    <w:p w:rsidR="00716522" w:rsidRDefault="00716522" w:rsidP="00716522">
      <w:pPr>
        <w:rPr>
          <w:rFonts w:asciiTheme="minorHAnsi" w:hAnsiTheme="minorHAnsi" w:cstheme="minorHAnsi"/>
          <w:sz w:val="22"/>
        </w:rPr>
      </w:pPr>
    </w:p>
    <w:p w:rsidR="00716522" w:rsidRPr="00FE3512" w:rsidRDefault="00716522" w:rsidP="00FE3512">
      <w:pPr>
        <w:pStyle w:val="Heading3"/>
        <w:numPr>
          <w:ilvl w:val="0"/>
          <w:numId w:val="24"/>
        </w:numPr>
        <w:rPr>
          <w:rFonts w:asciiTheme="minorHAnsi" w:hAnsiTheme="minorHAnsi" w:cstheme="minorHAnsi"/>
          <w:sz w:val="22"/>
        </w:rPr>
      </w:pPr>
      <w:bookmarkStart w:id="322" w:name="_Toc298421240"/>
      <w:bookmarkStart w:id="323" w:name="_Toc298421932"/>
      <w:bookmarkStart w:id="324" w:name="_Toc298496426"/>
      <w:r w:rsidRPr="00FE3512">
        <w:rPr>
          <w:rFonts w:asciiTheme="minorHAnsi" w:hAnsiTheme="minorHAnsi" w:cstheme="minorHAnsi"/>
          <w:sz w:val="22"/>
        </w:rPr>
        <w:t>Violation</w:t>
      </w:r>
      <w:bookmarkEnd w:id="322"/>
      <w:bookmarkEnd w:id="323"/>
      <w:bookmarkEnd w:id="324"/>
    </w:p>
    <w:p w:rsidR="00716522" w:rsidRDefault="00716522" w:rsidP="00716522">
      <w:pPr>
        <w:rPr>
          <w:rFonts w:asciiTheme="minorHAnsi" w:hAnsiTheme="minorHAnsi" w:cstheme="minorHAnsi"/>
          <w:sz w:val="22"/>
        </w:rPr>
      </w:pPr>
    </w:p>
    <w:p w:rsidR="00716522" w:rsidRDefault="00716522" w:rsidP="00716522">
      <w:pPr>
        <w:rPr>
          <w:rFonts w:asciiTheme="minorHAnsi" w:hAnsiTheme="minorHAnsi" w:cstheme="minorHAnsi"/>
          <w:sz w:val="22"/>
        </w:rPr>
      </w:pPr>
      <w:r>
        <w:rPr>
          <w:rFonts w:asciiTheme="minorHAnsi" w:hAnsiTheme="minorHAnsi" w:cstheme="minorHAnsi"/>
          <w:sz w:val="22"/>
        </w:rPr>
        <w:t>The affirmative provides money to a project.  Our definitions above show that money is not exploration and/or development</w:t>
      </w:r>
      <w:r w:rsidR="00FE3512">
        <w:rPr>
          <w:rFonts w:asciiTheme="minorHAnsi" w:hAnsiTheme="minorHAnsi" w:cstheme="minorHAnsi"/>
          <w:sz w:val="22"/>
        </w:rPr>
        <w:t>.</w:t>
      </w:r>
    </w:p>
    <w:p w:rsidR="00FE3512" w:rsidRDefault="00FE3512" w:rsidP="00716522">
      <w:pPr>
        <w:rPr>
          <w:rFonts w:asciiTheme="minorHAnsi" w:hAnsiTheme="minorHAnsi" w:cstheme="minorHAnsi"/>
          <w:sz w:val="22"/>
        </w:rPr>
      </w:pPr>
    </w:p>
    <w:p w:rsidR="00FE3512" w:rsidRPr="00FE3512" w:rsidRDefault="00FE3512" w:rsidP="00FE3512">
      <w:pPr>
        <w:pStyle w:val="Heading3"/>
        <w:numPr>
          <w:ilvl w:val="0"/>
          <w:numId w:val="24"/>
        </w:numPr>
        <w:rPr>
          <w:rFonts w:asciiTheme="minorHAnsi" w:hAnsiTheme="minorHAnsi" w:cstheme="minorHAnsi"/>
          <w:sz w:val="22"/>
        </w:rPr>
      </w:pPr>
      <w:bookmarkStart w:id="325" w:name="_Toc298421241"/>
      <w:bookmarkStart w:id="326" w:name="_Toc298421933"/>
      <w:bookmarkStart w:id="327" w:name="_Toc298496427"/>
      <w:r w:rsidRPr="00FE3512">
        <w:rPr>
          <w:rFonts w:asciiTheme="minorHAnsi" w:hAnsiTheme="minorHAnsi" w:cstheme="minorHAnsi"/>
          <w:sz w:val="22"/>
        </w:rPr>
        <w:t>Standards</w:t>
      </w:r>
      <w:bookmarkEnd w:id="325"/>
      <w:bookmarkEnd w:id="326"/>
      <w:bookmarkEnd w:id="327"/>
    </w:p>
    <w:p w:rsidR="00FE3512" w:rsidRDefault="00FE3512" w:rsidP="00FE3512">
      <w:pPr>
        <w:rPr>
          <w:rFonts w:asciiTheme="minorHAnsi" w:hAnsiTheme="minorHAnsi" w:cstheme="minorHAnsi"/>
          <w:sz w:val="22"/>
        </w:rPr>
      </w:pPr>
    </w:p>
    <w:p w:rsidR="00FE3512" w:rsidRDefault="00FE3512" w:rsidP="00FE3512">
      <w:pPr>
        <w:pStyle w:val="ListParagraph"/>
        <w:numPr>
          <w:ilvl w:val="3"/>
          <w:numId w:val="13"/>
        </w:numPr>
        <w:ind w:left="810"/>
        <w:rPr>
          <w:rFonts w:asciiTheme="minorHAnsi" w:hAnsiTheme="minorHAnsi" w:cstheme="minorHAnsi"/>
          <w:sz w:val="22"/>
        </w:rPr>
      </w:pPr>
      <w:r>
        <w:rPr>
          <w:rFonts w:asciiTheme="minorHAnsi" w:hAnsiTheme="minorHAnsi" w:cstheme="minorHAnsi"/>
          <w:sz w:val="22"/>
        </w:rPr>
        <w:t>Effects T is illegitimate</w:t>
      </w:r>
    </w:p>
    <w:p w:rsidR="00FE3512" w:rsidRDefault="00FE3512" w:rsidP="00FE3512">
      <w:pPr>
        <w:rPr>
          <w:rFonts w:asciiTheme="minorHAnsi" w:hAnsiTheme="minorHAnsi" w:cstheme="minorHAnsi"/>
          <w:sz w:val="22"/>
        </w:rPr>
      </w:pPr>
      <w:r>
        <w:rPr>
          <w:rFonts w:asciiTheme="minorHAnsi" w:hAnsiTheme="minorHAnsi" w:cstheme="minorHAnsi"/>
          <w:sz w:val="22"/>
        </w:rPr>
        <w:t>The only way the affirmative can be exploration and/or development is through effects.  The plan has to fund a program then it’s the effects of the program that are the exploration and/or development.  This is illegitimate because it explodes aff ground.  The aff can now do anything that produces the “effects” of increasing exploration and/or development.</w:t>
      </w:r>
    </w:p>
    <w:p w:rsidR="00FE3512" w:rsidRDefault="00FE3512" w:rsidP="00FE3512">
      <w:pPr>
        <w:pStyle w:val="ListParagraph"/>
        <w:numPr>
          <w:ilvl w:val="3"/>
          <w:numId w:val="13"/>
        </w:numPr>
        <w:ind w:left="630"/>
        <w:rPr>
          <w:rFonts w:asciiTheme="minorHAnsi" w:hAnsiTheme="minorHAnsi" w:cstheme="minorHAnsi"/>
          <w:sz w:val="22"/>
        </w:rPr>
      </w:pPr>
      <w:r>
        <w:rPr>
          <w:rFonts w:asciiTheme="minorHAnsi" w:hAnsiTheme="minorHAnsi" w:cstheme="minorHAnsi"/>
          <w:sz w:val="22"/>
        </w:rPr>
        <w:t>Limits—Neg definitions provide fair limits.  The aff is limited to anything that is directly exploration and/or development</w:t>
      </w:r>
    </w:p>
    <w:p w:rsidR="00FE3512" w:rsidRDefault="00FE3512" w:rsidP="00FE3512">
      <w:pPr>
        <w:pStyle w:val="ListParagraph"/>
        <w:numPr>
          <w:ilvl w:val="3"/>
          <w:numId w:val="13"/>
        </w:numPr>
        <w:ind w:left="630"/>
        <w:rPr>
          <w:rFonts w:asciiTheme="minorHAnsi" w:hAnsiTheme="minorHAnsi" w:cstheme="minorHAnsi"/>
          <w:sz w:val="22"/>
        </w:rPr>
      </w:pPr>
      <w:r>
        <w:rPr>
          <w:rFonts w:asciiTheme="minorHAnsi" w:hAnsiTheme="minorHAnsi" w:cstheme="minorHAnsi"/>
          <w:sz w:val="22"/>
        </w:rPr>
        <w:t>Ground—by using the definitions of exploration and/or development it provides fair ground for the aff and the neg.  Utilizing the aff plan explodes aff ground.</w:t>
      </w:r>
    </w:p>
    <w:p w:rsidR="00FE3512" w:rsidRDefault="00FE3512" w:rsidP="00FE3512">
      <w:pPr>
        <w:rPr>
          <w:rFonts w:asciiTheme="minorHAnsi" w:hAnsiTheme="minorHAnsi" w:cstheme="minorHAnsi"/>
          <w:sz w:val="22"/>
        </w:rPr>
      </w:pPr>
    </w:p>
    <w:p w:rsidR="00FE3512" w:rsidRPr="00D36245" w:rsidRDefault="00FE3512" w:rsidP="00D36245">
      <w:pPr>
        <w:pStyle w:val="Heading3"/>
        <w:numPr>
          <w:ilvl w:val="0"/>
          <w:numId w:val="24"/>
        </w:numPr>
        <w:rPr>
          <w:rFonts w:asciiTheme="minorHAnsi" w:hAnsiTheme="minorHAnsi" w:cstheme="minorHAnsi"/>
          <w:sz w:val="22"/>
        </w:rPr>
      </w:pPr>
      <w:bookmarkStart w:id="328" w:name="_Toc298421242"/>
      <w:bookmarkStart w:id="329" w:name="_Toc298421934"/>
      <w:bookmarkStart w:id="330" w:name="_Toc298496428"/>
      <w:r w:rsidRPr="00D36245">
        <w:rPr>
          <w:rFonts w:asciiTheme="minorHAnsi" w:hAnsiTheme="minorHAnsi" w:cstheme="minorHAnsi"/>
          <w:sz w:val="22"/>
        </w:rPr>
        <w:t>Voters</w:t>
      </w:r>
      <w:bookmarkEnd w:id="328"/>
      <w:bookmarkEnd w:id="329"/>
      <w:bookmarkEnd w:id="330"/>
    </w:p>
    <w:p w:rsidR="00FE3512" w:rsidRDefault="00FE3512" w:rsidP="00FE3512">
      <w:pPr>
        <w:pStyle w:val="ListParagraph"/>
        <w:numPr>
          <w:ilvl w:val="6"/>
          <w:numId w:val="13"/>
        </w:numPr>
        <w:ind w:left="1080"/>
        <w:rPr>
          <w:rFonts w:asciiTheme="minorHAnsi" w:hAnsiTheme="minorHAnsi" w:cstheme="minorHAnsi"/>
          <w:sz w:val="22"/>
        </w:rPr>
      </w:pPr>
      <w:r>
        <w:rPr>
          <w:rFonts w:asciiTheme="minorHAnsi" w:hAnsiTheme="minorHAnsi" w:cstheme="minorHAnsi"/>
          <w:sz w:val="22"/>
        </w:rPr>
        <w:t>Fairness—topicality is a fairness issue.  The aff must fairly interpret the topic to provide an equitable debate</w:t>
      </w:r>
    </w:p>
    <w:p w:rsidR="00FE3512" w:rsidRDefault="00FE3512" w:rsidP="00FE3512">
      <w:pPr>
        <w:pStyle w:val="ListParagraph"/>
        <w:numPr>
          <w:ilvl w:val="6"/>
          <w:numId w:val="13"/>
        </w:numPr>
        <w:ind w:left="1080"/>
        <w:rPr>
          <w:rFonts w:asciiTheme="minorHAnsi" w:hAnsiTheme="minorHAnsi" w:cstheme="minorHAnsi"/>
          <w:sz w:val="22"/>
        </w:rPr>
      </w:pPr>
      <w:r>
        <w:rPr>
          <w:rFonts w:asciiTheme="minorHAnsi" w:hAnsiTheme="minorHAnsi" w:cstheme="minorHAnsi"/>
          <w:sz w:val="22"/>
        </w:rPr>
        <w:t>Education</w:t>
      </w:r>
      <w:r w:rsidR="00D36245">
        <w:rPr>
          <w:rFonts w:asciiTheme="minorHAnsi" w:hAnsiTheme="minorHAnsi" w:cstheme="minorHAnsi"/>
          <w:sz w:val="22"/>
        </w:rPr>
        <w:t>-</w:t>
      </w:r>
      <w:r>
        <w:rPr>
          <w:rFonts w:asciiTheme="minorHAnsi" w:hAnsiTheme="minorHAnsi" w:cstheme="minorHAnsi"/>
          <w:sz w:val="22"/>
        </w:rPr>
        <w:t xml:space="preserve"> allowing the aff to </w:t>
      </w:r>
      <w:r w:rsidR="00D36245">
        <w:rPr>
          <w:rFonts w:asciiTheme="minorHAnsi" w:hAnsiTheme="minorHAnsi" w:cstheme="minorHAnsi"/>
          <w:sz w:val="22"/>
        </w:rPr>
        <w:t>interpret the topic the way they do is not educationally sound.  The neg has an unmanageable burden of research with the numbers of cases and that is not educational</w:t>
      </w:r>
    </w:p>
    <w:p w:rsidR="00D36245" w:rsidRDefault="00D36245" w:rsidP="00FE3512">
      <w:pPr>
        <w:pStyle w:val="ListParagraph"/>
        <w:numPr>
          <w:ilvl w:val="6"/>
          <w:numId w:val="13"/>
        </w:numPr>
        <w:ind w:left="1080"/>
        <w:rPr>
          <w:rFonts w:asciiTheme="minorHAnsi" w:hAnsiTheme="minorHAnsi" w:cstheme="minorHAnsi"/>
          <w:sz w:val="22"/>
        </w:rPr>
      </w:pPr>
      <w:r>
        <w:rPr>
          <w:rFonts w:asciiTheme="minorHAnsi" w:hAnsiTheme="minorHAnsi" w:cstheme="minorHAnsi"/>
          <w:sz w:val="22"/>
        </w:rPr>
        <w:t>Jurisdiction—The judge does not have jurisdiction to vote for a case that does not meet the terms of the resolution</w:t>
      </w:r>
    </w:p>
    <w:p w:rsidR="00D36245" w:rsidRPr="00FE3512" w:rsidRDefault="00D36245" w:rsidP="00D36245">
      <w:pPr>
        <w:pStyle w:val="ListParagraph"/>
        <w:ind w:left="1080"/>
        <w:rPr>
          <w:rFonts w:asciiTheme="minorHAnsi" w:hAnsiTheme="minorHAnsi" w:cstheme="minorHAnsi"/>
          <w:sz w:val="22"/>
        </w:rPr>
      </w:pPr>
    </w:p>
    <w:p w:rsidR="004D5119" w:rsidRDefault="004D5119" w:rsidP="004D5119">
      <w:pPr>
        <w:pStyle w:val="Heading2"/>
      </w:pPr>
      <w:bookmarkStart w:id="331" w:name="_Toc298421243"/>
      <w:bookmarkStart w:id="332" w:name="_Toc298496429"/>
      <w:r>
        <w:rPr>
          <w:b w:val="0"/>
          <w:bCs w:val="0"/>
        </w:rPr>
        <w:t>T-Not Exploration unless human presence</w:t>
      </w:r>
      <w:bookmarkEnd w:id="331"/>
      <w:bookmarkEnd w:id="332"/>
    </w:p>
    <w:p w:rsidR="004D5119" w:rsidRPr="0010595E" w:rsidRDefault="004D5119" w:rsidP="004D5119">
      <w:pPr>
        <w:pStyle w:val="Heading3"/>
        <w:spacing w:before="120"/>
        <w:rPr>
          <w:rFonts w:asciiTheme="minorHAnsi" w:hAnsiTheme="minorHAnsi" w:cstheme="minorHAnsi"/>
          <w:b w:val="0"/>
          <w:bCs w:val="0"/>
          <w:sz w:val="22"/>
        </w:rPr>
      </w:pPr>
      <w:bookmarkStart w:id="333" w:name="_Toc298416066"/>
      <w:bookmarkStart w:id="334" w:name="_Toc298421244"/>
      <w:bookmarkStart w:id="335" w:name="_Toc298421936"/>
      <w:bookmarkStart w:id="336" w:name="_Toc298496430"/>
      <w:r w:rsidRPr="0010595E">
        <w:rPr>
          <w:rFonts w:asciiTheme="minorHAnsi" w:hAnsiTheme="minorHAnsi" w:cstheme="minorHAnsi"/>
          <w:bCs w:val="0"/>
          <w:sz w:val="22"/>
        </w:rPr>
        <w:t>A. Definition:</w:t>
      </w:r>
      <w:r w:rsidRPr="0010595E">
        <w:rPr>
          <w:rFonts w:asciiTheme="minorHAnsi" w:hAnsiTheme="minorHAnsi" w:cstheme="minorHAnsi"/>
          <w:b w:val="0"/>
          <w:bCs w:val="0"/>
          <w:sz w:val="22"/>
        </w:rPr>
        <w:t xml:space="preserve"> Exploration is human presence in Earth’s orbit and beyond</w:t>
      </w:r>
      <w:bookmarkEnd w:id="333"/>
      <w:bookmarkEnd w:id="334"/>
      <w:bookmarkEnd w:id="335"/>
      <w:bookmarkEnd w:id="336"/>
    </w:p>
    <w:p w:rsidR="004D5119" w:rsidRPr="0010595E" w:rsidRDefault="004D5119" w:rsidP="004D5119">
      <w:pPr>
        <w:rPr>
          <w:rFonts w:asciiTheme="minorHAnsi" w:hAnsiTheme="minorHAnsi" w:cstheme="minorHAnsi"/>
          <w:sz w:val="22"/>
        </w:rPr>
      </w:pPr>
      <w:r w:rsidRPr="0010595E">
        <w:rPr>
          <w:rFonts w:asciiTheme="minorHAnsi" w:hAnsiTheme="minorHAnsi" w:cstheme="minorHAnsi"/>
          <w:b/>
          <w:sz w:val="22"/>
        </w:rPr>
        <w:t>Logsdon 7</w:t>
      </w:r>
      <w:r w:rsidRPr="0010595E">
        <w:rPr>
          <w:rFonts w:asciiTheme="minorHAnsi" w:hAnsiTheme="minorHAnsi" w:cstheme="minorHAnsi"/>
          <w:sz w:val="22"/>
        </w:rPr>
        <w:t xml:space="preserve"> (</w:t>
      </w:r>
      <w:r w:rsidRPr="0010595E">
        <w:rPr>
          <w:rFonts w:asciiTheme="minorHAnsi" w:hAnsiTheme="minorHAnsi" w:cstheme="minorHAnsi"/>
          <w:bCs/>
          <w:sz w:val="22"/>
        </w:rPr>
        <w:t>John Logsdon</w:t>
      </w:r>
      <w:r w:rsidRPr="0010595E">
        <w:rPr>
          <w:rFonts w:asciiTheme="minorHAnsi" w:hAnsiTheme="minorHAnsi" w:cstheme="minorHAnsi"/>
          <w:sz w:val="22"/>
        </w:rPr>
        <w:t> is former Director of the Space Policy Institute at </w:t>
      </w:r>
      <w:hyperlink r:id="rId22" w:tooltip="The George Washington University" w:history="1">
        <w:r w:rsidRPr="0010595E">
          <w:rPr>
            <w:rStyle w:val="Hyperlink"/>
            <w:rFonts w:asciiTheme="minorHAnsi" w:hAnsiTheme="minorHAnsi" w:cstheme="minorHAnsi"/>
            <w:sz w:val="22"/>
          </w:rPr>
          <w:t>The George Washington University</w:t>
        </w:r>
      </w:hyperlink>
      <w:r w:rsidRPr="0010595E">
        <w:rPr>
          <w:rFonts w:asciiTheme="minorHAnsi" w:hAnsiTheme="minorHAnsi" w:cstheme="minorHAnsi"/>
          <w:sz w:val="22"/>
        </w:rPr>
        <w:t>.</w:t>
      </w:r>
      <w:hyperlink r:id="rId23" w:anchor="cite_note-0" w:history="1">
        <w:r w:rsidRPr="0010595E">
          <w:rPr>
            <w:rStyle w:val="Hyperlink"/>
            <w:rFonts w:asciiTheme="minorHAnsi" w:hAnsiTheme="minorHAnsi" w:cstheme="minorHAnsi"/>
            <w:sz w:val="22"/>
            <w:vertAlign w:val="superscript"/>
          </w:rPr>
          <w:t>[1]</w:t>
        </w:r>
      </w:hyperlink>
      <w:r w:rsidRPr="0010595E">
        <w:rPr>
          <w:rFonts w:asciiTheme="minorHAnsi" w:hAnsiTheme="minorHAnsi" w:cstheme="minorHAnsi"/>
          <w:sz w:val="22"/>
        </w:rPr>
        <w:t xml:space="preserve">  He is a current member of the </w:t>
      </w:r>
      <w:hyperlink r:id="rId24" w:tooltip="NASA Advisory Council" w:history="1">
        <w:r w:rsidRPr="0010595E">
          <w:rPr>
            <w:rStyle w:val="Hyperlink"/>
            <w:rFonts w:asciiTheme="minorHAnsi" w:hAnsiTheme="minorHAnsi" w:cstheme="minorHAnsi"/>
            <w:sz w:val="22"/>
          </w:rPr>
          <w:t>NASA Advisory Council</w:t>
        </w:r>
      </w:hyperlink>
      <w:r w:rsidRPr="0010595E">
        <w:rPr>
          <w:rFonts w:asciiTheme="minorHAnsi" w:hAnsiTheme="minorHAnsi" w:cstheme="minorHAnsi"/>
          <w:sz w:val="22"/>
        </w:rPr>
        <w:t xml:space="preserve">. “A Sustainable Rationale for Human Spaceflight,” 2007. </w:t>
      </w:r>
      <w:hyperlink r:id="rId25" w:history="1">
        <w:r w:rsidRPr="0010595E">
          <w:rPr>
            <w:rStyle w:val="Hyperlink"/>
            <w:rFonts w:asciiTheme="minorHAnsi" w:hAnsiTheme="minorHAnsi" w:cstheme="minorHAnsi"/>
            <w:sz w:val="22"/>
          </w:rPr>
          <w:t>http://www.issues.org/20.2/p_logsdon.html</w:t>
        </w:r>
      </w:hyperlink>
      <w:r w:rsidRPr="0010595E">
        <w:rPr>
          <w:rFonts w:asciiTheme="minorHAnsi" w:hAnsiTheme="minorHAnsi" w:cstheme="minorHAnsi"/>
          <w:sz w:val="22"/>
        </w:rPr>
        <w:t>)</w:t>
      </w:r>
    </w:p>
    <w:p w:rsidR="004D5119" w:rsidRPr="0010595E" w:rsidRDefault="004D5119" w:rsidP="004D5119">
      <w:pPr>
        <w:spacing w:before="120"/>
        <w:rPr>
          <w:rFonts w:asciiTheme="minorHAnsi" w:hAnsiTheme="minorHAnsi" w:cstheme="minorHAnsi"/>
          <w:sz w:val="22"/>
        </w:rPr>
      </w:pPr>
      <w:r w:rsidRPr="0010595E">
        <w:rPr>
          <w:rFonts w:asciiTheme="minorHAnsi" w:hAnsiTheme="minorHAnsi" w:cstheme="minorHAnsi"/>
          <w:sz w:val="22"/>
        </w:rPr>
        <w:t xml:space="preserve">The August 2003 report of the Columbia Accident Investigation Board (CAIB) noted that, "all members of the Board agree that </w:t>
      </w:r>
      <w:r w:rsidRPr="0010595E">
        <w:rPr>
          <w:rFonts w:asciiTheme="minorHAnsi" w:hAnsiTheme="minorHAnsi" w:cstheme="minorHAnsi"/>
          <w:sz w:val="22"/>
          <w:u w:val="single"/>
        </w:rPr>
        <w:t>America's future space efforts must include human presence in Earth orbit, and</w:t>
      </w:r>
      <w:r w:rsidRPr="0010595E">
        <w:rPr>
          <w:rFonts w:asciiTheme="minorHAnsi" w:hAnsiTheme="minorHAnsi" w:cstheme="minorHAnsi"/>
          <w:sz w:val="22"/>
        </w:rPr>
        <w:t xml:space="preserve"> eventually </w:t>
      </w:r>
      <w:r w:rsidRPr="0010595E">
        <w:rPr>
          <w:rFonts w:asciiTheme="minorHAnsi" w:hAnsiTheme="minorHAnsi" w:cstheme="minorHAnsi"/>
          <w:sz w:val="22"/>
          <w:u w:val="single"/>
        </w:rPr>
        <w:t>beyond</w:t>
      </w:r>
      <w:r w:rsidRPr="0010595E">
        <w:rPr>
          <w:rFonts w:asciiTheme="minorHAnsi" w:hAnsiTheme="minorHAnsi" w:cstheme="minorHAnsi"/>
          <w:sz w:val="22"/>
        </w:rPr>
        <w:t xml:space="preserve">." As justification for this point of view, the CAIB offered only President George W. Bush's remarks on the day of the Columbia accident: "Mankind is led into the darkness beyond our world by the inspiration of discovery and the longing to understand. </w:t>
      </w:r>
      <w:r w:rsidRPr="0010595E">
        <w:rPr>
          <w:rFonts w:asciiTheme="minorHAnsi" w:hAnsiTheme="minorHAnsi" w:cstheme="minorHAnsi"/>
          <w:sz w:val="22"/>
          <w:u w:val="single"/>
        </w:rPr>
        <w:t>Our journey into space will go on</w:t>
      </w:r>
      <w:r w:rsidRPr="0010595E">
        <w:rPr>
          <w:rFonts w:asciiTheme="minorHAnsi" w:hAnsiTheme="minorHAnsi" w:cstheme="minorHAnsi"/>
          <w:sz w:val="22"/>
        </w:rPr>
        <w:t>."</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sz w:val="22"/>
        </w:rPr>
        <w:t xml:space="preserve">In parallel, the CAIB was critical of "the lack, over the past three decades, of any national mandate providing NASA (National Aeronautics and Space Administration) a compelling mission </w:t>
      </w:r>
      <w:r w:rsidRPr="0010595E">
        <w:rPr>
          <w:rFonts w:asciiTheme="minorHAnsi" w:hAnsiTheme="minorHAnsi" w:cstheme="minorHAnsi"/>
          <w:sz w:val="22"/>
          <w:u w:val="single"/>
        </w:rPr>
        <w:t>requiring human presence in space."</w:t>
      </w:r>
      <w:r w:rsidRPr="0010595E">
        <w:rPr>
          <w:rFonts w:asciiTheme="minorHAnsi" w:hAnsiTheme="minorHAnsi" w:cstheme="minorHAnsi"/>
          <w:sz w:val="22"/>
        </w:rPr>
        <w:t xml:space="preserve"> In the absence of such a mandate, "NASA has had to participate in the give and take of the normal political process in order to obtain the resources needed to carry out its programs." In this give and take, "NASA has usually failed to receive budget support consistent with its ambitions. The result . . . is an organization straining to do too much with too little."</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337" w:name="_Toc298416067"/>
      <w:bookmarkStart w:id="338" w:name="_Toc298421245"/>
      <w:bookmarkStart w:id="339" w:name="_Toc298421937"/>
      <w:bookmarkStart w:id="340" w:name="_Toc298496431"/>
      <w:r w:rsidRPr="0010595E">
        <w:rPr>
          <w:rStyle w:val="StyleStyleBold12pt"/>
          <w:rFonts w:asciiTheme="minorHAnsi" w:hAnsiTheme="minorHAnsi" w:cstheme="minorHAnsi"/>
          <w:bCs/>
          <w:sz w:val="22"/>
        </w:rPr>
        <w:t>B</w:t>
      </w:r>
      <w:r w:rsidRPr="0010595E">
        <w:rPr>
          <w:rStyle w:val="StyleStyleBold12pt"/>
          <w:rFonts w:asciiTheme="minorHAnsi" w:hAnsiTheme="minorHAnsi" w:cstheme="minorHAnsi"/>
          <w:b/>
          <w:bCs/>
          <w:sz w:val="22"/>
        </w:rPr>
        <w:t xml:space="preserve">. Violation: </w:t>
      </w:r>
      <w:r w:rsidRPr="0010595E">
        <w:rPr>
          <w:rFonts w:asciiTheme="minorHAnsi" w:hAnsiTheme="minorHAnsi" w:cstheme="minorHAnsi"/>
          <w:b w:val="0"/>
          <w:bCs w:val="0"/>
          <w:sz w:val="22"/>
        </w:rPr>
        <w:t>The affirmative calls for technology, which is not human presence</w:t>
      </w:r>
      <w:bookmarkEnd w:id="337"/>
      <w:bookmarkEnd w:id="338"/>
      <w:bookmarkEnd w:id="339"/>
      <w:bookmarkEnd w:id="340"/>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341" w:name="_Toc298416068"/>
      <w:bookmarkStart w:id="342" w:name="_Toc298421246"/>
      <w:bookmarkStart w:id="343" w:name="_Toc298421938"/>
      <w:bookmarkStart w:id="344" w:name="_Toc298496432"/>
      <w:r w:rsidRPr="0010595E">
        <w:rPr>
          <w:rFonts w:asciiTheme="minorHAnsi" w:hAnsiTheme="minorHAnsi" w:cstheme="minorHAnsi"/>
          <w:bCs w:val="0"/>
          <w:sz w:val="22"/>
        </w:rPr>
        <w:t>C. Standards:</w:t>
      </w:r>
      <w:bookmarkEnd w:id="341"/>
      <w:bookmarkEnd w:id="342"/>
      <w:bookmarkEnd w:id="343"/>
      <w:bookmarkEnd w:id="344"/>
      <w:r w:rsidRPr="0010595E">
        <w:rPr>
          <w:rFonts w:asciiTheme="minorHAnsi" w:hAnsiTheme="minorHAnsi" w:cstheme="minorHAnsi"/>
          <w:bCs w:val="0"/>
          <w:sz w:val="22"/>
        </w:rPr>
        <w:t xml:space="preserv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b/>
          <w:sz w:val="22"/>
        </w:rPr>
        <w:t>1. Limits -</w:t>
      </w:r>
      <w:r w:rsidRPr="0010595E">
        <w:rPr>
          <w:rFonts w:asciiTheme="minorHAnsi" w:hAnsiTheme="minorHAnsi" w:cstheme="minorHAnsi"/>
          <w:sz w:val="22"/>
        </w:rPr>
        <w:t xml:space="preserve"> The aff severely under-limits the topic, allowing for many small, unpredictable affs to be run.</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b/>
          <w:sz w:val="22"/>
        </w:rPr>
        <w:t>2. Common Person –</w:t>
      </w:r>
      <w:r w:rsidRPr="0010595E">
        <w:rPr>
          <w:rFonts w:asciiTheme="minorHAnsi" w:hAnsiTheme="minorHAnsi" w:cstheme="minorHAnsi"/>
          <w:sz w:val="22"/>
        </w:rPr>
        <w:t xml:space="preserve"> Our definition is better because it is the most common, widely accepted definition.</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b/>
          <w:sz w:val="22"/>
        </w:rPr>
        <w:t xml:space="preserve">3. Ground – </w:t>
      </w:r>
      <w:r w:rsidRPr="0010595E">
        <w:rPr>
          <w:rFonts w:asciiTheme="minorHAnsi" w:hAnsiTheme="minorHAnsi" w:cstheme="minorHAnsi"/>
          <w:sz w:val="22"/>
        </w:rPr>
        <w:t>They hurt negative ground by spiking out of all neg links that apply to human space travel.</w:t>
      </w:r>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345" w:name="_Toc298416069"/>
      <w:bookmarkStart w:id="346" w:name="_Toc298421247"/>
      <w:bookmarkStart w:id="347" w:name="_Toc298421939"/>
      <w:bookmarkStart w:id="348" w:name="_Toc298496433"/>
      <w:r w:rsidRPr="0010595E">
        <w:rPr>
          <w:rFonts w:asciiTheme="minorHAnsi" w:hAnsiTheme="minorHAnsi" w:cstheme="minorHAnsi"/>
          <w:bCs w:val="0"/>
          <w:sz w:val="22"/>
        </w:rPr>
        <w:t>D. Voters:</w:t>
      </w:r>
      <w:bookmarkEnd w:id="345"/>
      <w:bookmarkEnd w:id="346"/>
      <w:bookmarkEnd w:id="347"/>
      <w:bookmarkEnd w:id="348"/>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b/>
          <w:sz w:val="22"/>
        </w:rPr>
        <w:t xml:space="preserve">1. Fairness – </w:t>
      </w:r>
      <w:r w:rsidRPr="0010595E">
        <w:rPr>
          <w:rFonts w:asciiTheme="minorHAnsi" w:hAnsiTheme="minorHAnsi" w:cstheme="minorHAnsi"/>
          <w:sz w:val="22"/>
        </w:rPr>
        <w:t>Topicality is needed to check unpredictable affirmatives.</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b/>
          <w:sz w:val="22"/>
        </w:rPr>
        <w:t xml:space="preserve">2. Education – </w:t>
      </w:r>
      <w:r w:rsidRPr="0010595E">
        <w:rPr>
          <w:rFonts w:asciiTheme="minorHAnsi" w:hAnsiTheme="minorHAnsi" w:cstheme="minorHAnsi"/>
          <w:sz w:val="22"/>
        </w:rPr>
        <w:t>Topicality is necessary to make sure that affirmatives remain on topic, and preserve in-round education.</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b/>
          <w:sz w:val="22"/>
        </w:rPr>
        <w:t xml:space="preserve">3. Jurisdiction – </w:t>
      </w:r>
      <w:r w:rsidRPr="0010595E">
        <w:rPr>
          <w:rFonts w:asciiTheme="minorHAnsi" w:hAnsiTheme="minorHAnsi" w:cstheme="minorHAnsi"/>
          <w:sz w:val="22"/>
        </w:rPr>
        <w:t>It is not within your jurisdiction as judge to vote for a nontopical case.</w:t>
      </w:r>
    </w:p>
    <w:p w:rsidR="004D5119" w:rsidRDefault="004D5119" w:rsidP="004D5119">
      <w:pPr>
        <w:ind w:firstLine="720"/>
      </w:pPr>
    </w:p>
    <w:p w:rsidR="004D5119" w:rsidRDefault="004D5119" w:rsidP="004D5119">
      <w:pPr>
        <w:pStyle w:val="Heading2"/>
      </w:pPr>
      <w:bookmarkStart w:id="349" w:name="_Toc298421248"/>
      <w:bookmarkStart w:id="350" w:name="_Toc298496434"/>
      <w:r>
        <w:t>T-Exploration is colonization</w:t>
      </w:r>
      <w:bookmarkEnd w:id="349"/>
      <w:bookmarkEnd w:id="350"/>
    </w:p>
    <w:p w:rsidR="0010595E" w:rsidRPr="0010595E" w:rsidRDefault="0010595E" w:rsidP="0010595E"/>
    <w:p w:rsidR="004D5119" w:rsidRPr="0010595E" w:rsidRDefault="004D5119" w:rsidP="004D5119">
      <w:pPr>
        <w:pStyle w:val="Heading3"/>
        <w:rPr>
          <w:rFonts w:asciiTheme="minorHAnsi" w:hAnsiTheme="minorHAnsi" w:cstheme="minorHAnsi"/>
          <w:b w:val="0"/>
          <w:sz w:val="22"/>
        </w:rPr>
      </w:pPr>
      <w:bookmarkStart w:id="351" w:name="_Toc298416071"/>
      <w:bookmarkStart w:id="352" w:name="_Toc298421249"/>
      <w:bookmarkStart w:id="353" w:name="_Toc298421941"/>
      <w:bookmarkStart w:id="354" w:name="_Toc298496435"/>
      <w:r w:rsidRPr="0010595E">
        <w:rPr>
          <w:rFonts w:asciiTheme="minorHAnsi" w:hAnsiTheme="minorHAnsi" w:cstheme="minorHAnsi"/>
          <w:sz w:val="22"/>
        </w:rPr>
        <w:t xml:space="preserve">A.Definition  --- </w:t>
      </w:r>
      <w:r w:rsidRPr="0010595E">
        <w:rPr>
          <w:rFonts w:asciiTheme="minorHAnsi" w:hAnsiTheme="minorHAnsi" w:cstheme="minorHAnsi"/>
          <w:b w:val="0"/>
          <w:sz w:val="22"/>
        </w:rPr>
        <w:t>“space exploration” must be colonization of the Earth, Moon, Mars, or near-Earth objects</w:t>
      </w:r>
      <w:bookmarkEnd w:id="351"/>
      <w:bookmarkEnd w:id="352"/>
      <w:bookmarkEnd w:id="353"/>
      <w:bookmarkEnd w:id="354"/>
      <w:r w:rsidRPr="0010595E">
        <w:rPr>
          <w:rFonts w:asciiTheme="minorHAnsi" w:hAnsiTheme="minorHAnsi" w:cstheme="minorHAnsi"/>
          <w:b w:val="0"/>
          <w:sz w:val="22"/>
        </w:rPr>
        <w:t xml:space="preserve"> </w:t>
      </w:r>
    </w:p>
    <w:p w:rsidR="004D5119" w:rsidRPr="0010595E" w:rsidRDefault="004D5119" w:rsidP="004D5119">
      <w:pPr>
        <w:ind w:firstLine="720"/>
        <w:rPr>
          <w:rStyle w:val="StyleStyleBold12pt"/>
          <w:rFonts w:asciiTheme="minorHAnsi" w:hAnsiTheme="minorHAnsi" w:cstheme="minorHAnsi"/>
          <w:sz w:val="22"/>
        </w:rPr>
      </w:pPr>
      <w:r w:rsidRPr="0010595E">
        <w:rPr>
          <w:rStyle w:val="StyleStyleBold12pt"/>
          <w:rFonts w:asciiTheme="minorHAnsi" w:hAnsiTheme="minorHAnsi" w:cstheme="minorHAnsi"/>
          <w:sz w:val="22"/>
        </w:rPr>
        <w:t xml:space="preserve">ESA 7 </w:t>
      </w:r>
      <w:r w:rsidRPr="0010595E">
        <w:rPr>
          <w:rFonts w:asciiTheme="minorHAnsi" w:hAnsiTheme="minorHAnsi" w:cstheme="minorHAnsi"/>
          <w:sz w:val="22"/>
        </w:rPr>
        <w:t>(The European Space Agency (“European Objectives and Interests in Space Exploration,” November 8-9,2007. http://esamultimedia.esa.int/docs/exploration/EuropeanThemes/European_Objectives_in_Space_Exploration.pdf)</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“Explore”: (1) travel through an unfamiliar area in order to learn about it; (2) inquire into or discuss in detail; (3) examine by touch. (Oxford English dictionary definitions) “Space exploration”: Extend access and a sustainable presence for humans in Earth-Moon-Mars space, including the Lagrangian Points and near-Earth objects.</w:t>
      </w:r>
    </w:p>
    <w:p w:rsidR="004D5119" w:rsidRPr="0010595E" w:rsidRDefault="004D5119" w:rsidP="004D5119">
      <w:pPr>
        <w:ind w:firstLine="720"/>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355" w:name="_Toc298416072"/>
      <w:bookmarkStart w:id="356" w:name="_Toc298421250"/>
      <w:bookmarkStart w:id="357" w:name="_Toc298421942"/>
      <w:bookmarkStart w:id="358" w:name="_Toc298496436"/>
      <w:r w:rsidRPr="0010595E">
        <w:rPr>
          <w:rFonts w:asciiTheme="minorHAnsi" w:hAnsiTheme="minorHAnsi" w:cstheme="minorHAnsi"/>
          <w:sz w:val="22"/>
        </w:rPr>
        <w:t>B. Violation – The plan doesn’t colonize and is nontopical</w:t>
      </w:r>
      <w:bookmarkEnd w:id="355"/>
      <w:bookmarkEnd w:id="356"/>
      <w:bookmarkEnd w:id="357"/>
      <w:bookmarkEnd w:id="358"/>
    </w:p>
    <w:p w:rsidR="004D5119" w:rsidRPr="0010595E" w:rsidRDefault="004D5119" w:rsidP="004D5119">
      <w:pPr>
        <w:ind w:firstLine="720"/>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359" w:name="_Toc298416073"/>
      <w:bookmarkStart w:id="360" w:name="_Toc298421251"/>
      <w:bookmarkStart w:id="361" w:name="_Toc298421943"/>
      <w:bookmarkStart w:id="362" w:name="_Toc298496437"/>
      <w:r w:rsidRPr="0010595E">
        <w:rPr>
          <w:rFonts w:asciiTheme="minorHAnsi" w:hAnsiTheme="minorHAnsi" w:cstheme="minorHAnsi"/>
          <w:sz w:val="22"/>
        </w:rPr>
        <w:t>C. Standard –</w:t>
      </w:r>
      <w:bookmarkEnd w:id="359"/>
      <w:bookmarkEnd w:id="360"/>
      <w:bookmarkEnd w:id="361"/>
      <w:bookmarkEnd w:id="362"/>
      <w:r w:rsidRPr="0010595E">
        <w:rPr>
          <w:rFonts w:asciiTheme="minorHAnsi" w:hAnsiTheme="minorHAnsi" w:cstheme="minorHAnsi"/>
          <w:sz w:val="22"/>
        </w:rPr>
        <w:t xml:space="preserv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1. Limits - They allow robotic missions, satellites, and astronomy --- this, combined with the already broad stem “development” makes the topic unmanageably large --- limits are key to preparation and clash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 xml:space="preserve">2. Ground - They allow robotic missions, satellites, and astronomy --- this, combined with the already broad stem “development” makes the topic unmanageably large --- limits are key to preparation and clash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3. Depth over Breadth – It’s better to learn a lot about a specific topic than a little about many topics. Instead of reading the titles of several books, we would read one whole, increasing education.</w:t>
      </w:r>
    </w:p>
    <w:p w:rsidR="004D5119" w:rsidRPr="0010595E" w:rsidRDefault="004D5119" w:rsidP="004D5119">
      <w:pPr>
        <w:ind w:firstLine="720"/>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363" w:name="_Toc298416074"/>
      <w:bookmarkStart w:id="364" w:name="_Toc298421252"/>
      <w:bookmarkStart w:id="365" w:name="_Toc298421944"/>
      <w:bookmarkStart w:id="366" w:name="_Toc298496438"/>
      <w:r w:rsidRPr="0010595E">
        <w:rPr>
          <w:rFonts w:asciiTheme="minorHAnsi" w:hAnsiTheme="minorHAnsi" w:cstheme="minorHAnsi"/>
          <w:sz w:val="22"/>
        </w:rPr>
        <w:t>D. Voters –</w:t>
      </w:r>
      <w:bookmarkEnd w:id="363"/>
      <w:bookmarkEnd w:id="364"/>
      <w:bookmarkEnd w:id="365"/>
      <w:bookmarkEnd w:id="366"/>
      <w:r w:rsidRPr="0010595E">
        <w:rPr>
          <w:rFonts w:asciiTheme="minorHAnsi" w:hAnsiTheme="minorHAnsi" w:cstheme="minorHAnsi"/>
          <w:sz w:val="22"/>
        </w:rPr>
        <w:t xml:space="preserve"> </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1. Fairness – It is unfair to the negative team for you to vote on a nontopical case.</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2. Education – Allowing the affirmative definition would explode the topic and crush education.</w:t>
      </w:r>
    </w:p>
    <w:p w:rsidR="004D5119" w:rsidRPr="0010595E" w:rsidRDefault="004D5119" w:rsidP="004D5119">
      <w:pPr>
        <w:ind w:firstLine="720"/>
        <w:rPr>
          <w:rFonts w:asciiTheme="minorHAnsi" w:hAnsiTheme="minorHAnsi" w:cstheme="minorHAnsi"/>
          <w:sz w:val="22"/>
        </w:rPr>
      </w:pPr>
      <w:r w:rsidRPr="0010595E">
        <w:rPr>
          <w:rFonts w:asciiTheme="minorHAnsi" w:hAnsiTheme="minorHAnsi" w:cstheme="minorHAnsi"/>
          <w:sz w:val="22"/>
        </w:rPr>
        <w:t>3. Jurisdiction – It is outside of your jurisdiction as judge to vote on a nontopical case</w:t>
      </w:r>
    </w:p>
    <w:p w:rsidR="004D5119" w:rsidRDefault="004D5119" w:rsidP="004D5119">
      <w:pPr>
        <w:ind w:firstLine="720"/>
      </w:pPr>
    </w:p>
    <w:p w:rsidR="004D5119" w:rsidRDefault="004D5119" w:rsidP="004D5119"/>
    <w:p w:rsidR="004D5119" w:rsidRDefault="004D5119" w:rsidP="004D5119">
      <w:pPr>
        <w:pStyle w:val="Heading2"/>
        <w:rPr>
          <w:b w:val="0"/>
        </w:rPr>
      </w:pPr>
      <w:bookmarkStart w:id="367" w:name="_Toc298421253"/>
      <w:bookmarkStart w:id="368" w:name="_Toc298496439"/>
      <w:r>
        <w:rPr>
          <w:b w:val="0"/>
          <w:bCs w:val="0"/>
        </w:rPr>
        <w:t>T-And/or means And</w:t>
      </w:r>
      <w:bookmarkEnd w:id="367"/>
      <w:bookmarkEnd w:id="368"/>
    </w:p>
    <w:p w:rsidR="004D5119" w:rsidRDefault="004D5119" w:rsidP="004D5119">
      <w:pPr>
        <w:rPr>
          <w:b/>
        </w:rPr>
      </w:pPr>
    </w:p>
    <w:p w:rsidR="004D5119" w:rsidRPr="0010595E" w:rsidRDefault="004D5119" w:rsidP="004D5119">
      <w:pPr>
        <w:pStyle w:val="Heading3"/>
        <w:numPr>
          <w:ilvl w:val="0"/>
          <w:numId w:val="18"/>
        </w:numPr>
        <w:rPr>
          <w:rFonts w:asciiTheme="minorHAnsi" w:hAnsiTheme="minorHAnsi" w:cstheme="minorHAnsi"/>
          <w:sz w:val="22"/>
        </w:rPr>
      </w:pPr>
      <w:bookmarkStart w:id="369" w:name="_Toc298416076"/>
      <w:bookmarkStart w:id="370" w:name="_Toc298421254"/>
      <w:bookmarkStart w:id="371" w:name="_Toc298421946"/>
      <w:bookmarkStart w:id="372" w:name="_Toc298496440"/>
      <w:r w:rsidRPr="0010595E">
        <w:rPr>
          <w:rFonts w:asciiTheme="minorHAnsi" w:hAnsiTheme="minorHAnsi" w:cstheme="minorHAnsi"/>
          <w:bCs w:val="0"/>
          <w:sz w:val="22"/>
        </w:rPr>
        <w:t>Definition</w:t>
      </w:r>
      <w:bookmarkEnd w:id="369"/>
      <w:bookmarkEnd w:id="370"/>
      <w:bookmarkEnd w:id="371"/>
      <w:bookmarkEnd w:id="372"/>
    </w:p>
    <w:p w:rsidR="004D5119" w:rsidRPr="0010595E" w:rsidRDefault="004D5119" w:rsidP="004D5119">
      <w:pPr>
        <w:rPr>
          <w:rFonts w:asciiTheme="minorHAnsi" w:hAnsiTheme="minorHAnsi" w:cstheme="minorHAnsi"/>
          <w:b/>
          <w:sz w:val="22"/>
          <w:lang/>
        </w:rPr>
      </w:pPr>
      <w:r w:rsidRPr="0010595E">
        <w:rPr>
          <w:rFonts w:asciiTheme="minorHAnsi" w:hAnsiTheme="minorHAnsi" w:cstheme="minorHAnsi"/>
          <w:b/>
          <w:sz w:val="22"/>
        </w:rPr>
        <w:t>And means requires both</w:t>
      </w:r>
    </w:p>
    <w:p w:rsidR="004D5119" w:rsidRPr="0010595E" w:rsidRDefault="004D5119" w:rsidP="004D5119">
      <w:pPr>
        <w:autoSpaceDE w:val="0"/>
        <w:autoSpaceDN w:val="0"/>
        <w:adjustRightInd w:val="0"/>
        <w:spacing w:after="100" w:afterAutospacing="1"/>
        <w:rPr>
          <w:rFonts w:asciiTheme="minorHAnsi" w:hAnsiTheme="minorHAnsi" w:cstheme="minorHAnsi"/>
          <w:sz w:val="22"/>
          <w:lang/>
        </w:rPr>
      </w:pPr>
      <w:r w:rsidRPr="0010595E">
        <w:rPr>
          <w:rStyle w:val="StyleStyleBold12pt"/>
          <w:rFonts w:asciiTheme="minorHAnsi" w:hAnsiTheme="minorHAnsi" w:cstheme="minorHAnsi"/>
          <w:sz w:val="22"/>
        </w:rPr>
        <w:t>Words</w:t>
      </w:r>
      <w:r w:rsidRPr="0010595E">
        <w:rPr>
          <w:rFonts w:asciiTheme="minorHAnsi" w:hAnsiTheme="minorHAnsi" w:cstheme="minorHAnsi"/>
          <w:b/>
          <w:bCs/>
          <w:sz w:val="22"/>
          <w:lang/>
        </w:rPr>
        <w:t xml:space="preserve"> </w:t>
      </w:r>
      <w:r w:rsidRPr="0010595E">
        <w:rPr>
          <w:rStyle w:val="StyleStyleBold12pt"/>
          <w:rFonts w:asciiTheme="minorHAnsi" w:hAnsiTheme="minorHAnsi" w:cstheme="minorHAnsi"/>
          <w:sz w:val="22"/>
        </w:rPr>
        <w:t>and</w:t>
      </w:r>
      <w:r w:rsidRPr="0010595E">
        <w:rPr>
          <w:rFonts w:asciiTheme="minorHAnsi" w:hAnsiTheme="minorHAnsi" w:cstheme="minorHAnsi"/>
          <w:b/>
          <w:bCs/>
          <w:sz w:val="22"/>
          <w:lang/>
        </w:rPr>
        <w:t xml:space="preserve"> </w:t>
      </w:r>
      <w:r w:rsidRPr="0010595E">
        <w:rPr>
          <w:rStyle w:val="StyleStyleBold12pt"/>
          <w:rFonts w:asciiTheme="minorHAnsi" w:hAnsiTheme="minorHAnsi" w:cstheme="minorHAnsi"/>
          <w:sz w:val="22"/>
        </w:rPr>
        <w:t>Phrases</w:t>
      </w:r>
      <w:r w:rsidRPr="0010595E">
        <w:rPr>
          <w:rFonts w:asciiTheme="minorHAnsi" w:hAnsiTheme="minorHAnsi" w:cstheme="minorHAnsi"/>
          <w:b/>
          <w:bCs/>
          <w:sz w:val="22"/>
          <w:lang/>
        </w:rPr>
        <w:t xml:space="preserve"> </w:t>
      </w:r>
      <w:r w:rsidRPr="0010595E">
        <w:rPr>
          <w:rStyle w:val="StyleStyleBold12pt"/>
          <w:rFonts w:asciiTheme="minorHAnsi" w:hAnsiTheme="minorHAnsi" w:cstheme="minorHAnsi"/>
          <w:sz w:val="22"/>
        </w:rPr>
        <w:t>07</w:t>
      </w:r>
      <w:r w:rsidRPr="0010595E">
        <w:rPr>
          <w:rFonts w:asciiTheme="minorHAnsi" w:hAnsiTheme="minorHAnsi" w:cstheme="minorHAnsi"/>
          <w:b/>
          <w:bCs/>
          <w:sz w:val="22"/>
          <w:lang/>
        </w:rPr>
        <w:t xml:space="preserve"> </w:t>
      </w:r>
      <w:r w:rsidRPr="0010595E">
        <w:rPr>
          <w:rFonts w:asciiTheme="minorHAnsi" w:hAnsiTheme="minorHAnsi" w:cstheme="minorHAnsi"/>
          <w:sz w:val="22"/>
          <w:lang/>
        </w:rPr>
        <w:t>(3A W&amp;P, p. 166)</w:t>
      </w:r>
    </w:p>
    <w:p w:rsidR="004D5119" w:rsidRPr="0010595E" w:rsidRDefault="004D5119" w:rsidP="004D5119">
      <w:pPr>
        <w:autoSpaceDE w:val="0"/>
        <w:autoSpaceDN w:val="0"/>
        <w:adjustRightInd w:val="0"/>
        <w:rPr>
          <w:rFonts w:asciiTheme="minorHAnsi" w:hAnsiTheme="minorHAnsi" w:cstheme="minorHAnsi"/>
          <w:sz w:val="22"/>
          <w:lang/>
        </w:rPr>
      </w:pPr>
      <w:r w:rsidRPr="0010595E">
        <w:rPr>
          <w:rFonts w:asciiTheme="minorHAnsi" w:hAnsiTheme="minorHAnsi" w:cstheme="minorHAnsi"/>
          <w:sz w:val="22"/>
          <w:lang/>
        </w:rPr>
        <w:t xml:space="preserve">C.A.Fed. 2001. </w:t>
      </w:r>
      <w:r w:rsidRPr="0010595E">
        <w:rPr>
          <w:rFonts w:asciiTheme="minorHAnsi" w:hAnsiTheme="minorHAnsi" w:cstheme="minorHAnsi"/>
          <w:sz w:val="22"/>
          <w:highlight w:val="yellow"/>
          <w:u w:val="single"/>
          <w:lang/>
        </w:rPr>
        <w:t>Inclusion of conjunctive “and” in regulation indicated</w:t>
      </w:r>
      <w:r w:rsidRPr="0010595E">
        <w:rPr>
          <w:rFonts w:asciiTheme="minorHAnsi" w:hAnsiTheme="minorHAnsi" w:cstheme="minorHAnsi"/>
          <w:sz w:val="22"/>
          <w:highlight w:val="yellow"/>
          <w:lang/>
        </w:rPr>
        <w:t xml:space="preserve"> </w:t>
      </w:r>
      <w:r w:rsidRPr="0010595E">
        <w:rPr>
          <w:rFonts w:asciiTheme="minorHAnsi" w:hAnsiTheme="minorHAnsi" w:cstheme="minorHAnsi"/>
          <w:sz w:val="22"/>
          <w:lang/>
        </w:rPr>
        <w:t xml:space="preserve">that </w:t>
      </w:r>
      <w:r w:rsidRPr="0010595E">
        <w:rPr>
          <w:rFonts w:asciiTheme="minorHAnsi" w:hAnsiTheme="minorHAnsi" w:cstheme="minorHAnsi"/>
          <w:sz w:val="22"/>
          <w:highlight w:val="yellow"/>
          <w:u w:val="single"/>
          <w:lang/>
        </w:rPr>
        <w:t>all</w:t>
      </w:r>
      <w:r w:rsidRPr="0010595E">
        <w:rPr>
          <w:rFonts w:asciiTheme="minorHAnsi" w:hAnsiTheme="minorHAnsi" w:cstheme="minorHAnsi"/>
          <w:sz w:val="22"/>
          <w:highlight w:val="yellow"/>
          <w:lang/>
        </w:rPr>
        <w:t xml:space="preserve"> </w:t>
      </w:r>
      <w:r w:rsidRPr="0010595E">
        <w:rPr>
          <w:rFonts w:asciiTheme="minorHAnsi" w:hAnsiTheme="minorHAnsi" w:cstheme="minorHAnsi"/>
          <w:sz w:val="22"/>
          <w:lang/>
        </w:rPr>
        <w:t>three</w:t>
      </w:r>
      <w:r w:rsidRPr="0010595E">
        <w:rPr>
          <w:rFonts w:asciiTheme="minorHAnsi" w:hAnsiTheme="minorHAnsi" w:cstheme="minorHAnsi"/>
          <w:sz w:val="22"/>
          <w:highlight w:val="yellow"/>
          <w:lang/>
        </w:rPr>
        <w:t xml:space="preserve"> </w:t>
      </w:r>
      <w:r w:rsidRPr="0010595E">
        <w:rPr>
          <w:rFonts w:asciiTheme="minorHAnsi" w:hAnsiTheme="minorHAnsi" w:cstheme="minorHAnsi"/>
          <w:sz w:val="22"/>
          <w:highlight w:val="yellow"/>
          <w:u w:val="single"/>
          <w:lang/>
        </w:rPr>
        <w:t>of the enumerated criteria</w:t>
      </w:r>
      <w:r w:rsidRPr="0010595E">
        <w:rPr>
          <w:rFonts w:asciiTheme="minorHAnsi" w:hAnsiTheme="minorHAnsi" w:cstheme="minorHAnsi"/>
          <w:sz w:val="22"/>
          <w:highlight w:val="yellow"/>
          <w:lang/>
        </w:rPr>
        <w:t xml:space="preserve"> </w:t>
      </w:r>
      <w:r w:rsidRPr="0010595E">
        <w:rPr>
          <w:rFonts w:asciiTheme="minorHAnsi" w:hAnsiTheme="minorHAnsi" w:cstheme="minorHAnsi"/>
          <w:sz w:val="22"/>
          <w:highlight w:val="yellow"/>
          <w:u w:val="single"/>
          <w:lang/>
        </w:rPr>
        <w:t>had</w:t>
      </w:r>
      <w:r w:rsidRPr="0010595E">
        <w:rPr>
          <w:rFonts w:asciiTheme="minorHAnsi" w:hAnsiTheme="minorHAnsi" w:cstheme="minorHAnsi"/>
          <w:sz w:val="22"/>
          <w:highlight w:val="yellow"/>
          <w:lang/>
        </w:rPr>
        <w:t xml:space="preserve"> </w:t>
      </w:r>
      <w:r w:rsidRPr="0010595E">
        <w:rPr>
          <w:rFonts w:asciiTheme="minorHAnsi" w:hAnsiTheme="minorHAnsi" w:cstheme="minorHAnsi"/>
          <w:sz w:val="22"/>
          <w:highlight w:val="yellow"/>
          <w:u w:val="single"/>
          <w:lang/>
        </w:rPr>
        <w:t>to be demonstrated</w:t>
      </w:r>
      <w:r w:rsidRPr="0010595E">
        <w:rPr>
          <w:rFonts w:asciiTheme="minorHAnsi" w:hAnsiTheme="minorHAnsi" w:cstheme="minorHAnsi"/>
          <w:sz w:val="22"/>
          <w:lang/>
        </w:rPr>
        <w:t>.—Watson v. Department of Navy, 262 F. 3d 1292, certiorari denied 122 S.Ct. 817, 534 U.S. 1083, 151 L.Ed.2d 700.—Admin Law 412.1.</w:t>
      </w:r>
    </w:p>
    <w:p w:rsidR="004D5119" w:rsidRPr="0010595E" w:rsidRDefault="004D5119" w:rsidP="004D5119">
      <w:pPr>
        <w:rPr>
          <w:rFonts w:asciiTheme="minorHAnsi" w:hAnsiTheme="minorHAnsi" w:cstheme="minorHAnsi"/>
          <w:sz w:val="22"/>
          <w:lang/>
        </w:rPr>
      </w:pPr>
    </w:p>
    <w:p w:rsidR="004D5119" w:rsidRPr="0010595E" w:rsidRDefault="004D5119" w:rsidP="004D5119">
      <w:pPr>
        <w:rPr>
          <w:rFonts w:asciiTheme="minorHAnsi" w:hAnsiTheme="minorHAnsi" w:cstheme="minorHAnsi"/>
          <w:sz w:val="22"/>
          <w:lang/>
        </w:rPr>
      </w:pPr>
    </w:p>
    <w:p w:rsidR="004D5119" w:rsidRPr="0010595E" w:rsidRDefault="004D5119" w:rsidP="004D5119">
      <w:pPr>
        <w:rPr>
          <w:rFonts w:asciiTheme="minorHAnsi" w:hAnsiTheme="minorHAnsi" w:cstheme="minorHAnsi"/>
          <w:sz w:val="22"/>
          <w:lang/>
        </w:rPr>
      </w:pPr>
    </w:p>
    <w:p w:rsidR="004D5119" w:rsidRPr="0010595E" w:rsidRDefault="004D5119" w:rsidP="004D5119">
      <w:pPr>
        <w:pStyle w:val="Heading3"/>
        <w:rPr>
          <w:rFonts w:asciiTheme="minorHAnsi" w:hAnsiTheme="minorHAnsi" w:cstheme="minorHAnsi"/>
          <w:sz w:val="22"/>
          <w:lang/>
        </w:rPr>
      </w:pPr>
      <w:bookmarkStart w:id="373" w:name="_Toc298416077"/>
      <w:bookmarkStart w:id="374" w:name="_Toc298421255"/>
      <w:bookmarkStart w:id="375" w:name="_Toc298421947"/>
      <w:bookmarkStart w:id="376" w:name="_Toc298496441"/>
      <w:r w:rsidRPr="0010595E">
        <w:rPr>
          <w:rFonts w:asciiTheme="minorHAnsi" w:hAnsiTheme="minorHAnsi" w:cstheme="minorHAnsi"/>
          <w:bCs w:val="0"/>
          <w:sz w:val="22"/>
          <w:lang/>
        </w:rPr>
        <w:t>B. Violation -</w:t>
      </w:r>
      <w:r w:rsidRPr="0010595E">
        <w:rPr>
          <w:rFonts w:asciiTheme="minorHAnsi" w:hAnsiTheme="minorHAnsi" w:cstheme="minorHAnsi"/>
          <w:b w:val="0"/>
          <w:bCs w:val="0"/>
          <w:sz w:val="22"/>
          <w:lang/>
        </w:rPr>
        <w:t xml:space="preserve"> The affirmative only increases __________ not ______________, in order to be topical they must increase both exploration and development.</w:t>
      </w:r>
      <w:bookmarkEnd w:id="373"/>
      <w:bookmarkEnd w:id="374"/>
      <w:bookmarkEnd w:id="375"/>
      <w:bookmarkEnd w:id="376"/>
      <w:r w:rsidRPr="0010595E">
        <w:rPr>
          <w:rFonts w:asciiTheme="minorHAnsi" w:hAnsiTheme="minorHAnsi" w:cstheme="minorHAnsi"/>
          <w:bCs w:val="0"/>
          <w:sz w:val="22"/>
          <w:lang/>
        </w:rPr>
        <w:t xml:space="preserve"> </w:t>
      </w:r>
    </w:p>
    <w:p w:rsidR="004D5119" w:rsidRPr="0010595E" w:rsidRDefault="004D5119" w:rsidP="004D5119">
      <w:pPr>
        <w:pStyle w:val="ListParagraph"/>
        <w:ind w:left="1080"/>
        <w:rPr>
          <w:rFonts w:asciiTheme="minorHAnsi" w:hAnsiTheme="minorHAnsi" w:cstheme="minorHAnsi"/>
          <w:sz w:val="22"/>
          <w:lang/>
        </w:rPr>
      </w:pPr>
    </w:p>
    <w:p w:rsidR="004D5119" w:rsidRPr="0010595E" w:rsidRDefault="004D5119" w:rsidP="004D5119">
      <w:pPr>
        <w:pStyle w:val="ListParagraph"/>
        <w:ind w:left="1080"/>
        <w:rPr>
          <w:rFonts w:asciiTheme="minorHAnsi" w:hAnsiTheme="minorHAnsi" w:cstheme="minorHAnsi"/>
          <w:sz w:val="22"/>
          <w:lang/>
        </w:rPr>
      </w:pPr>
    </w:p>
    <w:p w:rsidR="004D5119" w:rsidRPr="0010595E" w:rsidRDefault="004D5119" w:rsidP="004D5119">
      <w:pPr>
        <w:pStyle w:val="ListParagraph"/>
        <w:ind w:left="1080"/>
        <w:rPr>
          <w:rFonts w:asciiTheme="minorHAnsi" w:hAnsiTheme="minorHAnsi" w:cstheme="minorHAnsi"/>
          <w:sz w:val="22"/>
          <w:lang/>
        </w:rPr>
      </w:pPr>
    </w:p>
    <w:p w:rsidR="004D5119" w:rsidRPr="0010595E" w:rsidRDefault="004D5119" w:rsidP="004D5119">
      <w:pPr>
        <w:pStyle w:val="Heading3"/>
        <w:rPr>
          <w:rFonts w:asciiTheme="minorHAnsi" w:hAnsiTheme="minorHAnsi" w:cstheme="minorHAnsi"/>
          <w:sz w:val="22"/>
          <w:lang/>
        </w:rPr>
      </w:pPr>
      <w:bookmarkStart w:id="377" w:name="_Toc298416078"/>
      <w:bookmarkStart w:id="378" w:name="_Toc298421256"/>
      <w:bookmarkStart w:id="379" w:name="_Toc298421948"/>
      <w:bookmarkStart w:id="380" w:name="_Toc298496442"/>
      <w:r w:rsidRPr="0010595E">
        <w:rPr>
          <w:rFonts w:asciiTheme="minorHAnsi" w:hAnsiTheme="minorHAnsi" w:cstheme="minorHAnsi"/>
          <w:bCs w:val="0"/>
          <w:sz w:val="22"/>
          <w:lang/>
        </w:rPr>
        <w:t>C. Standards</w:t>
      </w:r>
      <w:bookmarkEnd w:id="377"/>
      <w:bookmarkEnd w:id="378"/>
      <w:bookmarkEnd w:id="379"/>
      <w:bookmarkEnd w:id="380"/>
    </w:p>
    <w:p w:rsidR="004D5119" w:rsidRPr="0010595E" w:rsidRDefault="004D5119" w:rsidP="004D5119">
      <w:pPr>
        <w:pStyle w:val="ListParagraph"/>
        <w:numPr>
          <w:ilvl w:val="0"/>
          <w:numId w:val="19"/>
        </w:numPr>
        <w:rPr>
          <w:rFonts w:asciiTheme="minorHAnsi" w:hAnsiTheme="minorHAnsi" w:cstheme="minorHAnsi"/>
          <w:sz w:val="22"/>
          <w:lang/>
        </w:rPr>
      </w:pPr>
      <w:r w:rsidRPr="0010595E">
        <w:rPr>
          <w:rFonts w:asciiTheme="minorHAnsi" w:hAnsiTheme="minorHAnsi" w:cstheme="minorHAnsi"/>
          <w:b/>
          <w:sz w:val="22"/>
          <w:lang/>
        </w:rPr>
        <w:t>Bright line-</w:t>
      </w:r>
      <w:r w:rsidRPr="0010595E">
        <w:rPr>
          <w:rFonts w:asciiTheme="minorHAnsi" w:hAnsiTheme="minorHAnsi" w:cstheme="minorHAnsi"/>
          <w:sz w:val="22"/>
          <w:lang/>
        </w:rPr>
        <w:t xml:space="preserve"> </w:t>
      </w:r>
      <w:r w:rsidRPr="0010595E">
        <w:rPr>
          <w:rFonts w:asciiTheme="minorHAnsi" w:hAnsiTheme="minorHAnsi" w:cstheme="minorHAnsi"/>
          <w:sz w:val="22"/>
        </w:rPr>
        <w:t>Our definition provides a clear line between and/or and states that and over powers or.</w:t>
      </w:r>
    </w:p>
    <w:p w:rsidR="004D5119" w:rsidRPr="0010595E" w:rsidRDefault="004D5119" w:rsidP="004D5119">
      <w:pPr>
        <w:pStyle w:val="ListParagraph"/>
        <w:numPr>
          <w:ilvl w:val="0"/>
          <w:numId w:val="19"/>
        </w:numPr>
        <w:rPr>
          <w:rFonts w:asciiTheme="minorHAnsi" w:hAnsiTheme="minorHAnsi" w:cstheme="minorHAnsi"/>
          <w:sz w:val="22"/>
          <w:lang/>
        </w:rPr>
      </w:pPr>
      <w:r w:rsidRPr="0010595E">
        <w:rPr>
          <w:rFonts w:asciiTheme="minorHAnsi" w:hAnsiTheme="minorHAnsi" w:cstheme="minorHAnsi"/>
          <w:b/>
          <w:sz w:val="22"/>
        </w:rPr>
        <w:t>Competing interpretations-</w:t>
      </w:r>
      <w:r w:rsidRPr="0010595E">
        <w:rPr>
          <w:rFonts w:asciiTheme="minorHAnsi" w:hAnsiTheme="minorHAnsi" w:cstheme="minorHAnsi"/>
          <w:sz w:val="22"/>
        </w:rPr>
        <w:t xml:space="preserve"> without this it is up to the judge and judge only on whether or not the aff is “topical”. We need to compare our interpretations to make us logically understand whose interpretation is better.</w:t>
      </w:r>
    </w:p>
    <w:p w:rsidR="004D5119" w:rsidRPr="0010595E" w:rsidRDefault="004D5119" w:rsidP="004D5119">
      <w:pPr>
        <w:pStyle w:val="ListParagraph"/>
        <w:numPr>
          <w:ilvl w:val="0"/>
          <w:numId w:val="19"/>
        </w:numPr>
        <w:rPr>
          <w:rFonts w:asciiTheme="minorHAnsi" w:hAnsiTheme="minorHAnsi" w:cstheme="minorHAnsi"/>
          <w:sz w:val="22"/>
          <w:lang/>
        </w:rPr>
      </w:pPr>
      <w:r w:rsidRPr="0010595E">
        <w:rPr>
          <w:rFonts w:asciiTheme="minorHAnsi" w:hAnsiTheme="minorHAnsi" w:cstheme="minorHAnsi"/>
          <w:b/>
          <w:sz w:val="22"/>
        </w:rPr>
        <w:t>Grammatical Context-</w:t>
      </w:r>
      <w:r w:rsidRPr="0010595E">
        <w:rPr>
          <w:rFonts w:asciiTheme="minorHAnsi" w:hAnsiTheme="minorHAnsi" w:cstheme="minorHAnsi"/>
          <w:sz w:val="22"/>
        </w:rPr>
        <w:t xml:space="preserve"> in the situation of and/or and takes over and cancels out or. </w:t>
      </w:r>
    </w:p>
    <w:p w:rsidR="004D5119" w:rsidRPr="0010595E" w:rsidRDefault="004D5119" w:rsidP="004D5119">
      <w:pPr>
        <w:rPr>
          <w:rFonts w:asciiTheme="minorHAnsi" w:hAnsiTheme="minorHAnsi" w:cstheme="minorHAnsi"/>
          <w:sz w:val="22"/>
          <w:lang/>
        </w:rPr>
      </w:pPr>
    </w:p>
    <w:p w:rsidR="004D5119" w:rsidRPr="0010595E" w:rsidRDefault="004D5119" w:rsidP="004D5119">
      <w:pPr>
        <w:pStyle w:val="Heading3"/>
        <w:rPr>
          <w:rFonts w:asciiTheme="minorHAnsi" w:hAnsiTheme="minorHAnsi" w:cstheme="minorHAnsi"/>
          <w:sz w:val="22"/>
          <w:lang/>
        </w:rPr>
      </w:pPr>
      <w:bookmarkStart w:id="381" w:name="_Toc298416079"/>
      <w:bookmarkStart w:id="382" w:name="_Toc298421257"/>
      <w:bookmarkStart w:id="383" w:name="_Toc298421949"/>
      <w:bookmarkStart w:id="384" w:name="_Toc298496443"/>
      <w:r w:rsidRPr="0010595E">
        <w:rPr>
          <w:rFonts w:asciiTheme="minorHAnsi" w:hAnsiTheme="minorHAnsi" w:cstheme="minorHAnsi"/>
          <w:bCs w:val="0"/>
          <w:sz w:val="22"/>
        </w:rPr>
        <w:t>D</w:t>
      </w:r>
      <w:r w:rsidRPr="0010595E">
        <w:rPr>
          <w:rFonts w:asciiTheme="minorHAnsi" w:hAnsiTheme="minorHAnsi" w:cstheme="minorHAnsi"/>
          <w:bCs w:val="0"/>
          <w:sz w:val="22"/>
          <w:lang/>
        </w:rPr>
        <w:t>. Voters</w:t>
      </w:r>
      <w:bookmarkEnd w:id="381"/>
      <w:bookmarkEnd w:id="382"/>
      <w:bookmarkEnd w:id="383"/>
      <w:bookmarkEnd w:id="384"/>
    </w:p>
    <w:p w:rsidR="004D5119" w:rsidRPr="0010595E" w:rsidRDefault="004D5119" w:rsidP="004D5119">
      <w:pPr>
        <w:pStyle w:val="ListParagraph"/>
        <w:numPr>
          <w:ilvl w:val="0"/>
          <w:numId w:val="20"/>
        </w:numPr>
        <w:rPr>
          <w:rFonts w:asciiTheme="minorHAnsi" w:hAnsiTheme="minorHAnsi" w:cstheme="minorHAnsi"/>
          <w:sz w:val="22"/>
          <w:lang/>
        </w:rPr>
      </w:pPr>
      <w:r w:rsidRPr="0010595E">
        <w:rPr>
          <w:rFonts w:asciiTheme="minorHAnsi" w:hAnsiTheme="minorHAnsi" w:cstheme="minorHAnsi"/>
          <w:b/>
          <w:sz w:val="22"/>
          <w:lang/>
        </w:rPr>
        <w:t>Fairness-</w:t>
      </w:r>
      <w:r w:rsidRPr="0010595E">
        <w:rPr>
          <w:rFonts w:asciiTheme="minorHAnsi" w:hAnsiTheme="minorHAnsi" w:cstheme="minorHAnsi"/>
          <w:sz w:val="22"/>
          <w:lang/>
        </w:rPr>
        <w:t xml:space="preserve"> Our definition the clearest definition of the words of the resolution. This allows for the aff and neg can get to a point where fairness is equal and balanced. Topicality is key to fairness.</w:t>
      </w:r>
    </w:p>
    <w:p w:rsidR="004D5119" w:rsidRPr="0010595E" w:rsidRDefault="004D5119" w:rsidP="004D5119">
      <w:pPr>
        <w:pStyle w:val="ListParagraph"/>
        <w:numPr>
          <w:ilvl w:val="0"/>
          <w:numId w:val="20"/>
        </w:numPr>
        <w:rPr>
          <w:rFonts w:asciiTheme="minorHAnsi" w:hAnsiTheme="minorHAnsi" w:cstheme="minorHAnsi"/>
          <w:sz w:val="22"/>
          <w:lang/>
        </w:rPr>
      </w:pPr>
      <w:r w:rsidRPr="0010595E">
        <w:rPr>
          <w:rFonts w:asciiTheme="minorHAnsi" w:hAnsiTheme="minorHAnsi" w:cstheme="minorHAnsi"/>
          <w:b/>
          <w:sz w:val="22"/>
          <w:lang/>
        </w:rPr>
        <w:t>Education</w:t>
      </w:r>
      <w:r w:rsidRPr="0010595E">
        <w:rPr>
          <w:rFonts w:asciiTheme="minorHAnsi" w:hAnsiTheme="minorHAnsi" w:cstheme="minorHAnsi"/>
          <w:sz w:val="22"/>
          <w:lang/>
        </w:rPr>
        <w:t>- Our definition makes the affirmative defend a wider variety that way we learn more</w:t>
      </w:r>
    </w:p>
    <w:p w:rsidR="004D5119" w:rsidRPr="0010595E" w:rsidRDefault="004D5119" w:rsidP="004D5119">
      <w:pPr>
        <w:rPr>
          <w:rFonts w:asciiTheme="minorHAnsi" w:hAnsiTheme="minorHAnsi" w:cstheme="minorHAnsi"/>
          <w:sz w:val="22"/>
        </w:rPr>
      </w:pPr>
    </w:p>
    <w:p w:rsidR="004D5119" w:rsidRDefault="004D5119" w:rsidP="004D5119"/>
    <w:p w:rsidR="004D5119" w:rsidRDefault="004D5119" w:rsidP="004D5119">
      <w:pPr>
        <w:pStyle w:val="Heading2"/>
      </w:pPr>
      <w:bookmarkStart w:id="385" w:name="_Toc298421258"/>
      <w:bookmarkStart w:id="386" w:name="_Toc298496444"/>
      <w:r>
        <w:rPr>
          <w:b w:val="0"/>
          <w:bCs w:val="0"/>
        </w:rPr>
        <w:t>T-Exploration and/or Development</w:t>
      </w:r>
      <w:bookmarkEnd w:id="385"/>
      <w:bookmarkEnd w:id="386"/>
    </w:p>
    <w:p w:rsidR="004D5119" w:rsidRPr="0010595E" w:rsidRDefault="004D5119" w:rsidP="004D5119">
      <w:pPr>
        <w:pStyle w:val="Heading3"/>
        <w:rPr>
          <w:rFonts w:asciiTheme="minorHAnsi" w:hAnsiTheme="minorHAnsi" w:cstheme="minorHAnsi"/>
          <w:bCs w:val="0"/>
          <w:sz w:val="22"/>
        </w:rPr>
      </w:pPr>
      <w:bookmarkStart w:id="387" w:name="_Toc298416081"/>
      <w:bookmarkStart w:id="388" w:name="_Toc298421259"/>
      <w:bookmarkStart w:id="389" w:name="_Toc298421951"/>
      <w:bookmarkStart w:id="390" w:name="_Toc298496445"/>
      <w:r w:rsidRPr="0010595E">
        <w:rPr>
          <w:rFonts w:asciiTheme="minorHAnsi" w:hAnsiTheme="minorHAnsi" w:cstheme="minorHAnsi"/>
          <w:bCs w:val="0"/>
          <w:sz w:val="22"/>
        </w:rPr>
        <w:t>A. Definition:</w:t>
      </w:r>
      <w:bookmarkEnd w:id="387"/>
      <w:bookmarkEnd w:id="388"/>
      <w:bookmarkEnd w:id="389"/>
      <w:bookmarkEnd w:id="390"/>
    </w:p>
    <w:p w:rsidR="004D5119" w:rsidRPr="0010595E" w:rsidRDefault="004D5119" w:rsidP="004D5119">
      <w:pPr>
        <w:ind w:firstLine="720"/>
        <w:rPr>
          <w:rFonts w:asciiTheme="minorHAnsi" w:hAnsiTheme="minorHAnsi" w:cstheme="minorHAnsi"/>
          <w:b/>
          <w:sz w:val="22"/>
        </w:rPr>
      </w:pPr>
      <w:r w:rsidRPr="0010595E">
        <w:rPr>
          <w:rFonts w:asciiTheme="minorHAnsi" w:hAnsiTheme="minorHAnsi" w:cstheme="minorHAnsi"/>
          <w:b/>
          <w:sz w:val="22"/>
        </w:rPr>
        <w:t>1. Exploration is Human Space Travel</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b/>
          <w:sz w:val="22"/>
        </w:rPr>
        <w:t xml:space="preserve">Logsdon 9 </w:t>
      </w:r>
      <w:r w:rsidRPr="0010595E">
        <w:rPr>
          <w:rFonts w:asciiTheme="minorHAnsi" w:hAnsiTheme="minorHAnsi" w:cstheme="minorHAnsi"/>
          <w:sz w:val="22"/>
        </w:rPr>
        <w:t>(</w:t>
      </w:r>
      <w:r w:rsidRPr="0010595E">
        <w:rPr>
          <w:rFonts w:asciiTheme="minorHAnsi" w:hAnsiTheme="minorHAnsi" w:cstheme="minorHAnsi"/>
          <w:bCs/>
          <w:sz w:val="22"/>
        </w:rPr>
        <w:t>John Logsdon</w:t>
      </w:r>
      <w:r w:rsidRPr="0010595E">
        <w:rPr>
          <w:rFonts w:asciiTheme="minorHAnsi" w:hAnsiTheme="minorHAnsi" w:cstheme="minorHAnsi"/>
          <w:sz w:val="22"/>
        </w:rPr>
        <w:t> is former Director of the Space Policy Institute at </w:t>
      </w:r>
      <w:hyperlink r:id="rId26" w:tooltip="The George Washington University" w:history="1">
        <w:r w:rsidRPr="0010595E">
          <w:rPr>
            <w:rStyle w:val="Hyperlink"/>
            <w:rFonts w:asciiTheme="minorHAnsi" w:hAnsiTheme="minorHAnsi" w:cstheme="minorHAnsi"/>
            <w:sz w:val="22"/>
          </w:rPr>
          <w:t>The George Washington University</w:t>
        </w:r>
      </w:hyperlink>
      <w:r w:rsidRPr="0010595E">
        <w:rPr>
          <w:rFonts w:asciiTheme="minorHAnsi" w:hAnsiTheme="minorHAnsi" w:cstheme="minorHAnsi"/>
          <w:sz w:val="22"/>
        </w:rPr>
        <w:t>.</w:t>
      </w:r>
      <w:hyperlink r:id="rId27" w:anchor="cite_note-0" w:history="1">
        <w:r w:rsidRPr="0010595E">
          <w:rPr>
            <w:rStyle w:val="Hyperlink"/>
            <w:rFonts w:asciiTheme="minorHAnsi" w:hAnsiTheme="minorHAnsi" w:cstheme="minorHAnsi"/>
            <w:sz w:val="22"/>
            <w:vertAlign w:val="superscript"/>
          </w:rPr>
          <w:t>[1]</w:t>
        </w:r>
      </w:hyperlink>
      <w:r w:rsidRPr="0010595E">
        <w:rPr>
          <w:rFonts w:asciiTheme="minorHAnsi" w:hAnsiTheme="minorHAnsi" w:cstheme="minorHAnsi"/>
          <w:sz w:val="22"/>
        </w:rPr>
        <w:t>He is a current member of the </w:t>
      </w:r>
      <w:hyperlink r:id="rId28" w:tooltip="NASA Advisory Council" w:history="1">
        <w:r w:rsidRPr="0010595E">
          <w:rPr>
            <w:rStyle w:val="Hyperlink"/>
            <w:rFonts w:asciiTheme="minorHAnsi" w:hAnsiTheme="minorHAnsi" w:cstheme="minorHAnsi"/>
            <w:sz w:val="22"/>
          </w:rPr>
          <w:t>NASA Advisory Council</w:t>
        </w:r>
      </w:hyperlink>
      <w:r w:rsidRPr="0010595E">
        <w:rPr>
          <w:rFonts w:asciiTheme="minorHAnsi" w:hAnsiTheme="minorHAnsi" w:cstheme="minorHAnsi"/>
          <w:sz w:val="22"/>
        </w:rPr>
        <w:t>.  “50 Years of Human Space Flight,” 2009. http://ntrs.nasa.gov/archive/nasa/casi.ntrs.nasa.gov/20100025875_2010028362.pdf )</w:t>
      </w:r>
    </w:p>
    <w:p w:rsidR="004D5119" w:rsidRPr="0010595E" w:rsidRDefault="004D5119" w:rsidP="004D5119">
      <w:pPr>
        <w:spacing w:before="120"/>
        <w:rPr>
          <w:rFonts w:asciiTheme="minorHAnsi" w:hAnsiTheme="minorHAnsi" w:cstheme="minorHAnsi"/>
          <w:sz w:val="22"/>
        </w:rPr>
      </w:pPr>
      <w:r w:rsidRPr="0010595E">
        <w:rPr>
          <w:rFonts w:asciiTheme="minorHAnsi" w:hAnsiTheme="minorHAnsi" w:cstheme="minorHAnsi"/>
          <w:sz w:val="22"/>
        </w:rPr>
        <w:t xml:space="preserve">Many believe that the only sustainable rationale for a government-funded program of human spaceflight is to take the lead in exploring the solar system beyond low-Earth orbit.20 The MIT white paper provides an insightful definition of exploration: </w:t>
      </w:r>
      <w:r w:rsidRPr="0010595E">
        <w:rPr>
          <w:rFonts w:asciiTheme="minorHAnsi" w:hAnsiTheme="minorHAnsi" w:cstheme="minorHAnsi"/>
          <w:sz w:val="22"/>
          <w:u w:val="single"/>
        </w:rPr>
        <w:t>Exploration is a human activity</w:t>
      </w:r>
      <w:r w:rsidRPr="0010595E">
        <w:rPr>
          <w:rFonts w:asciiTheme="minorHAnsi" w:hAnsiTheme="minorHAnsi" w:cstheme="minorHAnsi"/>
          <w:sz w:val="22"/>
        </w:rPr>
        <w:t xml:space="preserve">, undertaken by certain cultures at certain times for particular reasons. It has components of national interest, scientific research, and technical innovation, but is defined by none of them. </w:t>
      </w:r>
      <w:r w:rsidRPr="0010595E">
        <w:rPr>
          <w:rFonts w:asciiTheme="minorHAnsi" w:hAnsiTheme="minorHAnsi" w:cstheme="minorHAnsi"/>
          <w:sz w:val="22"/>
          <w:u w:val="single"/>
        </w:rPr>
        <w:t>We define exploration as an expansion of the realm of human experience, bringing people into new places, situations, and environments, expanding and redefining what it means to be human</w:t>
      </w:r>
      <w:r w:rsidRPr="0010595E">
        <w:rPr>
          <w:rFonts w:asciiTheme="minorHAnsi" w:hAnsiTheme="minorHAnsi" w:cstheme="minorHAnsi"/>
          <w:sz w:val="22"/>
        </w:rPr>
        <w:t xml:space="preserve">. What is the role of Earth in human life? Is human life fundamentally tied to the earth, or could it survive without the planet? Human presence, and its attendant risk, turns a spaceflight into a story that is compelling to large numbers of people. Exploration also has a moral dimension because it is in effect a cultural conversation on the nature and meaning of human life. </w:t>
      </w:r>
      <w:r w:rsidRPr="0010595E">
        <w:rPr>
          <w:rFonts w:asciiTheme="minorHAnsi" w:hAnsiTheme="minorHAnsi" w:cstheme="minorHAnsi"/>
          <w:sz w:val="22"/>
          <w:u w:val="single"/>
        </w:rPr>
        <w:t>Exploration by this definition can only be accomplished by direct human presence</w:t>
      </w:r>
      <w:r w:rsidRPr="0010595E">
        <w:rPr>
          <w:rFonts w:asciiTheme="minorHAnsi" w:hAnsiTheme="minorHAnsi" w:cstheme="minorHAnsi"/>
          <w:sz w:val="22"/>
        </w:rPr>
        <w:t xml:space="preserve"> and may be deemed worthy of the risk of human life.</w:t>
      </w:r>
    </w:p>
    <w:p w:rsidR="004D5119" w:rsidRPr="0010595E" w:rsidRDefault="004D5119" w:rsidP="004D5119">
      <w:pPr>
        <w:spacing w:before="120"/>
        <w:ind w:right="2592" w:firstLine="720"/>
        <w:rPr>
          <w:rFonts w:asciiTheme="minorHAnsi" w:hAnsiTheme="minorHAnsi" w:cstheme="minorHAnsi"/>
          <w:b/>
          <w:sz w:val="22"/>
        </w:rPr>
      </w:pPr>
      <w:r w:rsidRPr="0010595E">
        <w:rPr>
          <w:rFonts w:asciiTheme="minorHAnsi" w:hAnsiTheme="minorHAnsi" w:cstheme="minorHAnsi"/>
          <w:b/>
          <w:sz w:val="22"/>
        </w:rPr>
        <w:t>2. Development involves creating something new</w:t>
      </w:r>
    </w:p>
    <w:p w:rsidR="004D5119" w:rsidRPr="0010595E" w:rsidRDefault="004D5119" w:rsidP="004D5119">
      <w:pPr>
        <w:rPr>
          <w:rFonts w:asciiTheme="minorHAnsi" w:hAnsiTheme="minorHAnsi" w:cstheme="minorHAnsi"/>
          <w:sz w:val="22"/>
        </w:rPr>
      </w:pPr>
      <w:r w:rsidRPr="0010595E">
        <w:rPr>
          <w:rFonts w:asciiTheme="minorHAnsi" w:hAnsiTheme="minorHAnsi" w:cstheme="minorHAnsi"/>
          <w:b/>
          <w:sz w:val="22"/>
        </w:rPr>
        <w:t>Oxford University Press 11</w:t>
      </w:r>
      <w:r w:rsidRPr="0010595E">
        <w:rPr>
          <w:rFonts w:asciiTheme="minorHAnsi" w:hAnsiTheme="minorHAnsi" w:cstheme="minorHAnsi"/>
          <w:sz w:val="22"/>
        </w:rPr>
        <w:t xml:space="preserve"> (Oxford University, 2011. </w:t>
      </w:r>
      <w:hyperlink r:id="rId29" w:history="1">
        <w:r w:rsidRPr="0010595E">
          <w:rPr>
            <w:rStyle w:val="Hyperlink"/>
            <w:rFonts w:asciiTheme="minorHAnsi" w:hAnsiTheme="minorHAnsi" w:cstheme="minorHAnsi"/>
            <w:sz w:val="22"/>
          </w:rPr>
          <w:t>http://oxforddictionaries.com/search?semClass=commercial%20product</w:t>
        </w:r>
      </w:hyperlink>
      <w:r w:rsidRPr="0010595E">
        <w:rPr>
          <w:rFonts w:asciiTheme="minorHAnsi" w:hAnsiTheme="minorHAnsi" w:cstheme="minorHAnsi"/>
          <w:sz w:val="22"/>
        </w:rPr>
        <w:t>)</w:t>
      </w:r>
    </w:p>
    <w:p w:rsidR="004D5119" w:rsidRPr="0010595E" w:rsidRDefault="004D5119" w:rsidP="004D5119">
      <w:pPr>
        <w:spacing w:before="120"/>
        <w:rPr>
          <w:rFonts w:asciiTheme="minorHAnsi" w:hAnsiTheme="minorHAnsi" w:cstheme="minorHAnsi"/>
          <w:iCs/>
          <w:sz w:val="22"/>
        </w:rPr>
      </w:pPr>
      <w:r w:rsidRPr="0010595E">
        <w:rPr>
          <w:rFonts w:asciiTheme="minorHAnsi" w:hAnsiTheme="minorHAnsi" w:cstheme="minorHAnsi"/>
          <w:sz w:val="22"/>
          <w:u w:val="single"/>
        </w:rPr>
        <w:t>a new and refined product or idea</w:t>
      </w:r>
      <w:r w:rsidRPr="0010595E">
        <w:rPr>
          <w:rFonts w:asciiTheme="minorHAnsi" w:hAnsiTheme="minorHAnsi" w:cstheme="minorHAnsi"/>
          <w:sz w:val="22"/>
        </w:rPr>
        <w:t>:</w:t>
      </w:r>
      <w:r w:rsidRPr="0010595E">
        <w:rPr>
          <w:rFonts w:asciiTheme="minorHAnsi" w:hAnsiTheme="minorHAnsi" w:cstheme="minorHAnsi"/>
          <w:iCs/>
          <w:sz w:val="22"/>
        </w:rPr>
        <w:t>the latest developments in information technology</w:t>
      </w:r>
    </w:p>
    <w:p w:rsidR="004D5119" w:rsidRPr="0010595E" w:rsidRDefault="004D5119" w:rsidP="004D5119">
      <w:pPr>
        <w:rPr>
          <w:rFonts w:asciiTheme="minorHAnsi" w:hAnsiTheme="minorHAnsi" w:cstheme="minorHAnsi"/>
          <w:iCs/>
          <w:sz w:val="22"/>
        </w:rPr>
      </w:pPr>
    </w:p>
    <w:p w:rsidR="004D5119" w:rsidRPr="0010595E" w:rsidRDefault="004D5119" w:rsidP="004D5119">
      <w:pPr>
        <w:pStyle w:val="Heading3"/>
        <w:rPr>
          <w:rFonts w:asciiTheme="minorHAnsi" w:hAnsiTheme="minorHAnsi" w:cstheme="minorHAnsi"/>
          <w:sz w:val="22"/>
        </w:rPr>
      </w:pPr>
      <w:bookmarkStart w:id="391" w:name="_Toc298416082"/>
      <w:bookmarkStart w:id="392" w:name="_Toc298421260"/>
      <w:bookmarkStart w:id="393" w:name="_Toc298421952"/>
      <w:bookmarkStart w:id="394" w:name="_Toc298496446"/>
      <w:r w:rsidRPr="0010595E">
        <w:rPr>
          <w:rFonts w:asciiTheme="minorHAnsi" w:hAnsiTheme="minorHAnsi" w:cstheme="minorHAnsi"/>
          <w:bCs w:val="0"/>
          <w:sz w:val="22"/>
        </w:rPr>
        <w:t>B. Violation:</w:t>
      </w:r>
      <w:r w:rsidRPr="0010595E">
        <w:rPr>
          <w:rFonts w:asciiTheme="minorHAnsi" w:hAnsiTheme="minorHAnsi" w:cstheme="minorHAnsi"/>
          <w:b w:val="0"/>
          <w:bCs w:val="0"/>
          <w:sz w:val="22"/>
        </w:rPr>
        <w:t xml:space="preserve"> By doing _______________, the affirmative is not topical because they neither explore or develop in space.</w:t>
      </w:r>
      <w:bookmarkEnd w:id="391"/>
      <w:bookmarkEnd w:id="392"/>
      <w:bookmarkEnd w:id="393"/>
      <w:bookmarkEnd w:id="394"/>
    </w:p>
    <w:p w:rsidR="004D5119" w:rsidRPr="0010595E" w:rsidRDefault="004D5119" w:rsidP="004D5119">
      <w:pPr>
        <w:rPr>
          <w:rFonts w:asciiTheme="minorHAnsi" w:hAnsiTheme="minorHAnsi" w:cstheme="minorHAnsi"/>
          <w:sz w:val="22"/>
        </w:rPr>
      </w:pPr>
    </w:p>
    <w:p w:rsidR="004D5119" w:rsidRPr="0010595E" w:rsidRDefault="004D5119" w:rsidP="004D5119">
      <w:pPr>
        <w:pStyle w:val="Heading3"/>
        <w:rPr>
          <w:rFonts w:asciiTheme="minorHAnsi" w:hAnsiTheme="minorHAnsi" w:cstheme="minorHAnsi"/>
          <w:sz w:val="22"/>
        </w:rPr>
      </w:pPr>
      <w:bookmarkStart w:id="395" w:name="_Toc298416083"/>
      <w:bookmarkStart w:id="396" w:name="_Toc298421261"/>
      <w:bookmarkStart w:id="397" w:name="_Toc298421953"/>
      <w:bookmarkStart w:id="398" w:name="_Toc298496447"/>
      <w:r w:rsidRPr="0010595E">
        <w:rPr>
          <w:rFonts w:asciiTheme="minorHAnsi" w:hAnsiTheme="minorHAnsi" w:cstheme="minorHAnsi"/>
          <w:bCs w:val="0"/>
          <w:sz w:val="22"/>
        </w:rPr>
        <w:t>C. Standards:</w:t>
      </w:r>
      <w:bookmarkEnd w:id="395"/>
      <w:bookmarkEnd w:id="396"/>
      <w:bookmarkEnd w:id="397"/>
      <w:bookmarkEnd w:id="398"/>
    </w:p>
    <w:p w:rsidR="004D5119" w:rsidRPr="0010595E" w:rsidRDefault="004D5119" w:rsidP="004D5119">
      <w:pPr>
        <w:ind w:right="2592" w:firstLine="720"/>
        <w:rPr>
          <w:rFonts w:asciiTheme="minorHAnsi" w:hAnsiTheme="minorHAnsi" w:cstheme="minorHAnsi"/>
          <w:sz w:val="22"/>
        </w:rPr>
      </w:pPr>
      <w:r w:rsidRPr="0010595E">
        <w:rPr>
          <w:rFonts w:asciiTheme="minorHAnsi" w:hAnsiTheme="minorHAnsi" w:cstheme="minorHAnsi"/>
          <w:b/>
          <w:sz w:val="22"/>
        </w:rPr>
        <w:t>1. Fair Limits –</w:t>
      </w:r>
      <w:r w:rsidRPr="0010595E">
        <w:rPr>
          <w:rFonts w:asciiTheme="minorHAnsi" w:hAnsiTheme="minorHAnsi" w:cstheme="minorHAnsi"/>
          <w:sz w:val="22"/>
        </w:rPr>
        <w:t xml:space="preserve"> Our definition fairly limits the debate topic without limiting it too much.</w:t>
      </w:r>
    </w:p>
    <w:p w:rsidR="004D5119" w:rsidRPr="0010595E" w:rsidRDefault="004D5119" w:rsidP="004D5119">
      <w:pPr>
        <w:ind w:right="2592" w:firstLine="720"/>
        <w:rPr>
          <w:rFonts w:asciiTheme="minorHAnsi" w:hAnsiTheme="minorHAnsi" w:cstheme="minorHAnsi"/>
          <w:sz w:val="22"/>
        </w:rPr>
      </w:pPr>
      <w:r w:rsidRPr="0010595E">
        <w:rPr>
          <w:rFonts w:asciiTheme="minorHAnsi" w:hAnsiTheme="minorHAnsi" w:cstheme="minorHAnsi"/>
          <w:b/>
          <w:sz w:val="22"/>
        </w:rPr>
        <w:t>2. Ground –</w:t>
      </w:r>
      <w:r w:rsidRPr="0010595E">
        <w:rPr>
          <w:rFonts w:asciiTheme="minorHAnsi" w:hAnsiTheme="minorHAnsi" w:cstheme="minorHAnsi"/>
          <w:sz w:val="22"/>
        </w:rPr>
        <w:t xml:space="preserve"> Our definition preserves neg ground by preventing the affirmative team to come here and run any case that they choose, also preserving fairness.</w:t>
      </w:r>
    </w:p>
    <w:p w:rsidR="004D5119" w:rsidRPr="0010595E" w:rsidRDefault="004D5119" w:rsidP="004D5119">
      <w:pPr>
        <w:ind w:right="2592" w:firstLine="720"/>
        <w:rPr>
          <w:rFonts w:asciiTheme="minorHAnsi" w:hAnsiTheme="minorHAnsi" w:cstheme="minorHAnsi"/>
          <w:sz w:val="22"/>
        </w:rPr>
      </w:pPr>
      <w:r w:rsidRPr="0010595E">
        <w:rPr>
          <w:rFonts w:asciiTheme="minorHAnsi" w:hAnsiTheme="minorHAnsi" w:cstheme="minorHAnsi"/>
          <w:b/>
          <w:sz w:val="22"/>
        </w:rPr>
        <w:t>3. Bright Line –</w:t>
      </w:r>
      <w:r w:rsidRPr="0010595E">
        <w:rPr>
          <w:rFonts w:asciiTheme="minorHAnsi" w:hAnsiTheme="minorHAnsi" w:cstheme="minorHAnsi"/>
          <w:sz w:val="22"/>
        </w:rPr>
        <w:t xml:space="preserve"> Our definition draws a clear distinction between what is topical and what is not topical in the debate, whereas the aff definition is vague</w:t>
      </w:r>
    </w:p>
    <w:p w:rsidR="004D5119" w:rsidRPr="0010595E" w:rsidRDefault="004D5119" w:rsidP="004D5119">
      <w:pPr>
        <w:ind w:right="2592"/>
        <w:rPr>
          <w:rFonts w:asciiTheme="minorHAnsi" w:hAnsiTheme="minorHAnsi" w:cstheme="minorHAnsi"/>
          <w:b/>
          <w:sz w:val="22"/>
        </w:rPr>
      </w:pPr>
    </w:p>
    <w:p w:rsidR="004D5119" w:rsidRPr="0010595E" w:rsidRDefault="004D5119" w:rsidP="004D5119">
      <w:pPr>
        <w:pStyle w:val="Heading3"/>
        <w:rPr>
          <w:rFonts w:asciiTheme="minorHAnsi" w:hAnsiTheme="minorHAnsi" w:cstheme="minorHAnsi"/>
          <w:b w:val="0"/>
          <w:sz w:val="22"/>
        </w:rPr>
      </w:pPr>
      <w:bookmarkStart w:id="399" w:name="_Toc298416084"/>
      <w:bookmarkStart w:id="400" w:name="_Toc298421262"/>
      <w:bookmarkStart w:id="401" w:name="_Toc298421954"/>
      <w:bookmarkStart w:id="402" w:name="_Toc298496448"/>
      <w:r w:rsidRPr="0010595E">
        <w:rPr>
          <w:rFonts w:asciiTheme="minorHAnsi" w:hAnsiTheme="minorHAnsi" w:cstheme="minorHAnsi"/>
          <w:bCs w:val="0"/>
          <w:sz w:val="22"/>
        </w:rPr>
        <w:t>D. Voters:</w:t>
      </w:r>
      <w:r w:rsidRPr="0010595E">
        <w:rPr>
          <w:rFonts w:asciiTheme="minorHAnsi" w:hAnsiTheme="minorHAnsi" w:cstheme="minorHAnsi"/>
          <w:b w:val="0"/>
          <w:bCs w:val="0"/>
          <w:sz w:val="22"/>
        </w:rPr>
        <w:t xml:space="preserve"> Topicalitiy is a voting issue for the following reasons:</w:t>
      </w:r>
      <w:bookmarkEnd w:id="399"/>
      <w:bookmarkEnd w:id="400"/>
      <w:bookmarkEnd w:id="401"/>
      <w:bookmarkEnd w:id="402"/>
    </w:p>
    <w:p w:rsidR="004D5119" w:rsidRPr="0010595E" w:rsidRDefault="004D5119" w:rsidP="004D5119">
      <w:pPr>
        <w:ind w:right="2592" w:firstLine="720"/>
        <w:rPr>
          <w:rFonts w:asciiTheme="minorHAnsi" w:hAnsiTheme="minorHAnsi" w:cstheme="minorHAnsi"/>
          <w:sz w:val="22"/>
        </w:rPr>
      </w:pPr>
      <w:r w:rsidRPr="0010595E">
        <w:rPr>
          <w:rFonts w:asciiTheme="minorHAnsi" w:hAnsiTheme="minorHAnsi" w:cstheme="minorHAnsi"/>
          <w:b/>
          <w:sz w:val="22"/>
        </w:rPr>
        <w:t>1. Fairness –</w:t>
      </w:r>
      <w:r w:rsidRPr="0010595E">
        <w:rPr>
          <w:rFonts w:asciiTheme="minorHAnsi" w:hAnsiTheme="minorHAnsi" w:cstheme="minorHAnsi"/>
          <w:sz w:val="22"/>
        </w:rPr>
        <w:t xml:space="preserve"> By voting affirmative you promote unfair treatment of the negative team.</w:t>
      </w:r>
    </w:p>
    <w:p w:rsidR="004D5119" w:rsidRPr="0010595E" w:rsidRDefault="004D5119" w:rsidP="004D5119">
      <w:pPr>
        <w:ind w:right="2592" w:firstLine="720"/>
        <w:rPr>
          <w:rFonts w:asciiTheme="minorHAnsi" w:hAnsiTheme="minorHAnsi" w:cstheme="minorHAnsi"/>
          <w:sz w:val="22"/>
        </w:rPr>
      </w:pPr>
      <w:r w:rsidRPr="0010595E">
        <w:rPr>
          <w:rFonts w:asciiTheme="minorHAnsi" w:hAnsiTheme="minorHAnsi" w:cstheme="minorHAnsi"/>
          <w:b/>
          <w:sz w:val="22"/>
        </w:rPr>
        <w:t>2. Education –</w:t>
      </w:r>
      <w:r w:rsidRPr="0010595E">
        <w:rPr>
          <w:rFonts w:asciiTheme="minorHAnsi" w:hAnsiTheme="minorHAnsi" w:cstheme="minorHAnsi"/>
          <w:sz w:val="22"/>
        </w:rPr>
        <w:t xml:space="preserve"> Our definition promotes the most in-round education by allowing for effective debate.</w:t>
      </w:r>
    </w:p>
    <w:p w:rsidR="004D5119" w:rsidRPr="0010595E" w:rsidRDefault="004D5119" w:rsidP="004D5119">
      <w:pPr>
        <w:ind w:right="2592" w:firstLine="720"/>
        <w:rPr>
          <w:rFonts w:asciiTheme="minorHAnsi" w:hAnsiTheme="minorHAnsi" w:cstheme="minorHAnsi"/>
          <w:sz w:val="22"/>
        </w:rPr>
      </w:pPr>
      <w:r w:rsidRPr="0010595E">
        <w:rPr>
          <w:rFonts w:asciiTheme="minorHAnsi" w:hAnsiTheme="minorHAnsi" w:cstheme="minorHAnsi"/>
          <w:b/>
          <w:sz w:val="22"/>
        </w:rPr>
        <w:t>3. Apriori –</w:t>
      </w:r>
      <w:r w:rsidRPr="0010595E">
        <w:rPr>
          <w:rFonts w:asciiTheme="minorHAnsi" w:hAnsiTheme="minorHAnsi" w:cstheme="minorHAnsi"/>
          <w:sz w:val="22"/>
        </w:rPr>
        <w:t xml:space="preserve"> Topicality comes first in the round and you must vote on it before anything else.</w:t>
      </w:r>
    </w:p>
    <w:p w:rsidR="004D5119" w:rsidRDefault="004D5119" w:rsidP="004D5119"/>
    <w:p w:rsidR="000E0295" w:rsidRDefault="000E0295" w:rsidP="000E0295">
      <w:pPr>
        <w:pStyle w:val="Heading2"/>
      </w:pPr>
      <w:bookmarkStart w:id="403" w:name="_Toc298421263"/>
      <w:bookmarkStart w:id="404" w:name="_Toc298496449"/>
      <w:r>
        <w:t>T</w:t>
      </w:r>
      <w:r w:rsidR="00FF6E4F">
        <w:t>-</w:t>
      </w:r>
      <w:r>
        <w:t xml:space="preserve"> Development</w:t>
      </w:r>
      <w:r w:rsidR="00C560C0">
        <w:t>-new/refined product</w:t>
      </w:r>
      <w:bookmarkEnd w:id="403"/>
      <w:bookmarkEnd w:id="404"/>
    </w:p>
    <w:p w:rsidR="0010595E" w:rsidRPr="0010595E" w:rsidRDefault="0010595E" w:rsidP="0010595E"/>
    <w:p w:rsidR="000E0295" w:rsidRPr="0010595E" w:rsidRDefault="000E0295" w:rsidP="000E0295">
      <w:pPr>
        <w:pStyle w:val="Heading3"/>
        <w:rPr>
          <w:rFonts w:asciiTheme="minorHAnsi" w:hAnsiTheme="minorHAnsi" w:cstheme="minorHAnsi"/>
          <w:sz w:val="22"/>
        </w:rPr>
      </w:pPr>
      <w:bookmarkStart w:id="405" w:name="_Toc298416086"/>
      <w:bookmarkStart w:id="406" w:name="_Toc298421264"/>
      <w:bookmarkStart w:id="407" w:name="_Toc298421956"/>
      <w:bookmarkStart w:id="408" w:name="_Toc298496450"/>
      <w:r w:rsidRPr="0010595E">
        <w:rPr>
          <w:rFonts w:asciiTheme="minorHAnsi" w:hAnsiTheme="minorHAnsi" w:cstheme="minorHAnsi"/>
          <w:sz w:val="22"/>
        </w:rPr>
        <w:t>A. Definition:</w:t>
      </w:r>
      <w:bookmarkEnd w:id="405"/>
      <w:bookmarkEnd w:id="406"/>
      <w:bookmarkEnd w:id="407"/>
      <w:bookmarkEnd w:id="408"/>
      <w:r w:rsidRPr="0010595E">
        <w:rPr>
          <w:rFonts w:asciiTheme="minorHAnsi" w:hAnsiTheme="minorHAnsi" w:cstheme="minorHAnsi"/>
          <w:sz w:val="22"/>
        </w:rPr>
        <w:t xml:space="preserve"> </w:t>
      </w:r>
    </w:p>
    <w:p w:rsidR="000E0295" w:rsidRPr="0010595E" w:rsidRDefault="000E0295" w:rsidP="000E0295">
      <w:pPr>
        <w:rPr>
          <w:rStyle w:val="StyleStyleBold12pt"/>
          <w:rFonts w:asciiTheme="minorHAnsi" w:hAnsiTheme="minorHAnsi" w:cstheme="minorHAnsi"/>
          <w:sz w:val="22"/>
        </w:rPr>
      </w:pPr>
      <w:r w:rsidRPr="0010595E">
        <w:rPr>
          <w:rStyle w:val="StyleStyleBold12pt"/>
          <w:rFonts w:asciiTheme="minorHAnsi" w:hAnsiTheme="minorHAnsi" w:cstheme="minorHAnsi"/>
          <w:sz w:val="22"/>
        </w:rPr>
        <w:t xml:space="preserve">Oxford University Dictionary 2011 </w:t>
      </w:r>
    </w:p>
    <w:p w:rsidR="000E0295" w:rsidRPr="0010595E" w:rsidRDefault="000E0295" w:rsidP="00E10777">
      <w:pPr>
        <w:rPr>
          <w:rFonts w:asciiTheme="minorHAnsi" w:hAnsiTheme="minorHAnsi" w:cstheme="minorHAnsi"/>
          <w:sz w:val="22"/>
        </w:rPr>
      </w:pPr>
      <w:r w:rsidRPr="0010595E">
        <w:rPr>
          <w:rFonts w:asciiTheme="minorHAnsi" w:hAnsiTheme="minorHAnsi" w:cstheme="minorHAnsi"/>
          <w:sz w:val="22"/>
        </w:rPr>
        <w:t xml:space="preserve">"development." Oxford University Press. 2011. N. pag. Web. 13 July 2011. &lt;http://oxforddictionaries.com/search?semClass=commercial%20product&gt;. </w:t>
      </w:r>
    </w:p>
    <w:p w:rsidR="000E0295" w:rsidRPr="0010595E" w:rsidRDefault="000E0295" w:rsidP="000E0295">
      <w:pPr>
        <w:rPr>
          <w:rFonts w:asciiTheme="minorHAnsi" w:hAnsiTheme="minorHAnsi" w:cstheme="minorHAnsi"/>
          <w:sz w:val="22"/>
        </w:rPr>
      </w:pPr>
      <w:r w:rsidRPr="0010595E">
        <w:rPr>
          <w:rFonts w:asciiTheme="minorHAnsi" w:hAnsiTheme="minorHAnsi" w:cstheme="minorHAnsi"/>
          <w:sz w:val="22"/>
        </w:rPr>
        <w:t xml:space="preserve">A new and refined product or idea:the latest developments in information technology </w:t>
      </w:r>
    </w:p>
    <w:p w:rsidR="000E0295" w:rsidRPr="0010595E" w:rsidRDefault="000E0295" w:rsidP="000E0295">
      <w:pPr>
        <w:rPr>
          <w:rFonts w:asciiTheme="minorHAnsi" w:hAnsiTheme="minorHAnsi" w:cstheme="minorHAnsi"/>
          <w:sz w:val="22"/>
        </w:rPr>
      </w:pPr>
    </w:p>
    <w:p w:rsidR="000E0295" w:rsidRPr="0010595E" w:rsidRDefault="000E0295" w:rsidP="000E0295">
      <w:pPr>
        <w:pStyle w:val="Heading3"/>
        <w:rPr>
          <w:rFonts w:asciiTheme="minorHAnsi" w:hAnsiTheme="minorHAnsi" w:cstheme="minorHAnsi"/>
          <w:sz w:val="22"/>
        </w:rPr>
      </w:pPr>
      <w:bookmarkStart w:id="409" w:name="_Toc298416087"/>
      <w:bookmarkStart w:id="410" w:name="_Toc298421265"/>
      <w:bookmarkStart w:id="411" w:name="_Toc298421957"/>
      <w:bookmarkStart w:id="412" w:name="_Toc298496451"/>
      <w:r w:rsidRPr="0010595E">
        <w:rPr>
          <w:rFonts w:asciiTheme="minorHAnsi" w:hAnsiTheme="minorHAnsi" w:cstheme="minorHAnsi"/>
          <w:sz w:val="22"/>
        </w:rPr>
        <w:t>B.Violation</w:t>
      </w:r>
      <w:bookmarkEnd w:id="409"/>
      <w:bookmarkEnd w:id="410"/>
      <w:bookmarkEnd w:id="411"/>
      <w:bookmarkEnd w:id="412"/>
      <w:r w:rsidRPr="0010595E">
        <w:rPr>
          <w:rFonts w:asciiTheme="minorHAnsi" w:hAnsiTheme="minorHAnsi" w:cstheme="minorHAnsi"/>
          <w:sz w:val="22"/>
        </w:rPr>
        <w:t xml:space="preserve"> </w:t>
      </w:r>
    </w:p>
    <w:p w:rsidR="000E0295" w:rsidRPr="0010595E" w:rsidRDefault="000E0295" w:rsidP="000E0295">
      <w:pPr>
        <w:rPr>
          <w:rFonts w:asciiTheme="minorHAnsi" w:hAnsiTheme="minorHAnsi" w:cstheme="minorHAnsi"/>
          <w:sz w:val="22"/>
        </w:rPr>
      </w:pPr>
      <w:r w:rsidRPr="0010595E">
        <w:rPr>
          <w:rFonts w:asciiTheme="minorHAnsi" w:hAnsiTheme="minorHAnsi" w:cstheme="minorHAnsi"/>
          <w:sz w:val="22"/>
        </w:rPr>
        <w:t xml:space="preserve">The affirmative team violates our definition because by_____________, they do not produce a new product or idea, they improve upon an existing one. </w:t>
      </w:r>
    </w:p>
    <w:p w:rsidR="000E0295" w:rsidRPr="0010595E" w:rsidRDefault="000E0295" w:rsidP="000E0295">
      <w:pPr>
        <w:rPr>
          <w:rFonts w:asciiTheme="minorHAnsi" w:hAnsiTheme="minorHAnsi" w:cstheme="minorHAnsi"/>
          <w:sz w:val="22"/>
        </w:rPr>
      </w:pPr>
    </w:p>
    <w:p w:rsidR="000E0295" w:rsidRPr="0010595E" w:rsidRDefault="000E0295" w:rsidP="000E0295">
      <w:pPr>
        <w:pStyle w:val="Heading3"/>
        <w:rPr>
          <w:rFonts w:asciiTheme="minorHAnsi" w:hAnsiTheme="minorHAnsi" w:cstheme="minorHAnsi"/>
          <w:sz w:val="22"/>
        </w:rPr>
      </w:pPr>
      <w:bookmarkStart w:id="413" w:name="_Toc298416088"/>
      <w:bookmarkStart w:id="414" w:name="_Toc298421266"/>
      <w:bookmarkStart w:id="415" w:name="_Toc298421958"/>
      <w:bookmarkStart w:id="416" w:name="_Toc298496452"/>
      <w:r w:rsidRPr="0010595E">
        <w:rPr>
          <w:rFonts w:asciiTheme="minorHAnsi" w:hAnsiTheme="minorHAnsi" w:cstheme="minorHAnsi"/>
          <w:sz w:val="22"/>
        </w:rPr>
        <w:t>C.Standards</w:t>
      </w:r>
      <w:bookmarkEnd w:id="413"/>
      <w:bookmarkEnd w:id="414"/>
      <w:bookmarkEnd w:id="415"/>
      <w:bookmarkEnd w:id="416"/>
      <w:r w:rsidRPr="0010595E">
        <w:rPr>
          <w:rFonts w:asciiTheme="minorHAnsi" w:hAnsiTheme="minorHAnsi" w:cstheme="minorHAnsi"/>
          <w:sz w:val="22"/>
        </w:rPr>
        <w:t xml:space="preserve"> </w:t>
      </w:r>
    </w:p>
    <w:p w:rsidR="000E0295" w:rsidRPr="0010595E" w:rsidRDefault="000E0295" w:rsidP="000E0295">
      <w:pPr>
        <w:rPr>
          <w:rFonts w:asciiTheme="minorHAnsi" w:hAnsiTheme="minorHAnsi" w:cstheme="minorHAnsi"/>
          <w:sz w:val="22"/>
        </w:rPr>
      </w:pPr>
    </w:p>
    <w:p w:rsidR="000E0295" w:rsidRPr="0010595E" w:rsidRDefault="000E0295" w:rsidP="000E0295">
      <w:pPr>
        <w:pStyle w:val="ListParagraph"/>
        <w:numPr>
          <w:ilvl w:val="0"/>
          <w:numId w:val="1"/>
        </w:numPr>
        <w:rPr>
          <w:rFonts w:asciiTheme="minorHAnsi" w:hAnsiTheme="minorHAnsi" w:cstheme="minorHAnsi"/>
          <w:sz w:val="22"/>
        </w:rPr>
      </w:pPr>
      <w:r w:rsidRPr="0010595E">
        <w:rPr>
          <w:rFonts w:asciiTheme="minorHAnsi" w:hAnsiTheme="minorHAnsi" w:cstheme="minorHAnsi"/>
          <w:sz w:val="22"/>
        </w:rPr>
        <w:t xml:space="preserve">Education: Our definition should be preferred because it allows for a greater education of the issue at hand to be gained during this debate round </w:t>
      </w:r>
    </w:p>
    <w:p w:rsidR="000E0295" w:rsidRPr="0010595E" w:rsidRDefault="000E0295" w:rsidP="000E0295">
      <w:pPr>
        <w:rPr>
          <w:rFonts w:asciiTheme="minorHAnsi" w:hAnsiTheme="minorHAnsi" w:cstheme="minorHAnsi"/>
          <w:sz w:val="22"/>
        </w:rPr>
      </w:pPr>
    </w:p>
    <w:p w:rsidR="000E0295" w:rsidRPr="0010595E" w:rsidRDefault="000E0295" w:rsidP="000E0295">
      <w:pPr>
        <w:pStyle w:val="ListParagraph"/>
        <w:numPr>
          <w:ilvl w:val="0"/>
          <w:numId w:val="1"/>
        </w:numPr>
        <w:rPr>
          <w:rFonts w:asciiTheme="minorHAnsi" w:hAnsiTheme="minorHAnsi" w:cstheme="minorHAnsi"/>
          <w:sz w:val="22"/>
        </w:rPr>
      </w:pPr>
      <w:r w:rsidRPr="0010595E">
        <w:rPr>
          <w:rFonts w:asciiTheme="minorHAnsi" w:hAnsiTheme="minorHAnsi" w:cstheme="minorHAnsi"/>
          <w:sz w:val="22"/>
        </w:rPr>
        <w:t xml:space="preserve">Common Person:If We're making policy for everyone, we should use definitions everyone can understand. Our definition is widely accepted. </w:t>
      </w:r>
    </w:p>
    <w:p w:rsidR="000E0295" w:rsidRPr="0010595E" w:rsidRDefault="000E0295" w:rsidP="000E0295">
      <w:pPr>
        <w:rPr>
          <w:rFonts w:asciiTheme="minorHAnsi" w:hAnsiTheme="minorHAnsi" w:cstheme="minorHAnsi"/>
          <w:sz w:val="22"/>
        </w:rPr>
      </w:pPr>
    </w:p>
    <w:p w:rsidR="000E0295" w:rsidRPr="0010595E" w:rsidRDefault="000E0295" w:rsidP="000E0295">
      <w:pPr>
        <w:pStyle w:val="ListParagraph"/>
        <w:numPr>
          <w:ilvl w:val="0"/>
          <w:numId w:val="1"/>
        </w:numPr>
        <w:rPr>
          <w:rFonts w:asciiTheme="minorHAnsi" w:hAnsiTheme="minorHAnsi" w:cstheme="minorHAnsi"/>
          <w:sz w:val="22"/>
        </w:rPr>
      </w:pPr>
      <w:r w:rsidRPr="0010595E">
        <w:rPr>
          <w:rFonts w:asciiTheme="minorHAnsi" w:hAnsiTheme="minorHAnsi" w:cstheme="minorHAnsi"/>
          <w:sz w:val="22"/>
        </w:rPr>
        <w:t xml:space="preserve">Fair Limits:Our definition is better because it draws a clear line of what is topical, and what isn't. </w:t>
      </w:r>
    </w:p>
    <w:p w:rsidR="000E0295" w:rsidRPr="0010595E" w:rsidRDefault="000E0295" w:rsidP="000E0295">
      <w:pPr>
        <w:rPr>
          <w:rFonts w:asciiTheme="minorHAnsi" w:hAnsiTheme="minorHAnsi" w:cstheme="minorHAnsi"/>
          <w:sz w:val="22"/>
        </w:rPr>
      </w:pPr>
    </w:p>
    <w:p w:rsidR="000E0295" w:rsidRPr="0010595E" w:rsidRDefault="000E0295" w:rsidP="000E0295">
      <w:pPr>
        <w:pStyle w:val="Heading3"/>
        <w:rPr>
          <w:rFonts w:asciiTheme="minorHAnsi" w:hAnsiTheme="minorHAnsi" w:cstheme="minorHAnsi"/>
          <w:sz w:val="22"/>
        </w:rPr>
      </w:pPr>
      <w:bookmarkStart w:id="417" w:name="_Toc298416089"/>
      <w:bookmarkStart w:id="418" w:name="_Toc298421267"/>
      <w:bookmarkStart w:id="419" w:name="_Toc298421959"/>
      <w:bookmarkStart w:id="420" w:name="_Toc298496453"/>
      <w:r w:rsidRPr="0010595E">
        <w:rPr>
          <w:rFonts w:asciiTheme="minorHAnsi" w:hAnsiTheme="minorHAnsi" w:cstheme="minorHAnsi"/>
          <w:sz w:val="22"/>
        </w:rPr>
        <w:t>D.Voters</w:t>
      </w:r>
      <w:bookmarkEnd w:id="417"/>
      <w:bookmarkEnd w:id="418"/>
      <w:bookmarkEnd w:id="419"/>
      <w:bookmarkEnd w:id="420"/>
      <w:r w:rsidRPr="0010595E">
        <w:rPr>
          <w:rFonts w:asciiTheme="minorHAnsi" w:hAnsiTheme="minorHAnsi" w:cstheme="minorHAnsi"/>
          <w:sz w:val="22"/>
        </w:rPr>
        <w:t xml:space="preserve"> </w:t>
      </w:r>
    </w:p>
    <w:p w:rsidR="000E0295" w:rsidRPr="0010595E" w:rsidRDefault="000E0295" w:rsidP="000E0295">
      <w:pPr>
        <w:rPr>
          <w:rFonts w:asciiTheme="minorHAnsi" w:hAnsiTheme="minorHAnsi" w:cstheme="minorHAnsi"/>
          <w:sz w:val="22"/>
        </w:rPr>
      </w:pPr>
    </w:p>
    <w:p w:rsidR="000E0295" w:rsidRPr="0010595E" w:rsidRDefault="000E0295" w:rsidP="000E0295">
      <w:pPr>
        <w:pStyle w:val="ListParagraph"/>
        <w:numPr>
          <w:ilvl w:val="0"/>
          <w:numId w:val="2"/>
        </w:numPr>
        <w:rPr>
          <w:rFonts w:asciiTheme="minorHAnsi" w:hAnsiTheme="minorHAnsi" w:cstheme="minorHAnsi"/>
          <w:sz w:val="22"/>
        </w:rPr>
      </w:pPr>
      <w:r w:rsidRPr="0010595E">
        <w:rPr>
          <w:rFonts w:asciiTheme="minorHAnsi" w:hAnsiTheme="minorHAnsi" w:cstheme="minorHAnsi"/>
          <w:sz w:val="22"/>
        </w:rPr>
        <w:t xml:space="preserve">Stock Issues:Topicality is a stock issue, if a case is not topical, you must vote against it. </w:t>
      </w:r>
    </w:p>
    <w:p w:rsidR="000E0295" w:rsidRPr="0010595E" w:rsidRDefault="000E0295" w:rsidP="000E0295">
      <w:pPr>
        <w:rPr>
          <w:rFonts w:asciiTheme="minorHAnsi" w:hAnsiTheme="minorHAnsi" w:cstheme="minorHAnsi"/>
          <w:sz w:val="22"/>
        </w:rPr>
      </w:pPr>
    </w:p>
    <w:p w:rsidR="000E0295" w:rsidRPr="0010595E" w:rsidRDefault="000E0295" w:rsidP="000E0295">
      <w:pPr>
        <w:pStyle w:val="ListParagraph"/>
        <w:numPr>
          <w:ilvl w:val="0"/>
          <w:numId w:val="2"/>
        </w:numPr>
        <w:rPr>
          <w:rFonts w:asciiTheme="minorHAnsi" w:hAnsiTheme="minorHAnsi" w:cstheme="minorHAnsi"/>
          <w:sz w:val="22"/>
        </w:rPr>
      </w:pPr>
      <w:r w:rsidRPr="0010595E">
        <w:rPr>
          <w:rFonts w:asciiTheme="minorHAnsi" w:hAnsiTheme="minorHAnsi" w:cstheme="minorHAnsi"/>
          <w:sz w:val="22"/>
        </w:rPr>
        <w:t xml:space="preserve">Abuse: Without topicality, the Affirmative team could present any case, putting an extra research burden on the Neg's shoulders. Topicality prevents this from happening. </w:t>
      </w:r>
    </w:p>
    <w:p w:rsidR="000E0295" w:rsidRPr="0010595E" w:rsidRDefault="000E0295" w:rsidP="000E0295">
      <w:pPr>
        <w:rPr>
          <w:rFonts w:asciiTheme="minorHAnsi" w:hAnsiTheme="minorHAnsi" w:cstheme="minorHAnsi"/>
          <w:sz w:val="22"/>
        </w:rPr>
      </w:pPr>
    </w:p>
    <w:p w:rsidR="000E0295" w:rsidRPr="0010595E" w:rsidRDefault="000E0295" w:rsidP="000E0295">
      <w:pPr>
        <w:pStyle w:val="ListParagraph"/>
        <w:numPr>
          <w:ilvl w:val="0"/>
          <w:numId w:val="2"/>
        </w:numPr>
        <w:rPr>
          <w:rFonts w:asciiTheme="minorHAnsi" w:hAnsiTheme="minorHAnsi" w:cstheme="minorHAnsi"/>
          <w:sz w:val="22"/>
        </w:rPr>
      </w:pPr>
      <w:r w:rsidRPr="0010595E">
        <w:rPr>
          <w:rFonts w:asciiTheme="minorHAnsi" w:hAnsiTheme="minorHAnsi" w:cstheme="minorHAnsi"/>
          <w:sz w:val="22"/>
        </w:rPr>
        <w:t xml:space="preserve">Fairness:You can not promote the unfair treatment of the Neg by the Aff by voting for an untopical case. </w:t>
      </w:r>
    </w:p>
    <w:p w:rsidR="000E0295" w:rsidRDefault="000E0295" w:rsidP="000E0295"/>
    <w:p w:rsidR="00C560C0" w:rsidRDefault="00C560C0" w:rsidP="00C560C0">
      <w:pPr>
        <w:pStyle w:val="Heading2"/>
      </w:pPr>
      <w:bookmarkStart w:id="421" w:name="_Toc298421268"/>
      <w:bookmarkStart w:id="422" w:name="_Toc298496454"/>
      <w:r>
        <w:t>T</w:t>
      </w:r>
      <w:r w:rsidR="00FF6E4F">
        <w:t>-</w:t>
      </w:r>
      <w:r>
        <w:t>development—make more profitable</w:t>
      </w:r>
      <w:bookmarkEnd w:id="421"/>
      <w:bookmarkEnd w:id="422"/>
    </w:p>
    <w:p w:rsidR="0010595E" w:rsidRPr="0010595E" w:rsidRDefault="0010595E" w:rsidP="0010595E"/>
    <w:p w:rsidR="00C560C0" w:rsidRPr="0010595E" w:rsidRDefault="00C560C0" w:rsidP="00C560C0">
      <w:pPr>
        <w:pStyle w:val="Heading3"/>
        <w:rPr>
          <w:rFonts w:asciiTheme="minorHAnsi" w:hAnsiTheme="minorHAnsi" w:cstheme="minorHAnsi"/>
          <w:sz w:val="22"/>
        </w:rPr>
      </w:pPr>
      <w:bookmarkStart w:id="423" w:name="_Toc298416091"/>
      <w:bookmarkStart w:id="424" w:name="_Toc298421269"/>
      <w:bookmarkStart w:id="425" w:name="_Toc298421961"/>
      <w:bookmarkStart w:id="426" w:name="_Toc298496455"/>
      <w:r w:rsidRPr="0010595E">
        <w:rPr>
          <w:rFonts w:asciiTheme="minorHAnsi" w:hAnsiTheme="minorHAnsi" w:cstheme="minorHAnsi"/>
          <w:sz w:val="22"/>
        </w:rPr>
        <w:t>A. Definition</w:t>
      </w:r>
      <w:bookmarkEnd w:id="423"/>
      <w:bookmarkEnd w:id="424"/>
      <w:bookmarkEnd w:id="425"/>
      <w:bookmarkEnd w:id="426"/>
      <w:r w:rsidRPr="0010595E">
        <w:rPr>
          <w:rFonts w:asciiTheme="minorHAnsi" w:hAnsiTheme="minorHAnsi" w:cstheme="minorHAnsi"/>
          <w:sz w:val="22"/>
        </w:rPr>
        <w:t xml:space="preserve"> </w:t>
      </w:r>
    </w:p>
    <w:p w:rsidR="00C560C0" w:rsidRPr="0010595E" w:rsidRDefault="00C560C0" w:rsidP="000E0295">
      <w:pPr>
        <w:rPr>
          <w:rFonts w:asciiTheme="minorHAnsi" w:hAnsiTheme="minorHAnsi" w:cstheme="minorHAnsi"/>
          <w:sz w:val="22"/>
        </w:rPr>
      </w:pPr>
    </w:p>
    <w:p w:rsidR="00C560C0" w:rsidRPr="0010595E" w:rsidRDefault="00C560C0" w:rsidP="000E0295">
      <w:pPr>
        <w:rPr>
          <w:rFonts w:asciiTheme="minorHAnsi" w:hAnsiTheme="minorHAnsi" w:cstheme="minorHAnsi"/>
          <w:sz w:val="22"/>
        </w:rPr>
      </w:pPr>
      <w:r w:rsidRPr="0010595E">
        <w:rPr>
          <w:rFonts w:asciiTheme="minorHAnsi" w:hAnsiTheme="minorHAnsi" w:cstheme="minorHAnsi"/>
          <w:sz w:val="22"/>
        </w:rPr>
        <w:t xml:space="preserve">Development is only considered to be development when land or water is made more profitable, productive, or useful. </w:t>
      </w:r>
    </w:p>
    <w:p w:rsidR="00C560C0" w:rsidRPr="0010595E" w:rsidRDefault="00C560C0" w:rsidP="00C560C0">
      <w:pPr>
        <w:rPr>
          <w:rStyle w:val="StyleStyleBold12pt"/>
          <w:rFonts w:asciiTheme="minorHAnsi" w:hAnsiTheme="minorHAnsi" w:cstheme="minorHAnsi"/>
          <w:sz w:val="22"/>
        </w:rPr>
      </w:pPr>
      <w:r w:rsidRPr="0010595E">
        <w:rPr>
          <w:rStyle w:val="StyleStyleBold12pt"/>
          <w:rFonts w:asciiTheme="minorHAnsi" w:hAnsiTheme="minorHAnsi" w:cstheme="minorHAnsi"/>
          <w:sz w:val="22"/>
        </w:rPr>
        <w:t>The Free Dictionary, 2011</w:t>
      </w:r>
      <w:r w:rsidRPr="0010595E">
        <w:rPr>
          <w:rFonts w:asciiTheme="minorHAnsi" w:hAnsiTheme="minorHAnsi" w:cstheme="minorHAnsi"/>
          <w:sz w:val="22"/>
        </w:rPr>
        <w:t xml:space="preserve"> N. pag. Web. 13 July 2011. &lt;http://www.thefreedictionary.com/development</w:t>
      </w:r>
      <w:r w:rsidRPr="0010595E">
        <w:rPr>
          <w:rStyle w:val="StyleStyleBold12pt"/>
          <w:rFonts w:asciiTheme="minorHAnsi" w:hAnsiTheme="minorHAnsi" w:cstheme="minorHAnsi"/>
          <w:sz w:val="22"/>
        </w:rPr>
        <w:t xml:space="preserve">&gt;. </w:t>
      </w:r>
    </w:p>
    <w:p w:rsidR="00C560C0" w:rsidRPr="0010595E" w:rsidRDefault="00C560C0" w:rsidP="000E0295">
      <w:pPr>
        <w:rPr>
          <w:rFonts w:asciiTheme="minorHAnsi" w:hAnsiTheme="minorHAnsi" w:cstheme="minorHAnsi"/>
          <w:sz w:val="22"/>
        </w:rPr>
      </w:pPr>
      <w:r w:rsidRPr="0010595E">
        <w:rPr>
          <w:rFonts w:asciiTheme="minorHAnsi" w:hAnsiTheme="minorHAnsi" w:cstheme="minorHAnsi"/>
          <w:sz w:val="22"/>
        </w:rPr>
        <w:t xml:space="preserve">Development - the act of making some area of land or water more profitable or productive or useful; "the development of Alaskan resources"; "the exploitation of copper deposits" </w:t>
      </w:r>
    </w:p>
    <w:p w:rsidR="00C560C0" w:rsidRPr="0010595E" w:rsidRDefault="00C560C0" w:rsidP="000E0295">
      <w:pPr>
        <w:rPr>
          <w:rFonts w:asciiTheme="minorHAnsi" w:hAnsiTheme="minorHAnsi" w:cstheme="minorHAnsi"/>
          <w:sz w:val="22"/>
        </w:rPr>
      </w:pPr>
    </w:p>
    <w:p w:rsidR="00C560C0" w:rsidRPr="0010595E" w:rsidRDefault="00C560C0" w:rsidP="00C560C0">
      <w:pPr>
        <w:pStyle w:val="Heading3"/>
        <w:rPr>
          <w:rFonts w:asciiTheme="minorHAnsi" w:hAnsiTheme="minorHAnsi" w:cstheme="minorHAnsi"/>
          <w:sz w:val="22"/>
        </w:rPr>
      </w:pPr>
      <w:bookmarkStart w:id="427" w:name="_Toc298416092"/>
      <w:bookmarkStart w:id="428" w:name="_Toc298421270"/>
      <w:bookmarkStart w:id="429" w:name="_Toc298421962"/>
      <w:bookmarkStart w:id="430" w:name="_Toc298496456"/>
      <w:r w:rsidRPr="0010595E">
        <w:rPr>
          <w:rFonts w:asciiTheme="minorHAnsi" w:hAnsiTheme="minorHAnsi" w:cstheme="minorHAnsi"/>
          <w:sz w:val="22"/>
        </w:rPr>
        <w:t>B.Violation</w:t>
      </w:r>
      <w:bookmarkEnd w:id="427"/>
      <w:bookmarkEnd w:id="428"/>
      <w:bookmarkEnd w:id="429"/>
      <w:bookmarkEnd w:id="430"/>
      <w:r w:rsidRPr="0010595E">
        <w:rPr>
          <w:rFonts w:asciiTheme="minorHAnsi" w:hAnsiTheme="minorHAnsi" w:cstheme="minorHAnsi"/>
          <w:sz w:val="22"/>
        </w:rPr>
        <w:t xml:space="preserve"> </w:t>
      </w:r>
    </w:p>
    <w:p w:rsidR="00C560C0" w:rsidRPr="0010595E" w:rsidRDefault="00C560C0" w:rsidP="000E0295">
      <w:pPr>
        <w:rPr>
          <w:rFonts w:asciiTheme="minorHAnsi" w:hAnsiTheme="minorHAnsi" w:cstheme="minorHAnsi"/>
          <w:sz w:val="22"/>
        </w:rPr>
      </w:pPr>
      <w:r w:rsidRPr="0010595E">
        <w:rPr>
          <w:rFonts w:asciiTheme="minorHAnsi" w:hAnsiTheme="minorHAnsi" w:cstheme="minorHAnsi"/>
          <w:sz w:val="22"/>
        </w:rPr>
        <w:t xml:space="preserve">Since the Affirmative plan doesn't result in a profit, and doesn't turn out to be more useful or productive, it isn't topical. </w:t>
      </w:r>
    </w:p>
    <w:p w:rsidR="00C560C0" w:rsidRPr="0010595E" w:rsidRDefault="00C560C0" w:rsidP="000E0295">
      <w:pPr>
        <w:rPr>
          <w:rFonts w:asciiTheme="minorHAnsi" w:hAnsiTheme="minorHAnsi" w:cstheme="minorHAnsi"/>
          <w:sz w:val="22"/>
        </w:rPr>
      </w:pPr>
    </w:p>
    <w:p w:rsidR="00C560C0" w:rsidRPr="0010595E" w:rsidRDefault="00C560C0" w:rsidP="00C560C0">
      <w:pPr>
        <w:pStyle w:val="Heading3"/>
        <w:rPr>
          <w:rFonts w:asciiTheme="minorHAnsi" w:hAnsiTheme="minorHAnsi" w:cstheme="minorHAnsi"/>
          <w:sz w:val="22"/>
        </w:rPr>
      </w:pPr>
      <w:bookmarkStart w:id="431" w:name="_Toc298416093"/>
      <w:bookmarkStart w:id="432" w:name="_Toc298421271"/>
      <w:bookmarkStart w:id="433" w:name="_Toc298421963"/>
      <w:bookmarkStart w:id="434" w:name="_Toc298496457"/>
      <w:r w:rsidRPr="0010595E">
        <w:rPr>
          <w:rFonts w:asciiTheme="minorHAnsi" w:hAnsiTheme="minorHAnsi" w:cstheme="minorHAnsi"/>
          <w:sz w:val="22"/>
        </w:rPr>
        <w:t>C. Standards</w:t>
      </w:r>
      <w:bookmarkEnd w:id="431"/>
      <w:bookmarkEnd w:id="432"/>
      <w:bookmarkEnd w:id="433"/>
      <w:bookmarkEnd w:id="434"/>
      <w:r w:rsidRPr="0010595E">
        <w:rPr>
          <w:rFonts w:asciiTheme="minorHAnsi" w:hAnsiTheme="minorHAnsi" w:cstheme="minorHAnsi"/>
          <w:sz w:val="22"/>
        </w:rPr>
        <w:t xml:space="preserve"> </w:t>
      </w:r>
    </w:p>
    <w:p w:rsidR="00C560C0" w:rsidRPr="0010595E" w:rsidRDefault="00C560C0" w:rsidP="000E0295">
      <w:pPr>
        <w:rPr>
          <w:rFonts w:asciiTheme="minorHAnsi" w:hAnsiTheme="minorHAnsi" w:cstheme="minorHAnsi"/>
          <w:sz w:val="22"/>
        </w:rPr>
      </w:pPr>
    </w:p>
    <w:p w:rsidR="00C560C0" w:rsidRPr="0010595E" w:rsidRDefault="00C560C0" w:rsidP="00C560C0">
      <w:pPr>
        <w:pStyle w:val="ListParagraph"/>
        <w:numPr>
          <w:ilvl w:val="0"/>
          <w:numId w:val="3"/>
        </w:numPr>
        <w:rPr>
          <w:rFonts w:asciiTheme="minorHAnsi" w:hAnsiTheme="minorHAnsi" w:cstheme="minorHAnsi"/>
          <w:sz w:val="22"/>
        </w:rPr>
      </w:pPr>
      <w:r w:rsidRPr="0010595E">
        <w:rPr>
          <w:rFonts w:asciiTheme="minorHAnsi" w:hAnsiTheme="minorHAnsi" w:cstheme="minorHAnsi"/>
          <w:sz w:val="22"/>
        </w:rPr>
        <w:t>Ground:The Negative interpretation of the resolution restricts the number of cases the Aff can run that fall under the argument, producing more ground for the Neg.</w:t>
      </w:r>
    </w:p>
    <w:p w:rsidR="00C560C0" w:rsidRPr="0010595E" w:rsidRDefault="00C560C0" w:rsidP="000E0295">
      <w:pPr>
        <w:rPr>
          <w:rFonts w:asciiTheme="minorHAnsi" w:hAnsiTheme="minorHAnsi" w:cstheme="minorHAnsi"/>
          <w:sz w:val="22"/>
        </w:rPr>
      </w:pPr>
    </w:p>
    <w:p w:rsidR="00C560C0" w:rsidRPr="0010595E" w:rsidRDefault="00C560C0" w:rsidP="00C560C0">
      <w:pPr>
        <w:pStyle w:val="ListParagraph"/>
        <w:numPr>
          <w:ilvl w:val="0"/>
          <w:numId w:val="3"/>
        </w:numPr>
        <w:rPr>
          <w:rFonts w:asciiTheme="minorHAnsi" w:hAnsiTheme="minorHAnsi" w:cstheme="minorHAnsi"/>
          <w:sz w:val="22"/>
        </w:rPr>
      </w:pPr>
      <w:r w:rsidRPr="0010595E">
        <w:rPr>
          <w:rFonts w:asciiTheme="minorHAnsi" w:hAnsiTheme="minorHAnsi" w:cstheme="minorHAnsi"/>
          <w:sz w:val="22"/>
        </w:rPr>
        <w:t xml:space="preserve">Fairness:Our definition makes it fair for both sides to debate </w:t>
      </w:r>
    </w:p>
    <w:p w:rsidR="00C560C0" w:rsidRPr="0010595E" w:rsidRDefault="00C560C0" w:rsidP="000E0295">
      <w:pPr>
        <w:rPr>
          <w:rFonts w:asciiTheme="minorHAnsi" w:hAnsiTheme="minorHAnsi" w:cstheme="minorHAnsi"/>
          <w:sz w:val="22"/>
        </w:rPr>
      </w:pPr>
    </w:p>
    <w:p w:rsidR="00C560C0" w:rsidRPr="0010595E" w:rsidRDefault="00C560C0" w:rsidP="00C560C0">
      <w:pPr>
        <w:pStyle w:val="ListParagraph"/>
        <w:numPr>
          <w:ilvl w:val="0"/>
          <w:numId w:val="3"/>
        </w:numPr>
        <w:rPr>
          <w:rFonts w:asciiTheme="minorHAnsi" w:hAnsiTheme="minorHAnsi" w:cstheme="minorHAnsi"/>
          <w:sz w:val="22"/>
        </w:rPr>
      </w:pPr>
      <w:r w:rsidRPr="0010595E">
        <w:rPr>
          <w:rFonts w:asciiTheme="minorHAnsi" w:hAnsiTheme="minorHAnsi" w:cstheme="minorHAnsi"/>
          <w:sz w:val="22"/>
        </w:rPr>
        <w:t xml:space="preserve">Brightline:Our definition makes it clear what is, and isn't, topical under the resolution. </w:t>
      </w:r>
    </w:p>
    <w:p w:rsidR="00C560C0" w:rsidRPr="0010595E" w:rsidRDefault="00C560C0" w:rsidP="000E0295">
      <w:pPr>
        <w:rPr>
          <w:rFonts w:asciiTheme="minorHAnsi" w:hAnsiTheme="minorHAnsi" w:cstheme="minorHAnsi"/>
          <w:sz w:val="22"/>
        </w:rPr>
      </w:pPr>
    </w:p>
    <w:p w:rsidR="00C560C0" w:rsidRPr="0010595E" w:rsidRDefault="00C560C0" w:rsidP="00C560C0">
      <w:pPr>
        <w:pStyle w:val="Heading3"/>
        <w:rPr>
          <w:rFonts w:asciiTheme="minorHAnsi" w:hAnsiTheme="minorHAnsi" w:cstheme="minorHAnsi"/>
          <w:sz w:val="22"/>
        </w:rPr>
      </w:pPr>
      <w:bookmarkStart w:id="435" w:name="_Toc298416094"/>
      <w:bookmarkStart w:id="436" w:name="_Toc298421272"/>
      <w:bookmarkStart w:id="437" w:name="_Toc298421964"/>
      <w:bookmarkStart w:id="438" w:name="_Toc298496458"/>
      <w:r w:rsidRPr="0010595E">
        <w:rPr>
          <w:rFonts w:asciiTheme="minorHAnsi" w:hAnsiTheme="minorHAnsi" w:cstheme="minorHAnsi"/>
          <w:sz w:val="22"/>
        </w:rPr>
        <w:t>D. Voters</w:t>
      </w:r>
      <w:bookmarkEnd w:id="435"/>
      <w:bookmarkEnd w:id="436"/>
      <w:bookmarkEnd w:id="437"/>
      <w:bookmarkEnd w:id="438"/>
      <w:r w:rsidRPr="0010595E">
        <w:rPr>
          <w:rFonts w:asciiTheme="minorHAnsi" w:hAnsiTheme="minorHAnsi" w:cstheme="minorHAnsi"/>
          <w:sz w:val="22"/>
        </w:rPr>
        <w:t xml:space="preserve"> </w:t>
      </w:r>
    </w:p>
    <w:p w:rsidR="00C560C0" w:rsidRPr="0010595E" w:rsidRDefault="00C560C0" w:rsidP="000E0295">
      <w:pPr>
        <w:rPr>
          <w:rFonts w:asciiTheme="minorHAnsi" w:hAnsiTheme="minorHAnsi" w:cstheme="minorHAnsi"/>
          <w:sz w:val="22"/>
        </w:rPr>
      </w:pPr>
    </w:p>
    <w:p w:rsidR="00C560C0" w:rsidRPr="0010595E" w:rsidRDefault="00C560C0" w:rsidP="00C560C0">
      <w:pPr>
        <w:pStyle w:val="ListParagraph"/>
        <w:numPr>
          <w:ilvl w:val="0"/>
          <w:numId w:val="4"/>
        </w:numPr>
        <w:rPr>
          <w:rFonts w:asciiTheme="minorHAnsi" w:hAnsiTheme="minorHAnsi" w:cstheme="minorHAnsi"/>
          <w:sz w:val="22"/>
        </w:rPr>
      </w:pPr>
      <w:r w:rsidRPr="0010595E">
        <w:rPr>
          <w:rFonts w:asciiTheme="minorHAnsi" w:hAnsiTheme="minorHAnsi" w:cstheme="minorHAnsi"/>
          <w:sz w:val="22"/>
        </w:rPr>
        <w:t xml:space="preserve">Education: Debate is about education, and we learn by debating cases that we can prepare for. </w:t>
      </w:r>
    </w:p>
    <w:p w:rsidR="00C560C0" w:rsidRPr="0010595E" w:rsidRDefault="00C560C0" w:rsidP="000E0295">
      <w:pPr>
        <w:rPr>
          <w:rFonts w:asciiTheme="minorHAnsi" w:hAnsiTheme="minorHAnsi" w:cstheme="minorHAnsi"/>
          <w:sz w:val="22"/>
        </w:rPr>
      </w:pPr>
    </w:p>
    <w:p w:rsidR="00C560C0" w:rsidRPr="0010595E" w:rsidRDefault="00C560C0" w:rsidP="00C560C0">
      <w:pPr>
        <w:pStyle w:val="ListParagraph"/>
        <w:numPr>
          <w:ilvl w:val="0"/>
          <w:numId w:val="4"/>
        </w:numPr>
        <w:rPr>
          <w:rFonts w:asciiTheme="minorHAnsi" w:hAnsiTheme="minorHAnsi" w:cstheme="minorHAnsi"/>
          <w:sz w:val="22"/>
        </w:rPr>
      </w:pPr>
      <w:r w:rsidRPr="0010595E">
        <w:rPr>
          <w:rFonts w:asciiTheme="minorHAnsi" w:hAnsiTheme="minorHAnsi" w:cstheme="minorHAnsi"/>
          <w:sz w:val="22"/>
        </w:rPr>
        <w:t xml:space="preserve">Debatability:We can only prepare for cases that fall under the resolution, and topicality ensures that cases will fall under the resolution. </w:t>
      </w:r>
    </w:p>
    <w:p w:rsidR="00C560C0" w:rsidRPr="0010595E" w:rsidRDefault="00C560C0" w:rsidP="000E0295">
      <w:pPr>
        <w:rPr>
          <w:rFonts w:asciiTheme="minorHAnsi" w:hAnsiTheme="minorHAnsi" w:cstheme="minorHAnsi"/>
          <w:sz w:val="22"/>
        </w:rPr>
      </w:pPr>
    </w:p>
    <w:p w:rsidR="00C560C0" w:rsidRPr="0010595E" w:rsidRDefault="00C560C0" w:rsidP="00C560C0">
      <w:pPr>
        <w:pStyle w:val="ListParagraph"/>
        <w:numPr>
          <w:ilvl w:val="0"/>
          <w:numId w:val="4"/>
        </w:numPr>
        <w:rPr>
          <w:rFonts w:asciiTheme="minorHAnsi" w:hAnsiTheme="minorHAnsi" w:cstheme="minorHAnsi"/>
          <w:sz w:val="22"/>
        </w:rPr>
      </w:pPr>
      <w:r w:rsidRPr="0010595E">
        <w:rPr>
          <w:rFonts w:asciiTheme="minorHAnsi" w:hAnsiTheme="minorHAnsi" w:cstheme="minorHAnsi"/>
          <w:sz w:val="22"/>
        </w:rPr>
        <w:t xml:space="preserve">Jurisdiction:It is not the jurisdiction of the judge to vote for a non topical case </w:t>
      </w:r>
    </w:p>
    <w:p w:rsidR="00C560C0" w:rsidRDefault="00C560C0" w:rsidP="000E0295"/>
    <w:p w:rsidR="00C560C0" w:rsidRDefault="00C560C0" w:rsidP="000E0295"/>
    <w:p w:rsidR="00C560C0" w:rsidRDefault="00C560C0" w:rsidP="000E0295"/>
    <w:p w:rsidR="00D030D5" w:rsidRDefault="00D030D5" w:rsidP="00D030D5">
      <w:pPr>
        <w:pStyle w:val="Heading2"/>
      </w:pPr>
      <w:bookmarkStart w:id="439" w:name="_Toc298421273"/>
      <w:bookmarkStart w:id="440" w:name="_Toc298496459"/>
      <w:r>
        <w:t>T-Space</w:t>
      </w:r>
      <w:r w:rsidR="001C43A3">
        <w:t xml:space="preserve"> beyond satellite orbit</w:t>
      </w:r>
      <w:bookmarkEnd w:id="439"/>
      <w:bookmarkEnd w:id="440"/>
    </w:p>
    <w:p w:rsidR="00D030D5" w:rsidRDefault="00D030D5" w:rsidP="000E0295"/>
    <w:p w:rsidR="00D030D5" w:rsidRPr="0010595E" w:rsidRDefault="00D030D5" w:rsidP="00D030D5">
      <w:pPr>
        <w:pStyle w:val="Heading3"/>
        <w:rPr>
          <w:rFonts w:asciiTheme="minorHAnsi" w:hAnsiTheme="minorHAnsi" w:cstheme="minorHAnsi"/>
          <w:sz w:val="22"/>
        </w:rPr>
      </w:pPr>
      <w:bookmarkStart w:id="441" w:name="_Toc298416096"/>
      <w:bookmarkStart w:id="442" w:name="_Toc298421274"/>
      <w:bookmarkStart w:id="443" w:name="_Toc298421966"/>
      <w:bookmarkStart w:id="444" w:name="_Toc298496460"/>
      <w:r w:rsidRPr="0010595E">
        <w:rPr>
          <w:rFonts w:asciiTheme="minorHAnsi" w:hAnsiTheme="minorHAnsi" w:cstheme="minorHAnsi"/>
          <w:sz w:val="22"/>
        </w:rPr>
        <w:t>A. Definition: Space is beyond satellite orbit</w:t>
      </w:r>
      <w:bookmarkEnd w:id="441"/>
      <w:bookmarkEnd w:id="442"/>
      <w:bookmarkEnd w:id="443"/>
      <w:bookmarkEnd w:id="444"/>
    </w:p>
    <w:p w:rsidR="00D030D5" w:rsidRPr="0010595E" w:rsidRDefault="00D030D5" w:rsidP="000E0295">
      <w:pPr>
        <w:rPr>
          <w:rFonts w:asciiTheme="minorHAnsi" w:hAnsiTheme="minorHAnsi" w:cstheme="minorHAnsi"/>
          <w:sz w:val="22"/>
        </w:rPr>
      </w:pPr>
      <w:r w:rsidRPr="0010595E">
        <w:rPr>
          <w:rStyle w:val="StyleStyleBold12pt"/>
          <w:rFonts w:asciiTheme="minorHAnsi" w:hAnsiTheme="minorHAnsi" w:cstheme="minorHAnsi"/>
          <w:sz w:val="22"/>
        </w:rPr>
        <w:t>Collins Discovery Encyclopedia 2005</w:t>
      </w:r>
      <w:r w:rsidRPr="0010595E">
        <w:rPr>
          <w:rFonts w:asciiTheme="minorHAnsi" w:hAnsiTheme="minorHAnsi" w:cstheme="minorHAnsi"/>
          <w:sz w:val="22"/>
        </w:rPr>
        <w:t xml:space="preserve"> http://www.thefreedictionary.com/space</w:t>
      </w:r>
    </w:p>
    <w:p w:rsidR="00D030D5" w:rsidRPr="0010595E" w:rsidRDefault="00D030D5" w:rsidP="000E0295">
      <w:pPr>
        <w:rPr>
          <w:rFonts w:asciiTheme="minorHAnsi" w:hAnsiTheme="minorHAnsi" w:cstheme="minorHAnsi"/>
          <w:sz w:val="22"/>
        </w:rPr>
      </w:pPr>
      <w:r w:rsidRPr="0010595E">
        <w:rPr>
          <w:rFonts w:asciiTheme="minorHAnsi" w:hAnsiTheme="minorHAnsi" w:cstheme="minorHAnsi"/>
          <w:sz w:val="22"/>
        </w:rPr>
        <w:t>1. the unlimited three-dimensional expanse in which all material objects are located Related adj spatial</w:t>
      </w:r>
    </w:p>
    <w:p w:rsidR="00D030D5" w:rsidRPr="0010595E" w:rsidRDefault="00D030D5" w:rsidP="000E0295">
      <w:pPr>
        <w:rPr>
          <w:rFonts w:asciiTheme="minorHAnsi" w:hAnsiTheme="minorHAnsi" w:cstheme="minorHAnsi"/>
          <w:sz w:val="22"/>
        </w:rPr>
      </w:pPr>
      <w:r w:rsidRPr="0010595E">
        <w:rPr>
          <w:rFonts w:asciiTheme="minorHAnsi" w:hAnsiTheme="minorHAnsi" w:cstheme="minorHAnsi"/>
          <w:sz w:val="22"/>
        </w:rPr>
        <w:t>2. an interval of distance or time between two points, objects, or events</w:t>
      </w:r>
    </w:p>
    <w:p w:rsidR="00D030D5" w:rsidRPr="0010595E" w:rsidRDefault="00D030D5" w:rsidP="000E0295">
      <w:pPr>
        <w:rPr>
          <w:rFonts w:asciiTheme="minorHAnsi" w:hAnsiTheme="minorHAnsi" w:cstheme="minorHAnsi"/>
          <w:sz w:val="22"/>
        </w:rPr>
      </w:pPr>
      <w:r w:rsidRPr="0010595E">
        <w:rPr>
          <w:rFonts w:asciiTheme="minorHAnsi" w:hAnsiTheme="minorHAnsi" w:cstheme="minorHAnsi"/>
          <w:sz w:val="22"/>
        </w:rPr>
        <w:t>3. a blank portion or area</w:t>
      </w:r>
    </w:p>
    <w:p w:rsidR="00D030D5" w:rsidRPr="0010595E" w:rsidRDefault="00D030D5" w:rsidP="000E0295">
      <w:pPr>
        <w:rPr>
          <w:rFonts w:asciiTheme="minorHAnsi" w:hAnsiTheme="minorHAnsi" w:cstheme="minorHAnsi"/>
          <w:sz w:val="22"/>
        </w:rPr>
      </w:pPr>
      <w:r w:rsidRPr="0010595E">
        <w:rPr>
          <w:rFonts w:asciiTheme="minorHAnsi" w:hAnsiTheme="minorHAnsi" w:cstheme="minorHAnsi"/>
          <w:sz w:val="22"/>
        </w:rPr>
        <w:t>4.</w:t>
      </w:r>
    </w:p>
    <w:p w:rsidR="00D030D5" w:rsidRPr="0010595E" w:rsidRDefault="00D030D5" w:rsidP="000E0295">
      <w:pPr>
        <w:rPr>
          <w:rFonts w:asciiTheme="minorHAnsi" w:hAnsiTheme="minorHAnsi" w:cstheme="minorHAnsi"/>
          <w:sz w:val="22"/>
        </w:rPr>
      </w:pPr>
      <w:r w:rsidRPr="0010595E">
        <w:rPr>
          <w:rFonts w:asciiTheme="minorHAnsi" w:hAnsiTheme="minorHAnsi" w:cstheme="minorHAnsi"/>
          <w:sz w:val="22"/>
        </w:rPr>
        <w:t>a.  unoccupied area or room there is no space for a table</w:t>
      </w:r>
    </w:p>
    <w:p w:rsidR="00D030D5" w:rsidRPr="0010595E" w:rsidRDefault="00D030D5" w:rsidP="000E0295">
      <w:pPr>
        <w:rPr>
          <w:rFonts w:asciiTheme="minorHAnsi" w:hAnsiTheme="minorHAnsi" w:cstheme="minorHAnsi"/>
          <w:sz w:val="22"/>
        </w:rPr>
      </w:pPr>
      <w:r w:rsidRPr="0010595E">
        <w:rPr>
          <w:rFonts w:asciiTheme="minorHAnsi" w:hAnsiTheme="minorHAnsi" w:cstheme="minorHAnsi"/>
          <w:sz w:val="22"/>
        </w:rPr>
        <w:t>b.  (in combination) space-saving Related adj spacious</w:t>
      </w:r>
    </w:p>
    <w:p w:rsidR="00D030D5" w:rsidRPr="0010595E" w:rsidRDefault="00D030D5" w:rsidP="000E0295">
      <w:pPr>
        <w:rPr>
          <w:rFonts w:asciiTheme="minorHAnsi" w:hAnsiTheme="minorHAnsi" w:cstheme="minorHAnsi"/>
          <w:sz w:val="22"/>
        </w:rPr>
      </w:pPr>
      <w:r w:rsidRPr="0010595E">
        <w:rPr>
          <w:rFonts w:asciiTheme="minorHAnsi" w:hAnsiTheme="minorHAnsi" w:cstheme="minorHAnsi"/>
          <w:sz w:val="22"/>
        </w:rPr>
        <w:t>5. (Psychology) freedom to do what a person wishes to for his or her own personal development</w:t>
      </w:r>
    </w:p>
    <w:p w:rsidR="00D030D5" w:rsidRPr="0010595E" w:rsidRDefault="00D030D5" w:rsidP="000E0295">
      <w:pPr>
        <w:rPr>
          <w:rFonts w:asciiTheme="minorHAnsi" w:hAnsiTheme="minorHAnsi" w:cstheme="minorHAnsi"/>
          <w:sz w:val="22"/>
        </w:rPr>
      </w:pPr>
      <w:r w:rsidRPr="0010595E">
        <w:rPr>
          <w:rFonts w:asciiTheme="minorHAnsi" w:hAnsiTheme="minorHAnsi" w:cstheme="minorHAnsi"/>
          <w:sz w:val="22"/>
        </w:rPr>
        <w:t>6. (Astronomy)</w:t>
      </w:r>
    </w:p>
    <w:p w:rsidR="00D030D5" w:rsidRPr="0010595E" w:rsidRDefault="00D030D5" w:rsidP="000E0295">
      <w:pPr>
        <w:rPr>
          <w:rStyle w:val="StyleBoldUnderline"/>
          <w:rFonts w:asciiTheme="minorHAnsi" w:hAnsiTheme="minorHAnsi" w:cstheme="minorHAnsi"/>
          <w:sz w:val="22"/>
        </w:rPr>
      </w:pPr>
      <w:r w:rsidRPr="0010595E">
        <w:rPr>
          <w:rStyle w:val="StyleBoldUnderline"/>
          <w:rFonts w:asciiTheme="minorHAnsi" w:hAnsiTheme="minorHAnsi" w:cstheme="minorHAnsi"/>
          <w:sz w:val="22"/>
        </w:rPr>
        <w:t>a.  the region beyond the earth's atmosphere containing the other planets of the solar system, stars, galaxies, etc.; universe</w:t>
      </w:r>
    </w:p>
    <w:p w:rsidR="00D030D5" w:rsidRPr="0010595E" w:rsidRDefault="00D030D5" w:rsidP="000E0295">
      <w:pPr>
        <w:rPr>
          <w:rFonts w:asciiTheme="minorHAnsi" w:hAnsiTheme="minorHAnsi" w:cstheme="minorHAnsi"/>
          <w:sz w:val="22"/>
        </w:rPr>
      </w:pPr>
      <w:r w:rsidRPr="0010595E">
        <w:rPr>
          <w:rFonts w:asciiTheme="minorHAnsi" w:hAnsiTheme="minorHAnsi" w:cstheme="minorHAnsi"/>
          <w:sz w:val="22"/>
        </w:rPr>
        <w:t>b.  (as modifier) a space probe space navigation</w:t>
      </w:r>
    </w:p>
    <w:p w:rsidR="00D030D5" w:rsidRPr="0010595E" w:rsidRDefault="00D030D5" w:rsidP="000E0295">
      <w:pPr>
        <w:rPr>
          <w:rFonts w:asciiTheme="minorHAnsi" w:hAnsiTheme="minorHAnsi" w:cstheme="minorHAnsi"/>
          <w:sz w:val="22"/>
        </w:rPr>
      </w:pPr>
    </w:p>
    <w:p w:rsidR="00D030D5" w:rsidRPr="0010595E" w:rsidRDefault="00D030D5" w:rsidP="00D030D5">
      <w:pPr>
        <w:pStyle w:val="Heading3"/>
        <w:rPr>
          <w:rFonts w:asciiTheme="minorHAnsi" w:hAnsiTheme="minorHAnsi" w:cstheme="minorHAnsi"/>
          <w:sz w:val="22"/>
        </w:rPr>
      </w:pPr>
      <w:bookmarkStart w:id="445" w:name="_Toc298416097"/>
      <w:bookmarkStart w:id="446" w:name="_Toc298421275"/>
      <w:bookmarkStart w:id="447" w:name="_Toc298421967"/>
      <w:bookmarkStart w:id="448" w:name="_Toc298496461"/>
      <w:r w:rsidRPr="0010595E">
        <w:rPr>
          <w:rFonts w:asciiTheme="minorHAnsi" w:hAnsiTheme="minorHAnsi" w:cstheme="minorHAnsi"/>
          <w:sz w:val="22"/>
        </w:rPr>
        <w:t>B. Violation:  The affirmative plan develops inside of the Earth’s atmosphere</w:t>
      </w:r>
      <w:bookmarkEnd w:id="445"/>
      <w:bookmarkEnd w:id="446"/>
      <w:bookmarkEnd w:id="447"/>
      <w:bookmarkEnd w:id="448"/>
    </w:p>
    <w:p w:rsidR="00D030D5" w:rsidRPr="0010595E" w:rsidRDefault="00D030D5" w:rsidP="000E0295">
      <w:pPr>
        <w:rPr>
          <w:rFonts w:asciiTheme="minorHAnsi" w:hAnsiTheme="minorHAnsi" w:cstheme="minorHAnsi"/>
          <w:sz w:val="22"/>
        </w:rPr>
      </w:pPr>
    </w:p>
    <w:p w:rsidR="00D030D5" w:rsidRPr="0010595E" w:rsidRDefault="00D030D5" w:rsidP="00D030D5">
      <w:pPr>
        <w:pStyle w:val="Heading3"/>
        <w:rPr>
          <w:rFonts w:asciiTheme="minorHAnsi" w:hAnsiTheme="minorHAnsi" w:cstheme="minorHAnsi"/>
          <w:sz w:val="22"/>
        </w:rPr>
      </w:pPr>
      <w:bookmarkStart w:id="449" w:name="_Toc298416098"/>
      <w:bookmarkStart w:id="450" w:name="_Toc298421276"/>
      <w:bookmarkStart w:id="451" w:name="_Toc298421968"/>
      <w:bookmarkStart w:id="452" w:name="_Toc298496462"/>
      <w:r w:rsidRPr="0010595E">
        <w:rPr>
          <w:rFonts w:asciiTheme="minorHAnsi" w:hAnsiTheme="minorHAnsi" w:cstheme="minorHAnsi"/>
          <w:sz w:val="22"/>
        </w:rPr>
        <w:t>C. Standards:</w:t>
      </w:r>
      <w:bookmarkEnd w:id="449"/>
      <w:bookmarkEnd w:id="450"/>
      <w:bookmarkEnd w:id="451"/>
      <w:bookmarkEnd w:id="452"/>
      <w:r w:rsidRPr="0010595E">
        <w:rPr>
          <w:rFonts w:asciiTheme="minorHAnsi" w:hAnsiTheme="minorHAnsi" w:cstheme="minorHAnsi"/>
          <w:sz w:val="22"/>
        </w:rPr>
        <w:t xml:space="preserve"> </w:t>
      </w:r>
    </w:p>
    <w:p w:rsidR="00D030D5" w:rsidRPr="0010595E" w:rsidRDefault="00D030D5" w:rsidP="000E0295">
      <w:pPr>
        <w:rPr>
          <w:rFonts w:asciiTheme="minorHAnsi" w:hAnsiTheme="minorHAnsi" w:cstheme="minorHAnsi"/>
          <w:sz w:val="22"/>
        </w:rPr>
      </w:pPr>
    </w:p>
    <w:p w:rsidR="00D030D5" w:rsidRPr="0010595E" w:rsidRDefault="00D030D5" w:rsidP="00D030D5">
      <w:pPr>
        <w:ind w:firstLine="720"/>
        <w:rPr>
          <w:rFonts w:asciiTheme="minorHAnsi" w:hAnsiTheme="minorHAnsi" w:cstheme="minorHAnsi"/>
          <w:sz w:val="22"/>
        </w:rPr>
      </w:pPr>
      <w:r w:rsidRPr="0010595E">
        <w:rPr>
          <w:rFonts w:asciiTheme="minorHAnsi" w:hAnsiTheme="minorHAnsi" w:cstheme="minorHAnsi"/>
          <w:sz w:val="22"/>
        </w:rPr>
        <w:t>1.</w:t>
      </w:r>
      <w:r w:rsidRPr="0010595E">
        <w:rPr>
          <w:rFonts w:asciiTheme="minorHAnsi" w:hAnsiTheme="minorHAnsi" w:cstheme="minorHAnsi"/>
          <w:sz w:val="22"/>
        </w:rPr>
        <w:tab/>
        <w:t>Bright Line: Our definition is best because it gives a clear distinction on what is topical or not and allows for fair ground by giving a wide range of possible plans.</w:t>
      </w:r>
    </w:p>
    <w:p w:rsidR="00D030D5" w:rsidRPr="0010595E" w:rsidRDefault="00D030D5" w:rsidP="000E0295">
      <w:pPr>
        <w:rPr>
          <w:rFonts w:asciiTheme="minorHAnsi" w:hAnsiTheme="minorHAnsi" w:cstheme="minorHAnsi"/>
          <w:sz w:val="22"/>
        </w:rPr>
      </w:pPr>
    </w:p>
    <w:p w:rsidR="00D030D5" w:rsidRPr="0010595E" w:rsidRDefault="00D030D5" w:rsidP="00D030D5">
      <w:pPr>
        <w:ind w:firstLine="720"/>
        <w:rPr>
          <w:rFonts w:asciiTheme="minorHAnsi" w:hAnsiTheme="minorHAnsi" w:cstheme="minorHAnsi"/>
          <w:sz w:val="22"/>
        </w:rPr>
      </w:pPr>
      <w:r w:rsidRPr="0010595E">
        <w:rPr>
          <w:rFonts w:asciiTheme="minorHAnsi" w:hAnsiTheme="minorHAnsi" w:cstheme="minorHAnsi"/>
          <w:sz w:val="22"/>
        </w:rPr>
        <w:t>2.</w:t>
      </w:r>
      <w:r w:rsidRPr="0010595E">
        <w:rPr>
          <w:rFonts w:asciiTheme="minorHAnsi" w:hAnsiTheme="minorHAnsi" w:cstheme="minorHAnsi"/>
          <w:sz w:val="22"/>
        </w:rPr>
        <w:tab/>
        <w:t>Education: Our definition allows for the greatest overall education by giving a large range of topic areas and ground for both sides leading to greater competitive equity and more educational debates.</w:t>
      </w:r>
    </w:p>
    <w:p w:rsidR="00D030D5" w:rsidRPr="0010595E" w:rsidRDefault="00D030D5" w:rsidP="000E0295">
      <w:pPr>
        <w:rPr>
          <w:rFonts w:asciiTheme="minorHAnsi" w:hAnsiTheme="minorHAnsi" w:cstheme="minorHAnsi"/>
          <w:sz w:val="22"/>
        </w:rPr>
      </w:pPr>
    </w:p>
    <w:p w:rsidR="00D030D5" w:rsidRPr="0010595E" w:rsidRDefault="00D030D5" w:rsidP="00D030D5">
      <w:pPr>
        <w:ind w:firstLine="720"/>
        <w:rPr>
          <w:rFonts w:asciiTheme="minorHAnsi" w:hAnsiTheme="minorHAnsi" w:cstheme="minorHAnsi"/>
          <w:sz w:val="22"/>
        </w:rPr>
      </w:pPr>
      <w:r w:rsidRPr="0010595E">
        <w:rPr>
          <w:rFonts w:asciiTheme="minorHAnsi" w:hAnsiTheme="minorHAnsi" w:cstheme="minorHAnsi"/>
          <w:sz w:val="22"/>
        </w:rPr>
        <w:t>3.</w:t>
      </w:r>
      <w:r w:rsidRPr="0010595E">
        <w:rPr>
          <w:rFonts w:asciiTheme="minorHAnsi" w:hAnsiTheme="minorHAnsi" w:cstheme="minorHAnsi"/>
          <w:sz w:val="22"/>
        </w:rPr>
        <w:tab/>
        <w:t>Common Person: The negative interpretation uses the most common definition of space available which is best as it allows for wider comprehension of the issue at hand as opposed to a technical or legal definition which is exclusionary and lowers in round education.</w:t>
      </w:r>
    </w:p>
    <w:p w:rsidR="00D030D5" w:rsidRPr="0010595E" w:rsidRDefault="00D030D5" w:rsidP="000E0295">
      <w:pPr>
        <w:rPr>
          <w:rFonts w:asciiTheme="minorHAnsi" w:hAnsiTheme="minorHAnsi" w:cstheme="minorHAnsi"/>
          <w:sz w:val="22"/>
        </w:rPr>
      </w:pPr>
    </w:p>
    <w:p w:rsidR="00D030D5" w:rsidRPr="0010595E" w:rsidRDefault="00D030D5" w:rsidP="00D030D5">
      <w:pPr>
        <w:pStyle w:val="Heading3"/>
        <w:rPr>
          <w:rFonts w:asciiTheme="minorHAnsi" w:hAnsiTheme="minorHAnsi" w:cstheme="minorHAnsi"/>
          <w:sz w:val="22"/>
        </w:rPr>
      </w:pPr>
      <w:bookmarkStart w:id="453" w:name="_Toc298416099"/>
      <w:bookmarkStart w:id="454" w:name="_Toc298421277"/>
      <w:bookmarkStart w:id="455" w:name="_Toc298421969"/>
      <w:bookmarkStart w:id="456" w:name="_Toc298496463"/>
      <w:r w:rsidRPr="0010595E">
        <w:rPr>
          <w:rFonts w:asciiTheme="minorHAnsi" w:hAnsiTheme="minorHAnsi" w:cstheme="minorHAnsi"/>
          <w:sz w:val="22"/>
        </w:rPr>
        <w:t>D. Voters</w:t>
      </w:r>
      <w:bookmarkEnd w:id="453"/>
      <w:bookmarkEnd w:id="454"/>
      <w:bookmarkEnd w:id="455"/>
      <w:bookmarkEnd w:id="456"/>
    </w:p>
    <w:p w:rsidR="00D030D5" w:rsidRPr="0010595E" w:rsidRDefault="00D030D5" w:rsidP="000E0295">
      <w:pPr>
        <w:rPr>
          <w:rFonts w:asciiTheme="minorHAnsi" w:hAnsiTheme="minorHAnsi" w:cstheme="minorHAnsi"/>
          <w:sz w:val="22"/>
        </w:rPr>
      </w:pPr>
    </w:p>
    <w:p w:rsidR="00D030D5" w:rsidRPr="0010595E" w:rsidRDefault="00D030D5" w:rsidP="00D030D5">
      <w:pPr>
        <w:ind w:firstLine="720"/>
        <w:rPr>
          <w:rFonts w:asciiTheme="minorHAnsi" w:hAnsiTheme="minorHAnsi" w:cstheme="minorHAnsi"/>
          <w:sz w:val="22"/>
        </w:rPr>
      </w:pPr>
      <w:r w:rsidRPr="0010595E">
        <w:rPr>
          <w:rFonts w:asciiTheme="minorHAnsi" w:hAnsiTheme="minorHAnsi" w:cstheme="minorHAnsi"/>
          <w:sz w:val="22"/>
        </w:rPr>
        <w:t>1.  Fairness: By voting for a non-topical affirmative its abusive to the negative as the affirmative has infinite prep time and infringes on negative ground.</w:t>
      </w:r>
    </w:p>
    <w:p w:rsidR="00D030D5" w:rsidRPr="0010595E" w:rsidRDefault="00D030D5" w:rsidP="000E0295">
      <w:pPr>
        <w:rPr>
          <w:rFonts w:asciiTheme="minorHAnsi" w:hAnsiTheme="minorHAnsi" w:cstheme="minorHAnsi"/>
          <w:sz w:val="22"/>
        </w:rPr>
      </w:pPr>
    </w:p>
    <w:p w:rsidR="00D030D5" w:rsidRPr="0010595E" w:rsidRDefault="00D030D5" w:rsidP="00D030D5">
      <w:pPr>
        <w:ind w:firstLine="720"/>
        <w:rPr>
          <w:rFonts w:asciiTheme="minorHAnsi" w:hAnsiTheme="minorHAnsi" w:cstheme="minorHAnsi"/>
          <w:sz w:val="22"/>
        </w:rPr>
      </w:pPr>
      <w:r w:rsidRPr="0010595E">
        <w:rPr>
          <w:rFonts w:asciiTheme="minorHAnsi" w:hAnsiTheme="minorHAnsi" w:cstheme="minorHAnsi"/>
          <w:sz w:val="22"/>
        </w:rPr>
        <w:t>2.  Jurisdiction: You as a Judge do not have the Jurisdiction to vote on a non-topical affirmative plan.</w:t>
      </w:r>
    </w:p>
    <w:p w:rsidR="00D030D5" w:rsidRPr="0010595E" w:rsidRDefault="00D030D5" w:rsidP="000E0295">
      <w:pPr>
        <w:rPr>
          <w:rFonts w:asciiTheme="minorHAnsi" w:hAnsiTheme="minorHAnsi" w:cstheme="minorHAnsi"/>
          <w:sz w:val="22"/>
        </w:rPr>
      </w:pPr>
    </w:p>
    <w:p w:rsidR="00D030D5" w:rsidRPr="0010595E" w:rsidRDefault="00D030D5" w:rsidP="00D030D5">
      <w:pPr>
        <w:ind w:firstLine="720"/>
        <w:rPr>
          <w:rFonts w:asciiTheme="minorHAnsi" w:hAnsiTheme="minorHAnsi" w:cstheme="minorHAnsi"/>
          <w:sz w:val="22"/>
        </w:rPr>
      </w:pPr>
      <w:r w:rsidRPr="0010595E">
        <w:rPr>
          <w:rFonts w:asciiTheme="minorHAnsi" w:hAnsiTheme="minorHAnsi" w:cstheme="minorHAnsi"/>
          <w:sz w:val="22"/>
        </w:rPr>
        <w:t>3.  Apriori: Topicality is an apriori issue, the affirmative plan must clear it before the rest of the can be considered.</w:t>
      </w:r>
    </w:p>
    <w:p w:rsidR="000D729F" w:rsidRDefault="000D729F" w:rsidP="000E0295"/>
    <w:p w:rsidR="00FE7EBB" w:rsidRDefault="00FE7EBB" w:rsidP="000E0295"/>
    <w:p w:rsidR="00835880" w:rsidRDefault="00835880" w:rsidP="00835880">
      <w:pPr>
        <w:pStyle w:val="Heading2"/>
      </w:pPr>
      <w:bookmarkStart w:id="457" w:name="_Toc298421278"/>
      <w:bookmarkStart w:id="458" w:name="_Toc298496464"/>
      <w:r>
        <w:t xml:space="preserve">T-Space </w:t>
      </w:r>
      <w:r w:rsidR="00F564C8">
        <w:t>outside the atmosphere</w:t>
      </w:r>
      <w:bookmarkEnd w:id="457"/>
      <w:bookmarkEnd w:id="458"/>
    </w:p>
    <w:p w:rsidR="00835880" w:rsidRDefault="00835880" w:rsidP="000E0295"/>
    <w:p w:rsidR="00835880" w:rsidRPr="0010595E" w:rsidRDefault="00835880" w:rsidP="00835880">
      <w:pPr>
        <w:pStyle w:val="Heading3"/>
        <w:rPr>
          <w:rFonts w:asciiTheme="minorHAnsi" w:hAnsiTheme="minorHAnsi" w:cstheme="minorHAnsi"/>
          <w:sz w:val="22"/>
        </w:rPr>
      </w:pPr>
      <w:bookmarkStart w:id="459" w:name="_Toc298416101"/>
      <w:bookmarkStart w:id="460" w:name="_Toc298421279"/>
      <w:bookmarkStart w:id="461" w:name="_Toc298421971"/>
      <w:bookmarkStart w:id="462" w:name="_Toc298496465"/>
      <w:r w:rsidRPr="0010595E">
        <w:rPr>
          <w:rFonts w:asciiTheme="minorHAnsi" w:hAnsiTheme="minorHAnsi" w:cstheme="minorHAnsi"/>
          <w:sz w:val="22"/>
        </w:rPr>
        <w:t>A. Definition:</w:t>
      </w:r>
      <w:bookmarkEnd w:id="459"/>
      <w:bookmarkEnd w:id="460"/>
      <w:bookmarkEnd w:id="461"/>
      <w:bookmarkEnd w:id="462"/>
      <w:r w:rsidRPr="0010595E">
        <w:rPr>
          <w:rFonts w:asciiTheme="minorHAnsi" w:hAnsiTheme="minorHAnsi" w:cstheme="minorHAnsi"/>
          <w:sz w:val="22"/>
        </w:rPr>
        <w:t xml:space="preserve"> </w:t>
      </w:r>
    </w:p>
    <w:p w:rsidR="00835880" w:rsidRPr="0010595E" w:rsidRDefault="00835880" w:rsidP="000E0295">
      <w:pPr>
        <w:rPr>
          <w:rStyle w:val="StyleStyleBold12pt"/>
          <w:rFonts w:asciiTheme="minorHAnsi" w:hAnsiTheme="minorHAnsi" w:cstheme="minorHAnsi"/>
          <w:sz w:val="22"/>
        </w:rPr>
      </w:pPr>
      <w:r w:rsidRPr="0010595E">
        <w:rPr>
          <w:rStyle w:val="StyleStyleBold12pt"/>
          <w:rFonts w:asciiTheme="minorHAnsi" w:hAnsiTheme="minorHAnsi" w:cstheme="minorHAnsi"/>
          <w:sz w:val="22"/>
        </w:rPr>
        <w:t xml:space="preserve">Charles G. Wilber  64 </w:t>
      </w:r>
      <w:r w:rsidRPr="0010595E">
        <w:rPr>
          <w:rFonts w:asciiTheme="minorHAnsi" w:hAnsiTheme="minorHAnsi" w:cstheme="minorHAnsi"/>
          <w:sz w:val="22"/>
        </w:rPr>
        <w:t>(Emeritus Professor, Department of Economics Fellow, Kroc Institute for International Peace Studies, BioScience) Exploration in Space Vol. 14, No. 8 (Aug., 1964), pp. 30-34 Published by: University of California Press on behalf of the American Institute of Biological Sciences Article Stable URL: http://www.jstor.org/stable/1293175</w:t>
      </w:r>
    </w:p>
    <w:p w:rsidR="00835880" w:rsidRPr="0010595E" w:rsidRDefault="00835880" w:rsidP="000E0295">
      <w:pPr>
        <w:rPr>
          <w:rFonts w:asciiTheme="minorHAnsi" w:hAnsiTheme="minorHAnsi" w:cstheme="minorHAnsi"/>
          <w:sz w:val="16"/>
        </w:rPr>
      </w:pPr>
      <w:r w:rsidRPr="0010595E">
        <w:rPr>
          <w:rFonts w:asciiTheme="minorHAnsi" w:hAnsiTheme="minorHAnsi" w:cstheme="minorHAnsi"/>
          <w:sz w:val="16"/>
        </w:rPr>
        <w:t xml:space="preserve">When a scientist or an engineer talks about space, what is meant? The definition depends upon the point of view. </w:t>
      </w:r>
      <w:r w:rsidRPr="0010595E">
        <w:rPr>
          <w:rStyle w:val="StyleBoldUnderline"/>
          <w:rFonts w:asciiTheme="minorHAnsi" w:hAnsiTheme="minorHAnsi" w:cstheme="minorHAnsi"/>
          <w:sz w:val="22"/>
        </w:rPr>
        <w:t xml:space="preserve">If a physiologist is speaking about space, he is talking about </w:t>
      </w:r>
      <w:r w:rsidRPr="0010595E">
        <w:rPr>
          <w:rFonts w:asciiTheme="minorHAnsi" w:hAnsiTheme="minorHAnsi" w:cstheme="minorHAnsi"/>
          <w:sz w:val="16"/>
        </w:rPr>
        <w:t xml:space="preserve">something a little different than the engineer is referring to. There are roughly three general definitions of space: 1) </w:t>
      </w:r>
      <w:r w:rsidRPr="0010595E">
        <w:rPr>
          <w:rStyle w:val="StyleBoldUnderline"/>
          <w:rFonts w:asciiTheme="minorHAnsi" w:hAnsiTheme="minorHAnsi" w:cstheme="minorHAnsi"/>
          <w:sz w:val="22"/>
        </w:rPr>
        <w:t>the so-called "space outside the atmosphere"</w:t>
      </w:r>
      <w:r w:rsidRPr="0010595E">
        <w:rPr>
          <w:rFonts w:asciiTheme="minorHAnsi" w:hAnsiTheme="minorHAnsi" w:cstheme="minorHAnsi"/>
          <w:sz w:val="16"/>
        </w:rPr>
        <w:t xml:space="preserve"> which begins somewhere about 120 miles above the surface of the earth; beyond this re- gion, ordinary aircraft with airfoils can- not function; this region might be called the aerodynamically ineffective atmos- phere. The aerodynamic engineer thinks of space in terms of the kind of vehicle which can navigate space. 2) </w:t>
      </w:r>
      <w:r w:rsidRPr="0010595E">
        <w:rPr>
          <w:rStyle w:val="StyleBoldUnderline"/>
          <w:rFonts w:asciiTheme="minorHAnsi" w:hAnsiTheme="minorHAnsi" w:cstheme="minorHAnsi"/>
          <w:sz w:val="22"/>
        </w:rPr>
        <w:t>The physi- ologist would call space any region above about 12 miles. Above this re- gion,</w:t>
      </w:r>
      <w:r w:rsidRPr="0010595E">
        <w:rPr>
          <w:rFonts w:asciiTheme="minorHAnsi" w:hAnsiTheme="minorHAnsi" w:cstheme="minorHAnsi"/>
          <w:sz w:val="16"/>
        </w:rPr>
        <w:t xml:space="preserve"> man cannot live freely under any circumstances even breathing pure oxygen. The total atmospheric pressure is too low to permit man's body fluids and tissues to remain intact. 3) Finally, the astronomer would refer to space or "deep space" as any region which is be- yond about 1,000,000 miles above the surface of the earth. At about this altitude, the satellite holding power of the earth disappears and the sun's force of gravitation takes over. </w:t>
      </w:r>
    </w:p>
    <w:p w:rsidR="00835880" w:rsidRPr="0010595E" w:rsidRDefault="00835880" w:rsidP="000E0295">
      <w:pPr>
        <w:rPr>
          <w:rFonts w:asciiTheme="minorHAnsi" w:hAnsiTheme="minorHAnsi" w:cstheme="minorHAnsi"/>
          <w:sz w:val="22"/>
        </w:rPr>
      </w:pPr>
    </w:p>
    <w:p w:rsidR="00835880" w:rsidRPr="0010595E" w:rsidRDefault="00835880" w:rsidP="00835880">
      <w:pPr>
        <w:pStyle w:val="Heading3"/>
        <w:rPr>
          <w:rFonts w:asciiTheme="minorHAnsi" w:hAnsiTheme="minorHAnsi" w:cstheme="minorHAnsi"/>
          <w:sz w:val="22"/>
        </w:rPr>
      </w:pPr>
      <w:bookmarkStart w:id="463" w:name="_Toc298416102"/>
      <w:bookmarkStart w:id="464" w:name="_Toc298421280"/>
      <w:bookmarkStart w:id="465" w:name="_Toc298421972"/>
      <w:bookmarkStart w:id="466" w:name="_Toc298496466"/>
      <w:r w:rsidRPr="0010595E">
        <w:rPr>
          <w:rFonts w:asciiTheme="minorHAnsi" w:hAnsiTheme="minorHAnsi" w:cstheme="minorHAnsi"/>
          <w:sz w:val="22"/>
        </w:rPr>
        <w:t>B. Violation: The affirmat</w:t>
      </w:r>
      <w:r w:rsidR="00B41459" w:rsidRPr="0010595E">
        <w:rPr>
          <w:rFonts w:asciiTheme="minorHAnsi" w:hAnsiTheme="minorHAnsi" w:cstheme="minorHAnsi"/>
          <w:sz w:val="22"/>
        </w:rPr>
        <w:t>ive plan is not enacted in space</w:t>
      </w:r>
      <w:bookmarkEnd w:id="463"/>
      <w:bookmarkEnd w:id="464"/>
      <w:bookmarkEnd w:id="465"/>
      <w:bookmarkEnd w:id="466"/>
    </w:p>
    <w:p w:rsidR="00835880" w:rsidRPr="0010595E" w:rsidRDefault="00835880" w:rsidP="000E0295">
      <w:pPr>
        <w:rPr>
          <w:rFonts w:asciiTheme="minorHAnsi" w:hAnsiTheme="minorHAnsi" w:cstheme="minorHAnsi"/>
          <w:sz w:val="22"/>
        </w:rPr>
      </w:pPr>
    </w:p>
    <w:p w:rsidR="00835880" w:rsidRPr="0010595E" w:rsidRDefault="00835880" w:rsidP="00835880">
      <w:pPr>
        <w:pStyle w:val="Heading3"/>
        <w:rPr>
          <w:rFonts w:asciiTheme="minorHAnsi" w:hAnsiTheme="minorHAnsi" w:cstheme="minorHAnsi"/>
          <w:sz w:val="22"/>
        </w:rPr>
      </w:pPr>
      <w:bookmarkStart w:id="467" w:name="_Toc298416103"/>
      <w:bookmarkStart w:id="468" w:name="_Toc298421281"/>
      <w:bookmarkStart w:id="469" w:name="_Toc298421973"/>
      <w:bookmarkStart w:id="470" w:name="_Toc298496467"/>
      <w:r w:rsidRPr="0010595E">
        <w:rPr>
          <w:rFonts w:asciiTheme="minorHAnsi" w:hAnsiTheme="minorHAnsi" w:cstheme="minorHAnsi"/>
          <w:sz w:val="22"/>
        </w:rPr>
        <w:t>C. Standards:</w:t>
      </w:r>
      <w:bookmarkEnd w:id="467"/>
      <w:bookmarkEnd w:id="468"/>
      <w:bookmarkEnd w:id="469"/>
      <w:bookmarkEnd w:id="470"/>
      <w:r w:rsidRPr="0010595E">
        <w:rPr>
          <w:rFonts w:asciiTheme="minorHAnsi" w:hAnsiTheme="minorHAnsi" w:cstheme="minorHAnsi"/>
          <w:sz w:val="22"/>
        </w:rPr>
        <w:t xml:space="preserve"> </w:t>
      </w:r>
    </w:p>
    <w:p w:rsidR="00835880" w:rsidRPr="0010595E" w:rsidRDefault="00835880" w:rsidP="000E0295">
      <w:pPr>
        <w:rPr>
          <w:rFonts w:asciiTheme="minorHAnsi" w:hAnsiTheme="minorHAnsi" w:cstheme="minorHAnsi"/>
          <w:sz w:val="22"/>
        </w:rPr>
      </w:pPr>
    </w:p>
    <w:p w:rsidR="00835880" w:rsidRPr="0010595E" w:rsidRDefault="00835880" w:rsidP="0010595E">
      <w:pPr>
        <w:ind w:firstLine="720"/>
        <w:rPr>
          <w:rFonts w:asciiTheme="minorHAnsi" w:hAnsiTheme="minorHAnsi" w:cstheme="minorHAnsi"/>
          <w:sz w:val="22"/>
        </w:rPr>
      </w:pPr>
      <w:r w:rsidRPr="0010595E">
        <w:rPr>
          <w:rFonts w:asciiTheme="minorHAnsi" w:hAnsiTheme="minorHAnsi" w:cstheme="minorHAnsi"/>
          <w:sz w:val="22"/>
        </w:rPr>
        <w:t>1.</w:t>
      </w:r>
      <w:r w:rsidRPr="0010595E">
        <w:rPr>
          <w:rFonts w:asciiTheme="minorHAnsi" w:hAnsiTheme="minorHAnsi" w:cstheme="minorHAnsi"/>
          <w:sz w:val="22"/>
        </w:rPr>
        <w:tab/>
        <w:t xml:space="preserve">Limits:  Our definition gives equity to the topic by providing a limiting, non-arbitrary definition. </w:t>
      </w:r>
    </w:p>
    <w:p w:rsidR="00835880" w:rsidRPr="0010595E" w:rsidRDefault="00835880" w:rsidP="000E0295">
      <w:pPr>
        <w:rPr>
          <w:rFonts w:asciiTheme="minorHAnsi" w:hAnsiTheme="minorHAnsi" w:cstheme="minorHAnsi"/>
          <w:sz w:val="22"/>
        </w:rPr>
      </w:pPr>
    </w:p>
    <w:p w:rsidR="00835880" w:rsidRPr="0010595E" w:rsidRDefault="00835880" w:rsidP="0010595E">
      <w:pPr>
        <w:ind w:firstLine="720"/>
        <w:rPr>
          <w:rFonts w:asciiTheme="minorHAnsi" w:hAnsiTheme="minorHAnsi" w:cstheme="minorHAnsi"/>
          <w:sz w:val="22"/>
        </w:rPr>
      </w:pPr>
      <w:r w:rsidRPr="0010595E">
        <w:rPr>
          <w:rFonts w:asciiTheme="minorHAnsi" w:hAnsiTheme="minorHAnsi" w:cstheme="minorHAnsi"/>
          <w:sz w:val="22"/>
        </w:rPr>
        <w:t>2.</w:t>
      </w:r>
      <w:r w:rsidRPr="0010595E">
        <w:rPr>
          <w:rFonts w:asciiTheme="minorHAnsi" w:hAnsiTheme="minorHAnsi" w:cstheme="minorHAnsi"/>
          <w:sz w:val="22"/>
        </w:rPr>
        <w:tab/>
        <w:t xml:space="preserve">Field context: Prefer our definition as it comes from an expert source that specifically deals with space exploration. </w:t>
      </w:r>
    </w:p>
    <w:p w:rsidR="00835880" w:rsidRPr="0010595E" w:rsidRDefault="00835880" w:rsidP="000E0295">
      <w:pPr>
        <w:rPr>
          <w:rFonts w:asciiTheme="minorHAnsi" w:hAnsiTheme="minorHAnsi" w:cstheme="minorHAnsi"/>
          <w:sz w:val="22"/>
        </w:rPr>
      </w:pPr>
    </w:p>
    <w:p w:rsidR="00835880" w:rsidRPr="0010595E" w:rsidRDefault="00835880" w:rsidP="0010595E">
      <w:pPr>
        <w:ind w:firstLine="720"/>
        <w:rPr>
          <w:rFonts w:asciiTheme="minorHAnsi" w:hAnsiTheme="minorHAnsi" w:cstheme="minorHAnsi"/>
          <w:sz w:val="22"/>
        </w:rPr>
      </w:pPr>
      <w:r w:rsidRPr="0010595E">
        <w:rPr>
          <w:rFonts w:asciiTheme="minorHAnsi" w:hAnsiTheme="minorHAnsi" w:cstheme="minorHAnsi"/>
          <w:sz w:val="22"/>
        </w:rPr>
        <w:t>3.</w:t>
      </w:r>
      <w:r w:rsidRPr="0010595E">
        <w:rPr>
          <w:rFonts w:asciiTheme="minorHAnsi" w:hAnsiTheme="minorHAnsi" w:cstheme="minorHAnsi"/>
          <w:sz w:val="22"/>
        </w:rPr>
        <w:tab/>
        <w:t>Bright Line: Our definition eliminates the need for any judge intervention by giving an exact gate of Topicality that any affirmative plan must meet.</w:t>
      </w:r>
    </w:p>
    <w:p w:rsidR="00835880" w:rsidRPr="0010595E" w:rsidRDefault="00835880" w:rsidP="000E0295">
      <w:pPr>
        <w:rPr>
          <w:rFonts w:asciiTheme="minorHAnsi" w:hAnsiTheme="minorHAnsi" w:cstheme="minorHAnsi"/>
          <w:sz w:val="22"/>
        </w:rPr>
      </w:pPr>
    </w:p>
    <w:p w:rsidR="00835880" w:rsidRPr="0010595E" w:rsidRDefault="00835880" w:rsidP="000E0295">
      <w:pPr>
        <w:rPr>
          <w:rFonts w:asciiTheme="minorHAnsi" w:hAnsiTheme="minorHAnsi" w:cstheme="minorHAnsi"/>
          <w:sz w:val="22"/>
        </w:rPr>
      </w:pPr>
    </w:p>
    <w:p w:rsidR="00835880" w:rsidRPr="0010595E" w:rsidRDefault="00835880" w:rsidP="00835880">
      <w:pPr>
        <w:pStyle w:val="Heading3"/>
        <w:rPr>
          <w:rFonts w:asciiTheme="minorHAnsi" w:hAnsiTheme="minorHAnsi" w:cstheme="minorHAnsi"/>
          <w:sz w:val="22"/>
        </w:rPr>
      </w:pPr>
      <w:bookmarkStart w:id="471" w:name="_Toc298416104"/>
      <w:bookmarkStart w:id="472" w:name="_Toc298421282"/>
      <w:bookmarkStart w:id="473" w:name="_Toc298421974"/>
      <w:bookmarkStart w:id="474" w:name="_Toc298496468"/>
      <w:r w:rsidRPr="0010595E">
        <w:rPr>
          <w:rFonts w:asciiTheme="minorHAnsi" w:hAnsiTheme="minorHAnsi" w:cstheme="minorHAnsi"/>
          <w:sz w:val="22"/>
        </w:rPr>
        <w:t>D. Voters</w:t>
      </w:r>
      <w:bookmarkEnd w:id="471"/>
      <w:bookmarkEnd w:id="472"/>
      <w:bookmarkEnd w:id="473"/>
      <w:bookmarkEnd w:id="474"/>
    </w:p>
    <w:p w:rsidR="00835880" w:rsidRPr="0010595E" w:rsidRDefault="00835880" w:rsidP="000E0295">
      <w:pPr>
        <w:rPr>
          <w:rFonts w:asciiTheme="minorHAnsi" w:hAnsiTheme="minorHAnsi" w:cstheme="minorHAnsi"/>
          <w:sz w:val="22"/>
        </w:rPr>
      </w:pPr>
    </w:p>
    <w:p w:rsidR="00835880" w:rsidRPr="0010595E" w:rsidRDefault="00835880" w:rsidP="0010595E">
      <w:pPr>
        <w:ind w:firstLine="720"/>
        <w:rPr>
          <w:rFonts w:asciiTheme="minorHAnsi" w:hAnsiTheme="minorHAnsi" w:cstheme="minorHAnsi"/>
          <w:sz w:val="22"/>
        </w:rPr>
      </w:pPr>
      <w:r w:rsidRPr="0010595E">
        <w:rPr>
          <w:rFonts w:asciiTheme="minorHAnsi" w:hAnsiTheme="minorHAnsi" w:cstheme="minorHAnsi"/>
          <w:sz w:val="22"/>
        </w:rPr>
        <w:t>1.</w:t>
      </w:r>
      <w:r w:rsidRPr="0010595E">
        <w:rPr>
          <w:rFonts w:asciiTheme="minorHAnsi" w:hAnsiTheme="minorHAnsi" w:cstheme="minorHAnsi"/>
          <w:sz w:val="22"/>
        </w:rPr>
        <w:tab/>
        <w:t xml:space="preserve">Education: Debate is supposed to be about education. By allowing the affirmatives definition the negative </w:t>
      </w:r>
      <w:r w:rsidR="00F564C8" w:rsidRPr="0010595E">
        <w:rPr>
          <w:rFonts w:asciiTheme="minorHAnsi" w:hAnsiTheme="minorHAnsi" w:cstheme="minorHAnsi"/>
          <w:sz w:val="22"/>
        </w:rPr>
        <w:t>cannot effectively compete</w:t>
      </w:r>
      <w:r w:rsidRPr="0010595E">
        <w:rPr>
          <w:rFonts w:asciiTheme="minorHAnsi" w:hAnsiTheme="minorHAnsi" w:cstheme="minorHAnsi"/>
          <w:sz w:val="22"/>
        </w:rPr>
        <w:t>.  As a judge, you must vote our definition as education is what gives debate its value.</w:t>
      </w:r>
    </w:p>
    <w:p w:rsidR="00835880" w:rsidRPr="0010595E" w:rsidRDefault="00835880" w:rsidP="000E0295">
      <w:pPr>
        <w:rPr>
          <w:rFonts w:asciiTheme="minorHAnsi" w:hAnsiTheme="minorHAnsi" w:cstheme="minorHAnsi"/>
          <w:sz w:val="22"/>
        </w:rPr>
      </w:pPr>
    </w:p>
    <w:p w:rsidR="00F564C8" w:rsidRPr="0010595E" w:rsidRDefault="00835880" w:rsidP="0010595E">
      <w:pPr>
        <w:ind w:firstLine="720"/>
        <w:rPr>
          <w:rFonts w:asciiTheme="minorHAnsi" w:hAnsiTheme="minorHAnsi" w:cstheme="minorHAnsi"/>
          <w:sz w:val="22"/>
        </w:rPr>
      </w:pPr>
      <w:r w:rsidRPr="0010595E">
        <w:rPr>
          <w:rFonts w:asciiTheme="minorHAnsi" w:hAnsiTheme="minorHAnsi" w:cstheme="minorHAnsi"/>
          <w:sz w:val="22"/>
        </w:rPr>
        <w:t>2.</w:t>
      </w:r>
      <w:r w:rsidRPr="0010595E">
        <w:rPr>
          <w:rFonts w:asciiTheme="minorHAnsi" w:hAnsiTheme="minorHAnsi" w:cstheme="minorHAnsi"/>
          <w:sz w:val="22"/>
        </w:rPr>
        <w:tab/>
        <w:t xml:space="preserve">Fairness: The affirmative definition opens an unfair range of trivially nuanced and unpredictably varied plans that is vastly unfair to the negative team. </w:t>
      </w:r>
    </w:p>
    <w:p w:rsidR="00F564C8" w:rsidRPr="0010595E" w:rsidRDefault="00F564C8" w:rsidP="00F564C8">
      <w:pPr>
        <w:rPr>
          <w:rFonts w:asciiTheme="minorHAnsi" w:hAnsiTheme="minorHAnsi" w:cstheme="minorHAnsi"/>
          <w:sz w:val="22"/>
        </w:rPr>
      </w:pPr>
    </w:p>
    <w:p w:rsidR="00835880" w:rsidRPr="0010595E" w:rsidRDefault="0010595E" w:rsidP="0010595E">
      <w:pPr>
        <w:ind w:firstLine="720"/>
        <w:rPr>
          <w:rFonts w:asciiTheme="minorHAnsi" w:hAnsiTheme="minorHAnsi" w:cstheme="minorHAnsi"/>
          <w:sz w:val="22"/>
        </w:rPr>
      </w:pPr>
      <w:r>
        <w:rPr>
          <w:rFonts w:asciiTheme="minorHAnsi" w:hAnsiTheme="minorHAnsi" w:cstheme="minorHAnsi"/>
          <w:sz w:val="22"/>
        </w:rPr>
        <w:t>3</w:t>
      </w:r>
      <w:r w:rsidR="00F564C8" w:rsidRPr="0010595E">
        <w:rPr>
          <w:rFonts w:asciiTheme="minorHAnsi" w:hAnsiTheme="minorHAnsi" w:cstheme="minorHAnsi"/>
          <w:sz w:val="22"/>
        </w:rPr>
        <w:t xml:space="preserve">. </w:t>
      </w:r>
      <w:r w:rsidR="00835880" w:rsidRPr="0010595E">
        <w:rPr>
          <w:rFonts w:asciiTheme="minorHAnsi" w:hAnsiTheme="minorHAnsi" w:cstheme="minorHAnsi"/>
          <w:sz w:val="22"/>
        </w:rPr>
        <w:t xml:space="preserve">Clash: The unpredictable nature of the topic lends itself to a lack of, or under-developed, clash. Any clash in the round is sporadic and a matter of chance. </w:t>
      </w:r>
    </w:p>
    <w:p w:rsidR="00835880" w:rsidRPr="0010595E" w:rsidRDefault="00835880" w:rsidP="00835880">
      <w:pPr>
        <w:rPr>
          <w:rFonts w:asciiTheme="minorHAnsi" w:hAnsiTheme="minorHAnsi" w:cstheme="minorHAnsi"/>
          <w:sz w:val="22"/>
        </w:rPr>
      </w:pPr>
    </w:p>
    <w:p w:rsidR="000C1291" w:rsidRDefault="000C1291" w:rsidP="000C1291">
      <w:pPr>
        <w:pStyle w:val="Heading2"/>
      </w:pPr>
      <w:bookmarkStart w:id="475" w:name="_Toc298421283"/>
      <w:bookmarkStart w:id="476" w:name="_Toc298496469"/>
      <w:r>
        <w:rPr>
          <w:b w:val="0"/>
          <w:bCs w:val="0"/>
        </w:rPr>
        <w:t>T-Mesosphere</w:t>
      </w:r>
      <w:r w:rsidR="001C43A3">
        <w:rPr>
          <w:b w:val="0"/>
          <w:bCs w:val="0"/>
        </w:rPr>
        <w:t>-needs to be beyond</w:t>
      </w:r>
      <w:bookmarkEnd w:id="475"/>
      <w:bookmarkEnd w:id="476"/>
    </w:p>
    <w:p w:rsidR="000C1291" w:rsidRDefault="000C1291" w:rsidP="000C1291"/>
    <w:p w:rsidR="000C1291" w:rsidRPr="0010595E" w:rsidRDefault="000C1291" w:rsidP="000C1291">
      <w:pPr>
        <w:pStyle w:val="Heading3"/>
        <w:rPr>
          <w:rFonts w:asciiTheme="minorHAnsi" w:hAnsiTheme="minorHAnsi" w:cstheme="minorHAnsi"/>
          <w:sz w:val="22"/>
        </w:rPr>
      </w:pPr>
      <w:bookmarkStart w:id="477" w:name="_Toc298416106"/>
      <w:bookmarkStart w:id="478" w:name="_Toc298421284"/>
      <w:bookmarkStart w:id="479" w:name="_Toc298421976"/>
      <w:bookmarkStart w:id="480" w:name="_Toc298496470"/>
      <w:r w:rsidRPr="0010595E">
        <w:rPr>
          <w:rFonts w:asciiTheme="minorHAnsi" w:hAnsiTheme="minorHAnsi" w:cstheme="minorHAnsi"/>
          <w:bCs w:val="0"/>
          <w:sz w:val="22"/>
        </w:rPr>
        <w:t>A. Definition</w:t>
      </w:r>
      <w:bookmarkEnd w:id="477"/>
      <w:bookmarkEnd w:id="478"/>
      <w:bookmarkEnd w:id="479"/>
      <w:bookmarkEnd w:id="480"/>
    </w:p>
    <w:p w:rsidR="000C1291" w:rsidRPr="0010595E" w:rsidRDefault="000C1291" w:rsidP="000C1291">
      <w:pPr>
        <w:rPr>
          <w:rFonts w:asciiTheme="minorHAnsi" w:hAnsiTheme="minorHAnsi" w:cstheme="minorHAnsi"/>
          <w:sz w:val="22"/>
        </w:rPr>
      </w:pPr>
      <w:r w:rsidRPr="0010595E">
        <w:rPr>
          <w:rFonts w:asciiTheme="minorHAnsi" w:hAnsiTheme="minorHAnsi" w:cstheme="minorHAnsi"/>
          <w:sz w:val="22"/>
        </w:rPr>
        <w:t>1. Mesosphere:</w:t>
      </w:r>
    </w:p>
    <w:p w:rsidR="000C1291" w:rsidRPr="0010595E" w:rsidRDefault="000C1291" w:rsidP="000C1291">
      <w:pPr>
        <w:rPr>
          <w:rFonts w:asciiTheme="minorHAnsi" w:hAnsiTheme="minorHAnsi" w:cstheme="minorHAnsi"/>
          <w:b/>
          <w:bCs/>
          <w:sz w:val="28"/>
        </w:rPr>
      </w:pPr>
      <w:r w:rsidRPr="0010595E">
        <w:rPr>
          <w:rStyle w:val="StyleStyleBold12pt"/>
          <w:rFonts w:asciiTheme="minorHAnsi" w:hAnsiTheme="minorHAnsi" w:cstheme="minorHAnsi"/>
          <w:sz w:val="22"/>
        </w:rPr>
        <w:t>Weisstein 7 (</w:t>
      </w:r>
      <w:r w:rsidRPr="0010595E">
        <w:rPr>
          <w:rFonts w:asciiTheme="minorHAnsi" w:hAnsiTheme="minorHAnsi" w:cstheme="minorHAnsi"/>
          <w:sz w:val="22"/>
        </w:rPr>
        <w:t>Eric W. Weisstein, Math and Science Encyclopedist, http://scienceworld.wolfram.com/astronomy/Mesosphere.html)</w:t>
      </w:r>
    </w:p>
    <w:p w:rsidR="000C1291" w:rsidRPr="0010595E" w:rsidRDefault="000C1291" w:rsidP="000C1291">
      <w:pPr>
        <w:rPr>
          <w:rFonts w:asciiTheme="minorHAnsi" w:hAnsiTheme="minorHAnsi" w:cstheme="minorHAnsi"/>
          <w:sz w:val="24"/>
        </w:rPr>
      </w:pPr>
      <w:r w:rsidRPr="0010595E">
        <w:rPr>
          <w:rFonts w:asciiTheme="minorHAnsi" w:hAnsiTheme="minorHAnsi" w:cstheme="minorHAnsi"/>
          <w:sz w:val="22"/>
        </w:rPr>
        <w:t>The region of the Earth's atmosphere from roughly 50-80 km altitude.</w:t>
      </w:r>
    </w:p>
    <w:p w:rsidR="000C1291" w:rsidRPr="0010595E" w:rsidRDefault="000C1291" w:rsidP="000C1291">
      <w:pPr>
        <w:rPr>
          <w:rFonts w:asciiTheme="minorHAnsi" w:hAnsiTheme="minorHAnsi" w:cstheme="minorHAnsi"/>
          <w:sz w:val="22"/>
        </w:rPr>
      </w:pPr>
    </w:p>
    <w:p w:rsidR="000C1291" w:rsidRPr="0010595E" w:rsidRDefault="000C1291" w:rsidP="000C1291">
      <w:pPr>
        <w:rPr>
          <w:rStyle w:val="StyleStyleBold12pt"/>
          <w:rFonts w:asciiTheme="minorHAnsi" w:hAnsiTheme="minorHAnsi" w:cstheme="minorHAnsi"/>
          <w:b w:val="0"/>
          <w:bCs w:val="0"/>
          <w:sz w:val="22"/>
        </w:rPr>
      </w:pPr>
      <w:r w:rsidRPr="0010595E">
        <w:rPr>
          <w:rFonts w:asciiTheme="minorHAnsi" w:hAnsiTheme="minorHAnsi" w:cstheme="minorHAnsi"/>
          <w:sz w:val="22"/>
        </w:rPr>
        <w:t>2. Beyond:</w:t>
      </w:r>
    </w:p>
    <w:p w:rsidR="000C1291" w:rsidRPr="0010595E" w:rsidRDefault="000C1291" w:rsidP="000C1291">
      <w:pPr>
        <w:rPr>
          <w:rFonts w:asciiTheme="minorHAnsi" w:hAnsiTheme="minorHAnsi" w:cstheme="minorHAnsi"/>
          <w:sz w:val="22"/>
        </w:rPr>
      </w:pPr>
      <w:r w:rsidRPr="0010595E">
        <w:rPr>
          <w:rStyle w:val="StyleStyleBold12pt"/>
          <w:rFonts w:asciiTheme="minorHAnsi" w:hAnsiTheme="minorHAnsi" w:cstheme="minorHAnsi"/>
          <w:sz w:val="22"/>
        </w:rPr>
        <w:t xml:space="preserve">Collins English Dictionary Unabridged 2009 </w:t>
      </w:r>
      <w:r w:rsidRPr="0010595E">
        <w:rPr>
          <w:rFonts w:asciiTheme="minorHAnsi" w:hAnsiTheme="minorHAnsi" w:cstheme="minorHAnsi"/>
          <w:sz w:val="22"/>
        </w:rPr>
        <w:t>http://dictionary.reference.com/browse/beyond</w:t>
      </w:r>
    </w:p>
    <w:p w:rsidR="000C1291" w:rsidRPr="0010595E" w:rsidRDefault="000C1291" w:rsidP="000C1291">
      <w:pPr>
        <w:rPr>
          <w:rFonts w:asciiTheme="minorHAnsi" w:hAnsiTheme="minorHAnsi" w:cstheme="minorHAnsi"/>
          <w:sz w:val="24"/>
        </w:rPr>
      </w:pPr>
      <w:r w:rsidRPr="0010595E">
        <w:rPr>
          <w:rFonts w:asciiTheme="minorHAnsi" w:hAnsiTheme="minorHAnsi" w:cstheme="minorHAnsi"/>
          <w:sz w:val="22"/>
        </w:rPr>
        <w:t>1. at or to a point on the other side of; at or to the further side of: beyond those hills there is a river</w:t>
      </w:r>
    </w:p>
    <w:p w:rsidR="000C1291" w:rsidRPr="0010595E" w:rsidRDefault="000C1291" w:rsidP="000C1291">
      <w:pPr>
        <w:rPr>
          <w:rFonts w:asciiTheme="minorHAnsi" w:hAnsiTheme="minorHAnsi" w:cstheme="minorHAnsi"/>
          <w:sz w:val="22"/>
        </w:rPr>
      </w:pPr>
      <w:r w:rsidRPr="0010595E">
        <w:rPr>
          <w:rFonts w:asciiTheme="minorHAnsi" w:hAnsiTheme="minorHAnsi" w:cstheme="minorHAnsi"/>
          <w:sz w:val="22"/>
        </w:rPr>
        <w:t xml:space="preserve">2. </w:t>
      </w:r>
      <w:r w:rsidRPr="0010595E">
        <w:rPr>
          <w:rStyle w:val="StyleBoldUnderline"/>
          <w:rFonts w:asciiTheme="minorHAnsi" w:hAnsiTheme="minorHAnsi" w:cstheme="minorHAnsi"/>
          <w:sz w:val="22"/>
        </w:rPr>
        <w:t>outside the limits or scope of</w:t>
      </w:r>
      <w:r w:rsidRPr="0010595E">
        <w:rPr>
          <w:rFonts w:asciiTheme="minorHAnsi" w:hAnsiTheme="minorHAnsi" w:cstheme="minorHAnsi"/>
          <w:sz w:val="22"/>
        </w:rPr>
        <w:t>: beyond this country's jurisdiction</w:t>
      </w:r>
    </w:p>
    <w:p w:rsidR="000C1291" w:rsidRPr="0010595E" w:rsidRDefault="000C1291" w:rsidP="000C1291">
      <w:pPr>
        <w:rPr>
          <w:rFonts w:asciiTheme="minorHAnsi" w:hAnsiTheme="minorHAnsi" w:cstheme="minorHAnsi"/>
          <w:sz w:val="22"/>
        </w:rPr>
      </w:pPr>
    </w:p>
    <w:p w:rsidR="000C1291" w:rsidRPr="0010595E" w:rsidRDefault="000C1291" w:rsidP="000C1291">
      <w:pPr>
        <w:rPr>
          <w:rFonts w:asciiTheme="minorHAnsi" w:hAnsiTheme="minorHAnsi" w:cstheme="minorHAnsi"/>
          <w:sz w:val="22"/>
        </w:rPr>
      </w:pPr>
    </w:p>
    <w:p w:rsidR="000C1291" w:rsidRPr="0010595E" w:rsidRDefault="000C1291" w:rsidP="000C1291">
      <w:pPr>
        <w:pStyle w:val="Heading3"/>
        <w:rPr>
          <w:rFonts w:asciiTheme="minorHAnsi" w:hAnsiTheme="minorHAnsi" w:cstheme="minorHAnsi"/>
          <w:sz w:val="22"/>
        </w:rPr>
      </w:pPr>
      <w:bookmarkStart w:id="481" w:name="_Toc298416107"/>
      <w:bookmarkStart w:id="482" w:name="_Toc298421285"/>
      <w:bookmarkStart w:id="483" w:name="_Toc298421977"/>
      <w:bookmarkStart w:id="484" w:name="_Toc298496471"/>
      <w:r w:rsidRPr="0010595E">
        <w:rPr>
          <w:rFonts w:asciiTheme="minorHAnsi" w:hAnsiTheme="minorHAnsi" w:cstheme="minorHAnsi"/>
          <w:bCs w:val="0"/>
          <w:sz w:val="22"/>
        </w:rPr>
        <w:t>B. Violation:</w:t>
      </w:r>
      <w:r w:rsidRPr="0010595E">
        <w:rPr>
          <w:rFonts w:asciiTheme="minorHAnsi" w:hAnsiTheme="minorHAnsi" w:cstheme="minorHAnsi"/>
          <w:b w:val="0"/>
          <w:bCs w:val="0"/>
          <w:sz w:val="22"/>
        </w:rPr>
        <w:t xml:space="preserve"> The affirmatives plan is not enacted beyond the Mesosphere</w:t>
      </w:r>
      <w:bookmarkEnd w:id="481"/>
      <w:bookmarkEnd w:id="482"/>
      <w:bookmarkEnd w:id="483"/>
      <w:bookmarkEnd w:id="484"/>
    </w:p>
    <w:p w:rsidR="000C1291" w:rsidRPr="0010595E" w:rsidRDefault="000C1291" w:rsidP="000C1291">
      <w:pPr>
        <w:rPr>
          <w:rFonts w:asciiTheme="minorHAnsi" w:hAnsiTheme="minorHAnsi" w:cstheme="minorHAnsi"/>
          <w:sz w:val="22"/>
        </w:rPr>
      </w:pPr>
    </w:p>
    <w:p w:rsidR="000C1291" w:rsidRPr="0010595E" w:rsidRDefault="000C1291" w:rsidP="000C1291">
      <w:pPr>
        <w:pStyle w:val="Heading3"/>
        <w:rPr>
          <w:rFonts w:asciiTheme="minorHAnsi" w:hAnsiTheme="minorHAnsi" w:cstheme="minorHAnsi"/>
          <w:sz w:val="22"/>
        </w:rPr>
      </w:pPr>
      <w:bookmarkStart w:id="485" w:name="_Toc298416108"/>
      <w:bookmarkStart w:id="486" w:name="_Toc298421286"/>
      <w:bookmarkStart w:id="487" w:name="_Toc298421978"/>
      <w:bookmarkStart w:id="488" w:name="_Toc298496472"/>
      <w:r w:rsidRPr="0010595E">
        <w:rPr>
          <w:rFonts w:asciiTheme="minorHAnsi" w:hAnsiTheme="minorHAnsi" w:cstheme="minorHAnsi"/>
          <w:bCs w:val="0"/>
          <w:sz w:val="22"/>
        </w:rPr>
        <w:t>C. Standards:</w:t>
      </w:r>
      <w:bookmarkEnd w:id="485"/>
      <w:bookmarkEnd w:id="486"/>
      <w:bookmarkEnd w:id="487"/>
      <w:bookmarkEnd w:id="488"/>
      <w:r w:rsidRPr="0010595E">
        <w:rPr>
          <w:rFonts w:asciiTheme="minorHAnsi" w:hAnsiTheme="minorHAnsi" w:cstheme="minorHAnsi"/>
          <w:bCs w:val="0"/>
          <w:sz w:val="22"/>
        </w:rPr>
        <w:t xml:space="preserve">  </w:t>
      </w:r>
    </w:p>
    <w:p w:rsidR="000C1291" w:rsidRPr="0010595E" w:rsidRDefault="000C1291" w:rsidP="000C1291">
      <w:pPr>
        <w:rPr>
          <w:rFonts w:asciiTheme="minorHAnsi" w:hAnsiTheme="minorHAnsi" w:cstheme="minorHAnsi"/>
          <w:sz w:val="22"/>
        </w:rPr>
      </w:pPr>
    </w:p>
    <w:p w:rsidR="000C1291" w:rsidRPr="0010595E" w:rsidRDefault="000C1291" w:rsidP="000C1291">
      <w:pPr>
        <w:pStyle w:val="ListParagraph"/>
        <w:numPr>
          <w:ilvl w:val="0"/>
          <w:numId w:val="5"/>
        </w:numPr>
        <w:rPr>
          <w:rFonts w:asciiTheme="minorHAnsi" w:hAnsiTheme="minorHAnsi" w:cstheme="minorHAnsi"/>
          <w:sz w:val="22"/>
        </w:rPr>
      </w:pPr>
      <w:r w:rsidRPr="0010595E">
        <w:rPr>
          <w:rFonts w:asciiTheme="minorHAnsi" w:hAnsiTheme="minorHAnsi" w:cstheme="minorHAnsi"/>
          <w:sz w:val="22"/>
        </w:rPr>
        <w:t xml:space="preserve">Bright Line: The negative definition provides a clear distinction as to what it topical.  </w:t>
      </w:r>
    </w:p>
    <w:p w:rsidR="000C1291" w:rsidRPr="0010595E" w:rsidRDefault="000C1291" w:rsidP="000C1291">
      <w:pPr>
        <w:rPr>
          <w:rFonts w:asciiTheme="minorHAnsi" w:hAnsiTheme="minorHAnsi" w:cstheme="minorHAnsi"/>
          <w:sz w:val="22"/>
        </w:rPr>
      </w:pPr>
    </w:p>
    <w:p w:rsidR="000C1291" w:rsidRPr="0010595E" w:rsidRDefault="000C1291" w:rsidP="000C1291">
      <w:pPr>
        <w:pStyle w:val="ListParagraph"/>
        <w:numPr>
          <w:ilvl w:val="0"/>
          <w:numId w:val="5"/>
        </w:numPr>
        <w:rPr>
          <w:rFonts w:asciiTheme="minorHAnsi" w:hAnsiTheme="minorHAnsi" w:cstheme="minorHAnsi"/>
          <w:sz w:val="22"/>
        </w:rPr>
      </w:pPr>
      <w:r w:rsidRPr="0010595E">
        <w:rPr>
          <w:rFonts w:asciiTheme="minorHAnsi" w:hAnsiTheme="minorHAnsi" w:cstheme="minorHAnsi"/>
          <w:sz w:val="22"/>
        </w:rPr>
        <w:t xml:space="preserve">Fairness:  Our definition allows for competitive equity in the debate and fair ground.  </w:t>
      </w:r>
    </w:p>
    <w:p w:rsidR="000C1291" w:rsidRPr="0010595E" w:rsidRDefault="000C1291" w:rsidP="000C1291">
      <w:pPr>
        <w:rPr>
          <w:rFonts w:asciiTheme="minorHAnsi" w:hAnsiTheme="minorHAnsi" w:cstheme="minorHAnsi"/>
          <w:sz w:val="22"/>
        </w:rPr>
      </w:pPr>
    </w:p>
    <w:p w:rsidR="000C1291" w:rsidRPr="0010595E" w:rsidRDefault="000C1291" w:rsidP="000C1291">
      <w:pPr>
        <w:pStyle w:val="ListParagraph"/>
        <w:numPr>
          <w:ilvl w:val="0"/>
          <w:numId w:val="5"/>
        </w:numPr>
        <w:rPr>
          <w:rFonts w:asciiTheme="minorHAnsi" w:hAnsiTheme="minorHAnsi" w:cstheme="minorHAnsi"/>
          <w:sz w:val="22"/>
        </w:rPr>
      </w:pPr>
      <w:r w:rsidRPr="0010595E">
        <w:rPr>
          <w:rFonts w:asciiTheme="minorHAnsi" w:hAnsiTheme="minorHAnsi" w:cstheme="minorHAnsi"/>
          <w:sz w:val="22"/>
        </w:rPr>
        <w:t xml:space="preserve">Expert definition: Prefer our definition since it comes from an expert source that is relevant to the topic.  The topic is about science and, as such, we should use the best available scientific definitions.  </w:t>
      </w:r>
    </w:p>
    <w:p w:rsidR="000C1291" w:rsidRPr="0010595E" w:rsidRDefault="000C1291" w:rsidP="000C1291">
      <w:pPr>
        <w:rPr>
          <w:rFonts w:asciiTheme="minorHAnsi" w:hAnsiTheme="minorHAnsi" w:cstheme="minorHAnsi"/>
          <w:sz w:val="22"/>
        </w:rPr>
      </w:pPr>
    </w:p>
    <w:p w:rsidR="000C1291" w:rsidRPr="0010595E" w:rsidRDefault="000C1291" w:rsidP="000C1291">
      <w:pPr>
        <w:pStyle w:val="Heading3"/>
        <w:rPr>
          <w:rFonts w:asciiTheme="minorHAnsi" w:hAnsiTheme="minorHAnsi" w:cstheme="minorHAnsi"/>
          <w:sz w:val="22"/>
        </w:rPr>
      </w:pPr>
      <w:bookmarkStart w:id="489" w:name="_Toc298416109"/>
      <w:bookmarkStart w:id="490" w:name="_Toc298421287"/>
      <w:bookmarkStart w:id="491" w:name="_Toc298421979"/>
      <w:bookmarkStart w:id="492" w:name="_Toc298496473"/>
      <w:r w:rsidRPr="0010595E">
        <w:rPr>
          <w:rFonts w:asciiTheme="minorHAnsi" w:hAnsiTheme="minorHAnsi" w:cstheme="minorHAnsi"/>
          <w:bCs w:val="0"/>
          <w:sz w:val="22"/>
        </w:rPr>
        <w:t>D. Voters:</w:t>
      </w:r>
      <w:bookmarkEnd w:id="489"/>
      <w:bookmarkEnd w:id="490"/>
      <w:bookmarkEnd w:id="491"/>
      <w:bookmarkEnd w:id="492"/>
    </w:p>
    <w:p w:rsidR="000C1291" w:rsidRPr="0010595E" w:rsidRDefault="000C1291" w:rsidP="000C1291">
      <w:pPr>
        <w:rPr>
          <w:rFonts w:asciiTheme="minorHAnsi" w:hAnsiTheme="minorHAnsi" w:cstheme="minorHAnsi"/>
          <w:sz w:val="22"/>
        </w:rPr>
      </w:pPr>
    </w:p>
    <w:p w:rsidR="000C1291" w:rsidRPr="0010595E" w:rsidRDefault="000C1291" w:rsidP="000C1291">
      <w:pPr>
        <w:pStyle w:val="ListParagraph"/>
        <w:numPr>
          <w:ilvl w:val="0"/>
          <w:numId w:val="6"/>
        </w:numPr>
        <w:rPr>
          <w:rFonts w:asciiTheme="minorHAnsi" w:hAnsiTheme="minorHAnsi" w:cstheme="minorHAnsi"/>
          <w:sz w:val="22"/>
        </w:rPr>
      </w:pPr>
      <w:r w:rsidRPr="0010595E">
        <w:rPr>
          <w:rFonts w:asciiTheme="minorHAnsi" w:hAnsiTheme="minorHAnsi" w:cstheme="minorHAnsi"/>
          <w:sz w:val="22"/>
        </w:rPr>
        <w:t xml:space="preserve">Apriori: Topicality is an apriori issue that must be met before the remainder of the debate can be considered.  </w:t>
      </w:r>
    </w:p>
    <w:p w:rsidR="000C1291" w:rsidRPr="0010595E" w:rsidRDefault="000C1291" w:rsidP="000C1291">
      <w:pPr>
        <w:rPr>
          <w:rFonts w:asciiTheme="minorHAnsi" w:hAnsiTheme="minorHAnsi" w:cstheme="minorHAnsi"/>
          <w:sz w:val="22"/>
        </w:rPr>
      </w:pPr>
    </w:p>
    <w:p w:rsidR="000C1291" w:rsidRPr="0010595E" w:rsidRDefault="000C1291" w:rsidP="000C1291">
      <w:pPr>
        <w:pStyle w:val="ListParagraph"/>
        <w:numPr>
          <w:ilvl w:val="0"/>
          <w:numId w:val="6"/>
        </w:numPr>
        <w:rPr>
          <w:rFonts w:asciiTheme="minorHAnsi" w:hAnsiTheme="minorHAnsi" w:cstheme="minorHAnsi"/>
          <w:sz w:val="22"/>
        </w:rPr>
      </w:pPr>
      <w:r w:rsidRPr="0010595E">
        <w:rPr>
          <w:rFonts w:asciiTheme="minorHAnsi" w:hAnsiTheme="minorHAnsi" w:cstheme="minorHAnsi"/>
          <w:sz w:val="22"/>
        </w:rPr>
        <w:t>Jurisdiction: As a judge, you cannot vote on a non-topical case.</w:t>
      </w:r>
    </w:p>
    <w:p w:rsidR="000C1291" w:rsidRPr="0010595E" w:rsidRDefault="000C1291" w:rsidP="000C1291">
      <w:pPr>
        <w:rPr>
          <w:rFonts w:asciiTheme="minorHAnsi" w:hAnsiTheme="minorHAnsi" w:cstheme="minorHAnsi"/>
          <w:sz w:val="22"/>
        </w:rPr>
      </w:pPr>
    </w:p>
    <w:p w:rsidR="000C1291" w:rsidRPr="0010595E" w:rsidRDefault="000C1291" w:rsidP="000C1291">
      <w:pPr>
        <w:pStyle w:val="ListParagraph"/>
        <w:numPr>
          <w:ilvl w:val="0"/>
          <w:numId w:val="6"/>
        </w:numPr>
        <w:rPr>
          <w:rFonts w:asciiTheme="minorHAnsi" w:hAnsiTheme="minorHAnsi" w:cstheme="minorHAnsi"/>
          <w:sz w:val="22"/>
        </w:rPr>
      </w:pPr>
      <w:r w:rsidRPr="0010595E">
        <w:rPr>
          <w:rFonts w:asciiTheme="minorHAnsi" w:hAnsiTheme="minorHAnsi" w:cstheme="minorHAnsi"/>
          <w:sz w:val="22"/>
        </w:rPr>
        <w:t xml:space="preserve">Debatability: You should not vote us down simply because we were unable to debate a non-topical case.  </w:t>
      </w:r>
    </w:p>
    <w:p w:rsidR="000C1291" w:rsidRDefault="000C1291" w:rsidP="00835880"/>
    <w:p w:rsidR="007064E3" w:rsidRDefault="007064E3" w:rsidP="007064E3">
      <w:pPr>
        <w:pStyle w:val="Heading1"/>
        <w:rPr>
          <w:lang/>
        </w:rPr>
      </w:pPr>
      <w:bookmarkStart w:id="493" w:name="_Toc298421288"/>
      <w:bookmarkStart w:id="494" w:name="_Toc298496474"/>
      <w:r>
        <w:rPr>
          <w:lang/>
        </w:rPr>
        <w:t>Topicality Definitions</w:t>
      </w:r>
      <w:bookmarkEnd w:id="493"/>
      <w:bookmarkEnd w:id="494"/>
    </w:p>
    <w:p w:rsidR="007064E3" w:rsidRDefault="007064E3" w:rsidP="007064E3">
      <w:pPr>
        <w:pStyle w:val="Heading2"/>
        <w:rPr>
          <w:lang/>
        </w:rPr>
      </w:pPr>
      <w:bookmarkStart w:id="495" w:name="_Toc298421289"/>
      <w:bookmarkStart w:id="496" w:name="_Toc298496475"/>
      <w:r>
        <w:rPr>
          <w:lang/>
        </w:rPr>
        <w:t>Resolved Definitions</w:t>
      </w:r>
      <w:bookmarkEnd w:id="495"/>
      <w:bookmarkEnd w:id="496"/>
    </w:p>
    <w:p w:rsidR="007064E3" w:rsidRPr="00042AD3" w:rsidRDefault="007064E3" w:rsidP="007064E3">
      <w:pPr>
        <w:rPr>
          <w:rFonts w:asciiTheme="minorHAnsi" w:hAnsiTheme="minorHAnsi" w:cstheme="minorHAnsi"/>
          <w:b/>
          <w:bCs/>
          <w:lang/>
        </w:rPr>
      </w:pPr>
    </w:p>
    <w:p w:rsidR="007064E3" w:rsidRPr="0010501D" w:rsidRDefault="007064E3" w:rsidP="007064E3">
      <w:pPr>
        <w:pStyle w:val="Heading3"/>
        <w:rPr>
          <w:rFonts w:asciiTheme="minorHAnsi" w:hAnsiTheme="minorHAnsi" w:cstheme="minorHAnsi"/>
          <w:sz w:val="22"/>
          <w:lang w:eastAsia="ko-KR"/>
        </w:rPr>
      </w:pPr>
      <w:bookmarkStart w:id="497" w:name="_Toc297308592"/>
      <w:bookmarkStart w:id="498" w:name="_Toc297324703"/>
      <w:bookmarkStart w:id="499" w:name="_Toc298421290"/>
      <w:bookmarkStart w:id="500" w:name="_Toc298496476"/>
      <w:r w:rsidRPr="0010501D">
        <w:rPr>
          <w:rFonts w:asciiTheme="minorHAnsi" w:hAnsiTheme="minorHAnsi" w:cstheme="minorHAnsi"/>
          <w:sz w:val="22"/>
          <w:lang w:eastAsia="ko-KR"/>
        </w:rPr>
        <w:t xml:space="preserve">Resolved </w:t>
      </w:r>
      <w:bookmarkEnd w:id="497"/>
      <w:bookmarkEnd w:id="498"/>
      <w:r w:rsidRPr="0010501D">
        <w:rPr>
          <w:rFonts w:asciiTheme="minorHAnsi" w:hAnsiTheme="minorHAnsi" w:cstheme="minorHAnsi"/>
          <w:sz w:val="22"/>
          <w:lang w:eastAsia="ko-KR"/>
        </w:rPr>
        <w:t>is to take action to solve a problem</w:t>
      </w:r>
      <w:bookmarkEnd w:id="499"/>
      <w:bookmarkEnd w:id="500"/>
      <w:r w:rsidRPr="0010501D">
        <w:rPr>
          <w:rFonts w:asciiTheme="minorHAnsi" w:hAnsiTheme="minorHAnsi" w:cstheme="minorHAnsi"/>
          <w:sz w:val="22"/>
          <w:lang w:eastAsia="ko-KR"/>
        </w:rPr>
        <w:t xml:space="preserve"> </w:t>
      </w:r>
    </w:p>
    <w:p w:rsidR="007064E3" w:rsidRPr="0010501D" w:rsidRDefault="007064E3" w:rsidP="007064E3">
      <w:pPr>
        <w:rPr>
          <w:rStyle w:val="StyleStyleBold12pt"/>
          <w:rFonts w:asciiTheme="minorHAnsi" w:hAnsiTheme="minorHAnsi" w:cstheme="minorHAnsi"/>
          <w:sz w:val="22"/>
        </w:rPr>
      </w:pPr>
      <w:r w:rsidRPr="0010501D">
        <w:rPr>
          <w:rStyle w:val="StyleStyleBold12pt"/>
          <w:rFonts w:asciiTheme="minorHAnsi" w:hAnsiTheme="minorHAnsi" w:cstheme="minorHAnsi"/>
          <w:sz w:val="22"/>
        </w:rPr>
        <w:t>The New Oxford American Dictionary, 2005</w:t>
      </w:r>
      <w:r w:rsidRPr="0010501D">
        <w:rPr>
          <w:rFonts w:asciiTheme="minorHAnsi" w:hAnsiTheme="minorHAnsi" w:cstheme="minorHAnsi"/>
          <w:sz w:val="22"/>
        </w:rPr>
        <w:t xml:space="preserve"> second edition. Ed. Erin McKean. Oxford University Press, Oxford Reference Online</w:t>
      </w:r>
      <w:r w:rsidRPr="0010501D">
        <w:rPr>
          <w:rStyle w:val="StyleStyleBold12pt"/>
          <w:rFonts w:asciiTheme="minorHAnsi" w:hAnsiTheme="minorHAnsi" w:cstheme="minorHAnsi"/>
          <w:sz w:val="22"/>
        </w:rPr>
        <w:t xml:space="preserve"> </w:t>
      </w:r>
      <w:r w:rsidRPr="0010501D">
        <w:rPr>
          <w:rStyle w:val="StyleStyleBold12pt"/>
          <w:rFonts w:asciiTheme="minorHAnsi" w:hAnsiTheme="minorHAnsi" w:cstheme="minorHAnsi"/>
          <w:b w:val="0"/>
          <w:sz w:val="22"/>
        </w:rPr>
        <w:t>http://www.oxfordreference.com/views/ENTRY.html?subview=Main&amp;entry=t183.e65284</w:t>
      </w:r>
    </w:p>
    <w:p w:rsidR="007064E3" w:rsidRPr="0010501D" w:rsidRDefault="007064E3" w:rsidP="007064E3">
      <w:pPr>
        <w:rPr>
          <w:rFonts w:asciiTheme="minorHAnsi" w:hAnsiTheme="minorHAnsi" w:cstheme="minorHAnsi"/>
          <w:sz w:val="22"/>
          <w:lang w:eastAsia="ko-KR"/>
        </w:rPr>
      </w:pPr>
      <w:r w:rsidRPr="0010501D">
        <w:rPr>
          <w:rStyle w:val="StyleStyleBold12pt"/>
          <w:rFonts w:asciiTheme="minorHAnsi" w:hAnsiTheme="minorHAnsi" w:cstheme="minorHAnsi"/>
          <w:b w:val="0"/>
          <w:sz w:val="22"/>
        </w:rPr>
        <w:t>"resolution n."  ,</w:t>
      </w:r>
      <w:r w:rsidRPr="0010501D">
        <w:rPr>
          <w:rStyle w:val="StyleStyleBold12pt"/>
          <w:rFonts w:asciiTheme="minorHAnsi" w:hAnsiTheme="minorHAnsi" w:cstheme="minorHAnsi"/>
          <w:sz w:val="22"/>
        </w:rPr>
        <w:t xml:space="preserve"> </w:t>
      </w:r>
      <w:r w:rsidRPr="0010501D">
        <w:rPr>
          <w:rFonts w:asciiTheme="minorHAnsi" w:hAnsiTheme="minorHAnsi" w:cstheme="minorHAnsi"/>
          <w:sz w:val="22"/>
          <w:lang w:eastAsia="ko-KR"/>
        </w:rPr>
        <w:t>the action of solving a problem, dispute, or contentious matter: the peaceful resolution of all disputes | a successful resolution to the problem</w:t>
      </w:r>
    </w:p>
    <w:p w:rsidR="007064E3" w:rsidRPr="0010501D" w:rsidRDefault="007064E3" w:rsidP="007064E3">
      <w:pPr>
        <w:rPr>
          <w:rFonts w:asciiTheme="minorHAnsi" w:hAnsiTheme="minorHAnsi" w:cstheme="minorHAnsi"/>
          <w:sz w:val="22"/>
          <w:lang w:eastAsia="ko-KR"/>
        </w:rPr>
      </w:pPr>
    </w:p>
    <w:p w:rsidR="007064E3" w:rsidRPr="0010501D" w:rsidRDefault="007064E3" w:rsidP="007064E3">
      <w:pPr>
        <w:pStyle w:val="Heading3"/>
        <w:rPr>
          <w:rFonts w:asciiTheme="minorHAnsi" w:hAnsiTheme="minorHAnsi" w:cstheme="minorHAnsi"/>
          <w:sz w:val="22"/>
          <w:lang/>
        </w:rPr>
      </w:pPr>
      <w:bookmarkStart w:id="501" w:name="_Toc298421291"/>
      <w:bookmarkStart w:id="502" w:name="_Toc298496477"/>
      <w:r w:rsidRPr="0010501D">
        <w:rPr>
          <w:rFonts w:asciiTheme="minorHAnsi" w:hAnsiTheme="minorHAnsi" w:cstheme="minorHAnsi"/>
          <w:sz w:val="22"/>
          <w:lang/>
        </w:rPr>
        <w:t>Resolved means able to be resolved</w:t>
      </w:r>
      <w:bookmarkEnd w:id="501"/>
      <w:bookmarkEnd w:id="502"/>
    </w:p>
    <w:p w:rsidR="007064E3" w:rsidRPr="0010501D" w:rsidRDefault="007064E3" w:rsidP="007064E3">
      <w:pPr>
        <w:spacing w:after="100" w:afterAutospacing="1"/>
        <w:rPr>
          <w:rFonts w:asciiTheme="minorHAnsi" w:hAnsiTheme="minorHAnsi" w:cstheme="minorHAnsi"/>
          <w:b/>
          <w:bCs/>
          <w:sz w:val="22"/>
          <w:lang/>
        </w:rPr>
      </w:pPr>
      <w:r w:rsidRPr="0010501D">
        <w:rPr>
          <w:rStyle w:val="StyleStyleBold12pt"/>
          <w:rFonts w:asciiTheme="minorHAnsi" w:hAnsiTheme="minorHAnsi" w:cstheme="minorHAnsi"/>
          <w:sz w:val="22"/>
          <w:lang/>
        </w:rPr>
        <w:t>A Dictionary of Modern Legal Usage</w:t>
      </w:r>
      <w:r w:rsidRPr="0010501D">
        <w:rPr>
          <w:rFonts w:asciiTheme="minorHAnsi" w:hAnsiTheme="minorHAnsi" w:cstheme="minorHAnsi"/>
          <w:b/>
          <w:bCs/>
          <w:sz w:val="22"/>
          <w:lang/>
        </w:rPr>
        <w:t xml:space="preserve">, </w:t>
      </w:r>
      <w:r w:rsidRPr="0010501D">
        <w:rPr>
          <w:rFonts w:asciiTheme="minorHAnsi" w:hAnsiTheme="minorHAnsi" w:cstheme="minorHAnsi"/>
          <w:sz w:val="22"/>
          <w:lang/>
        </w:rPr>
        <w:t xml:space="preserve">Bryan A Garner, scholar of the English Language, </w:t>
      </w:r>
      <w:r w:rsidRPr="0010501D">
        <w:rPr>
          <w:rStyle w:val="StyleStyleBold12pt"/>
          <w:rFonts w:asciiTheme="minorHAnsi" w:hAnsiTheme="minorHAnsi" w:cstheme="minorHAnsi"/>
          <w:sz w:val="22"/>
          <w:lang/>
        </w:rPr>
        <w:t>March 2001</w:t>
      </w:r>
      <w:r w:rsidRPr="0010501D">
        <w:rPr>
          <w:rFonts w:asciiTheme="minorHAnsi" w:hAnsiTheme="minorHAnsi" w:cstheme="minorHAnsi"/>
          <w:b/>
          <w:bCs/>
          <w:sz w:val="22"/>
          <w:lang/>
        </w:rPr>
        <w:t xml:space="preserve"> </w:t>
      </w:r>
    </w:p>
    <w:p w:rsidR="007064E3" w:rsidRPr="0010501D" w:rsidRDefault="007064E3" w:rsidP="007064E3">
      <w:pPr>
        <w:rPr>
          <w:rFonts w:asciiTheme="minorHAnsi" w:hAnsiTheme="minorHAnsi" w:cstheme="minorHAnsi"/>
          <w:sz w:val="22"/>
          <w:lang/>
        </w:rPr>
      </w:pPr>
      <w:r w:rsidRPr="0010501D">
        <w:rPr>
          <w:rFonts w:asciiTheme="minorHAnsi" w:hAnsiTheme="minorHAnsi" w:cstheme="minorHAnsi"/>
          <w:sz w:val="22"/>
          <w:lang/>
        </w:rPr>
        <w:t>Resolvable; resolvible; resoluble. The first is far more common than the other in meaning “</w:t>
      </w:r>
      <w:r w:rsidRPr="0010501D">
        <w:rPr>
          <w:rStyle w:val="StyleBoldUnderline"/>
          <w:rFonts w:asciiTheme="minorHAnsi" w:hAnsiTheme="minorHAnsi" w:cstheme="minorHAnsi"/>
          <w:sz w:val="22"/>
          <w:highlight w:val="yellow"/>
          <w:lang/>
        </w:rPr>
        <w:t>able to be resolved</w:t>
      </w:r>
      <w:r w:rsidRPr="0010501D">
        <w:rPr>
          <w:rFonts w:asciiTheme="minorHAnsi" w:hAnsiTheme="minorHAnsi" w:cstheme="minorHAnsi"/>
          <w:sz w:val="22"/>
          <w:lang/>
        </w:rPr>
        <w:t>” E.g. “We held that the pilot base dispute was a 'major' dispute subject to the court's jurisdiction and not a 'minor' dispute  resolvable by the Railway Labor Act's adjustment mechanism. Resoluble has the liability of meaning also “</w:t>
      </w:r>
      <w:r w:rsidRPr="0010501D">
        <w:rPr>
          <w:rFonts w:asciiTheme="minorHAnsi" w:hAnsiTheme="minorHAnsi" w:cstheme="minorHAnsi"/>
          <w:sz w:val="22"/>
          <w:highlight w:val="yellow"/>
          <w:lang/>
        </w:rPr>
        <w:t>capable of being dissolved again</w:t>
      </w:r>
      <w:r w:rsidRPr="0010501D">
        <w:rPr>
          <w:rFonts w:asciiTheme="minorHAnsi" w:hAnsiTheme="minorHAnsi" w:cstheme="minorHAnsi"/>
          <w:sz w:val="22"/>
          <w:lang/>
        </w:rPr>
        <w:t xml:space="preserve">.” The variant spelling resolvible is to be avoided.  </w:t>
      </w:r>
    </w:p>
    <w:p w:rsidR="007064E3" w:rsidRPr="00042AD3" w:rsidRDefault="007064E3" w:rsidP="007064E3">
      <w:pPr>
        <w:rPr>
          <w:rFonts w:asciiTheme="minorHAnsi" w:hAnsiTheme="minorHAnsi" w:cstheme="minorHAnsi"/>
          <w:lang/>
        </w:rPr>
      </w:pPr>
      <w:r w:rsidRPr="00042AD3">
        <w:rPr>
          <w:rFonts w:asciiTheme="minorHAnsi" w:hAnsiTheme="minorHAnsi" w:cstheme="minorHAnsi"/>
          <w:lang/>
        </w:rPr>
        <w:t>.</w:t>
      </w:r>
    </w:p>
    <w:p w:rsidR="007064E3" w:rsidRPr="00042AD3" w:rsidRDefault="007064E3" w:rsidP="007064E3">
      <w:pPr>
        <w:rPr>
          <w:rFonts w:asciiTheme="minorHAnsi" w:hAnsiTheme="minorHAnsi" w:cstheme="minorHAnsi"/>
          <w:lang/>
        </w:rPr>
      </w:pPr>
    </w:p>
    <w:p w:rsidR="007064E3" w:rsidRPr="0010501D" w:rsidRDefault="007064E3" w:rsidP="007064E3">
      <w:pPr>
        <w:pStyle w:val="Heading3"/>
        <w:rPr>
          <w:rFonts w:asciiTheme="minorHAnsi" w:hAnsiTheme="minorHAnsi" w:cstheme="minorHAnsi"/>
          <w:sz w:val="22"/>
          <w:lang/>
        </w:rPr>
      </w:pPr>
      <w:bookmarkStart w:id="503" w:name="_Toc298421292"/>
      <w:bookmarkStart w:id="504" w:name="_Toc298496478"/>
      <w:r w:rsidRPr="0010501D">
        <w:rPr>
          <w:rFonts w:asciiTheme="minorHAnsi" w:hAnsiTheme="minorHAnsi" w:cstheme="minorHAnsi"/>
          <w:sz w:val="22"/>
          <w:lang/>
        </w:rPr>
        <w:t>Resolved is… (broad)</w:t>
      </w:r>
      <w:bookmarkEnd w:id="503"/>
      <w:bookmarkEnd w:id="504"/>
    </w:p>
    <w:p w:rsidR="007064E3" w:rsidRPr="0010501D" w:rsidRDefault="007064E3" w:rsidP="007064E3">
      <w:pPr>
        <w:spacing w:after="100" w:afterAutospacing="1"/>
        <w:rPr>
          <w:rFonts w:asciiTheme="minorHAnsi" w:hAnsiTheme="minorHAnsi" w:cstheme="minorHAnsi"/>
          <w:sz w:val="22"/>
          <w:lang/>
        </w:rPr>
      </w:pPr>
      <w:r w:rsidRPr="0010501D">
        <w:rPr>
          <w:rStyle w:val="StyleStyleBold12pt"/>
          <w:rFonts w:asciiTheme="minorHAnsi" w:hAnsiTheme="minorHAnsi" w:cstheme="minorHAnsi"/>
          <w:sz w:val="22"/>
          <w:lang/>
        </w:rPr>
        <w:t>Merriam/Webster Dictionary</w:t>
      </w:r>
      <w:r w:rsidRPr="0010501D">
        <w:rPr>
          <w:rFonts w:asciiTheme="minorHAnsi" w:hAnsiTheme="minorHAnsi" w:cstheme="minorHAnsi"/>
          <w:b/>
          <w:bCs/>
          <w:sz w:val="22"/>
          <w:lang/>
        </w:rPr>
        <w:t xml:space="preserve">, </w:t>
      </w:r>
      <w:hyperlink r:id="rId30" w:history="1">
        <w:r w:rsidRPr="0010501D">
          <w:rPr>
            <w:rStyle w:val="Hyperlink"/>
            <w:rFonts w:asciiTheme="minorHAnsi" w:hAnsiTheme="minorHAnsi" w:cstheme="minorHAnsi"/>
            <w:sz w:val="22"/>
            <w:lang/>
          </w:rPr>
          <w:t>http://www.merriam-webster.com/dictionary/resolve</w:t>
        </w:r>
      </w:hyperlink>
    </w:p>
    <w:p w:rsidR="007064E3" w:rsidRPr="0010501D" w:rsidRDefault="007064E3" w:rsidP="007064E3">
      <w:pPr>
        <w:rPr>
          <w:rFonts w:asciiTheme="minorHAnsi" w:hAnsiTheme="minorHAnsi" w:cstheme="minorHAnsi"/>
          <w:sz w:val="22"/>
          <w:lang/>
        </w:rPr>
      </w:pPr>
      <w:r w:rsidRPr="0010501D">
        <w:rPr>
          <w:rFonts w:asciiTheme="minorHAnsi" w:hAnsiTheme="minorHAnsi" w:cstheme="minorHAnsi"/>
          <w:sz w:val="22"/>
          <w:lang/>
        </w:rPr>
        <w:t>transitive verb</w:t>
      </w:r>
    </w:p>
    <w:p w:rsidR="007064E3" w:rsidRPr="0010501D" w:rsidRDefault="007064E3" w:rsidP="007064E3">
      <w:pPr>
        <w:rPr>
          <w:rFonts w:asciiTheme="minorHAnsi" w:hAnsiTheme="minorHAnsi" w:cstheme="minorHAnsi"/>
          <w:sz w:val="22"/>
          <w:lang/>
        </w:rPr>
      </w:pPr>
      <w:r w:rsidRPr="0010501D">
        <w:rPr>
          <w:rFonts w:asciiTheme="minorHAnsi" w:hAnsiTheme="minorHAnsi" w:cstheme="minorHAnsi"/>
          <w:sz w:val="22"/>
          <w:lang/>
        </w:rPr>
        <w:t xml:space="preserve">1 obsolete : </w:t>
      </w:r>
      <w:hyperlink r:id="rId31" w:history="1">
        <w:r w:rsidRPr="0010501D">
          <w:rPr>
            <w:rStyle w:val="Hyperlink"/>
            <w:rFonts w:asciiTheme="minorHAnsi" w:hAnsiTheme="minorHAnsi" w:cstheme="minorHAnsi"/>
            <w:sz w:val="22"/>
            <w:lang/>
          </w:rPr>
          <w:t>dissolve</w:t>
        </w:r>
      </w:hyperlink>
      <w:r w:rsidRPr="0010501D">
        <w:rPr>
          <w:rFonts w:asciiTheme="minorHAnsi" w:hAnsiTheme="minorHAnsi" w:cstheme="minorHAnsi"/>
          <w:sz w:val="22"/>
          <w:lang/>
        </w:rPr>
        <w:t xml:space="preserve">, </w:t>
      </w:r>
      <w:hyperlink r:id="rId32" w:history="1">
        <w:r w:rsidRPr="0010501D">
          <w:rPr>
            <w:rStyle w:val="Hyperlink"/>
            <w:rFonts w:asciiTheme="minorHAnsi" w:hAnsiTheme="minorHAnsi" w:cstheme="minorHAnsi"/>
            <w:sz w:val="22"/>
            <w:lang/>
          </w:rPr>
          <w:t>melt</w:t>
        </w:r>
      </w:hyperlink>
      <w:r w:rsidRPr="0010501D">
        <w:rPr>
          <w:rFonts w:asciiTheme="minorHAnsi" w:hAnsiTheme="minorHAnsi" w:cstheme="minorHAnsi"/>
          <w:sz w:val="22"/>
          <w:lang/>
        </w:rPr>
        <w:t xml:space="preserve"> </w:t>
      </w:r>
    </w:p>
    <w:p w:rsidR="007064E3" w:rsidRPr="0010501D" w:rsidRDefault="007064E3" w:rsidP="007064E3">
      <w:pPr>
        <w:rPr>
          <w:rFonts w:asciiTheme="minorHAnsi" w:hAnsiTheme="minorHAnsi" w:cstheme="minorHAnsi"/>
          <w:sz w:val="22"/>
          <w:lang/>
        </w:rPr>
      </w:pPr>
      <w:r w:rsidRPr="0010501D">
        <w:rPr>
          <w:rFonts w:asciiTheme="minorHAnsi" w:hAnsiTheme="minorHAnsi" w:cstheme="minorHAnsi"/>
          <w:sz w:val="22"/>
          <w:lang/>
        </w:rPr>
        <w:t xml:space="preserve">2 a : </w:t>
      </w:r>
      <w:hyperlink r:id="rId33" w:history="1">
        <w:r w:rsidRPr="0010501D">
          <w:rPr>
            <w:rStyle w:val="Hyperlink"/>
            <w:rFonts w:asciiTheme="minorHAnsi" w:hAnsiTheme="minorHAnsi" w:cstheme="minorHAnsi"/>
            <w:sz w:val="22"/>
            <w:lang/>
          </w:rPr>
          <w:t>break up</w:t>
        </w:r>
      </w:hyperlink>
      <w:r w:rsidRPr="0010501D">
        <w:rPr>
          <w:rFonts w:asciiTheme="minorHAnsi" w:hAnsiTheme="minorHAnsi" w:cstheme="minorHAnsi"/>
          <w:sz w:val="22"/>
          <w:lang/>
        </w:rPr>
        <w:t xml:space="preserve">, </w:t>
      </w:r>
      <w:hyperlink r:id="rId34" w:history="1">
        <w:r w:rsidRPr="0010501D">
          <w:rPr>
            <w:rStyle w:val="Hyperlink"/>
            <w:rFonts w:asciiTheme="minorHAnsi" w:hAnsiTheme="minorHAnsi" w:cstheme="minorHAnsi"/>
            <w:sz w:val="22"/>
            <w:lang/>
          </w:rPr>
          <w:t>separate</w:t>
        </w:r>
      </w:hyperlink>
      <w:r w:rsidRPr="0010501D">
        <w:rPr>
          <w:rFonts w:asciiTheme="minorHAnsi" w:hAnsiTheme="minorHAnsi" w:cstheme="minorHAnsi"/>
          <w:sz w:val="22"/>
          <w:lang/>
        </w:rPr>
        <w:t xml:space="preserve"> &lt;the prism resolved the light into a play of color&gt;; also : to change by disintegration b : to reduce by analysis &lt;resolve the problem into </w:t>
      </w:r>
      <w:hyperlink r:id="rId35" w:history="1">
        <w:r w:rsidRPr="0010501D">
          <w:rPr>
            <w:rStyle w:val="Hyperlink"/>
            <w:rFonts w:asciiTheme="minorHAnsi" w:hAnsiTheme="minorHAnsi" w:cstheme="minorHAnsi"/>
            <w:sz w:val="22"/>
            <w:lang/>
          </w:rPr>
          <w:t>simple</w:t>
        </w:r>
      </w:hyperlink>
      <w:r w:rsidRPr="0010501D">
        <w:rPr>
          <w:rFonts w:asciiTheme="minorHAnsi" w:hAnsiTheme="minorHAnsi" w:cstheme="minorHAnsi"/>
          <w:sz w:val="22"/>
          <w:lang/>
        </w:rPr>
        <w:t xml:space="preserve"> elements&gt; c : to distinguish between or make independently visible adjacent parts of d : to separate (a racemic compound or mixture) into the two components </w:t>
      </w:r>
    </w:p>
    <w:p w:rsidR="007064E3" w:rsidRPr="0010501D" w:rsidRDefault="007064E3" w:rsidP="007064E3">
      <w:pPr>
        <w:rPr>
          <w:rFonts w:asciiTheme="minorHAnsi" w:hAnsiTheme="minorHAnsi" w:cstheme="minorHAnsi"/>
          <w:sz w:val="22"/>
          <w:lang/>
        </w:rPr>
      </w:pPr>
      <w:r w:rsidRPr="0010501D">
        <w:rPr>
          <w:rFonts w:asciiTheme="minorHAnsi" w:hAnsiTheme="minorHAnsi" w:cstheme="minorHAnsi"/>
          <w:sz w:val="22"/>
          <w:lang/>
        </w:rPr>
        <w:t xml:space="preserve">3 : to cause </w:t>
      </w:r>
      <w:hyperlink r:id="rId36" w:history="1">
        <w:r w:rsidRPr="0010501D">
          <w:rPr>
            <w:rStyle w:val="Hyperlink"/>
            <w:rFonts w:asciiTheme="minorHAnsi" w:hAnsiTheme="minorHAnsi" w:cstheme="minorHAnsi"/>
            <w:sz w:val="22"/>
            <w:lang/>
          </w:rPr>
          <w:t>resolution</w:t>
        </w:r>
      </w:hyperlink>
      <w:r w:rsidRPr="0010501D">
        <w:rPr>
          <w:rFonts w:asciiTheme="minorHAnsi" w:hAnsiTheme="minorHAnsi" w:cstheme="minorHAnsi"/>
          <w:sz w:val="22"/>
          <w:lang/>
        </w:rPr>
        <w:t xml:space="preserve"> of (a pathological state) </w:t>
      </w:r>
    </w:p>
    <w:p w:rsidR="007064E3" w:rsidRPr="0010501D" w:rsidRDefault="007064E3" w:rsidP="007064E3">
      <w:pPr>
        <w:rPr>
          <w:rFonts w:asciiTheme="minorHAnsi" w:hAnsiTheme="minorHAnsi" w:cstheme="minorHAnsi"/>
          <w:sz w:val="22"/>
          <w:lang/>
        </w:rPr>
      </w:pPr>
      <w:r w:rsidRPr="0010501D">
        <w:rPr>
          <w:rFonts w:asciiTheme="minorHAnsi" w:hAnsiTheme="minorHAnsi" w:cstheme="minorHAnsi"/>
          <w:sz w:val="22"/>
          <w:lang/>
        </w:rPr>
        <w:t xml:space="preserve">4 a : to deal with successfully : clear up &lt;resolve doubts&gt; &lt;resolve a dispute&gt; b : to find an answer to c : to make clear or understandable d : to find a mathematical solution of e : to split up (as a vector) into two or more components especially in assigned directions </w:t>
      </w:r>
    </w:p>
    <w:p w:rsidR="007064E3" w:rsidRPr="0010501D" w:rsidRDefault="007064E3" w:rsidP="007064E3">
      <w:pPr>
        <w:rPr>
          <w:rFonts w:asciiTheme="minorHAnsi" w:hAnsiTheme="minorHAnsi" w:cstheme="minorHAnsi"/>
          <w:sz w:val="22"/>
          <w:lang/>
        </w:rPr>
      </w:pPr>
      <w:r w:rsidRPr="0010501D">
        <w:rPr>
          <w:rFonts w:asciiTheme="minorHAnsi" w:hAnsiTheme="minorHAnsi" w:cstheme="minorHAnsi"/>
          <w:sz w:val="22"/>
          <w:lang/>
        </w:rPr>
        <w:t xml:space="preserve">5 : to reach a firm decision about &lt;resolve to get more sleep&gt; &lt;resolve disputed points in a text&gt; </w:t>
      </w:r>
    </w:p>
    <w:p w:rsidR="007064E3" w:rsidRPr="0010501D" w:rsidRDefault="007064E3" w:rsidP="007064E3">
      <w:pPr>
        <w:rPr>
          <w:rFonts w:asciiTheme="minorHAnsi" w:hAnsiTheme="minorHAnsi" w:cstheme="minorHAnsi"/>
          <w:sz w:val="22"/>
          <w:lang/>
        </w:rPr>
      </w:pPr>
      <w:r w:rsidRPr="0010501D">
        <w:rPr>
          <w:rFonts w:asciiTheme="minorHAnsi" w:hAnsiTheme="minorHAnsi" w:cstheme="minorHAnsi"/>
          <w:sz w:val="22"/>
          <w:lang/>
        </w:rPr>
        <w:t xml:space="preserve">6 a : to declare or decide by a formal resolution and vote b : to change by resolution or formal vote &lt;the </w:t>
      </w:r>
      <w:hyperlink r:id="rId37" w:history="1">
        <w:r w:rsidRPr="0010501D">
          <w:rPr>
            <w:rStyle w:val="Hyperlink"/>
            <w:rFonts w:asciiTheme="minorHAnsi" w:hAnsiTheme="minorHAnsi" w:cstheme="minorHAnsi"/>
            <w:sz w:val="22"/>
            <w:lang/>
          </w:rPr>
          <w:t>house</w:t>
        </w:r>
      </w:hyperlink>
      <w:r w:rsidRPr="0010501D">
        <w:rPr>
          <w:rFonts w:asciiTheme="minorHAnsi" w:hAnsiTheme="minorHAnsi" w:cstheme="minorHAnsi"/>
          <w:sz w:val="22"/>
          <w:lang/>
        </w:rPr>
        <w:t xml:space="preserve"> resolved itself into a committee&gt; </w:t>
      </w:r>
    </w:p>
    <w:p w:rsidR="007064E3" w:rsidRPr="0010501D" w:rsidRDefault="007064E3" w:rsidP="007064E3">
      <w:pPr>
        <w:rPr>
          <w:rFonts w:asciiTheme="minorHAnsi" w:hAnsiTheme="minorHAnsi" w:cstheme="minorHAnsi"/>
          <w:sz w:val="22"/>
          <w:lang/>
        </w:rPr>
      </w:pPr>
      <w:r w:rsidRPr="0010501D">
        <w:rPr>
          <w:rFonts w:asciiTheme="minorHAnsi" w:hAnsiTheme="minorHAnsi" w:cstheme="minorHAnsi"/>
          <w:sz w:val="22"/>
          <w:lang/>
        </w:rPr>
        <w:t xml:space="preserve">7 : to make (as voice parts) progress from dissonance to consonance </w:t>
      </w:r>
    </w:p>
    <w:p w:rsidR="007064E3" w:rsidRPr="0010501D" w:rsidRDefault="007064E3" w:rsidP="007064E3">
      <w:pPr>
        <w:rPr>
          <w:rFonts w:asciiTheme="minorHAnsi" w:hAnsiTheme="minorHAnsi" w:cstheme="minorHAnsi"/>
          <w:sz w:val="22"/>
          <w:lang/>
        </w:rPr>
      </w:pPr>
      <w:r w:rsidRPr="0010501D">
        <w:rPr>
          <w:rFonts w:asciiTheme="minorHAnsi" w:hAnsiTheme="minorHAnsi" w:cstheme="minorHAnsi"/>
          <w:sz w:val="22"/>
          <w:lang/>
        </w:rPr>
        <w:t xml:space="preserve">8 : to work out the resolution of (as a play) </w:t>
      </w:r>
    </w:p>
    <w:p w:rsidR="007064E3" w:rsidRPr="0010501D" w:rsidRDefault="007064E3" w:rsidP="007064E3">
      <w:pPr>
        <w:rPr>
          <w:rFonts w:asciiTheme="minorHAnsi" w:hAnsiTheme="minorHAnsi" w:cstheme="minorHAnsi"/>
          <w:sz w:val="22"/>
          <w:lang/>
        </w:rPr>
      </w:pPr>
      <w:r w:rsidRPr="0010501D">
        <w:rPr>
          <w:rFonts w:asciiTheme="minorHAnsi" w:hAnsiTheme="minorHAnsi" w:cstheme="minorHAnsi"/>
          <w:sz w:val="22"/>
          <w:lang/>
        </w:rPr>
        <w:t>intransitive verb</w:t>
      </w:r>
    </w:p>
    <w:p w:rsidR="007064E3" w:rsidRPr="0010501D" w:rsidRDefault="007064E3" w:rsidP="007064E3">
      <w:pPr>
        <w:rPr>
          <w:rFonts w:asciiTheme="minorHAnsi" w:hAnsiTheme="minorHAnsi" w:cstheme="minorHAnsi"/>
          <w:sz w:val="22"/>
          <w:lang/>
        </w:rPr>
      </w:pPr>
      <w:r w:rsidRPr="0010501D">
        <w:rPr>
          <w:rFonts w:asciiTheme="minorHAnsi" w:hAnsiTheme="minorHAnsi" w:cstheme="minorHAnsi"/>
          <w:sz w:val="22"/>
          <w:lang/>
        </w:rPr>
        <w:t xml:space="preserve">1: to become separated into component parts; also : to become reduced by dissolving or analysis </w:t>
      </w:r>
    </w:p>
    <w:p w:rsidR="007064E3" w:rsidRPr="0010501D" w:rsidRDefault="007064E3" w:rsidP="007064E3">
      <w:pPr>
        <w:rPr>
          <w:rFonts w:asciiTheme="minorHAnsi" w:hAnsiTheme="minorHAnsi" w:cstheme="minorHAnsi"/>
          <w:sz w:val="22"/>
          <w:lang/>
        </w:rPr>
      </w:pPr>
      <w:r w:rsidRPr="0010501D">
        <w:rPr>
          <w:rFonts w:asciiTheme="minorHAnsi" w:hAnsiTheme="minorHAnsi" w:cstheme="minorHAnsi"/>
          <w:sz w:val="22"/>
          <w:lang/>
        </w:rPr>
        <w:t xml:space="preserve">2: to form a resolution : </w:t>
      </w:r>
      <w:hyperlink r:id="rId38" w:history="1">
        <w:r w:rsidRPr="0010501D">
          <w:rPr>
            <w:rStyle w:val="Hyperlink"/>
            <w:rFonts w:asciiTheme="minorHAnsi" w:hAnsiTheme="minorHAnsi" w:cstheme="minorHAnsi"/>
            <w:sz w:val="22"/>
            <w:lang/>
          </w:rPr>
          <w:t>determine</w:t>
        </w:r>
      </w:hyperlink>
      <w:r w:rsidRPr="0010501D">
        <w:rPr>
          <w:rFonts w:asciiTheme="minorHAnsi" w:hAnsiTheme="minorHAnsi" w:cstheme="minorHAnsi"/>
          <w:sz w:val="22"/>
          <w:lang/>
        </w:rPr>
        <w:t xml:space="preserve"> </w:t>
      </w:r>
    </w:p>
    <w:p w:rsidR="007064E3" w:rsidRPr="0010501D" w:rsidRDefault="007064E3" w:rsidP="007064E3">
      <w:pPr>
        <w:rPr>
          <w:rFonts w:asciiTheme="minorHAnsi" w:hAnsiTheme="minorHAnsi" w:cstheme="minorHAnsi"/>
          <w:sz w:val="22"/>
          <w:lang/>
        </w:rPr>
      </w:pPr>
      <w:r w:rsidRPr="0010501D">
        <w:rPr>
          <w:rFonts w:asciiTheme="minorHAnsi" w:hAnsiTheme="minorHAnsi" w:cstheme="minorHAnsi"/>
          <w:sz w:val="22"/>
          <w:lang/>
        </w:rPr>
        <w:t xml:space="preserve">3: </w:t>
      </w:r>
      <w:hyperlink r:id="rId39" w:history="1">
        <w:r w:rsidRPr="0010501D">
          <w:rPr>
            <w:rStyle w:val="Hyperlink"/>
            <w:rFonts w:asciiTheme="minorHAnsi" w:hAnsiTheme="minorHAnsi" w:cstheme="minorHAnsi"/>
            <w:sz w:val="22"/>
            <w:lang/>
          </w:rPr>
          <w:t>consult</w:t>
        </w:r>
      </w:hyperlink>
      <w:r w:rsidRPr="0010501D">
        <w:rPr>
          <w:rFonts w:asciiTheme="minorHAnsi" w:hAnsiTheme="minorHAnsi" w:cstheme="minorHAnsi"/>
          <w:sz w:val="22"/>
          <w:lang/>
        </w:rPr>
        <w:t xml:space="preserve">, </w:t>
      </w:r>
      <w:hyperlink r:id="rId40" w:history="1">
        <w:r w:rsidRPr="0010501D">
          <w:rPr>
            <w:rStyle w:val="Hyperlink"/>
            <w:rFonts w:asciiTheme="minorHAnsi" w:hAnsiTheme="minorHAnsi" w:cstheme="minorHAnsi"/>
            <w:sz w:val="22"/>
            <w:lang/>
          </w:rPr>
          <w:t>deliberate</w:t>
        </w:r>
      </w:hyperlink>
      <w:r w:rsidRPr="0010501D">
        <w:rPr>
          <w:rFonts w:asciiTheme="minorHAnsi" w:hAnsiTheme="minorHAnsi" w:cstheme="minorHAnsi"/>
          <w:sz w:val="22"/>
          <w:lang/>
        </w:rPr>
        <w:t xml:space="preserve"> </w:t>
      </w:r>
    </w:p>
    <w:p w:rsidR="007064E3" w:rsidRPr="0010501D" w:rsidRDefault="007064E3" w:rsidP="007064E3">
      <w:pPr>
        <w:rPr>
          <w:rFonts w:asciiTheme="minorHAnsi" w:hAnsiTheme="minorHAnsi" w:cstheme="minorHAnsi"/>
          <w:sz w:val="22"/>
          <w:lang/>
        </w:rPr>
      </w:pPr>
      <w:r w:rsidRPr="0010501D">
        <w:rPr>
          <w:rFonts w:asciiTheme="minorHAnsi" w:hAnsiTheme="minorHAnsi" w:cstheme="minorHAnsi"/>
          <w:sz w:val="22"/>
          <w:lang/>
        </w:rPr>
        <w:t xml:space="preserve">4: to progress from dissonance to consonance </w:t>
      </w:r>
    </w:p>
    <w:p w:rsidR="007064E3" w:rsidRPr="005D2DE6" w:rsidRDefault="007064E3" w:rsidP="007064E3">
      <w:pPr>
        <w:rPr>
          <w:lang/>
        </w:rPr>
      </w:pPr>
    </w:p>
    <w:p w:rsidR="007064E3" w:rsidRDefault="007064E3" w:rsidP="007064E3">
      <w:pPr>
        <w:pStyle w:val="Heading2"/>
      </w:pPr>
      <w:bookmarkStart w:id="505" w:name="_Toc298421293"/>
      <w:bookmarkStart w:id="506" w:name="_Toc298496479"/>
      <w:r>
        <w:t>USFG Definitions</w:t>
      </w:r>
      <w:bookmarkEnd w:id="505"/>
      <w:bookmarkEnd w:id="506"/>
    </w:p>
    <w:p w:rsidR="007064E3" w:rsidRDefault="007064E3" w:rsidP="007064E3">
      <w:pPr>
        <w:rPr>
          <w:rFonts w:ascii="Arial" w:hAnsi="Arial" w:cs="Arial"/>
          <w:b/>
          <w:color w:val="000000"/>
          <w:szCs w:val="20"/>
        </w:rPr>
      </w:pPr>
    </w:p>
    <w:p w:rsidR="007064E3" w:rsidRPr="0010501D" w:rsidRDefault="007064E3" w:rsidP="007064E3">
      <w:pPr>
        <w:pStyle w:val="Heading3"/>
        <w:rPr>
          <w:rFonts w:asciiTheme="minorHAnsi" w:hAnsiTheme="minorHAnsi" w:cstheme="minorHAnsi"/>
          <w:sz w:val="22"/>
        </w:rPr>
      </w:pPr>
      <w:bookmarkStart w:id="507" w:name="_Toc298421294"/>
      <w:bookmarkStart w:id="508" w:name="_Toc298496480"/>
      <w:r w:rsidRPr="0010501D">
        <w:rPr>
          <w:rFonts w:asciiTheme="minorHAnsi" w:hAnsiTheme="minorHAnsi" w:cstheme="minorHAnsi"/>
          <w:sz w:val="22"/>
        </w:rPr>
        <w:t>The USFG is three branches</w:t>
      </w:r>
      <w:bookmarkEnd w:id="507"/>
      <w:bookmarkEnd w:id="508"/>
    </w:p>
    <w:p w:rsidR="007064E3" w:rsidRPr="0010501D" w:rsidRDefault="007064E3" w:rsidP="007064E3">
      <w:pPr>
        <w:rPr>
          <w:rStyle w:val="StyleStyleBold12pt"/>
          <w:rFonts w:asciiTheme="minorHAnsi" w:hAnsiTheme="minorHAnsi" w:cstheme="minorHAnsi"/>
          <w:sz w:val="22"/>
        </w:rPr>
      </w:pPr>
      <w:r w:rsidRPr="0010501D">
        <w:rPr>
          <w:rStyle w:val="StyleStyleBold12pt"/>
          <w:rFonts w:asciiTheme="minorHAnsi" w:hAnsiTheme="minorHAnsi" w:cstheme="minorHAnsi"/>
          <w:sz w:val="22"/>
        </w:rPr>
        <w:t xml:space="preserve">Princeton University, 2008, </w:t>
      </w:r>
      <w:hyperlink r:id="rId41" w:history="1">
        <w:r w:rsidRPr="0010501D">
          <w:rPr>
            <w:rStyle w:val="Hyperlink"/>
            <w:rFonts w:asciiTheme="minorHAnsi" w:hAnsiTheme="minorHAnsi" w:cstheme="minorHAnsi"/>
            <w:sz w:val="22"/>
          </w:rPr>
          <w:t>http://www.thefreedictionary.com/United+States+government</w:t>
        </w:r>
      </w:hyperlink>
      <w:r w:rsidRPr="0010501D">
        <w:rPr>
          <w:rStyle w:val="StyleStyleBold12pt"/>
          <w:rFonts w:asciiTheme="minorHAnsi" w:hAnsiTheme="minorHAnsi" w:cstheme="minorHAnsi"/>
          <w:sz w:val="22"/>
        </w:rPr>
        <w:t xml:space="preserve"> </w:t>
      </w:r>
    </w:p>
    <w:tbl>
      <w:tblPr>
        <w:tblW w:w="0" w:type="auto"/>
        <w:tblCellSpacing w:w="15" w:type="dxa"/>
        <w:shd w:val="clear" w:color="auto" w:fill="FFFFFF"/>
        <w:tblCellMar>
          <w:top w:w="15" w:type="dxa"/>
          <w:left w:w="15" w:type="dxa"/>
          <w:bottom w:w="15" w:type="dxa"/>
          <w:right w:w="15" w:type="dxa"/>
        </w:tblCellMar>
        <w:tblLook w:val="04A0"/>
      </w:tblPr>
      <w:tblGrid>
        <w:gridCol w:w="520"/>
        <w:gridCol w:w="212"/>
        <w:gridCol w:w="8718"/>
      </w:tblGrid>
      <w:tr w:rsidR="007064E3" w:rsidRPr="0010501D" w:rsidTr="00C46054">
        <w:trPr>
          <w:tblCellSpacing w:w="15" w:type="dxa"/>
        </w:trPr>
        <w:tc>
          <w:tcPr>
            <w:tcW w:w="0" w:type="auto"/>
            <w:shd w:val="clear" w:color="auto" w:fill="FFFFFF"/>
            <w:hideMark/>
          </w:tcPr>
          <w:p w:rsidR="007064E3" w:rsidRPr="00042AD3" w:rsidRDefault="007064E3" w:rsidP="00C46054">
            <w:pPr>
              <w:rPr>
                <w:rFonts w:asciiTheme="minorHAnsi" w:hAnsiTheme="minorHAnsi" w:cstheme="minorHAnsi"/>
              </w:rPr>
            </w:pPr>
            <w:r w:rsidRPr="00042AD3">
              <w:rPr>
                <w:rFonts w:asciiTheme="minorHAnsi" w:hAnsiTheme="minorHAnsi" w:cstheme="minorHAnsi"/>
              </w:rPr>
              <w:t>Noun</w:t>
            </w:r>
          </w:p>
        </w:tc>
        <w:tc>
          <w:tcPr>
            <w:tcW w:w="0" w:type="auto"/>
            <w:shd w:val="clear" w:color="auto" w:fill="FFFFFF"/>
            <w:hideMark/>
          </w:tcPr>
          <w:p w:rsidR="007064E3" w:rsidRPr="00042AD3" w:rsidRDefault="007064E3" w:rsidP="00C46054">
            <w:pPr>
              <w:rPr>
                <w:rFonts w:asciiTheme="minorHAnsi" w:hAnsiTheme="minorHAnsi" w:cstheme="minorHAnsi"/>
              </w:rPr>
            </w:pPr>
            <w:r w:rsidRPr="00042AD3">
              <w:rPr>
                <w:rFonts w:asciiTheme="minorHAnsi" w:hAnsiTheme="minorHAnsi" w:cstheme="minorHAnsi"/>
              </w:rPr>
              <w:t>1.</w:t>
            </w:r>
          </w:p>
        </w:tc>
        <w:tc>
          <w:tcPr>
            <w:tcW w:w="0" w:type="auto"/>
            <w:shd w:val="clear" w:color="auto" w:fill="FFFFFF"/>
            <w:vAlign w:val="center"/>
            <w:hideMark/>
          </w:tcPr>
          <w:p w:rsidR="007064E3" w:rsidRPr="0010501D" w:rsidRDefault="007064E3" w:rsidP="00C46054">
            <w:pPr>
              <w:rPr>
                <w:rFonts w:asciiTheme="minorHAnsi" w:hAnsiTheme="minorHAnsi" w:cstheme="minorHAnsi"/>
                <w:sz w:val="22"/>
              </w:rPr>
            </w:pPr>
            <w:r w:rsidRPr="0010501D">
              <w:rPr>
                <w:rFonts w:asciiTheme="minorHAnsi" w:hAnsiTheme="minorHAnsi" w:cstheme="minorHAnsi"/>
                <w:sz w:val="22"/>
              </w:rPr>
              <w:t xml:space="preserve">United States government - </w:t>
            </w:r>
            <w:r w:rsidRPr="0010501D">
              <w:rPr>
                <w:rFonts w:asciiTheme="minorHAnsi" w:hAnsiTheme="minorHAnsi" w:cstheme="minorHAnsi"/>
                <w:sz w:val="22"/>
                <w:u w:val="single"/>
              </w:rPr>
              <w:t>the executive and legislative and judicial branches of the federal government of the United States</w:t>
            </w:r>
            <w:r w:rsidRPr="0010501D">
              <w:rPr>
                <w:rFonts w:asciiTheme="minorHAnsi" w:hAnsiTheme="minorHAnsi" w:cstheme="minorHAnsi"/>
                <w:sz w:val="22"/>
              </w:rPr>
              <w:t xml:space="preserve"> </w:t>
            </w:r>
          </w:p>
          <w:p w:rsidR="007064E3" w:rsidRPr="0010501D" w:rsidRDefault="00AD53FC" w:rsidP="00C46054">
            <w:pPr>
              <w:rPr>
                <w:rFonts w:asciiTheme="minorHAnsi" w:hAnsiTheme="minorHAnsi" w:cstheme="minorHAnsi"/>
                <w:sz w:val="22"/>
              </w:rPr>
            </w:pPr>
            <w:hyperlink r:id="rId42" w:history="1">
              <w:r w:rsidR="007064E3" w:rsidRPr="0010501D">
                <w:rPr>
                  <w:rStyle w:val="Hyperlink"/>
                  <w:rFonts w:asciiTheme="minorHAnsi" w:hAnsiTheme="minorHAnsi" w:cstheme="minorHAnsi"/>
                  <w:sz w:val="22"/>
                </w:rPr>
                <w:t>U.S.</w:t>
              </w:r>
            </w:hyperlink>
            <w:r w:rsidR="007064E3" w:rsidRPr="0010501D">
              <w:rPr>
                <w:rFonts w:asciiTheme="minorHAnsi" w:hAnsiTheme="minorHAnsi" w:cstheme="minorHAnsi"/>
                <w:sz w:val="22"/>
              </w:rPr>
              <w:t xml:space="preserve">, </w:t>
            </w:r>
            <w:hyperlink r:id="rId43" w:history="1">
              <w:r w:rsidR="007064E3" w:rsidRPr="0010501D">
                <w:rPr>
                  <w:rStyle w:val="Hyperlink"/>
                  <w:rFonts w:asciiTheme="minorHAnsi" w:hAnsiTheme="minorHAnsi" w:cstheme="minorHAnsi"/>
                  <w:sz w:val="22"/>
                </w:rPr>
                <w:t>U.S. government</w:t>
              </w:r>
            </w:hyperlink>
            <w:r w:rsidR="007064E3" w:rsidRPr="0010501D">
              <w:rPr>
                <w:rFonts w:asciiTheme="minorHAnsi" w:hAnsiTheme="minorHAnsi" w:cstheme="minorHAnsi"/>
                <w:sz w:val="22"/>
              </w:rPr>
              <w:t xml:space="preserve">, </w:t>
            </w:r>
            <w:hyperlink r:id="rId44" w:history="1">
              <w:r w:rsidR="007064E3" w:rsidRPr="0010501D">
                <w:rPr>
                  <w:rStyle w:val="Hyperlink"/>
                  <w:rFonts w:asciiTheme="minorHAnsi" w:hAnsiTheme="minorHAnsi" w:cstheme="minorHAnsi"/>
                  <w:sz w:val="22"/>
                </w:rPr>
                <w:t>US Government</w:t>
              </w:r>
            </w:hyperlink>
            <w:r w:rsidR="007064E3" w:rsidRPr="0010501D">
              <w:rPr>
                <w:rFonts w:asciiTheme="minorHAnsi" w:hAnsiTheme="minorHAnsi" w:cstheme="minorHAnsi"/>
                <w:sz w:val="22"/>
              </w:rPr>
              <w:t xml:space="preserve">, </w:t>
            </w:r>
            <w:hyperlink r:id="rId45" w:history="1">
              <w:r w:rsidR="007064E3" w:rsidRPr="0010501D">
                <w:rPr>
                  <w:rStyle w:val="Hyperlink"/>
                  <w:rFonts w:asciiTheme="minorHAnsi" w:hAnsiTheme="minorHAnsi" w:cstheme="minorHAnsi"/>
                  <w:sz w:val="22"/>
                </w:rPr>
                <w:t>United States</w:t>
              </w:r>
            </w:hyperlink>
          </w:p>
          <w:p w:rsidR="007064E3" w:rsidRPr="0010501D" w:rsidRDefault="00AD53FC" w:rsidP="00C46054">
            <w:pPr>
              <w:rPr>
                <w:rFonts w:asciiTheme="minorHAnsi" w:hAnsiTheme="minorHAnsi" w:cstheme="minorHAnsi"/>
                <w:sz w:val="22"/>
              </w:rPr>
            </w:pPr>
            <w:hyperlink r:id="rId46" w:history="1">
              <w:r w:rsidR="007064E3" w:rsidRPr="0010501D">
                <w:rPr>
                  <w:rStyle w:val="Hyperlink"/>
                  <w:rFonts w:asciiTheme="minorHAnsi" w:hAnsiTheme="minorHAnsi" w:cstheme="minorHAnsi"/>
                  <w:sz w:val="22"/>
                </w:rPr>
                <w:t>federal government</w:t>
              </w:r>
            </w:hyperlink>
            <w:r w:rsidR="007064E3" w:rsidRPr="0010501D">
              <w:rPr>
                <w:rFonts w:asciiTheme="minorHAnsi" w:hAnsiTheme="minorHAnsi" w:cstheme="minorHAnsi"/>
                <w:sz w:val="22"/>
              </w:rPr>
              <w:t xml:space="preserve"> - a government with strong central powers</w:t>
            </w:r>
          </w:p>
          <w:p w:rsidR="007064E3" w:rsidRPr="0010501D" w:rsidRDefault="00AD53FC" w:rsidP="00C46054">
            <w:pPr>
              <w:rPr>
                <w:rFonts w:asciiTheme="minorHAnsi" w:hAnsiTheme="minorHAnsi" w:cstheme="minorHAnsi"/>
                <w:sz w:val="22"/>
              </w:rPr>
            </w:pPr>
            <w:hyperlink r:id="rId47" w:history="1">
              <w:r w:rsidR="007064E3" w:rsidRPr="0010501D">
                <w:rPr>
                  <w:rStyle w:val="Hyperlink"/>
                  <w:rFonts w:asciiTheme="minorHAnsi" w:hAnsiTheme="minorHAnsi" w:cstheme="minorHAnsi"/>
                  <w:sz w:val="22"/>
                </w:rPr>
                <w:t>executive branch</w:t>
              </w:r>
            </w:hyperlink>
            <w:r w:rsidR="007064E3" w:rsidRPr="0010501D">
              <w:rPr>
                <w:rFonts w:asciiTheme="minorHAnsi" w:hAnsiTheme="minorHAnsi" w:cstheme="minorHAnsi"/>
                <w:sz w:val="22"/>
              </w:rPr>
              <w:t xml:space="preserve">, </w:t>
            </w:r>
            <w:hyperlink r:id="rId48" w:history="1">
              <w:r w:rsidR="007064E3" w:rsidRPr="0010501D">
                <w:rPr>
                  <w:rStyle w:val="Hyperlink"/>
                  <w:rFonts w:asciiTheme="minorHAnsi" w:hAnsiTheme="minorHAnsi" w:cstheme="minorHAnsi"/>
                  <w:sz w:val="22"/>
                </w:rPr>
                <w:t>Executive Office of the President</w:t>
              </w:r>
            </w:hyperlink>
            <w:r w:rsidR="007064E3" w:rsidRPr="0010501D">
              <w:rPr>
                <w:rFonts w:asciiTheme="minorHAnsi" w:hAnsiTheme="minorHAnsi" w:cstheme="minorHAnsi"/>
                <w:sz w:val="22"/>
              </w:rPr>
              <w:t xml:space="preserve"> - the branch of the United States government that is responsible for carrying out the laws</w:t>
            </w:r>
          </w:p>
          <w:p w:rsidR="007064E3" w:rsidRPr="0010501D" w:rsidRDefault="00AD53FC" w:rsidP="00C46054">
            <w:pPr>
              <w:rPr>
                <w:rFonts w:asciiTheme="minorHAnsi" w:hAnsiTheme="minorHAnsi" w:cstheme="minorHAnsi"/>
                <w:sz w:val="22"/>
              </w:rPr>
            </w:pPr>
            <w:hyperlink r:id="rId49" w:history="1">
              <w:r w:rsidR="007064E3" w:rsidRPr="0010501D">
                <w:rPr>
                  <w:rStyle w:val="Hyperlink"/>
                  <w:rFonts w:asciiTheme="minorHAnsi" w:hAnsiTheme="minorHAnsi" w:cstheme="minorHAnsi"/>
                  <w:sz w:val="22"/>
                </w:rPr>
                <w:t>legislative branch</w:t>
              </w:r>
            </w:hyperlink>
            <w:r w:rsidR="007064E3" w:rsidRPr="0010501D">
              <w:rPr>
                <w:rFonts w:asciiTheme="minorHAnsi" w:hAnsiTheme="minorHAnsi" w:cstheme="minorHAnsi"/>
                <w:sz w:val="22"/>
              </w:rPr>
              <w:t xml:space="preserve"> - the branch of the United States government that has the power of legislating</w:t>
            </w:r>
          </w:p>
          <w:p w:rsidR="007064E3" w:rsidRPr="0010501D" w:rsidRDefault="00AD53FC" w:rsidP="00C46054">
            <w:pPr>
              <w:rPr>
                <w:rFonts w:asciiTheme="minorHAnsi" w:hAnsiTheme="minorHAnsi" w:cstheme="minorHAnsi"/>
                <w:sz w:val="22"/>
              </w:rPr>
            </w:pPr>
            <w:hyperlink r:id="rId50" w:history="1">
              <w:r w:rsidR="007064E3" w:rsidRPr="0010501D">
                <w:rPr>
                  <w:rStyle w:val="Hyperlink"/>
                  <w:rFonts w:asciiTheme="minorHAnsi" w:hAnsiTheme="minorHAnsi" w:cstheme="minorHAnsi"/>
                  <w:sz w:val="22"/>
                </w:rPr>
                <w:t>judicial branch</w:t>
              </w:r>
            </w:hyperlink>
            <w:r w:rsidR="007064E3" w:rsidRPr="0010501D">
              <w:rPr>
                <w:rFonts w:asciiTheme="minorHAnsi" w:hAnsiTheme="minorHAnsi" w:cstheme="minorHAnsi"/>
                <w:sz w:val="22"/>
              </w:rPr>
              <w:t xml:space="preserve"> - the branch of the United States government responsible for the administration of justice</w:t>
            </w:r>
          </w:p>
        </w:tc>
      </w:tr>
    </w:tbl>
    <w:p w:rsidR="007064E3" w:rsidRPr="00042AD3" w:rsidRDefault="007064E3" w:rsidP="007064E3">
      <w:pPr>
        <w:rPr>
          <w:rFonts w:asciiTheme="minorHAnsi" w:hAnsiTheme="minorHAnsi" w:cstheme="minorHAnsi"/>
          <w:b/>
        </w:rPr>
      </w:pPr>
    </w:p>
    <w:p w:rsidR="007064E3" w:rsidRPr="00042AD3" w:rsidRDefault="007064E3" w:rsidP="007064E3">
      <w:pPr>
        <w:rPr>
          <w:rFonts w:asciiTheme="minorHAnsi" w:hAnsiTheme="minorHAnsi" w:cstheme="minorHAnsi"/>
          <w:b/>
        </w:rPr>
      </w:pPr>
    </w:p>
    <w:p w:rsidR="007064E3" w:rsidRPr="0010501D" w:rsidRDefault="007064E3" w:rsidP="007064E3">
      <w:pPr>
        <w:pStyle w:val="Heading3"/>
        <w:rPr>
          <w:rFonts w:asciiTheme="minorHAnsi" w:hAnsiTheme="minorHAnsi" w:cstheme="minorHAnsi"/>
          <w:sz w:val="22"/>
        </w:rPr>
      </w:pPr>
      <w:bookmarkStart w:id="509" w:name="_Toc298421295"/>
      <w:bookmarkStart w:id="510" w:name="_Toc298496481"/>
      <w:r w:rsidRPr="0010501D">
        <w:rPr>
          <w:rFonts w:asciiTheme="minorHAnsi" w:hAnsiTheme="minorHAnsi" w:cstheme="minorHAnsi"/>
          <w:sz w:val="22"/>
        </w:rPr>
        <w:t>The USFG is the US congress, Executive branch, and Judiciary branch</w:t>
      </w:r>
      <w:bookmarkEnd w:id="509"/>
      <w:bookmarkEnd w:id="510"/>
    </w:p>
    <w:p w:rsidR="007064E3" w:rsidRPr="0010501D" w:rsidRDefault="007064E3" w:rsidP="007064E3">
      <w:pPr>
        <w:rPr>
          <w:rStyle w:val="StyleStyleBold12pt"/>
          <w:rFonts w:asciiTheme="minorHAnsi" w:hAnsiTheme="minorHAnsi" w:cstheme="minorHAnsi"/>
          <w:sz w:val="22"/>
        </w:rPr>
      </w:pPr>
      <w:r w:rsidRPr="0010501D">
        <w:rPr>
          <w:rStyle w:val="StyleStyleBold12pt"/>
          <w:rFonts w:asciiTheme="minorHAnsi" w:hAnsiTheme="minorHAnsi" w:cstheme="minorHAnsi"/>
          <w:sz w:val="22"/>
        </w:rPr>
        <w:t xml:space="preserve">USlegal, 2011, </w:t>
      </w:r>
      <w:r w:rsidRPr="0010501D">
        <w:rPr>
          <w:rFonts w:asciiTheme="minorHAnsi" w:hAnsiTheme="minorHAnsi" w:cstheme="minorHAnsi"/>
          <w:sz w:val="22"/>
        </w:rPr>
        <w:t>http://definitions.uslegal.com/u/united-states-federal-government/</w:t>
      </w:r>
      <w:r w:rsidRPr="0010501D">
        <w:rPr>
          <w:rStyle w:val="StyleStyleBold12pt"/>
          <w:rFonts w:asciiTheme="minorHAnsi" w:hAnsiTheme="minorHAnsi" w:cstheme="minorHAnsi"/>
          <w:sz w:val="22"/>
        </w:rPr>
        <w:t xml:space="preserve"> </w:t>
      </w:r>
    </w:p>
    <w:p w:rsidR="007064E3" w:rsidRPr="0010501D" w:rsidRDefault="007064E3" w:rsidP="007064E3">
      <w:pPr>
        <w:rPr>
          <w:rFonts w:asciiTheme="minorHAnsi" w:hAnsiTheme="minorHAnsi" w:cstheme="minorHAnsi"/>
          <w:sz w:val="22"/>
        </w:rPr>
      </w:pPr>
      <w:r w:rsidRPr="0010501D">
        <w:rPr>
          <w:rFonts w:asciiTheme="minorHAnsi" w:hAnsiTheme="minorHAnsi" w:cstheme="minorHAnsi"/>
          <w:sz w:val="22"/>
        </w:rPr>
        <w:t xml:space="preserve">The United States Federal Government is established by the US Constitution. </w:t>
      </w:r>
      <w:r w:rsidRPr="0010501D">
        <w:rPr>
          <w:rFonts w:asciiTheme="minorHAnsi" w:hAnsiTheme="minorHAnsi" w:cstheme="minorHAnsi"/>
          <w:b/>
          <w:sz w:val="22"/>
          <w:u w:val="single"/>
        </w:rPr>
        <w:t>The Federal Government</w:t>
      </w:r>
      <w:r w:rsidRPr="0010501D">
        <w:rPr>
          <w:rFonts w:asciiTheme="minorHAnsi" w:hAnsiTheme="minorHAnsi" w:cstheme="minorHAnsi"/>
          <w:sz w:val="22"/>
        </w:rPr>
        <w:t xml:space="preserve"> shares </w:t>
      </w:r>
      <w:r w:rsidRPr="0010501D">
        <w:rPr>
          <w:rFonts w:asciiTheme="minorHAnsi" w:hAnsiTheme="minorHAnsi" w:cstheme="minorHAnsi"/>
          <w:b/>
          <w:sz w:val="22"/>
          <w:u w:val="single"/>
        </w:rPr>
        <w:t>sovereig</w:t>
      </w:r>
      <w:r w:rsidRPr="0010501D">
        <w:rPr>
          <w:rFonts w:asciiTheme="minorHAnsi" w:hAnsiTheme="minorHAnsi" w:cstheme="minorHAnsi"/>
          <w:sz w:val="22"/>
        </w:rPr>
        <w:t xml:space="preserve">nty </w:t>
      </w:r>
      <w:r w:rsidRPr="0010501D">
        <w:rPr>
          <w:rFonts w:asciiTheme="minorHAnsi" w:hAnsiTheme="minorHAnsi" w:cstheme="minorHAnsi"/>
          <w:b/>
          <w:sz w:val="22"/>
          <w:u w:val="single"/>
        </w:rPr>
        <w:t>over the United Sates with the individual governments of the States of US. The Federal government has three branches: i) the legislature, which is the US Congress, ii) Executive, comprised of the President and Vice president of the US and iii) Judiciary.</w:t>
      </w:r>
      <w:r w:rsidRPr="0010501D">
        <w:rPr>
          <w:rFonts w:asciiTheme="minorHAnsi" w:hAnsiTheme="minorHAnsi" w:cstheme="minorHAnsi"/>
          <w:sz w:val="22"/>
        </w:rPr>
        <w:t xml:space="preserve"> The US Constitution prescribes a system of separation of powers and ‘checks and balances’ for the smooth functioning of all the three branches of the Federal Government. The US Constitution limits the powers of the Federal Government to the powers assigned to it; all powers not expressly assigned to the Federal Government are reserved to the States or to the people.</w:t>
      </w:r>
    </w:p>
    <w:p w:rsidR="007064E3" w:rsidRPr="00042AD3" w:rsidRDefault="007064E3" w:rsidP="007064E3">
      <w:pPr>
        <w:rPr>
          <w:rFonts w:asciiTheme="minorHAnsi" w:hAnsiTheme="minorHAnsi" w:cstheme="minorHAnsi"/>
        </w:rPr>
      </w:pPr>
    </w:p>
    <w:p w:rsidR="007064E3" w:rsidRPr="00042AD3" w:rsidRDefault="007064E3" w:rsidP="007064E3">
      <w:pPr>
        <w:rPr>
          <w:rFonts w:asciiTheme="minorHAnsi" w:eastAsia="Times New Roman" w:hAnsiTheme="minorHAnsi" w:cstheme="minorHAnsi"/>
          <w:color w:val="0000FF"/>
          <w:u w:val="single"/>
        </w:rPr>
      </w:pPr>
    </w:p>
    <w:p w:rsidR="007064E3" w:rsidRPr="00042AD3" w:rsidRDefault="007064E3" w:rsidP="007064E3">
      <w:pPr>
        <w:pStyle w:val="Heading3"/>
        <w:rPr>
          <w:rFonts w:asciiTheme="minorHAnsi" w:hAnsiTheme="minorHAnsi" w:cstheme="minorHAnsi"/>
          <w:sz w:val="22"/>
        </w:rPr>
      </w:pPr>
      <w:bookmarkStart w:id="511" w:name="_Toc298421296"/>
      <w:bookmarkStart w:id="512" w:name="_Toc298496482"/>
      <w:r w:rsidRPr="00042AD3">
        <w:rPr>
          <w:rFonts w:asciiTheme="minorHAnsi" w:hAnsiTheme="minorHAnsi" w:cstheme="minorHAnsi"/>
          <w:sz w:val="22"/>
        </w:rPr>
        <w:t>The United States is NASA</w:t>
      </w:r>
      <w:bookmarkEnd w:id="511"/>
      <w:bookmarkEnd w:id="512"/>
    </w:p>
    <w:p w:rsidR="007064E3" w:rsidRPr="0010501D" w:rsidRDefault="007064E3" w:rsidP="007064E3">
      <w:pPr>
        <w:rPr>
          <w:rStyle w:val="StyleStyleBold12pt"/>
          <w:rFonts w:asciiTheme="minorHAnsi" w:hAnsiTheme="minorHAnsi" w:cstheme="minorHAnsi"/>
          <w:sz w:val="22"/>
        </w:rPr>
      </w:pPr>
      <w:r w:rsidRPr="0010501D">
        <w:rPr>
          <w:rStyle w:val="StyleStyleBold12pt"/>
          <w:rFonts w:asciiTheme="minorHAnsi" w:hAnsiTheme="minorHAnsi" w:cstheme="minorHAnsi"/>
          <w:sz w:val="22"/>
        </w:rPr>
        <w:t xml:space="preserve">Britannica Concise Encyclopedia, 2011, </w:t>
      </w:r>
      <w:r w:rsidRPr="0010501D">
        <w:rPr>
          <w:rFonts w:asciiTheme="minorHAnsi" w:hAnsiTheme="minorHAnsi" w:cstheme="minorHAnsi"/>
          <w:sz w:val="22"/>
        </w:rPr>
        <w:t>http://www.answers.com/topic/nasa#ixzz1RztzC6H2</w:t>
      </w:r>
    </w:p>
    <w:p w:rsidR="007064E3" w:rsidRPr="0010501D" w:rsidRDefault="007064E3" w:rsidP="007064E3">
      <w:pPr>
        <w:rPr>
          <w:rFonts w:asciiTheme="minorHAnsi" w:hAnsiTheme="minorHAnsi" w:cstheme="minorHAnsi"/>
          <w:sz w:val="22"/>
        </w:rPr>
      </w:pPr>
      <w:r w:rsidRPr="0010501D">
        <w:rPr>
          <w:rFonts w:asciiTheme="minorHAnsi" w:hAnsiTheme="minorHAnsi" w:cstheme="minorHAnsi"/>
          <w:sz w:val="22"/>
        </w:rPr>
        <w:t xml:space="preserve">Independent </w:t>
      </w:r>
      <w:r w:rsidRPr="0010501D">
        <w:rPr>
          <w:rFonts w:asciiTheme="minorHAnsi" w:hAnsiTheme="minorHAnsi" w:cstheme="minorHAnsi"/>
          <w:b/>
          <w:sz w:val="22"/>
          <w:u w:val="single"/>
        </w:rPr>
        <w:t>U.S. government agency</w:t>
      </w:r>
      <w:r w:rsidRPr="0010501D">
        <w:rPr>
          <w:rFonts w:asciiTheme="minorHAnsi" w:hAnsiTheme="minorHAnsi" w:cstheme="minorHAnsi"/>
          <w:sz w:val="22"/>
        </w:rPr>
        <w:t xml:space="preserve"> established in 1958 </w:t>
      </w:r>
      <w:r w:rsidRPr="0010501D">
        <w:rPr>
          <w:rFonts w:asciiTheme="minorHAnsi" w:hAnsiTheme="minorHAnsi" w:cstheme="minorHAnsi"/>
          <w:b/>
          <w:sz w:val="22"/>
          <w:u w:val="single"/>
        </w:rPr>
        <w:t xml:space="preserve">for </w:t>
      </w:r>
      <w:hyperlink r:id="rId51" w:history="1">
        <w:r w:rsidRPr="0010501D">
          <w:rPr>
            <w:rStyle w:val="itxtrst"/>
            <w:rFonts w:asciiTheme="minorHAnsi" w:hAnsiTheme="minorHAnsi" w:cstheme="minorHAnsi"/>
            <w:b/>
            <w:color w:val="006400"/>
            <w:sz w:val="22"/>
            <w:u w:val="single"/>
          </w:rPr>
          <w:t>research</w:t>
        </w:r>
      </w:hyperlink>
      <w:r w:rsidRPr="0010501D">
        <w:rPr>
          <w:rFonts w:asciiTheme="minorHAnsi" w:hAnsiTheme="minorHAnsi" w:cstheme="minorHAnsi"/>
          <w:b/>
          <w:sz w:val="22"/>
          <w:u w:val="single"/>
        </w:rPr>
        <w:t xml:space="preserve"> and development of vehicles and activities for aeronautics and space exploration.</w:t>
      </w:r>
      <w:r w:rsidRPr="0010501D">
        <w:rPr>
          <w:rFonts w:asciiTheme="minorHAnsi" w:hAnsiTheme="minorHAnsi" w:cstheme="minorHAnsi"/>
          <w:sz w:val="22"/>
        </w:rPr>
        <w:t xml:space="preserve"> Its goals include improving human understanding of the universe, the solar system, and Earth and establishing a permanent human presence in space. NASA, previously the National Advisory Committee for Aeronautics (NACA), was created largely in response to the Soviet Union's launch of </w:t>
      </w:r>
      <w:hyperlink r:id="rId52" w:tgtFrame="_top" w:history="1">
        <w:r w:rsidRPr="0010501D">
          <w:rPr>
            <w:rStyle w:val="Hyperlink"/>
            <w:rFonts w:asciiTheme="minorHAnsi" w:hAnsiTheme="minorHAnsi" w:cstheme="minorHAnsi"/>
            <w:sz w:val="22"/>
          </w:rPr>
          <w:t>Sputnik</w:t>
        </w:r>
      </w:hyperlink>
      <w:r w:rsidRPr="0010501D">
        <w:rPr>
          <w:rFonts w:asciiTheme="minorHAnsi" w:hAnsiTheme="minorHAnsi" w:cstheme="minorHAnsi"/>
          <w:sz w:val="22"/>
        </w:rPr>
        <w:t xml:space="preserve"> in 1957. Its organization was well under way in 1961, when Pres. </w:t>
      </w:r>
      <w:hyperlink r:id="rId53" w:tgtFrame="_top" w:history="1">
        <w:r w:rsidRPr="0010501D">
          <w:rPr>
            <w:rStyle w:val="Hyperlink"/>
            <w:rFonts w:asciiTheme="minorHAnsi" w:hAnsiTheme="minorHAnsi" w:cstheme="minorHAnsi"/>
            <w:sz w:val="22"/>
          </w:rPr>
          <w:t>John F. Kennedy</w:t>
        </w:r>
      </w:hyperlink>
      <w:r w:rsidRPr="0010501D">
        <w:rPr>
          <w:rFonts w:asciiTheme="minorHAnsi" w:hAnsiTheme="minorHAnsi" w:cstheme="minorHAnsi"/>
          <w:sz w:val="22"/>
        </w:rPr>
        <w:t xml:space="preserve"> proposed that the U.S. put a man on the Moon by the end of the 1960s (</w:t>
      </w:r>
      <w:r w:rsidRPr="0010501D">
        <w:rPr>
          <w:rFonts w:asciiTheme="minorHAnsi" w:hAnsiTheme="minorHAnsi" w:cstheme="minorHAnsi"/>
          <w:i/>
          <w:iCs/>
          <w:sz w:val="22"/>
        </w:rPr>
        <w:t>see</w:t>
      </w:r>
      <w:r w:rsidRPr="0010501D">
        <w:rPr>
          <w:rFonts w:asciiTheme="minorHAnsi" w:hAnsiTheme="minorHAnsi" w:cstheme="minorHAnsi"/>
          <w:sz w:val="22"/>
        </w:rPr>
        <w:t xml:space="preserve"> </w:t>
      </w:r>
      <w:hyperlink r:id="rId54" w:tgtFrame="_top" w:history="1">
        <w:r w:rsidRPr="0010501D">
          <w:rPr>
            <w:rStyle w:val="Hyperlink"/>
            <w:rFonts w:asciiTheme="minorHAnsi" w:hAnsiTheme="minorHAnsi" w:cstheme="minorHAnsi"/>
            <w:sz w:val="22"/>
          </w:rPr>
          <w:t>Apollo</w:t>
        </w:r>
      </w:hyperlink>
      <w:r w:rsidRPr="0010501D">
        <w:rPr>
          <w:rFonts w:asciiTheme="minorHAnsi" w:hAnsiTheme="minorHAnsi" w:cstheme="minorHAnsi"/>
          <w:sz w:val="22"/>
        </w:rPr>
        <w:t xml:space="preserve">). Later unmanned programs (e.g., </w:t>
      </w:r>
      <w:hyperlink r:id="rId55" w:tgtFrame="_top" w:history="1">
        <w:r w:rsidRPr="0010501D">
          <w:rPr>
            <w:rStyle w:val="Hyperlink"/>
            <w:rFonts w:asciiTheme="minorHAnsi" w:hAnsiTheme="minorHAnsi" w:cstheme="minorHAnsi"/>
            <w:sz w:val="22"/>
          </w:rPr>
          <w:t>Viking</w:t>
        </w:r>
      </w:hyperlink>
      <w:r w:rsidRPr="0010501D">
        <w:rPr>
          <w:rFonts w:asciiTheme="minorHAnsi" w:hAnsiTheme="minorHAnsi" w:cstheme="minorHAnsi"/>
          <w:sz w:val="22"/>
        </w:rPr>
        <w:t xml:space="preserve">, </w:t>
      </w:r>
      <w:hyperlink r:id="rId56" w:tgtFrame="_top" w:history="1">
        <w:r w:rsidRPr="0010501D">
          <w:rPr>
            <w:rStyle w:val="Hyperlink"/>
            <w:rFonts w:asciiTheme="minorHAnsi" w:hAnsiTheme="minorHAnsi" w:cstheme="minorHAnsi"/>
            <w:sz w:val="22"/>
          </w:rPr>
          <w:t>Mariner</w:t>
        </w:r>
      </w:hyperlink>
      <w:r w:rsidRPr="0010501D">
        <w:rPr>
          <w:rFonts w:asciiTheme="minorHAnsi" w:hAnsiTheme="minorHAnsi" w:cstheme="minorHAnsi"/>
          <w:sz w:val="22"/>
        </w:rPr>
        <w:t xml:space="preserve">, </w:t>
      </w:r>
      <w:hyperlink r:id="rId57" w:tgtFrame="_top" w:history="1">
        <w:r w:rsidRPr="0010501D">
          <w:rPr>
            <w:rStyle w:val="Hyperlink"/>
            <w:rFonts w:asciiTheme="minorHAnsi" w:hAnsiTheme="minorHAnsi" w:cstheme="minorHAnsi"/>
            <w:sz w:val="22"/>
          </w:rPr>
          <w:t>Voyager</w:t>
        </w:r>
      </w:hyperlink>
      <w:r w:rsidRPr="0010501D">
        <w:rPr>
          <w:rFonts w:asciiTheme="minorHAnsi" w:hAnsiTheme="minorHAnsi" w:cstheme="minorHAnsi"/>
          <w:sz w:val="22"/>
        </w:rPr>
        <w:t xml:space="preserve">, </w:t>
      </w:r>
      <w:hyperlink r:id="rId58" w:tgtFrame="_top" w:history="1">
        <w:r w:rsidRPr="0010501D">
          <w:rPr>
            <w:rStyle w:val="Hyperlink"/>
            <w:rFonts w:asciiTheme="minorHAnsi" w:hAnsiTheme="minorHAnsi" w:cstheme="minorHAnsi"/>
            <w:sz w:val="22"/>
          </w:rPr>
          <w:t>Galileo</w:t>
        </w:r>
      </w:hyperlink>
      <w:r w:rsidRPr="0010501D">
        <w:rPr>
          <w:rFonts w:asciiTheme="minorHAnsi" w:hAnsiTheme="minorHAnsi" w:cstheme="minorHAnsi"/>
          <w:sz w:val="22"/>
        </w:rPr>
        <w:t xml:space="preserve">) explored other </w:t>
      </w:r>
      <w:hyperlink r:id="rId59" w:tgtFrame="_top" w:history="1">
        <w:r w:rsidRPr="0010501D">
          <w:rPr>
            <w:rStyle w:val="Hyperlink"/>
            <w:rFonts w:asciiTheme="minorHAnsi" w:hAnsiTheme="minorHAnsi" w:cstheme="minorHAnsi"/>
            <w:sz w:val="22"/>
          </w:rPr>
          <w:t>planet</w:t>
        </w:r>
      </w:hyperlink>
      <w:r w:rsidRPr="0010501D">
        <w:rPr>
          <w:rFonts w:asciiTheme="minorHAnsi" w:hAnsiTheme="minorHAnsi" w:cstheme="minorHAnsi"/>
          <w:sz w:val="22"/>
        </w:rPr>
        <w:t xml:space="preserve">s and interplanetary space, and orbiting observatories (e.g., the </w:t>
      </w:r>
      <w:hyperlink r:id="rId60" w:tgtFrame="_top" w:history="1">
        <w:r w:rsidRPr="0010501D">
          <w:rPr>
            <w:rStyle w:val="Hyperlink"/>
            <w:rFonts w:asciiTheme="minorHAnsi" w:hAnsiTheme="minorHAnsi" w:cstheme="minorHAnsi"/>
            <w:sz w:val="22"/>
          </w:rPr>
          <w:t>Hubble Space Telescope</w:t>
        </w:r>
      </w:hyperlink>
      <w:r w:rsidRPr="0010501D">
        <w:rPr>
          <w:rFonts w:asciiTheme="minorHAnsi" w:hAnsiTheme="minorHAnsi" w:cstheme="minorHAnsi"/>
          <w:sz w:val="22"/>
        </w:rPr>
        <w:t xml:space="preserve">) have studied the cosmos. NASA also developed and launched various </w:t>
      </w:r>
      <w:hyperlink r:id="rId61" w:tgtFrame="_top" w:history="1">
        <w:r w:rsidRPr="0010501D">
          <w:rPr>
            <w:rStyle w:val="Hyperlink"/>
            <w:rFonts w:asciiTheme="minorHAnsi" w:hAnsiTheme="minorHAnsi" w:cstheme="minorHAnsi"/>
            <w:sz w:val="22"/>
          </w:rPr>
          <w:t>satellite</w:t>
        </w:r>
      </w:hyperlink>
      <w:r w:rsidRPr="0010501D">
        <w:rPr>
          <w:rFonts w:asciiTheme="minorHAnsi" w:hAnsiTheme="minorHAnsi" w:cstheme="minorHAnsi"/>
          <w:sz w:val="22"/>
        </w:rPr>
        <w:t xml:space="preserve">s with Earth applications, such as </w:t>
      </w:r>
      <w:hyperlink r:id="rId62" w:tgtFrame="_top" w:history="1">
        <w:r w:rsidRPr="0010501D">
          <w:rPr>
            <w:rStyle w:val="Hyperlink"/>
            <w:rFonts w:asciiTheme="minorHAnsi" w:hAnsiTheme="minorHAnsi" w:cstheme="minorHAnsi"/>
            <w:sz w:val="22"/>
          </w:rPr>
          <w:t>Landsat</w:t>
        </w:r>
      </w:hyperlink>
      <w:r w:rsidRPr="0010501D">
        <w:rPr>
          <w:rFonts w:asciiTheme="minorHAnsi" w:hAnsiTheme="minorHAnsi" w:cstheme="minorHAnsi"/>
          <w:sz w:val="22"/>
        </w:rPr>
        <w:t xml:space="preserve"> and communications and weather satellites. It planned and developed the </w:t>
      </w:r>
      <w:hyperlink r:id="rId63" w:tgtFrame="_top" w:history="1">
        <w:r w:rsidRPr="0010501D">
          <w:rPr>
            <w:rStyle w:val="Hyperlink"/>
            <w:rFonts w:asciiTheme="minorHAnsi" w:hAnsiTheme="minorHAnsi" w:cstheme="minorHAnsi"/>
            <w:sz w:val="22"/>
          </w:rPr>
          <w:t>space shuttle</w:t>
        </w:r>
      </w:hyperlink>
      <w:r w:rsidRPr="0010501D">
        <w:rPr>
          <w:rFonts w:asciiTheme="minorHAnsi" w:hAnsiTheme="minorHAnsi" w:cstheme="minorHAnsi"/>
          <w:sz w:val="22"/>
        </w:rPr>
        <w:t xml:space="preserve"> and led the development and construction of the </w:t>
      </w:r>
      <w:hyperlink r:id="rId64" w:tgtFrame="_top" w:history="1">
        <w:r w:rsidRPr="0010501D">
          <w:rPr>
            <w:rFonts w:asciiTheme="minorHAnsi" w:hAnsiTheme="minorHAnsi" w:cstheme="minorHAnsi"/>
            <w:sz w:val="22"/>
          </w:rPr>
          <w:t>International Space Station</w:t>
        </w:r>
      </w:hyperlink>
      <w:r w:rsidRPr="0010501D">
        <w:rPr>
          <w:rFonts w:asciiTheme="minorHAnsi" w:hAnsiTheme="minorHAnsi" w:cstheme="minorHAnsi"/>
          <w:sz w:val="22"/>
        </w:rPr>
        <w:t>.</w:t>
      </w:r>
    </w:p>
    <w:p w:rsidR="007064E3" w:rsidRPr="00042AD3" w:rsidRDefault="007064E3" w:rsidP="007064E3">
      <w:pPr>
        <w:rPr>
          <w:rFonts w:asciiTheme="minorHAnsi" w:hAnsiTheme="minorHAnsi" w:cstheme="minorHAnsi"/>
          <w:color w:val="000000"/>
        </w:rPr>
      </w:pPr>
    </w:p>
    <w:p w:rsidR="007064E3" w:rsidRPr="00AE05B5" w:rsidRDefault="007064E3" w:rsidP="007064E3">
      <w:pPr>
        <w:rPr>
          <w:rFonts w:asciiTheme="minorHAnsi" w:hAnsiTheme="minorHAnsi" w:cstheme="minorHAnsi"/>
          <w:highlight w:val="magenta"/>
        </w:rPr>
      </w:pPr>
    </w:p>
    <w:p w:rsidR="007064E3" w:rsidRPr="0023361F" w:rsidRDefault="007064E3" w:rsidP="007064E3">
      <w:pPr>
        <w:pStyle w:val="Heading3"/>
        <w:rPr>
          <w:rFonts w:asciiTheme="minorHAnsi" w:hAnsiTheme="minorHAnsi" w:cstheme="minorHAnsi"/>
          <w:sz w:val="22"/>
        </w:rPr>
      </w:pPr>
      <w:bookmarkStart w:id="513" w:name="_Toc298421297"/>
      <w:bookmarkStart w:id="514" w:name="_Toc298496483"/>
      <w:r w:rsidRPr="0023361F">
        <w:rPr>
          <w:rFonts w:asciiTheme="minorHAnsi" w:hAnsiTheme="minorHAnsi" w:cstheme="minorHAnsi"/>
          <w:sz w:val="22"/>
        </w:rPr>
        <w:t>Federal Government is the government of the United States</w:t>
      </w:r>
      <w:bookmarkEnd w:id="513"/>
      <w:bookmarkEnd w:id="514"/>
    </w:p>
    <w:p w:rsidR="007064E3" w:rsidRPr="0023361F" w:rsidRDefault="007064E3" w:rsidP="007064E3">
      <w:pPr>
        <w:rPr>
          <w:rStyle w:val="StyleStyleBold12pt"/>
          <w:rFonts w:asciiTheme="minorHAnsi" w:hAnsiTheme="minorHAnsi" w:cstheme="minorHAnsi"/>
          <w:sz w:val="22"/>
        </w:rPr>
      </w:pPr>
      <w:r w:rsidRPr="0023361F">
        <w:rPr>
          <w:rStyle w:val="StyleStyleBold12pt"/>
          <w:rFonts w:asciiTheme="minorHAnsi" w:hAnsiTheme="minorHAnsi" w:cstheme="minorHAnsi"/>
          <w:sz w:val="22"/>
        </w:rPr>
        <w:t>B</w:t>
      </w:r>
      <w:r w:rsidR="0023361F">
        <w:rPr>
          <w:rStyle w:val="StyleStyleBold12pt"/>
          <w:rFonts w:asciiTheme="minorHAnsi" w:hAnsiTheme="minorHAnsi" w:cstheme="minorHAnsi"/>
          <w:sz w:val="22"/>
        </w:rPr>
        <w:t>allentine’s Law Dictionary, 2010 p. LN</w:t>
      </w:r>
    </w:p>
    <w:p w:rsidR="007064E3" w:rsidRPr="0023361F" w:rsidRDefault="0023361F" w:rsidP="007064E3">
      <w:pPr>
        <w:rPr>
          <w:rFonts w:asciiTheme="minorHAnsi" w:hAnsiTheme="minorHAnsi" w:cstheme="minorHAnsi"/>
          <w:sz w:val="22"/>
          <w:highlight w:val="magenta"/>
        </w:rPr>
      </w:pPr>
      <w:r w:rsidRPr="0023361F">
        <w:rPr>
          <w:rStyle w:val="verdana"/>
          <w:rFonts w:asciiTheme="minorHAnsi" w:hAnsiTheme="minorHAnsi" w:cstheme="minorHAnsi"/>
          <w:sz w:val="22"/>
        </w:rPr>
        <w:t xml:space="preserve">The government of the United States; the government of a community of independent and </w:t>
      </w:r>
      <w:bookmarkStart w:id="515" w:name="ORIGHIT_2"/>
      <w:bookmarkStart w:id="516" w:name="HIT_2"/>
      <w:bookmarkEnd w:id="515"/>
      <w:bookmarkEnd w:id="516"/>
      <w:r w:rsidRPr="0023361F">
        <w:rPr>
          <w:rStyle w:val="hit"/>
          <w:rFonts w:asciiTheme="minorHAnsi" w:hAnsiTheme="minorHAnsi" w:cstheme="minorHAnsi"/>
          <w:sz w:val="22"/>
        </w:rPr>
        <w:t>sovereign states,</w:t>
      </w:r>
      <w:r w:rsidRPr="0023361F">
        <w:rPr>
          <w:rStyle w:val="verdana"/>
          <w:rFonts w:asciiTheme="minorHAnsi" w:hAnsiTheme="minorHAnsi" w:cstheme="minorHAnsi"/>
          <w:sz w:val="22"/>
        </w:rPr>
        <w:t xml:space="preserve"> united by compact.</w:t>
      </w:r>
      <w:r>
        <w:rPr>
          <w:rStyle w:val="verdana"/>
          <w:rFonts w:asciiTheme="minorHAnsi" w:hAnsiTheme="minorHAnsi" w:cstheme="minorHAnsi"/>
          <w:sz w:val="22"/>
        </w:rPr>
        <w:t xml:space="preserve"> (Piqua Bank v Knoup, 6 Ohio St 342, 394.)</w:t>
      </w:r>
    </w:p>
    <w:p w:rsidR="007064E3" w:rsidRPr="00AE05B5" w:rsidRDefault="007064E3" w:rsidP="007064E3">
      <w:pPr>
        <w:rPr>
          <w:rFonts w:asciiTheme="minorHAnsi" w:hAnsiTheme="minorHAnsi" w:cstheme="minorHAnsi"/>
          <w:highlight w:val="magenta"/>
        </w:rPr>
      </w:pPr>
    </w:p>
    <w:p w:rsidR="007064E3" w:rsidRPr="00AE05B5" w:rsidRDefault="007064E3" w:rsidP="007064E3">
      <w:pPr>
        <w:rPr>
          <w:rStyle w:val="cite"/>
          <w:rFonts w:asciiTheme="minorHAnsi" w:hAnsiTheme="minorHAnsi" w:cstheme="minorHAnsi"/>
          <w:sz w:val="22"/>
          <w:highlight w:val="magenta"/>
        </w:rPr>
      </w:pPr>
    </w:p>
    <w:p w:rsidR="007064E3" w:rsidRPr="0010501D" w:rsidRDefault="007064E3" w:rsidP="007064E3">
      <w:pPr>
        <w:pStyle w:val="Heading3"/>
        <w:rPr>
          <w:rFonts w:asciiTheme="minorHAnsi" w:hAnsiTheme="minorHAnsi" w:cstheme="minorHAnsi"/>
          <w:sz w:val="22"/>
        </w:rPr>
      </w:pPr>
      <w:bookmarkStart w:id="517" w:name="_Toc298421298"/>
      <w:bookmarkStart w:id="518" w:name="_Toc298496484"/>
      <w:r w:rsidRPr="0010501D">
        <w:rPr>
          <w:rFonts w:asciiTheme="minorHAnsi" w:hAnsiTheme="minorHAnsi" w:cstheme="minorHAnsi"/>
          <w:sz w:val="22"/>
        </w:rPr>
        <w:t>Federal government is a union of sovereign states</w:t>
      </w:r>
      <w:bookmarkEnd w:id="517"/>
      <w:bookmarkEnd w:id="518"/>
    </w:p>
    <w:p w:rsidR="007064E3" w:rsidRPr="0010501D" w:rsidRDefault="0010501D" w:rsidP="007064E3">
      <w:pPr>
        <w:rPr>
          <w:rStyle w:val="StyleStyleBold12pt"/>
          <w:rFonts w:asciiTheme="minorHAnsi" w:hAnsiTheme="minorHAnsi" w:cstheme="minorHAnsi"/>
          <w:sz w:val="22"/>
        </w:rPr>
      </w:pPr>
      <w:r w:rsidRPr="0010501D">
        <w:rPr>
          <w:rFonts w:asciiTheme="minorHAnsi" w:hAnsiTheme="minorHAnsi" w:cstheme="minorHAnsi"/>
          <w:sz w:val="22"/>
        </w:rPr>
        <w:t xml:space="preserve">John </w:t>
      </w:r>
      <w:r w:rsidRPr="0010501D">
        <w:rPr>
          <w:rStyle w:val="StyleStyleBold12pt"/>
          <w:rFonts w:asciiTheme="minorHAnsi" w:hAnsiTheme="minorHAnsi" w:cstheme="minorHAnsi"/>
          <w:sz w:val="22"/>
        </w:rPr>
        <w:t>Bouvier</w:t>
      </w:r>
      <w:r>
        <w:rPr>
          <w:rStyle w:val="StyleStyleBold12pt"/>
          <w:rFonts w:asciiTheme="minorHAnsi" w:hAnsiTheme="minorHAnsi" w:cstheme="minorHAnsi"/>
          <w:sz w:val="22"/>
        </w:rPr>
        <w:t xml:space="preserve"> 1914</w:t>
      </w:r>
      <w:r w:rsidRPr="0010501D">
        <w:rPr>
          <w:rStyle w:val="StyleStyleBold12pt"/>
          <w:rFonts w:asciiTheme="minorHAnsi" w:hAnsiTheme="minorHAnsi" w:cstheme="minorHAnsi"/>
          <w:sz w:val="22"/>
        </w:rPr>
        <w:t xml:space="preserve">, </w:t>
      </w:r>
      <w:r w:rsidRPr="0010501D">
        <w:rPr>
          <w:rFonts w:asciiTheme="minorHAnsi" w:hAnsiTheme="minorHAnsi" w:cstheme="minorHAnsi"/>
          <w:sz w:val="22"/>
        </w:rPr>
        <w:t xml:space="preserve">American jurist and legal lexicographer </w:t>
      </w:r>
      <w:r w:rsidR="007064E3" w:rsidRPr="0010501D">
        <w:rPr>
          <w:rFonts w:asciiTheme="minorHAnsi" w:hAnsiTheme="minorHAnsi" w:cstheme="minorHAnsi"/>
          <w:sz w:val="22"/>
        </w:rPr>
        <w:t>Bouvier’s Law Dictionary</w:t>
      </w:r>
      <w:r w:rsidRPr="0010501D">
        <w:rPr>
          <w:rFonts w:asciiTheme="minorHAnsi" w:hAnsiTheme="minorHAnsi" w:cstheme="minorHAnsi"/>
          <w:sz w:val="22"/>
        </w:rPr>
        <w:t xml:space="preserve"> and Concise Encyclopedia</w:t>
      </w:r>
      <w:r w:rsidR="007064E3" w:rsidRPr="0010501D">
        <w:rPr>
          <w:rFonts w:asciiTheme="minorHAnsi" w:hAnsiTheme="minorHAnsi" w:cstheme="minorHAnsi"/>
          <w:sz w:val="22"/>
        </w:rPr>
        <w:t xml:space="preserve">, </w:t>
      </w:r>
      <w:r>
        <w:rPr>
          <w:rFonts w:asciiTheme="minorHAnsi" w:hAnsiTheme="minorHAnsi" w:cstheme="minorHAnsi"/>
          <w:sz w:val="22"/>
        </w:rPr>
        <w:t xml:space="preserve">Vernon Law Book Company 1914 </w:t>
      </w:r>
      <w:r w:rsidRPr="0010501D">
        <w:rPr>
          <w:rFonts w:asciiTheme="minorHAnsi" w:hAnsiTheme="minorHAnsi" w:cstheme="minorHAnsi"/>
          <w:sz w:val="22"/>
        </w:rPr>
        <w:t>p. 1192  Google Books</w:t>
      </w:r>
    </w:p>
    <w:p w:rsidR="007064E3" w:rsidRPr="0010501D" w:rsidRDefault="007064E3" w:rsidP="007064E3">
      <w:pPr>
        <w:rPr>
          <w:rFonts w:asciiTheme="minorHAnsi" w:hAnsiTheme="minorHAnsi" w:cstheme="minorHAnsi"/>
          <w:sz w:val="22"/>
        </w:rPr>
      </w:pPr>
      <w:r w:rsidRPr="0010501D">
        <w:rPr>
          <w:rFonts w:asciiTheme="minorHAnsi" w:hAnsiTheme="minorHAnsi" w:cstheme="minorHAnsi"/>
          <w:sz w:val="22"/>
        </w:rPr>
        <w:t>A union or confederation of sovereign states, created either by treaty, or by the mutual adoption of a federal constitution, for the prupose of presenting to the world the appearance of a single state, while retaining the rights and power of internal regulation and administration, or at least of local self-government.</w:t>
      </w:r>
    </w:p>
    <w:p w:rsidR="007064E3" w:rsidRPr="00042AD3" w:rsidRDefault="007064E3" w:rsidP="007064E3">
      <w:pPr>
        <w:rPr>
          <w:rFonts w:asciiTheme="minorHAnsi" w:hAnsiTheme="minorHAnsi" w:cstheme="minorHAnsi"/>
        </w:rPr>
      </w:pPr>
    </w:p>
    <w:p w:rsidR="007064E3" w:rsidRPr="00042AD3" w:rsidRDefault="007064E3" w:rsidP="007064E3">
      <w:pPr>
        <w:pStyle w:val="Heading3"/>
        <w:rPr>
          <w:rFonts w:asciiTheme="minorHAnsi" w:hAnsiTheme="minorHAnsi" w:cstheme="minorHAnsi"/>
          <w:sz w:val="22"/>
        </w:rPr>
      </w:pPr>
      <w:bookmarkStart w:id="519" w:name="_Toc298421299"/>
      <w:bookmarkStart w:id="520" w:name="_Toc298496485"/>
      <w:r w:rsidRPr="00042AD3">
        <w:rPr>
          <w:rFonts w:asciiTheme="minorHAnsi" w:hAnsiTheme="minorHAnsi" w:cstheme="minorHAnsi"/>
          <w:sz w:val="22"/>
        </w:rPr>
        <w:t>United States federal government includes assistance to private companies</w:t>
      </w:r>
      <w:bookmarkEnd w:id="519"/>
      <w:bookmarkEnd w:id="520"/>
    </w:p>
    <w:p w:rsidR="007064E3" w:rsidRPr="00042AD3" w:rsidRDefault="007064E3" w:rsidP="007064E3">
      <w:pPr>
        <w:spacing w:after="100" w:afterAutospacing="1"/>
        <w:rPr>
          <w:rFonts w:asciiTheme="minorHAnsi" w:hAnsiTheme="minorHAnsi" w:cstheme="minorHAnsi"/>
        </w:rPr>
      </w:pPr>
      <w:r w:rsidRPr="00AE05B5">
        <w:rPr>
          <w:rStyle w:val="StyleStyleBold12pt"/>
          <w:rFonts w:asciiTheme="minorHAnsi" w:hAnsiTheme="minorHAnsi" w:cstheme="minorHAnsi"/>
          <w:sz w:val="22"/>
        </w:rPr>
        <w:t>Steidle 4</w:t>
      </w:r>
      <w:r w:rsidRPr="00AE05B5">
        <w:rPr>
          <w:rFonts w:asciiTheme="minorHAnsi" w:hAnsiTheme="minorHAnsi" w:cstheme="minorHAnsi"/>
          <w:sz w:val="24"/>
        </w:rPr>
        <w:t xml:space="preserve"> </w:t>
      </w:r>
      <w:r w:rsidRPr="00AE05B5">
        <w:t xml:space="preserve">(Craig, is a retired Navy Rear Admiral Statement of Craig E. Steidle at House Science Committee Hearing on NASA Aerospace Prizes) Space Ref—NASA Office of Exploration Systems </w:t>
      </w:r>
      <w:hyperlink r:id="rId65" w:history="1">
        <w:r w:rsidRPr="00AE05B5">
          <w:rPr>
            <w:rStyle w:val="Hyperlink"/>
          </w:rPr>
          <w:t>http://www.spaceref.com/news/viewsr.html?pid=13390</w:t>
        </w:r>
      </w:hyperlink>
      <w:r w:rsidRPr="00AE05B5">
        <w:t xml:space="preserve"> //Donnie)</w:t>
      </w:r>
      <w:r w:rsidRPr="00042AD3">
        <w:rPr>
          <w:rFonts w:asciiTheme="minorHAnsi" w:hAnsiTheme="minorHAnsi" w:cstheme="minorHAnsi"/>
        </w:rPr>
        <w:t xml:space="preserve"> </w:t>
      </w:r>
    </w:p>
    <w:p w:rsidR="007064E3" w:rsidRPr="00042AD3" w:rsidRDefault="007064E3" w:rsidP="007064E3">
      <w:pPr>
        <w:rPr>
          <w:rStyle w:val="StyleBoldUnderline"/>
          <w:rFonts w:asciiTheme="minorHAnsi" w:hAnsiTheme="minorHAnsi" w:cstheme="minorHAnsi"/>
          <w:sz w:val="22"/>
          <w:lang/>
        </w:rPr>
      </w:pPr>
      <w:r w:rsidRPr="00042AD3">
        <w:rPr>
          <w:rFonts w:asciiTheme="minorHAnsi" w:hAnsiTheme="minorHAnsi" w:cstheme="minorHAnsi"/>
          <w:lang/>
        </w:rPr>
        <w:t xml:space="preserve">Mr. Chairman and Members of the Subcommittee, thank you for the opportunity to appear today to discuss the past accomplishments and future promise of prize competitions. </w:t>
      </w:r>
      <w:r w:rsidRPr="00042AD3">
        <w:rPr>
          <w:rStyle w:val="StyleBoldUnderline"/>
          <w:rFonts w:asciiTheme="minorHAnsi" w:hAnsiTheme="minorHAnsi" w:cstheme="minorHAnsi"/>
          <w:sz w:val="22"/>
          <w:highlight w:val="yellow"/>
          <w:lang/>
        </w:rPr>
        <w:t>Prize competitions are proving to be an important tool for innovation</w:t>
      </w:r>
      <w:r w:rsidRPr="00042AD3">
        <w:rPr>
          <w:rFonts w:asciiTheme="minorHAnsi" w:hAnsiTheme="minorHAnsi" w:cstheme="minorHAnsi"/>
          <w:highlight w:val="yellow"/>
          <w:lang/>
        </w:rPr>
        <w:t>,</w:t>
      </w:r>
      <w:r w:rsidRPr="00042AD3">
        <w:rPr>
          <w:rFonts w:asciiTheme="minorHAnsi" w:hAnsiTheme="minorHAnsi" w:cstheme="minorHAnsi"/>
          <w:lang/>
        </w:rPr>
        <w:t xml:space="preserve"> not only for NASA and our Centennial Challenges program, </w:t>
      </w:r>
      <w:r w:rsidRPr="00042AD3">
        <w:rPr>
          <w:rStyle w:val="StyleBoldUnderline"/>
          <w:rFonts w:asciiTheme="minorHAnsi" w:hAnsiTheme="minorHAnsi" w:cstheme="minorHAnsi"/>
          <w:sz w:val="22"/>
          <w:highlight w:val="yellow"/>
          <w:lang/>
        </w:rPr>
        <w:t xml:space="preserve">but also for private efforts like the X PRIZE and for other </w:t>
      </w:r>
      <w:r w:rsidRPr="00042AD3">
        <w:rPr>
          <w:rStyle w:val="Emphasis"/>
          <w:rFonts w:asciiTheme="minorHAnsi" w:hAnsiTheme="minorHAnsi" w:cstheme="minorHAnsi"/>
          <w:sz w:val="22"/>
          <w:highlight w:val="yellow"/>
          <w:lang/>
        </w:rPr>
        <w:t>federal agencies</w:t>
      </w:r>
      <w:r w:rsidRPr="00042AD3">
        <w:rPr>
          <w:rFonts w:asciiTheme="minorHAnsi" w:hAnsiTheme="minorHAnsi" w:cstheme="minorHAnsi"/>
          <w:lang/>
        </w:rPr>
        <w:t xml:space="preserve"> like the Defense Advanced Research Projects Agency and their Grand Challenge competition. </w:t>
      </w:r>
      <w:r w:rsidRPr="00042AD3">
        <w:rPr>
          <w:rStyle w:val="Emphasis"/>
          <w:rFonts w:asciiTheme="minorHAnsi" w:hAnsiTheme="minorHAnsi" w:cstheme="minorHAnsi"/>
          <w:sz w:val="22"/>
          <w:highlight w:val="yellow"/>
          <w:lang/>
        </w:rPr>
        <w:t>Congress's</w:t>
      </w:r>
      <w:r w:rsidRPr="00042AD3">
        <w:rPr>
          <w:rStyle w:val="StyleBoldUnderline"/>
          <w:rFonts w:asciiTheme="minorHAnsi" w:hAnsiTheme="minorHAnsi" w:cstheme="minorHAnsi"/>
          <w:sz w:val="22"/>
          <w:highlight w:val="yellow"/>
          <w:lang/>
        </w:rPr>
        <w:t xml:space="preserve"> attention and support will be important in the months and years ahead to all of these efforts.</w:t>
      </w:r>
      <w:r w:rsidRPr="00042AD3">
        <w:rPr>
          <w:rStyle w:val="StyleBoldUnderline"/>
          <w:rFonts w:asciiTheme="minorHAnsi" w:hAnsiTheme="minorHAnsi" w:cstheme="minorHAnsi"/>
          <w:sz w:val="22"/>
          <w:lang/>
        </w:rPr>
        <w:t xml:space="preserve"> </w:t>
      </w:r>
    </w:p>
    <w:p w:rsidR="007064E3" w:rsidRPr="00042AD3" w:rsidRDefault="007064E3" w:rsidP="007064E3">
      <w:pPr>
        <w:rPr>
          <w:rFonts w:asciiTheme="minorHAnsi" w:hAnsiTheme="minorHAnsi" w:cstheme="minorHAnsi"/>
        </w:rPr>
      </w:pPr>
      <w:r w:rsidRPr="00042AD3">
        <w:rPr>
          <w:rFonts w:asciiTheme="minorHAnsi" w:hAnsiTheme="minorHAnsi" w:cstheme="minorHAnsi"/>
          <w:lang/>
        </w:rPr>
        <w:t xml:space="preserve">I would like to take a few minutes to describe </w:t>
      </w:r>
      <w:r w:rsidRPr="00042AD3">
        <w:rPr>
          <w:rStyle w:val="StyleBoldUnderline"/>
          <w:rFonts w:asciiTheme="minorHAnsi" w:hAnsiTheme="minorHAnsi" w:cstheme="minorHAnsi"/>
          <w:sz w:val="22"/>
          <w:highlight w:val="yellow"/>
          <w:lang/>
        </w:rPr>
        <w:t>NASA's</w:t>
      </w:r>
      <w:r w:rsidRPr="00042AD3">
        <w:rPr>
          <w:rStyle w:val="StyleBoldUnderline"/>
          <w:rFonts w:asciiTheme="minorHAnsi" w:hAnsiTheme="minorHAnsi" w:cstheme="minorHAnsi"/>
          <w:sz w:val="22"/>
          <w:lang/>
        </w:rPr>
        <w:t xml:space="preserve"> </w:t>
      </w:r>
      <w:r w:rsidRPr="00042AD3">
        <w:rPr>
          <w:rFonts w:asciiTheme="minorHAnsi" w:hAnsiTheme="minorHAnsi" w:cstheme="minorHAnsi"/>
          <w:lang/>
        </w:rPr>
        <w:t xml:space="preserve">new </w:t>
      </w:r>
      <w:r w:rsidRPr="00042AD3">
        <w:rPr>
          <w:rStyle w:val="StyleBoldUnderline"/>
          <w:rFonts w:asciiTheme="minorHAnsi" w:hAnsiTheme="minorHAnsi" w:cstheme="minorHAnsi"/>
          <w:sz w:val="22"/>
          <w:highlight w:val="yellow"/>
          <w:lang/>
        </w:rPr>
        <w:t>prize competition program</w:t>
      </w:r>
      <w:r w:rsidRPr="00042AD3">
        <w:rPr>
          <w:rFonts w:asciiTheme="minorHAnsi" w:hAnsiTheme="minorHAnsi" w:cstheme="minorHAnsi"/>
          <w:lang/>
        </w:rPr>
        <w:t xml:space="preserve">, Centennial Challenges, including how it supports NASA's new direction, the program's goals, the past prize competitions that Centennial Challenges is modeled on, and recent developments. I will close by outlining future directions for Centennial Challenges and describing how Congress can help support this exciting new program. </w:t>
      </w:r>
    </w:p>
    <w:p w:rsidR="007064E3" w:rsidRPr="00042AD3" w:rsidRDefault="007064E3" w:rsidP="007064E3">
      <w:pPr>
        <w:rPr>
          <w:rFonts w:asciiTheme="minorHAnsi" w:hAnsiTheme="minorHAnsi" w:cstheme="minorHAnsi"/>
          <w:lang/>
        </w:rPr>
      </w:pPr>
      <w:r w:rsidRPr="00042AD3">
        <w:rPr>
          <w:rFonts w:asciiTheme="minorHAnsi" w:hAnsiTheme="minorHAnsi" w:cstheme="minorHAnsi"/>
          <w:bCs/>
          <w:lang/>
        </w:rPr>
        <w:t>Centennial Challenges and the Vision for Space Exploration</w:t>
      </w:r>
      <w:r w:rsidRPr="00042AD3">
        <w:rPr>
          <w:rFonts w:asciiTheme="minorHAnsi" w:hAnsiTheme="minorHAnsi" w:cstheme="minorHAnsi"/>
          <w:lang/>
        </w:rPr>
        <w:t xml:space="preserve"> </w:t>
      </w:r>
    </w:p>
    <w:p w:rsidR="007064E3" w:rsidRPr="00042AD3" w:rsidRDefault="007064E3" w:rsidP="007064E3">
      <w:pPr>
        <w:rPr>
          <w:rFonts w:asciiTheme="minorHAnsi" w:hAnsiTheme="minorHAnsi" w:cstheme="minorHAnsi"/>
          <w:lang/>
        </w:rPr>
      </w:pPr>
      <w:r w:rsidRPr="00042AD3">
        <w:rPr>
          <w:rFonts w:asciiTheme="minorHAnsi" w:hAnsiTheme="minorHAnsi" w:cstheme="minorHAnsi"/>
          <w:lang/>
        </w:rPr>
        <w:t xml:space="preserve">On January 14th, President Bush visited NASA Headquarters and announced a new Vision for Space Exploration. The Vision </w:t>
      </w:r>
      <w:r w:rsidRPr="00042AD3">
        <w:rPr>
          <w:rStyle w:val="StyleBoldUnderline"/>
          <w:rFonts w:asciiTheme="minorHAnsi" w:hAnsiTheme="minorHAnsi" w:cstheme="minorHAnsi"/>
          <w:sz w:val="22"/>
          <w:highlight w:val="yellow"/>
          <w:lang/>
        </w:rPr>
        <w:t xml:space="preserve">lays out a strategy for sustained, long-term human and robotic exploration of our </w:t>
      </w:r>
      <w:hyperlink r:id="rId66" w:history="1">
        <w:r w:rsidRPr="00042AD3">
          <w:rPr>
            <w:rStyle w:val="StyleBoldUnderline"/>
            <w:rFonts w:asciiTheme="minorHAnsi" w:hAnsiTheme="minorHAnsi" w:cstheme="minorHAnsi"/>
            <w:sz w:val="22"/>
            <w:highlight w:val="yellow"/>
            <w:lang/>
          </w:rPr>
          <w:t>solar system</w:t>
        </w:r>
      </w:hyperlink>
      <w:r w:rsidRPr="00042AD3">
        <w:rPr>
          <w:rStyle w:val="StyleBoldUnderline"/>
          <w:rFonts w:asciiTheme="minorHAnsi" w:hAnsiTheme="minorHAnsi" w:cstheme="minorHAnsi"/>
          <w:sz w:val="22"/>
          <w:highlight w:val="yellow"/>
          <w:lang/>
        </w:rPr>
        <w:t xml:space="preserve"> and the worlds that lay beyond</w:t>
      </w:r>
      <w:r w:rsidRPr="00042AD3">
        <w:rPr>
          <w:rStyle w:val="StyleBoldUnderline"/>
          <w:rFonts w:asciiTheme="minorHAnsi" w:hAnsiTheme="minorHAnsi" w:cstheme="minorHAnsi"/>
          <w:sz w:val="22"/>
          <w:lang/>
        </w:rPr>
        <w:t>.</w:t>
      </w:r>
      <w:r w:rsidRPr="00042AD3">
        <w:rPr>
          <w:rFonts w:asciiTheme="minorHAnsi" w:hAnsiTheme="minorHAnsi" w:cstheme="minorHAnsi"/>
          <w:lang/>
        </w:rPr>
        <w:t xml:space="preserve"> Embedded within the Vision are many difficult technical challenges, from autonomy and communications to power and propulsion to structures and spacecraft. </w:t>
      </w:r>
      <w:r w:rsidRPr="00042AD3">
        <w:rPr>
          <w:rStyle w:val="StyleBoldUnderline"/>
          <w:rFonts w:asciiTheme="minorHAnsi" w:hAnsiTheme="minorHAnsi" w:cstheme="minorHAnsi"/>
          <w:sz w:val="22"/>
          <w:highlight w:val="yellow"/>
          <w:lang/>
        </w:rPr>
        <w:t xml:space="preserve">Meeting these challenges will require us to unleash the best innovative talents our </w:t>
      </w:r>
      <w:r w:rsidRPr="00042AD3">
        <w:rPr>
          <w:rStyle w:val="Emphasis"/>
          <w:rFonts w:asciiTheme="minorHAnsi" w:hAnsiTheme="minorHAnsi" w:cstheme="minorHAnsi"/>
          <w:sz w:val="22"/>
          <w:highlight w:val="yellow"/>
          <w:lang/>
        </w:rPr>
        <w:t>Nation</w:t>
      </w:r>
      <w:r w:rsidRPr="00042AD3">
        <w:rPr>
          <w:rStyle w:val="StyleBoldUnderline"/>
          <w:rFonts w:asciiTheme="minorHAnsi" w:hAnsiTheme="minorHAnsi" w:cstheme="minorHAnsi"/>
          <w:sz w:val="22"/>
          <w:highlight w:val="yellow"/>
          <w:lang/>
        </w:rPr>
        <w:t xml:space="preserve"> has to offer</w:t>
      </w:r>
      <w:r w:rsidRPr="00042AD3">
        <w:rPr>
          <w:rFonts w:asciiTheme="minorHAnsi" w:hAnsiTheme="minorHAnsi" w:cstheme="minorHAnsi"/>
          <w:highlight w:val="yellow"/>
          <w:lang/>
        </w:rPr>
        <w:t>.</w:t>
      </w:r>
      <w:r w:rsidRPr="00042AD3">
        <w:rPr>
          <w:rFonts w:asciiTheme="minorHAnsi" w:hAnsiTheme="minorHAnsi" w:cstheme="minorHAnsi"/>
          <w:lang/>
        </w:rPr>
        <w:t xml:space="preserve"> Recognizing that NASA needs a dynamic mechanism for tapping the ingenuity of our Nation, wherever it may lie, we created Centennial Challenges. </w:t>
      </w:r>
    </w:p>
    <w:p w:rsidR="007064E3" w:rsidRPr="00042AD3" w:rsidRDefault="007064E3" w:rsidP="007064E3">
      <w:pPr>
        <w:rPr>
          <w:rFonts w:asciiTheme="minorHAnsi" w:hAnsiTheme="minorHAnsi" w:cstheme="minorHAnsi"/>
          <w:lang/>
        </w:rPr>
      </w:pPr>
      <w:r w:rsidRPr="00042AD3">
        <w:rPr>
          <w:rFonts w:asciiTheme="minorHAnsi" w:hAnsiTheme="minorHAnsi" w:cstheme="minorHAnsi"/>
          <w:lang/>
        </w:rPr>
        <w:t xml:space="preserve">otherwise. </w:t>
      </w:r>
    </w:p>
    <w:p w:rsidR="007064E3" w:rsidRPr="00042AD3" w:rsidRDefault="007064E3" w:rsidP="007064E3">
      <w:pPr>
        <w:rPr>
          <w:rFonts w:asciiTheme="minorHAnsi" w:hAnsiTheme="minorHAnsi" w:cstheme="minorHAnsi"/>
          <w:lang/>
        </w:rPr>
      </w:pPr>
    </w:p>
    <w:p w:rsidR="007064E3" w:rsidRPr="00042AD3" w:rsidRDefault="007064E3" w:rsidP="007064E3">
      <w:pPr>
        <w:pStyle w:val="Heading3"/>
        <w:rPr>
          <w:rFonts w:asciiTheme="minorHAnsi" w:hAnsiTheme="minorHAnsi" w:cstheme="minorHAnsi"/>
          <w:sz w:val="22"/>
          <w:lang/>
        </w:rPr>
      </w:pPr>
      <w:bookmarkStart w:id="521" w:name="_Toc298421300"/>
      <w:bookmarkStart w:id="522" w:name="_Toc298496486"/>
      <w:r w:rsidRPr="00042AD3">
        <w:rPr>
          <w:rFonts w:asciiTheme="minorHAnsi" w:hAnsiTheme="minorHAnsi" w:cstheme="minorHAnsi"/>
          <w:sz w:val="22"/>
          <w:lang/>
        </w:rPr>
        <w:t>Private Contractors not USFG</w:t>
      </w:r>
      <w:bookmarkEnd w:id="521"/>
      <w:bookmarkEnd w:id="522"/>
    </w:p>
    <w:p w:rsidR="007064E3" w:rsidRPr="00042AD3" w:rsidRDefault="007064E3" w:rsidP="007064E3">
      <w:pPr>
        <w:rPr>
          <w:rFonts w:asciiTheme="minorHAnsi" w:hAnsiTheme="minorHAnsi" w:cstheme="minorHAnsi"/>
          <w:lang/>
        </w:rPr>
      </w:pPr>
      <w:r w:rsidRPr="00042AD3">
        <w:rPr>
          <w:rStyle w:val="StyleStyleBold12pt"/>
          <w:rFonts w:asciiTheme="minorHAnsi" w:hAnsiTheme="minorHAnsi" w:cstheme="minorHAnsi"/>
          <w:sz w:val="22"/>
        </w:rPr>
        <w:t>Barbier 2007</w:t>
      </w:r>
      <w:r w:rsidRPr="00042AD3">
        <w:rPr>
          <w:rFonts w:asciiTheme="minorHAnsi" w:hAnsiTheme="minorHAnsi" w:cstheme="minorHAnsi"/>
          <w:lang/>
        </w:rPr>
        <w:t xml:space="preserve"> (Carl, US District Judge, TIEN VAN COA, ET AL VERSUS GREGORY WILSON, ET AL CIVIL ACTION NO: 07-7464 SECTION: J(1) UNITED STATES DISTRICT COURT FOR THE EASTERN DISTRICT OF LOUISIANA 2007 U.S. Dist. LEXIS 87653)p. LN</w:t>
      </w:r>
    </w:p>
    <w:p w:rsidR="007064E3" w:rsidRPr="00042AD3" w:rsidRDefault="007064E3" w:rsidP="007064E3">
      <w:pPr>
        <w:rPr>
          <w:rFonts w:asciiTheme="minorHAnsi" w:hAnsiTheme="minorHAnsi" w:cstheme="minorHAnsi"/>
          <w:lang/>
        </w:rPr>
      </w:pPr>
      <w:r w:rsidRPr="00042AD3">
        <w:rPr>
          <w:rFonts w:asciiTheme="minorHAnsi" w:hAnsiTheme="minorHAnsi" w:cstheme="minorHAnsi"/>
          <w:lang/>
        </w:rPr>
        <w:t>However, in their motion to remand, Plaintiffs argue that as an independent contractor, P&amp;J is not an employee of the federal government, and consequently does not enjoy derivative immunity and cannot invoke the FTCA. Plaintiffs cite United States v. New Mexico in support of the notion that private contractors, whether prime or subcontractors, are not government employees nor are they agents of the federal government. 455 U.S. 720, 102 S. Ct. 1373, 71 L. Ed. 2d 580 (1982). According to the Court, "[t]he congruence of professional interests between the contractors and the Federal Government is not complete" because "the contractors remained distinct entities pursuing private ends, and their actions remained  [*4] commercial activities carried on for profit." Id. at 740; see also Powell v. U.S. Cartridge Co., 339 U.S. 497, 70 S. Ct. 755, 94 L. Ed. 1017 (1950).</w:t>
      </w:r>
    </w:p>
    <w:p w:rsidR="007064E3" w:rsidRPr="00042AD3" w:rsidRDefault="007064E3" w:rsidP="007064E3">
      <w:pPr>
        <w:rPr>
          <w:rFonts w:asciiTheme="minorHAnsi" w:hAnsiTheme="minorHAnsi" w:cstheme="minorHAnsi"/>
          <w:lang/>
        </w:rPr>
      </w:pPr>
    </w:p>
    <w:p w:rsidR="007064E3" w:rsidRPr="00042AD3" w:rsidRDefault="007064E3" w:rsidP="007064E3">
      <w:pPr>
        <w:pStyle w:val="Heading3"/>
        <w:rPr>
          <w:rFonts w:asciiTheme="minorHAnsi" w:hAnsiTheme="minorHAnsi" w:cstheme="minorHAnsi"/>
          <w:sz w:val="22"/>
          <w:lang/>
        </w:rPr>
      </w:pPr>
      <w:bookmarkStart w:id="523" w:name="_Toc298421301"/>
      <w:bookmarkStart w:id="524" w:name="_Toc298496487"/>
      <w:r w:rsidRPr="00042AD3">
        <w:rPr>
          <w:rFonts w:asciiTheme="minorHAnsi" w:hAnsiTheme="minorHAnsi" w:cstheme="minorHAnsi"/>
          <w:sz w:val="22"/>
          <w:lang/>
        </w:rPr>
        <w:t>Contractors = USFG--USFG includes private contractors acting as agents of the government</w:t>
      </w:r>
      <w:bookmarkEnd w:id="523"/>
      <w:bookmarkEnd w:id="524"/>
    </w:p>
    <w:p w:rsidR="007064E3" w:rsidRPr="00042AD3" w:rsidRDefault="007064E3" w:rsidP="007064E3">
      <w:pPr>
        <w:rPr>
          <w:rFonts w:asciiTheme="minorHAnsi" w:hAnsiTheme="minorHAnsi" w:cstheme="minorHAnsi"/>
          <w:lang/>
        </w:rPr>
      </w:pPr>
      <w:r w:rsidRPr="00042AD3">
        <w:rPr>
          <w:rStyle w:val="StyleStyleBold12pt"/>
          <w:rFonts w:asciiTheme="minorHAnsi" w:hAnsiTheme="minorHAnsi" w:cstheme="minorHAnsi"/>
          <w:sz w:val="22"/>
        </w:rPr>
        <w:t>AUSNESS Fall 1986</w:t>
      </w:r>
      <w:r w:rsidRPr="00042AD3">
        <w:rPr>
          <w:rFonts w:asciiTheme="minorHAnsi" w:hAnsiTheme="minorHAnsi" w:cstheme="minorHAnsi"/>
          <w:lang/>
        </w:rPr>
        <w:t xml:space="preserve"> –  Prof of Law, U of Kentucky (RICHARD  “Surrogate Immunity: The Government Contract Defense and Products Liability.”, 47 Ohio St. L.J. 985, LN, </w:t>
      </w:r>
    </w:p>
    <w:p w:rsidR="007064E3" w:rsidRPr="00042AD3" w:rsidRDefault="007064E3" w:rsidP="007064E3">
      <w:pPr>
        <w:rPr>
          <w:rFonts w:asciiTheme="minorHAnsi" w:hAnsiTheme="minorHAnsi" w:cstheme="minorHAnsi"/>
          <w:lang/>
        </w:rPr>
      </w:pPr>
      <w:r w:rsidRPr="00042AD3">
        <w:rPr>
          <w:rFonts w:asciiTheme="minorHAnsi" w:hAnsiTheme="minorHAnsi" w:cstheme="minorHAnsi"/>
          <w:lang/>
        </w:rPr>
        <w:t>The United States Supreme Court affirmed the circuit court's ruling. The Court reasoned that the immunity that protected officers and agents of the federal government acting within the scope of their authority should be extended to private contractors who also acted on the government's behalf. n71 According to the Court: ". . . [I]t is clear that if this authority to carry out the project was validly conferred, that is, if what was done was within the constitutional power of Congress, there is no liability on the part of the contractor for executing its will." n72 The court also observed that the landowner could have sought compensation from the government for his injury in the court of claims. n73 Apparently, it thought that the plaintiff had attempted to circumvent the accepted statutory procedure by suing the contractor instead of the government. n74</w:t>
      </w:r>
    </w:p>
    <w:p w:rsidR="007064E3" w:rsidRPr="00042AD3" w:rsidRDefault="007064E3" w:rsidP="007064E3">
      <w:pPr>
        <w:rPr>
          <w:rFonts w:asciiTheme="minorHAnsi" w:hAnsiTheme="minorHAnsi" w:cstheme="minorHAnsi"/>
          <w:lang/>
        </w:rPr>
      </w:pPr>
    </w:p>
    <w:p w:rsidR="007064E3" w:rsidRPr="00042AD3" w:rsidRDefault="007064E3" w:rsidP="007064E3">
      <w:pPr>
        <w:rPr>
          <w:rFonts w:asciiTheme="minorHAnsi" w:hAnsiTheme="minorHAnsi" w:cstheme="minorHAnsi"/>
          <w:lang/>
        </w:rPr>
      </w:pPr>
    </w:p>
    <w:p w:rsidR="007064E3" w:rsidRPr="00132EDC" w:rsidRDefault="007064E3" w:rsidP="007064E3"/>
    <w:p w:rsidR="007064E3" w:rsidRDefault="007064E3" w:rsidP="007064E3">
      <w:pPr>
        <w:rPr>
          <w:sz w:val="16"/>
          <w:szCs w:val="16"/>
        </w:rPr>
      </w:pPr>
    </w:p>
    <w:p w:rsidR="007064E3" w:rsidRDefault="007064E3" w:rsidP="007064E3">
      <w:pPr>
        <w:pStyle w:val="Heading2"/>
        <w:rPr>
          <w:lang/>
        </w:rPr>
      </w:pPr>
      <w:bookmarkStart w:id="525" w:name="_Toc298421302"/>
      <w:bookmarkStart w:id="526" w:name="_Toc298496488"/>
      <w:r>
        <w:rPr>
          <w:lang/>
        </w:rPr>
        <w:t>Should Definitions</w:t>
      </w:r>
      <w:bookmarkEnd w:id="525"/>
      <w:bookmarkEnd w:id="526"/>
    </w:p>
    <w:p w:rsidR="007064E3" w:rsidRPr="001A531B" w:rsidRDefault="007064E3" w:rsidP="007064E3">
      <w:pPr>
        <w:rPr>
          <w:lang/>
        </w:rPr>
      </w:pPr>
    </w:p>
    <w:p w:rsidR="007064E3" w:rsidRPr="00042AD3" w:rsidRDefault="007064E3" w:rsidP="007064E3">
      <w:pPr>
        <w:pStyle w:val="Heading3"/>
        <w:rPr>
          <w:rFonts w:asciiTheme="minorHAnsi" w:hAnsiTheme="minorHAnsi" w:cstheme="minorHAnsi"/>
          <w:sz w:val="22"/>
          <w:lang/>
        </w:rPr>
      </w:pPr>
      <w:bookmarkStart w:id="527" w:name="_Toc298421303"/>
      <w:bookmarkStart w:id="528" w:name="_Toc298496489"/>
      <w:r w:rsidRPr="00042AD3">
        <w:rPr>
          <w:rFonts w:asciiTheme="minorHAnsi" w:hAnsiTheme="minorHAnsi" w:cstheme="minorHAnsi"/>
          <w:sz w:val="22"/>
          <w:lang/>
        </w:rPr>
        <w:t>Should is mandatory</w:t>
      </w:r>
      <w:bookmarkEnd w:id="527"/>
      <w:bookmarkEnd w:id="528"/>
    </w:p>
    <w:p w:rsidR="007064E3" w:rsidRPr="00042AD3" w:rsidRDefault="007064E3" w:rsidP="007064E3">
      <w:pPr>
        <w:spacing w:after="100" w:afterAutospacing="1"/>
        <w:rPr>
          <w:rFonts w:asciiTheme="minorHAnsi" w:hAnsiTheme="minorHAnsi" w:cstheme="minorHAnsi"/>
          <w:lang/>
        </w:rPr>
      </w:pPr>
      <w:r w:rsidRPr="00042AD3">
        <w:rPr>
          <w:rStyle w:val="StyleStyleBold12pt"/>
          <w:rFonts w:asciiTheme="minorHAnsi" w:hAnsiTheme="minorHAnsi" w:cstheme="minorHAnsi"/>
          <w:sz w:val="22"/>
          <w:lang/>
        </w:rPr>
        <w:t>A Dictionary of Modern Legal Usage</w:t>
      </w:r>
      <w:r w:rsidRPr="00042AD3">
        <w:rPr>
          <w:rFonts w:asciiTheme="minorHAnsi" w:hAnsiTheme="minorHAnsi" w:cstheme="minorHAnsi"/>
          <w:b/>
          <w:bCs/>
          <w:lang/>
        </w:rPr>
        <w:t xml:space="preserve">, </w:t>
      </w:r>
      <w:r w:rsidRPr="00042AD3">
        <w:rPr>
          <w:rFonts w:asciiTheme="minorHAnsi" w:hAnsiTheme="minorHAnsi" w:cstheme="minorHAnsi"/>
          <w:lang/>
        </w:rPr>
        <w:t xml:space="preserve">Bryan A Garner, scholar of the English Language, March </w:t>
      </w:r>
      <w:r w:rsidRPr="00042AD3">
        <w:rPr>
          <w:rFonts w:asciiTheme="minorHAnsi" w:hAnsiTheme="minorHAnsi" w:cstheme="minorHAnsi"/>
          <w:b/>
          <w:bCs/>
          <w:lang/>
        </w:rPr>
        <w:t>2001</w:t>
      </w:r>
      <w:r w:rsidRPr="00042AD3">
        <w:rPr>
          <w:rFonts w:asciiTheme="minorHAnsi" w:hAnsiTheme="minorHAnsi" w:cstheme="minorHAnsi"/>
          <w:lang/>
        </w:rPr>
        <w:t xml:space="preserve"> </w:t>
      </w:r>
    </w:p>
    <w:p w:rsidR="007064E3" w:rsidRPr="00042AD3" w:rsidRDefault="007064E3" w:rsidP="007064E3">
      <w:pPr>
        <w:rPr>
          <w:rFonts w:asciiTheme="minorHAnsi" w:hAnsiTheme="minorHAnsi" w:cstheme="minorHAnsi"/>
          <w:lang/>
        </w:rPr>
      </w:pPr>
      <w:r w:rsidRPr="00042AD3">
        <w:rPr>
          <w:rFonts w:asciiTheme="minorHAnsi" w:hAnsiTheme="minorHAnsi" w:cstheme="minorHAnsi"/>
          <w:highlight w:val="yellow"/>
          <w:lang/>
        </w:rPr>
        <w:t>Should.</w:t>
      </w:r>
      <w:r w:rsidRPr="00042AD3">
        <w:rPr>
          <w:rFonts w:asciiTheme="minorHAnsi" w:hAnsiTheme="minorHAnsi" w:cstheme="minorHAnsi"/>
          <w:lang/>
        </w:rPr>
        <w:t xml:space="preserve"> Oddly, </w:t>
      </w:r>
      <w:r w:rsidRPr="00042AD3">
        <w:rPr>
          <w:rFonts w:asciiTheme="minorHAnsi" w:hAnsiTheme="minorHAnsi" w:cstheme="minorHAnsi"/>
          <w:i/>
          <w:iCs/>
          <w:lang/>
        </w:rPr>
        <w:t>should</w:t>
      </w:r>
      <w:r w:rsidRPr="00042AD3">
        <w:rPr>
          <w:rFonts w:asciiTheme="minorHAnsi" w:hAnsiTheme="minorHAnsi" w:cstheme="minorHAnsi"/>
          <w:lang/>
        </w:rPr>
        <w:t xml:space="preserve">, like </w:t>
      </w:r>
      <w:r w:rsidRPr="00042AD3">
        <w:rPr>
          <w:rFonts w:asciiTheme="minorHAnsi" w:hAnsiTheme="minorHAnsi" w:cstheme="minorHAnsi"/>
          <w:i/>
          <w:iCs/>
          <w:lang/>
        </w:rPr>
        <w:t xml:space="preserve">may, </w:t>
      </w:r>
      <w:r w:rsidRPr="00042AD3">
        <w:rPr>
          <w:rFonts w:asciiTheme="minorHAnsi" w:hAnsiTheme="minorHAnsi" w:cstheme="minorHAnsi"/>
          <w:lang/>
        </w:rPr>
        <w:t xml:space="preserve">q.v., </w:t>
      </w:r>
      <w:r w:rsidRPr="00042AD3">
        <w:rPr>
          <w:rFonts w:asciiTheme="minorHAnsi" w:hAnsiTheme="minorHAnsi" w:cstheme="minorHAnsi"/>
          <w:highlight w:val="yellow"/>
          <w:u w:val="single"/>
          <w:lang/>
        </w:rPr>
        <w:t>is</w:t>
      </w:r>
      <w:r w:rsidRPr="00042AD3">
        <w:rPr>
          <w:rFonts w:asciiTheme="minorHAnsi" w:hAnsiTheme="minorHAnsi" w:cstheme="minorHAnsi"/>
          <w:lang/>
        </w:rPr>
        <w:t xml:space="preserve"> sometimes </w:t>
      </w:r>
      <w:r w:rsidRPr="00042AD3">
        <w:rPr>
          <w:rFonts w:asciiTheme="minorHAnsi" w:hAnsiTheme="minorHAnsi" w:cstheme="minorHAnsi"/>
          <w:highlight w:val="yellow"/>
          <w:u w:val="single"/>
          <w:lang/>
        </w:rPr>
        <w:t>used to create mandatory standards</w:t>
      </w:r>
      <w:r w:rsidRPr="00042AD3">
        <w:rPr>
          <w:rFonts w:asciiTheme="minorHAnsi" w:hAnsiTheme="minorHAnsi" w:cstheme="minorHAnsi"/>
          <w:lang/>
        </w:rPr>
        <w:t xml:space="preserve">, as in the ABA Code of Judicial Conduct. In that code, in which “[t]he canons...establish mandatory standards unless otherwise indicated,” six of the seven canons begin, “A Judge </w:t>
      </w:r>
      <w:r w:rsidRPr="00042AD3">
        <w:rPr>
          <w:rFonts w:asciiTheme="minorHAnsi" w:hAnsiTheme="minorHAnsi" w:cstheme="minorHAnsi"/>
          <w:i/>
          <w:iCs/>
          <w:lang/>
        </w:rPr>
        <w:t>should</w:t>
      </w:r>
      <w:r w:rsidRPr="00042AD3">
        <w:rPr>
          <w:rFonts w:asciiTheme="minorHAnsi" w:hAnsiTheme="minorHAnsi" w:cstheme="minorHAnsi"/>
          <w:lang/>
        </w:rPr>
        <w:t xml:space="preserve">...” See ought (b) &amp; shall. </w:t>
      </w:r>
    </w:p>
    <w:p w:rsidR="007064E3" w:rsidRPr="00042AD3" w:rsidRDefault="007064E3" w:rsidP="007064E3">
      <w:pPr>
        <w:rPr>
          <w:rFonts w:asciiTheme="minorHAnsi" w:hAnsiTheme="minorHAnsi" w:cstheme="minorHAnsi"/>
          <w:lang/>
        </w:rPr>
      </w:pPr>
    </w:p>
    <w:p w:rsidR="007064E3" w:rsidRPr="00042AD3" w:rsidRDefault="007064E3" w:rsidP="007064E3">
      <w:pPr>
        <w:rPr>
          <w:rFonts w:asciiTheme="minorHAnsi" w:hAnsiTheme="minorHAnsi" w:cstheme="minorHAnsi"/>
          <w:b/>
          <w:bCs/>
          <w:lang/>
        </w:rPr>
      </w:pPr>
    </w:p>
    <w:p w:rsidR="007064E3" w:rsidRPr="00042AD3" w:rsidRDefault="007064E3" w:rsidP="007064E3">
      <w:pPr>
        <w:rPr>
          <w:rFonts w:asciiTheme="minorHAnsi" w:hAnsiTheme="minorHAnsi" w:cstheme="minorHAnsi"/>
          <w:lang/>
        </w:rPr>
      </w:pPr>
    </w:p>
    <w:p w:rsidR="007064E3" w:rsidRPr="00042AD3" w:rsidRDefault="007064E3" w:rsidP="007064E3">
      <w:pPr>
        <w:pStyle w:val="Heading3"/>
        <w:rPr>
          <w:rFonts w:asciiTheme="minorHAnsi" w:hAnsiTheme="minorHAnsi" w:cstheme="minorHAnsi"/>
          <w:sz w:val="22"/>
          <w:lang/>
        </w:rPr>
      </w:pPr>
      <w:bookmarkStart w:id="529" w:name="_Toc298421304"/>
      <w:bookmarkStart w:id="530" w:name="_Toc298496490"/>
      <w:r w:rsidRPr="00042AD3">
        <w:rPr>
          <w:rFonts w:asciiTheme="minorHAnsi" w:hAnsiTheme="minorHAnsi" w:cstheme="minorHAnsi"/>
          <w:sz w:val="22"/>
          <w:lang/>
        </w:rPr>
        <w:t>Should means would.</w:t>
      </w:r>
      <w:bookmarkEnd w:id="529"/>
      <w:bookmarkEnd w:id="530"/>
    </w:p>
    <w:p w:rsidR="007064E3" w:rsidRPr="00042AD3" w:rsidRDefault="007064E3" w:rsidP="007064E3">
      <w:pPr>
        <w:spacing w:after="100" w:afterAutospacing="1"/>
        <w:rPr>
          <w:rFonts w:asciiTheme="minorHAnsi" w:hAnsiTheme="minorHAnsi" w:cstheme="minorHAnsi"/>
          <w:lang/>
        </w:rPr>
      </w:pPr>
      <w:r w:rsidRPr="00042AD3">
        <w:rPr>
          <w:rStyle w:val="StyleStyleBold12pt"/>
          <w:rFonts w:asciiTheme="minorHAnsi" w:hAnsiTheme="minorHAnsi" w:cstheme="minorHAnsi"/>
          <w:sz w:val="22"/>
          <w:lang/>
        </w:rPr>
        <w:t xml:space="preserve">Cambridge Online Dictionary, ’10 </w:t>
      </w:r>
      <w:r w:rsidRPr="00042AD3">
        <w:rPr>
          <w:rFonts w:asciiTheme="minorHAnsi" w:hAnsiTheme="minorHAnsi" w:cstheme="minorHAnsi"/>
          <w:lang/>
        </w:rPr>
        <w:t>(</w:t>
      </w:r>
      <w:hyperlink r:id="rId67" w:history="1">
        <w:r w:rsidRPr="00042AD3">
          <w:rPr>
            <w:rStyle w:val="Hyperlink"/>
            <w:rFonts w:asciiTheme="minorHAnsi" w:hAnsiTheme="minorHAnsi" w:cstheme="minorHAnsi"/>
            <w:lang/>
          </w:rPr>
          <w:t>http://dictionary.cambridge.org/dictionary/british/should_5</w:t>
        </w:r>
      </w:hyperlink>
      <w:r w:rsidRPr="00042AD3">
        <w:rPr>
          <w:rFonts w:asciiTheme="minorHAnsi" w:hAnsiTheme="minorHAnsi" w:cstheme="minorHAnsi"/>
          <w:lang/>
        </w:rPr>
        <w:t>)</w:t>
      </w:r>
    </w:p>
    <w:p w:rsidR="007064E3" w:rsidRPr="00042AD3" w:rsidRDefault="007064E3" w:rsidP="007064E3">
      <w:pPr>
        <w:rPr>
          <w:rFonts w:asciiTheme="minorHAnsi" w:hAnsiTheme="minorHAnsi" w:cstheme="minorHAnsi"/>
          <w:lang/>
        </w:rPr>
      </w:pPr>
      <w:r w:rsidRPr="00042AD3">
        <w:rPr>
          <w:rFonts w:asciiTheme="minorHAnsi" w:hAnsiTheme="minorHAnsi" w:cstheme="minorHAnsi"/>
          <w:u w:val="single"/>
          <w:lang/>
        </w:rPr>
        <w:t xml:space="preserve">should </w:t>
      </w:r>
      <w:r w:rsidRPr="00042AD3">
        <w:rPr>
          <w:rFonts w:asciiTheme="minorHAnsi" w:hAnsiTheme="minorHAnsi" w:cstheme="minorHAnsi"/>
          <w:i/>
          <w:iCs/>
          <w:lang/>
        </w:rPr>
        <w:t>modal verb</w:t>
      </w:r>
      <w:r w:rsidRPr="00042AD3">
        <w:rPr>
          <w:rFonts w:asciiTheme="minorHAnsi" w:hAnsiTheme="minorHAnsi" w:cstheme="minorHAnsi"/>
          <w:lang/>
        </w:rPr>
        <w:t xml:space="preserve"> ( WOULD ) </w:t>
      </w:r>
      <w:r w:rsidRPr="00042AD3">
        <w:rPr>
          <w:rFonts w:asciiTheme="minorHAnsi" w:hAnsiTheme="minorHAnsi" w:cstheme="minorHAnsi"/>
          <w:highlight w:val="yellow"/>
          <w:u w:val="single"/>
          <w:lang/>
        </w:rPr>
        <w:t>used instead of 'would'</w:t>
      </w:r>
      <w:r w:rsidRPr="00042AD3">
        <w:rPr>
          <w:rFonts w:asciiTheme="minorHAnsi" w:hAnsiTheme="minorHAnsi" w:cstheme="minorHAnsi"/>
          <w:u w:val="single"/>
          <w:lang/>
        </w:rPr>
        <w:t xml:space="preserve"> </w:t>
      </w:r>
      <w:r w:rsidRPr="00042AD3">
        <w:rPr>
          <w:rFonts w:asciiTheme="minorHAnsi" w:hAnsiTheme="minorHAnsi" w:cstheme="minorHAnsi"/>
          <w:lang/>
        </w:rPr>
        <w:t>when the subject is 'I' or 'we'</w:t>
      </w:r>
    </w:p>
    <w:p w:rsidR="007064E3" w:rsidRPr="00042AD3" w:rsidRDefault="007064E3" w:rsidP="007064E3">
      <w:pPr>
        <w:rPr>
          <w:rFonts w:asciiTheme="minorHAnsi" w:hAnsiTheme="minorHAnsi" w:cstheme="minorHAnsi"/>
          <w:b/>
          <w:bCs/>
          <w:lang/>
        </w:rPr>
      </w:pPr>
    </w:p>
    <w:p w:rsidR="007064E3" w:rsidRPr="00042AD3" w:rsidRDefault="007064E3" w:rsidP="007064E3">
      <w:pPr>
        <w:rPr>
          <w:rFonts w:asciiTheme="minorHAnsi" w:hAnsiTheme="minorHAnsi" w:cstheme="minorHAnsi"/>
          <w:lang/>
        </w:rPr>
      </w:pPr>
    </w:p>
    <w:p w:rsidR="007064E3" w:rsidRPr="00042AD3" w:rsidRDefault="007064E3" w:rsidP="007064E3">
      <w:pPr>
        <w:pStyle w:val="Heading3"/>
        <w:rPr>
          <w:rFonts w:asciiTheme="minorHAnsi" w:hAnsiTheme="minorHAnsi" w:cstheme="minorHAnsi"/>
          <w:sz w:val="22"/>
          <w:lang/>
        </w:rPr>
      </w:pPr>
      <w:bookmarkStart w:id="531" w:name="_Toc298421305"/>
      <w:bookmarkStart w:id="532" w:name="_Toc298496491"/>
      <w:r w:rsidRPr="00042AD3">
        <w:rPr>
          <w:rFonts w:asciiTheme="minorHAnsi" w:hAnsiTheme="minorHAnsi" w:cstheme="minorHAnsi"/>
          <w:sz w:val="22"/>
          <w:lang/>
        </w:rPr>
        <w:t>Should means the correct or best thing to do.</w:t>
      </w:r>
      <w:bookmarkEnd w:id="531"/>
      <w:bookmarkEnd w:id="532"/>
    </w:p>
    <w:p w:rsidR="007064E3" w:rsidRPr="00042AD3" w:rsidRDefault="007064E3" w:rsidP="007064E3">
      <w:pPr>
        <w:spacing w:after="100" w:afterAutospacing="1"/>
        <w:rPr>
          <w:rFonts w:asciiTheme="minorHAnsi" w:hAnsiTheme="minorHAnsi" w:cstheme="minorHAnsi"/>
          <w:lang/>
        </w:rPr>
      </w:pPr>
      <w:r w:rsidRPr="00042AD3">
        <w:rPr>
          <w:rStyle w:val="StyleStyleBold12pt"/>
          <w:rFonts w:asciiTheme="minorHAnsi" w:hAnsiTheme="minorHAnsi" w:cstheme="minorHAnsi"/>
          <w:sz w:val="22"/>
          <w:lang/>
        </w:rPr>
        <w:t>Cambridge Online Dictionary, ’10</w:t>
      </w:r>
      <w:r w:rsidRPr="00042AD3">
        <w:rPr>
          <w:rFonts w:asciiTheme="minorHAnsi" w:hAnsiTheme="minorHAnsi" w:cstheme="minorHAnsi"/>
          <w:lang/>
        </w:rPr>
        <w:t xml:space="preserve"> (</w:t>
      </w:r>
      <w:hyperlink r:id="rId68" w:history="1">
        <w:r w:rsidRPr="00042AD3">
          <w:rPr>
            <w:rStyle w:val="Hyperlink"/>
            <w:rFonts w:asciiTheme="minorHAnsi" w:hAnsiTheme="minorHAnsi" w:cstheme="minorHAnsi"/>
            <w:lang/>
          </w:rPr>
          <w:t>http://dictionary.cambridge.org/dictionary/british/should_1</w:t>
        </w:r>
      </w:hyperlink>
      <w:r w:rsidRPr="00042AD3">
        <w:rPr>
          <w:rFonts w:asciiTheme="minorHAnsi" w:hAnsiTheme="minorHAnsi" w:cstheme="minorHAnsi"/>
          <w:lang/>
        </w:rPr>
        <w:t>)</w:t>
      </w:r>
    </w:p>
    <w:p w:rsidR="007064E3" w:rsidRPr="00042AD3" w:rsidRDefault="007064E3" w:rsidP="007064E3">
      <w:pPr>
        <w:rPr>
          <w:rFonts w:asciiTheme="minorHAnsi" w:hAnsiTheme="minorHAnsi" w:cstheme="minorHAnsi"/>
          <w:u w:val="single"/>
          <w:lang/>
        </w:rPr>
      </w:pPr>
      <w:r w:rsidRPr="00042AD3">
        <w:rPr>
          <w:rFonts w:asciiTheme="minorHAnsi" w:hAnsiTheme="minorHAnsi" w:cstheme="minorHAnsi"/>
          <w:highlight w:val="yellow"/>
          <w:u w:val="single"/>
          <w:lang/>
        </w:rPr>
        <w:t>should</w:t>
      </w:r>
      <w:r w:rsidRPr="00042AD3">
        <w:rPr>
          <w:rFonts w:asciiTheme="minorHAnsi" w:hAnsiTheme="minorHAnsi" w:cstheme="minorHAnsi"/>
          <w:u w:val="single"/>
          <w:lang/>
        </w:rPr>
        <w:t xml:space="preserve"> </w:t>
      </w:r>
      <w:r w:rsidRPr="00042AD3">
        <w:rPr>
          <w:rFonts w:asciiTheme="minorHAnsi" w:hAnsiTheme="minorHAnsi" w:cstheme="minorHAnsi"/>
          <w:i/>
          <w:iCs/>
          <w:lang/>
        </w:rPr>
        <w:t>modal verb</w:t>
      </w:r>
      <w:r w:rsidRPr="00042AD3">
        <w:rPr>
          <w:rFonts w:asciiTheme="minorHAnsi" w:hAnsiTheme="minorHAnsi" w:cstheme="minorHAnsi"/>
          <w:lang/>
        </w:rPr>
        <w:t xml:space="preserve"> ( DUTY ) </w:t>
      </w:r>
      <w:r w:rsidRPr="00042AD3">
        <w:rPr>
          <w:rFonts w:asciiTheme="minorHAnsi" w:hAnsiTheme="minorHAnsi" w:cstheme="minorHAnsi"/>
          <w:highlight w:val="yellow"/>
          <w:u w:val="single"/>
          <w:lang/>
        </w:rPr>
        <w:t>used to say</w:t>
      </w:r>
      <w:r w:rsidRPr="00042AD3">
        <w:rPr>
          <w:rFonts w:asciiTheme="minorHAnsi" w:hAnsiTheme="minorHAnsi" w:cstheme="minorHAnsi"/>
          <w:lang/>
        </w:rPr>
        <w:t xml:space="preserve"> or ask </w:t>
      </w:r>
      <w:r w:rsidRPr="00042AD3">
        <w:rPr>
          <w:rFonts w:asciiTheme="minorHAnsi" w:hAnsiTheme="minorHAnsi" w:cstheme="minorHAnsi"/>
          <w:highlight w:val="yellow"/>
          <w:u w:val="single"/>
          <w:lang/>
        </w:rPr>
        <w:t>what is the correct or best thing to do</w:t>
      </w:r>
    </w:p>
    <w:p w:rsidR="007064E3" w:rsidRPr="00042AD3" w:rsidRDefault="007064E3" w:rsidP="007064E3">
      <w:pPr>
        <w:rPr>
          <w:rFonts w:asciiTheme="minorHAnsi" w:hAnsiTheme="minorHAnsi" w:cstheme="minorHAnsi"/>
          <w:b/>
          <w:bCs/>
          <w:lang/>
        </w:rPr>
      </w:pPr>
    </w:p>
    <w:p w:rsidR="007064E3" w:rsidRPr="00042AD3" w:rsidRDefault="007064E3" w:rsidP="007064E3">
      <w:pPr>
        <w:rPr>
          <w:rFonts w:asciiTheme="minorHAnsi" w:hAnsiTheme="minorHAnsi" w:cstheme="minorHAnsi"/>
          <w:lang/>
        </w:rPr>
      </w:pPr>
    </w:p>
    <w:p w:rsidR="007064E3" w:rsidRPr="00042AD3" w:rsidRDefault="007064E3" w:rsidP="007064E3">
      <w:pPr>
        <w:rPr>
          <w:rFonts w:asciiTheme="minorHAnsi" w:hAnsiTheme="minorHAnsi" w:cstheme="minorHAnsi"/>
          <w:lang/>
        </w:rPr>
      </w:pPr>
    </w:p>
    <w:p w:rsidR="007064E3" w:rsidRPr="00042AD3" w:rsidRDefault="007064E3" w:rsidP="007064E3">
      <w:pPr>
        <w:pStyle w:val="Heading3"/>
        <w:rPr>
          <w:rFonts w:asciiTheme="minorHAnsi" w:hAnsiTheme="minorHAnsi" w:cstheme="minorHAnsi"/>
          <w:sz w:val="22"/>
          <w:lang/>
        </w:rPr>
      </w:pPr>
      <w:bookmarkStart w:id="533" w:name="_Toc298421306"/>
      <w:bookmarkStart w:id="534" w:name="_Toc298496492"/>
      <w:r w:rsidRPr="00042AD3">
        <w:rPr>
          <w:rFonts w:asciiTheme="minorHAnsi" w:hAnsiTheme="minorHAnsi" w:cstheme="minorHAnsi"/>
          <w:sz w:val="22"/>
          <w:lang/>
        </w:rPr>
        <w:t>Should means expected.</w:t>
      </w:r>
      <w:bookmarkEnd w:id="533"/>
      <w:bookmarkEnd w:id="534"/>
    </w:p>
    <w:p w:rsidR="007064E3" w:rsidRPr="00042AD3" w:rsidRDefault="007064E3" w:rsidP="007064E3">
      <w:pPr>
        <w:spacing w:after="100" w:afterAutospacing="1"/>
        <w:rPr>
          <w:rFonts w:asciiTheme="minorHAnsi" w:hAnsiTheme="minorHAnsi" w:cstheme="minorHAnsi"/>
          <w:lang/>
        </w:rPr>
      </w:pPr>
      <w:r w:rsidRPr="00042AD3">
        <w:rPr>
          <w:rStyle w:val="StyleStyleBold12pt"/>
          <w:rFonts w:asciiTheme="minorHAnsi" w:hAnsiTheme="minorHAnsi" w:cstheme="minorHAnsi"/>
          <w:sz w:val="22"/>
          <w:lang/>
        </w:rPr>
        <w:t>Cambridge Online Dictionary, ’10</w:t>
      </w:r>
      <w:r w:rsidRPr="00042AD3">
        <w:rPr>
          <w:rFonts w:asciiTheme="minorHAnsi" w:hAnsiTheme="minorHAnsi" w:cstheme="minorHAnsi"/>
          <w:lang/>
        </w:rPr>
        <w:t xml:space="preserve"> (</w:t>
      </w:r>
      <w:hyperlink r:id="rId69" w:history="1">
        <w:r w:rsidRPr="00042AD3">
          <w:rPr>
            <w:rStyle w:val="Hyperlink"/>
            <w:rFonts w:asciiTheme="minorHAnsi" w:hAnsiTheme="minorHAnsi" w:cstheme="minorHAnsi"/>
            <w:lang/>
          </w:rPr>
          <w:t>http://dictionary.cambridge.org/dictionary/british/should_2</w:t>
        </w:r>
      </w:hyperlink>
      <w:r w:rsidRPr="00042AD3">
        <w:rPr>
          <w:rFonts w:asciiTheme="minorHAnsi" w:hAnsiTheme="minorHAnsi" w:cstheme="minorHAnsi"/>
          <w:lang/>
        </w:rPr>
        <w:t>)</w:t>
      </w:r>
    </w:p>
    <w:p w:rsidR="007064E3" w:rsidRPr="00042AD3" w:rsidRDefault="007064E3" w:rsidP="007064E3">
      <w:pPr>
        <w:rPr>
          <w:rFonts w:asciiTheme="minorHAnsi" w:hAnsiTheme="minorHAnsi" w:cstheme="minorHAnsi"/>
          <w:lang/>
        </w:rPr>
      </w:pPr>
      <w:r w:rsidRPr="00042AD3">
        <w:rPr>
          <w:rFonts w:asciiTheme="minorHAnsi" w:hAnsiTheme="minorHAnsi" w:cstheme="minorHAnsi"/>
          <w:highlight w:val="yellow"/>
          <w:u w:val="single"/>
          <w:lang/>
        </w:rPr>
        <w:t>should</w:t>
      </w:r>
      <w:r w:rsidRPr="00042AD3">
        <w:rPr>
          <w:rFonts w:asciiTheme="minorHAnsi" w:hAnsiTheme="minorHAnsi" w:cstheme="minorHAnsi"/>
          <w:lang/>
        </w:rPr>
        <w:t xml:space="preserve"> </w:t>
      </w:r>
      <w:r w:rsidRPr="00042AD3">
        <w:rPr>
          <w:rFonts w:asciiTheme="minorHAnsi" w:hAnsiTheme="minorHAnsi" w:cstheme="minorHAnsi"/>
          <w:i/>
          <w:iCs/>
          <w:lang/>
        </w:rPr>
        <w:t>modal verb</w:t>
      </w:r>
      <w:r w:rsidRPr="00042AD3">
        <w:rPr>
          <w:rFonts w:asciiTheme="minorHAnsi" w:hAnsiTheme="minorHAnsi" w:cstheme="minorHAnsi"/>
          <w:lang/>
        </w:rPr>
        <w:t xml:space="preserve"> ( PROBABLE ) </w:t>
      </w:r>
      <w:r w:rsidRPr="00042AD3">
        <w:rPr>
          <w:rFonts w:asciiTheme="minorHAnsi" w:hAnsiTheme="minorHAnsi" w:cstheme="minorHAnsi"/>
          <w:highlight w:val="yellow"/>
          <w:u w:val="single"/>
          <w:lang/>
        </w:rPr>
        <w:t>used to show when something is likely or expected</w:t>
      </w:r>
    </w:p>
    <w:p w:rsidR="007064E3" w:rsidRPr="00042AD3" w:rsidRDefault="007064E3" w:rsidP="007064E3">
      <w:pPr>
        <w:rPr>
          <w:rFonts w:asciiTheme="minorHAnsi" w:hAnsiTheme="minorHAnsi" w:cstheme="minorHAnsi"/>
          <w:b/>
          <w:bCs/>
          <w:lang/>
        </w:rPr>
      </w:pPr>
    </w:p>
    <w:p w:rsidR="007064E3" w:rsidRPr="00042AD3" w:rsidRDefault="007064E3" w:rsidP="007064E3">
      <w:pPr>
        <w:rPr>
          <w:rFonts w:asciiTheme="minorHAnsi" w:hAnsiTheme="minorHAnsi" w:cstheme="minorHAnsi"/>
          <w:lang/>
        </w:rPr>
      </w:pPr>
    </w:p>
    <w:p w:rsidR="007064E3" w:rsidRPr="00042AD3" w:rsidRDefault="007064E3" w:rsidP="007064E3">
      <w:pPr>
        <w:rPr>
          <w:rFonts w:asciiTheme="minorHAnsi" w:hAnsiTheme="minorHAnsi" w:cstheme="minorHAnsi"/>
          <w:lang/>
        </w:rPr>
      </w:pPr>
    </w:p>
    <w:p w:rsidR="007064E3" w:rsidRPr="00042AD3" w:rsidRDefault="007064E3" w:rsidP="007064E3">
      <w:pPr>
        <w:pStyle w:val="Heading3"/>
        <w:rPr>
          <w:rFonts w:asciiTheme="minorHAnsi" w:hAnsiTheme="minorHAnsi" w:cstheme="minorHAnsi"/>
          <w:sz w:val="22"/>
          <w:lang/>
        </w:rPr>
      </w:pPr>
      <w:bookmarkStart w:id="535" w:name="_Toc298421307"/>
      <w:bookmarkStart w:id="536" w:name="_Toc298496493"/>
      <w:r w:rsidRPr="00042AD3">
        <w:rPr>
          <w:rFonts w:asciiTheme="minorHAnsi" w:hAnsiTheme="minorHAnsi" w:cstheme="minorHAnsi"/>
          <w:sz w:val="22"/>
          <w:lang/>
        </w:rPr>
        <w:t>Should means an obligation</w:t>
      </w:r>
      <w:bookmarkEnd w:id="535"/>
      <w:bookmarkEnd w:id="536"/>
    </w:p>
    <w:p w:rsidR="007064E3" w:rsidRPr="00042AD3" w:rsidRDefault="007064E3" w:rsidP="007064E3">
      <w:pPr>
        <w:spacing w:after="100" w:afterAutospacing="1"/>
        <w:rPr>
          <w:rFonts w:asciiTheme="minorHAnsi" w:hAnsiTheme="minorHAnsi" w:cstheme="minorHAnsi"/>
          <w:lang/>
        </w:rPr>
      </w:pPr>
      <w:r w:rsidRPr="00042AD3">
        <w:rPr>
          <w:rStyle w:val="StyleStyleBold12pt"/>
          <w:rFonts w:asciiTheme="minorHAnsi" w:hAnsiTheme="minorHAnsi" w:cstheme="minorHAnsi"/>
          <w:sz w:val="22"/>
          <w:lang/>
        </w:rPr>
        <w:t>The New Oxford American Dictionary, 2005</w:t>
      </w:r>
      <w:r w:rsidRPr="00042AD3">
        <w:rPr>
          <w:rFonts w:asciiTheme="minorHAnsi" w:hAnsiTheme="minorHAnsi" w:cstheme="minorHAnsi"/>
          <w:lang/>
        </w:rPr>
        <w:t xml:space="preserve"> </w:t>
      </w:r>
      <w:hyperlink r:id="rId70" w:history="1">
        <w:r w:rsidRPr="00042AD3">
          <w:rPr>
            <w:rStyle w:val="Hyperlink"/>
            <w:rFonts w:asciiTheme="minorHAnsi" w:hAnsiTheme="minorHAnsi" w:cstheme="minorHAnsi"/>
            <w:lang/>
          </w:rPr>
          <w:t>http://www.oxfordreference.com/views/ENTRY.html?entry=t183.e71063</w:t>
        </w:r>
      </w:hyperlink>
    </w:p>
    <w:p w:rsidR="007064E3" w:rsidRPr="00042AD3" w:rsidRDefault="007064E3" w:rsidP="007064E3">
      <w:pPr>
        <w:rPr>
          <w:lang/>
        </w:rPr>
      </w:pPr>
      <w:r w:rsidRPr="00042AD3">
        <w:rPr>
          <w:lang/>
        </w:rPr>
        <w:t xml:space="preserve">1. used to indicate obligation, duty, or correctness, typically when criticizing someone's actions: he should have been careful I think we should trust our people more you shouldn't have gone. </w:t>
      </w:r>
    </w:p>
    <w:p w:rsidR="007064E3" w:rsidRPr="00042AD3" w:rsidRDefault="007064E3" w:rsidP="007064E3">
      <w:pPr>
        <w:rPr>
          <w:lang/>
        </w:rPr>
      </w:pPr>
      <w:r w:rsidRPr="00042AD3">
        <w:rPr>
          <w:lang/>
        </w:rPr>
        <w:t xml:space="preserve">• indicating a desirable or expected state: by now students should be able to read with a large degree of independence. • used to give or ask advice or suggestions: you should go back to bed what should I wear? • (I should) used to give advice: I should hold out if I were you. </w:t>
      </w:r>
    </w:p>
    <w:p w:rsidR="007064E3" w:rsidRPr="00042AD3" w:rsidRDefault="007064E3" w:rsidP="007064E3">
      <w:pPr>
        <w:rPr>
          <w:lang/>
        </w:rPr>
      </w:pPr>
    </w:p>
    <w:p w:rsidR="007064E3" w:rsidRPr="00042AD3" w:rsidRDefault="007064E3" w:rsidP="007064E3">
      <w:pPr>
        <w:rPr>
          <w:lang/>
        </w:rPr>
      </w:pPr>
      <w:r w:rsidRPr="00042AD3">
        <w:rPr>
          <w:lang/>
        </w:rPr>
        <w:t xml:space="preserve">2. used to indicate what is probable: $348 million should be enough to buy him out the bus should arrive in a few minutes. </w:t>
      </w:r>
    </w:p>
    <w:p w:rsidR="007064E3" w:rsidRPr="00042AD3" w:rsidRDefault="007064E3" w:rsidP="007064E3">
      <w:pPr>
        <w:rPr>
          <w:lang/>
        </w:rPr>
      </w:pPr>
    </w:p>
    <w:p w:rsidR="007064E3" w:rsidRPr="00042AD3" w:rsidRDefault="007064E3" w:rsidP="007064E3">
      <w:pPr>
        <w:rPr>
          <w:lang/>
        </w:rPr>
      </w:pPr>
      <w:r w:rsidRPr="00042AD3">
        <w:rPr>
          <w:lang/>
        </w:rPr>
        <w:t xml:space="preserve">3. (formal) expressing the conditional mood: </w:t>
      </w:r>
    </w:p>
    <w:p w:rsidR="007064E3" w:rsidRPr="00042AD3" w:rsidRDefault="007064E3" w:rsidP="007064E3">
      <w:pPr>
        <w:rPr>
          <w:lang/>
        </w:rPr>
      </w:pPr>
      <w:r w:rsidRPr="00042AD3">
        <w:rPr>
          <w:lang/>
        </w:rPr>
        <w:t xml:space="preserve">• (in the first person) indicating the consequence of an imagined event: if I were to obey my first impulse, I should spend my days writing letters. • referring to a possible event or situation: if you should change your mind, I'll be at the hotel should anyone arrive late, admission is likely to be refused. </w:t>
      </w:r>
    </w:p>
    <w:p w:rsidR="007064E3" w:rsidRPr="00042AD3" w:rsidRDefault="007064E3" w:rsidP="007064E3">
      <w:pPr>
        <w:rPr>
          <w:lang/>
        </w:rPr>
      </w:pPr>
    </w:p>
    <w:p w:rsidR="007064E3" w:rsidRPr="00042AD3" w:rsidRDefault="007064E3" w:rsidP="007064E3">
      <w:pPr>
        <w:rPr>
          <w:lang/>
        </w:rPr>
      </w:pPr>
      <w:r w:rsidRPr="00042AD3">
        <w:rPr>
          <w:lang/>
        </w:rPr>
        <w:t xml:space="preserve">4. (in the first person) expressing a conjecture or hope: he'll have a sore head, I should imagine “It won't happen again.” “I should hope not.” </w:t>
      </w:r>
    </w:p>
    <w:p w:rsidR="007064E3" w:rsidRPr="00042AD3" w:rsidRDefault="007064E3" w:rsidP="007064E3">
      <w:pPr>
        <w:rPr>
          <w:lang/>
        </w:rPr>
      </w:pPr>
      <w:r w:rsidRPr="00042AD3">
        <w:rPr>
          <w:lang/>
        </w:rPr>
        <w:t xml:space="preserve">• (who/what should —— but) emphasizing how surprising an event was: I was in this store when who should I see across the street but Toby. </w:t>
      </w:r>
    </w:p>
    <w:p w:rsidR="007064E3" w:rsidRPr="00042AD3" w:rsidRDefault="007064E3" w:rsidP="007064E3">
      <w:pPr>
        <w:rPr>
          <w:lang/>
        </w:rPr>
      </w:pPr>
    </w:p>
    <w:p w:rsidR="007064E3" w:rsidRPr="00042AD3" w:rsidRDefault="007064E3" w:rsidP="007064E3">
      <w:pPr>
        <w:rPr>
          <w:lang/>
        </w:rPr>
      </w:pPr>
      <w:r w:rsidRPr="00042AD3">
        <w:rPr>
          <w:lang/>
        </w:rPr>
        <w:t>- ORIGIN Old English sceolde: past of shall.</w:t>
      </w:r>
    </w:p>
    <w:p w:rsidR="007064E3" w:rsidRPr="00042AD3" w:rsidRDefault="007064E3" w:rsidP="007064E3">
      <w:pPr>
        <w:rPr>
          <w:lang/>
        </w:rPr>
      </w:pPr>
      <w:r w:rsidRPr="00042AD3">
        <w:rPr>
          <w:lang/>
        </w:rPr>
        <w:t>(USAGE As with shall and will, there is confusion about when to use should and would. The traditional rule is that should is used with first person pronouns (I and we), as in I said I should be late, and would is used with second and third persons (you, he, she, it, they), as in you didn't say you would be late. In practice, however, would is normally used instead of should in reported speech and conditional clauses: I said I would be late ; if we had known, we would have invited her. In spoken and informal contexts, the issue rarely arises, since the distinction is obscured by the use of the contracted forms I'd, we'd, etc.In modern English, uses of should are dominated by the senses relating to obligation (for which would cannot be substituted), as in you should go out more often, and for related emphatic uses, as in you should have seen her face!)</w:t>
      </w:r>
    </w:p>
    <w:p w:rsidR="007064E3" w:rsidRPr="00042AD3" w:rsidRDefault="007064E3" w:rsidP="007064E3">
      <w:pPr>
        <w:rPr>
          <w:b/>
          <w:bCs/>
          <w:sz w:val="16"/>
          <w:lang/>
        </w:rPr>
      </w:pPr>
    </w:p>
    <w:p w:rsidR="007064E3" w:rsidRPr="00042AD3" w:rsidRDefault="007064E3" w:rsidP="007064E3">
      <w:pPr>
        <w:rPr>
          <w:sz w:val="16"/>
        </w:rPr>
      </w:pPr>
      <w:r w:rsidRPr="00042AD3">
        <w:rPr>
          <w:sz w:val="16"/>
          <w:lang/>
        </w:rPr>
        <w:br w:type="page"/>
      </w:r>
    </w:p>
    <w:p w:rsidR="007064E3" w:rsidRDefault="007064E3" w:rsidP="007064E3">
      <w:pPr>
        <w:pStyle w:val="Heading2"/>
        <w:rPr>
          <w:b w:val="0"/>
          <w:bCs w:val="0"/>
        </w:rPr>
      </w:pPr>
      <w:bookmarkStart w:id="537" w:name="_Toc298421308"/>
      <w:bookmarkStart w:id="538" w:name="_Toc298496494"/>
      <w:r>
        <w:rPr>
          <w:b w:val="0"/>
          <w:bCs w:val="0"/>
        </w:rPr>
        <w:t>Substantially definitions</w:t>
      </w:r>
      <w:bookmarkEnd w:id="537"/>
      <w:bookmarkEnd w:id="538"/>
    </w:p>
    <w:p w:rsidR="007064E3" w:rsidRPr="00042AD3" w:rsidRDefault="007064E3" w:rsidP="007064E3">
      <w:pPr>
        <w:rPr>
          <w:sz w:val="16"/>
        </w:rPr>
      </w:pPr>
    </w:p>
    <w:p w:rsidR="007064E3" w:rsidRPr="002B23CD" w:rsidRDefault="007064E3" w:rsidP="007064E3">
      <w:pPr>
        <w:pStyle w:val="Heading3"/>
        <w:rPr>
          <w:rFonts w:asciiTheme="minorHAnsi" w:hAnsiTheme="minorHAnsi" w:cstheme="minorHAnsi"/>
          <w:b w:val="0"/>
          <w:bCs w:val="0"/>
          <w:sz w:val="22"/>
        </w:rPr>
      </w:pPr>
      <w:bookmarkStart w:id="539" w:name="_Toc298421309"/>
      <w:bookmarkStart w:id="540" w:name="_Toc298496495"/>
      <w:r w:rsidRPr="002B23CD">
        <w:rPr>
          <w:rFonts w:asciiTheme="minorHAnsi" w:hAnsiTheme="minorHAnsi" w:cstheme="minorHAnsi"/>
          <w:b w:val="0"/>
          <w:bCs w:val="0"/>
          <w:sz w:val="22"/>
        </w:rPr>
        <w:t>Substantially is of considerable size</w:t>
      </w:r>
      <w:bookmarkEnd w:id="539"/>
      <w:bookmarkEnd w:id="540"/>
    </w:p>
    <w:p w:rsidR="007064E3" w:rsidRPr="002B23CD" w:rsidRDefault="007064E3" w:rsidP="007064E3">
      <w:pPr>
        <w:rPr>
          <w:rStyle w:val="StyleStyleBold12pt"/>
          <w:rFonts w:asciiTheme="minorHAnsi" w:hAnsiTheme="minorHAnsi" w:cstheme="minorHAnsi"/>
          <w:sz w:val="22"/>
        </w:rPr>
      </w:pPr>
      <w:r w:rsidRPr="002B23CD">
        <w:rPr>
          <w:rStyle w:val="StyleStyleBold12pt"/>
          <w:rFonts w:asciiTheme="minorHAnsi" w:hAnsiTheme="minorHAnsi" w:cstheme="minorHAnsi"/>
          <w:sz w:val="22"/>
        </w:rPr>
        <w:t>Collins English Dictionary, 09</w:t>
      </w:r>
      <w:r w:rsidRPr="002B23CD">
        <w:t xml:space="preserve"> (http://dictionary.reference.com/browse/substantially)</w:t>
      </w:r>
      <w:r w:rsidR="00AD53FC" w:rsidRPr="00AD53FC">
        <w:rPr>
          <w:rStyle w:val="StyleStyleBold12pt"/>
          <w:rFonts w:asciiTheme="minorHAnsi" w:hAnsiTheme="minorHAnsi"/>
          <w:sz w:val="22"/>
        </w:rPr>
        <w:fldChar w:fldCharType="begin"/>
      </w:r>
      <w:r w:rsidRPr="002B23CD">
        <w:rPr>
          <w:rStyle w:val="StyleStyleBold12pt"/>
          <w:rFonts w:asciiTheme="minorHAnsi" w:hAnsiTheme="minorHAnsi" w:cstheme="minorHAnsi"/>
          <w:sz w:val="22"/>
        </w:rPr>
        <w:instrText xml:space="preserve"> TOC \o "1-1" \h \u \t "Heading 1,1,Hat,4" </w:instrText>
      </w:r>
      <w:r w:rsidR="00AD53FC" w:rsidRPr="00AD53FC">
        <w:rPr>
          <w:rStyle w:val="StyleStyleBold12pt"/>
          <w:rFonts w:asciiTheme="minorHAnsi" w:hAnsiTheme="minorHAnsi"/>
          <w:sz w:val="22"/>
        </w:rPr>
        <w:fldChar w:fldCharType="separate"/>
      </w:r>
    </w:p>
    <w:p w:rsidR="007064E3" w:rsidRPr="002B23CD" w:rsidRDefault="00AD53FC" w:rsidP="007064E3">
      <w:pPr>
        <w:rPr>
          <w:rFonts w:asciiTheme="minorHAnsi" w:hAnsiTheme="minorHAnsi" w:cstheme="minorHAnsi"/>
          <w:sz w:val="22"/>
        </w:rPr>
      </w:pPr>
      <w:r w:rsidRPr="002B23CD">
        <w:rPr>
          <w:rFonts w:asciiTheme="minorHAnsi" w:hAnsiTheme="minorHAnsi" w:cstheme="minorHAnsi"/>
          <w:sz w:val="22"/>
        </w:rPr>
        <w:fldChar w:fldCharType="end"/>
      </w:r>
    </w:p>
    <w:tbl>
      <w:tblPr>
        <w:tblW w:w="5000" w:type="pct"/>
        <w:tblCellSpacing w:w="30" w:type="dxa"/>
        <w:tblCellMar>
          <w:left w:w="0" w:type="dxa"/>
          <w:right w:w="0" w:type="dxa"/>
        </w:tblCellMar>
        <w:tblLook w:val="04A0"/>
      </w:tblPr>
      <w:tblGrid>
        <w:gridCol w:w="258"/>
        <w:gridCol w:w="9222"/>
      </w:tblGrid>
      <w:tr w:rsidR="007064E3" w:rsidRPr="002B23CD" w:rsidTr="00C46054">
        <w:trPr>
          <w:tblCellSpacing w:w="30" w:type="dxa"/>
        </w:trPr>
        <w:tc>
          <w:tcPr>
            <w:tcW w:w="80" w:type="pct"/>
            <w:hideMark/>
          </w:tcPr>
          <w:p w:rsidR="007064E3" w:rsidRPr="002B23CD" w:rsidRDefault="007064E3" w:rsidP="00C46054">
            <w:pPr>
              <w:rPr>
                <w:rFonts w:asciiTheme="minorHAnsi" w:hAnsiTheme="minorHAnsi" w:cstheme="minorHAnsi"/>
                <w:sz w:val="22"/>
              </w:rPr>
            </w:pPr>
            <w:r w:rsidRPr="002B23CD">
              <w:rPr>
                <w:rFonts w:asciiTheme="minorHAnsi" w:hAnsiTheme="minorHAnsi" w:cstheme="minorHAnsi"/>
                <w:sz w:val="22"/>
              </w:rPr>
              <w:t>1.</w:t>
            </w:r>
          </w:p>
        </w:tc>
        <w:tc>
          <w:tcPr>
            <w:tcW w:w="4855" w:type="pct"/>
            <w:hideMark/>
          </w:tcPr>
          <w:p w:rsidR="007064E3" w:rsidRPr="002B23CD" w:rsidRDefault="007064E3" w:rsidP="00C46054">
            <w:pPr>
              <w:rPr>
                <w:rFonts w:asciiTheme="minorHAnsi" w:hAnsiTheme="minorHAnsi" w:cstheme="minorHAnsi"/>
                <w:sz w:val="22"/>
              </w:rPr>
            </w:pPr>
            <w:r w:rsidRPr="002B23CD">
              <w:rPr>
                <w:rFonts w:asciiTheme="minorHAnsi" w:hAnsiTheme="minorHAnsi" w:cstheme="minorHAnsi"/>
                <w:sz w:val="22"/>
                <w:u w:val="single"/>
              </w:rPr>
              <w:t>of a considerable size or value</w:t>
            </w:r>
            <w:r w:rsidRPr="002B23CD">
              <w:rPr>
                <w:rFonts w:asciiTheme="minorHAnsi" w:hAnsiTheme="minorHAnsi" w:cstheme="minorHAnsi"/>
                <w:sz w:val="22"/>
              </w:rPr>
              <w:t>: substantial funds</w:t>
            </w:r>
          </w:p>
        </w:tc>
      </w:tr>
      <w:tr w:rsidR="007064E3" w:rsidRPr="002B23CD" w:rsidTr="00C46054">
        <w:trPr>
          <w:tblCellSpacing w:w="30" w:type="dxa"/>
        </w:trPr>
        <w:tc>
          <w:tcPr>
            <w:tcW w:w="80" w:type="pct"/>
            <w:hideMark/>
          </w:tcPr>
          <w:p w:rsidR="007064E3" w:rsidRPr="002B23CD" w:rsidRDefault="007064E3" w:rsidP="00C46054">
            <w:pPr>
              <w:rPr>
                <w:rFonts w:asciiTheme="minorHAnsi" w:hAnsiTheme="minorHAnsi" w:cstheme="minorHAnsi"/>
                <w:sz w:val="22"/>
              </w:rPr>
            </w:pPr>
            <w:r w:rsidRPr="002B23CD">
              <w:rPr>
                <w:rFonts w:asciiTheme="minorHAnsi" w:hAnsiTheme="minorHAnsi" w:cstheme="minorHAnsi"/>
                <w:sz w:val="22"/>
              </w:rPr>
              <w:t>2.</w:t>
            </w:r>
          </w:p>
        </w:tc>
        <w:tc>
          <w:tcPr>
            <w:tcW w:w="4855" w:type="pct"/>
            <w:hideMark/>
          </w:tcPr>
          <w:p w:rsidR="007064E3" w:rsidRPr="002B23CD" w:rsidRDefault="007064E3" w:rsidP="00C46054">
            <w:pPr>
              <w:rPr>
                <w:rFonts w:asciiTheme="minorHAnsi" w:hAnsiTheme="minorHAnsi" w:cstheme="minorHAnsi"/>
                <w:sz w:val="22"/>
              </w:rPr>
            </w:pPr>
            <w:r w:rsidRPr="002B23CD">
              <w:rPr>
                <w:rFonts w:asciiTheme="minorHAnsi" w:hAnsiTheme="minorHAnsi" w:cstheme="minorHAnsi"/>
                <w:sz w:val="22"/>
              </w:rPr>
              <w:t>worthwhile; important: a substantial reform</w:t>
            </w:r>
          </w:p>
        </w:tc>
      </w:tr>
      <w:tr w:rsidR="007064E3" w:rsidRPr="002B23CD" w:rsidTr="00C46054">
        <w:trPr>
          <w:tblCellSpacing w:w="30" w:type="dxa"/>
        </w:trPr>
        <w:tc>
          <w:tcPr>
            <w:tcW w:w="80" w:type="pct"/>
            <w:hideMark/>
          </w:tcPr>
          <w:p w:rsidR="007064E3" w:rsidRPr="002B23CD" w:rsidRDefault="007064E3" w:rsidP="00C46054">
            <w:pPr>
              <w:rPr>
                <w:rFonts w:asciiTheme="minorHAnsi" w:hAnsiTheme="minorHAnsi" w:cstheme="minorHAnsi"/>
                <w:sz w:val="22"/>
              </w:rPr>
            </w:pPr>
            <w:r w:rsidRPr="002B23CD">
              <w:rPr>
                <w:rFonts w:asciiTheme="minorHAnsi" w:hAnsiTheme="minorHAnsi" w:cstheme="minorHAnsi"/>
                <w:sz w:val="22"/>
              </w:rPr>
              <w:t>3.</w:t>
            </w:r>
          </w:p>
        </w:tc>
        <w:tc>
          <w:tcPr>
            <w:tcW w:w="4855" w:type="pct"/>
            <w:hideMark/>
          </w:tcPr>
          <w:p w:rsidR="007064E3" w:rsidRPr="002B23CD" w:rsidRDefault="007064E3" w:rsidP="00C46054">
            <w:pPr>
              <w:rPr>
                <w:rFonts w:asciiTheme="minorHAnsi" w:hAnsiTheme="minorHAnsi" w:cstheme="minorHAnsi"/>
                <w:sz w:val="22"/>
              </w:rPr>
            </w:pPr>
            <w:r w:rsidRPr="002B23CD">
              <w:rPr>
                <w:rFonts w:asciiTheme="minorHAnsi" w:hAnsiTheme="minorHAnsi" w:cstheme="minorHAnsi"/>
                <w:sz w:val="22"/>
              </w:rPr>
              <w:t>having wealth or importance</w:t>
            </w:r>
          </w:p>
        </w:tc>
      </w:tr>
      <w:tr w:rsidR="007064E3" w:rsidRPr="002B23CD" w:rsidTr="00C46054">
        <w:trPr>
          <w:tblCellSpacing w:w="30" w:type="dxa"/>
        </w:trPr>
        <w:tc>
          <w:tcPr>
            <w:tcW w:w="80" w:type="pct"/>
            <w:hideMark/>
          </w:tcPr>
          <w:p w:rsidR="007064E3" w:rsidRPr="002B23CD" w:rsidRDefault="007064E3" w:rsidP="00C46054">
            <w:pPr>
              <w:rPr>
                <w:rFonts w:asciiTheme="minorHAnsi" w:hAnsiTheme="minorHAnsi" w:cstheme="minorHAnsi"/>
                <w:sz w:val="22"/>
              </w:rPr>
            </w:pPr>
            <w:r w:rsidRPr="002B23CD">
              <w:rPr>
                <w:rFonts w:asciiTheme="minorHAnsi" w:hAnsiTheme="minorHAnsi" w:cstheme="minorHAnsi"/>
                <w:sz w:val="22"/>
              </w:rPr>
              <w:t>4.</w:t>
            </w:r>
          </w:p>
        </w:tc>
        <w:tc>
          <w:tcPr>
            <w:tcW w:w="4855" w:type="pct"/>
            <w:hideMark/>
          </w:tcPr>
          <w:p w:rsidR="007064E3" w:rsidRPr="002B23CD" w:rsidRDefault="007064E3" w:rsidP="00C46054">
            <w:pPr>
              <w:rPr>
                <w:rFonts w:asciiTheme="minorHAnsi" w:hAnsiTheme="minorHAnsi" w:cstheme="minorHAnsi"/>
                <w:sz w:val="22"/>
              </w:rPr>
            </w:pPr>
            <w:r w:rsidRPr="002B23CD">
              <w:rPr>
                <w:rFonts w:asciiTheme="minorHAnsi" w:hAnsiTheme="minorHAnsi" w:cstheme="minorHAnsi"/>
                <w:sz w:val="22"/>
              </w:rPr>
              <w:t>(of food or a meal) sufficient and nourishing</w:t>
            </w:r>
          </w:p>
        </w:tc>
      </w:tr>
      <w:tr w:rsidR="007064E3" w:rsidRPr="002B23CD" w:rsidTr="00C46054">
        <w:trPr>
          <w:tblCellSpacing w:w="30" w:type="dxa"/>
        </w:trPr>
        <w:tc>
          <w:tcPr>
            <w:tcW w:w="80" w:type="pct"/>
            <w:hideMark/>
          </w:tcPr>
          <w:p w:rsidR="007064E3" w:rsidRPr="002B23CD" w:rsidRDefault="007064E3" w:rsidP="00C46054">
            <w:pPr>
              <w:rPr>
                <w:rFonts w:asciiTheme="minorHAnsi" w:hAnsiTheme="minorHAnsi" w:cstheme="minorHAnsi"/>
                <w:sz w:val="22"/>
              </w:rPr>
            </w:pPr>
            <w:r w:rsidRPr="002B23CD">
              <w:rPr>
                <w:rFonts w:asciiTheme="minorHAnsi" w:hAnsiTheme="minorHAnsi" w:cstheme="minorHAnsi"/>
                <w:sz w:val="22"/>
              </w:rPr>
              <w:t>5.</w:t>
            </w:r>
          </w:p>
        </w:tc>
        <w:tc>
          <w:tcPr>
            <w:tcW w:w="4855" w:type="pct"/>
            <w:hideMark/>
          </w:tcPr>
          <w:p w:rsidR="007064E3" w:rsidRPr="002B23CD" w:rsidRDefault="007064E3" w:rsidP="00C46054">
            <w:pPr>
              <w:rPr>
                <w:rFonts w:asciiTheme="minorHAnsi" w:hAnsiTheme="minorHAnsi" w:cstheme="minorHAnsi"/>
                <w:sz w:val="22"/>
              </w:rPr>
            </w:pPr>
            <w:r w:rsidRPr="002B23CD">
              <w:rPr>
                <w:rFonts w:asciiTheme="minorHAnsi" w:hAnsiTheme="minorHAnsi" w:cstheme="minorHAnsi"/>
                <w:sz w:val="22"/>
              </w:rPr>
              <w:t>solid or strong in construction, quality, or character: a substantial door</w:t>
            </w:r>
          </w:p>
        </w:tc>
      </w:tr>
      <w:tr w:rsidR="007064E3" w:rsidRPr="002B23CD" w:rsidTr="00C46054">
        <w:trPr>
          <w:tblCellSpacing w:w="30" w:type="dxa"/>
        </w:trPr>
        <w:tc>
          <w:tcPr>
            <w:tcW w:w="80" w:type="pct"/>
            <w:hideMark/>
          </w:tcPr>
          <w:p w:rsidR="007064E3" w:rsidRPr="002B23CD" w:rsidRDefault="007064E3" w:rsidP="00C46054">
            <w:pPr>
              <w:rPr>
                <w:rFonts w:asciiTheme="minorHAnsi" w:hAnsiTheme="minorHAnsi" w:cstheme="minorHAnsi"/>
                <w:sz w:val="22"/>
              </w:rPr>
            </w:pPr>
            <w:r w:rsidRPr="002B23CD">
              <w:rPr>
                <w:rFonts w:asciiTheme="minorHAnsi" w:hAnsiTheme="minorHAnsi" w:cstheme="minorHAnsi"/>
                <w:sz w:val="22"/>
              </w:rPr>
              <w:t>6.</w:t>
            </w:r>
          </w:p>
        </w:tc>
        <w:tc>
          <w:tcPr>
            <w:tcW w:w="4855" w:type="pct"/>
            <w:hideMark/>
          </w:tcPr>
          <w:p w:rsidR="007064E3" w:rsidRPr="002B23CD" w:rsidRDefault="007064E3" w:rsidP="00C46054">
            <w:pPr>
              <w:rPr>
                <w:rFonts w:asciiTheme="minorHAnsi" w:hAnsiTheme="minorHAnsi" w:cstheme="minorHAnsi"/>
                <w:sz w:val="22"/>
              </w:rPr>
            </w:pPr>
            <w:r w:rsidRPr="002B23CD">
              <w:rPr>
                <w:rFonts w:asciiTheme="minorHAnsi" w:hAnsiTheme="minorHAnsi" w:cstheme="minorHAnsi"/>
                <w:sz w:val="22"/>
              </w:rPr>
              <w:t>real; actual; true: the evidence is substantial</w:t>
            </w:r>
          </w:p>
        </w:tc>
      </w:tr>
      <w:tr w:rsidR="007064E3" w:rsidRPr="002B23CD" w:rsidTr="00C46054">
        <w:trPr>
          <w:tblCellSpacing w:w="30" w:type="dxa"/>
        </w:trPr>
        <w:tc>
          <w:tcPr>
            <w:tcW w:w="80" w:type="pct"/>
            <w:hideMark/>
          </w:tcPr>
          <w:p w:rsidR="007064E3" w:rsidRPr="002B23CD" w:rsidRDefault="007064E3" w:rsidP="00C46054">
            <w:pPr>
              <w:rPr>
                <w:rFonts w:asciiTheme="minorHAnsi" w:hAnsiTheme="minorHAnsi" w:cstheme="minorHAnsi"/>
                <w:sz w:val="22"/>
              </w:rPr>
            </w:pPr>
            <w:r w:rsidRPr="002B23CD">
              <w:rPr>
                <w:rFonts w:asciiTheme="minorHAnsi" w:hAnsiTheme="minorHAnsi" w:cstheme="minorHAnsi"/>
                <w:sz w:val="22"/>
              </w:rPr>
              <w:t>7.</w:t>
            </w:r>
          </w:p>
        </w:tc>
        <w:tc>
          <w:tcPr>
            <w:tcW w:w="4855" w:type="pct"/>
            <w:hideMark/>
          </w:tcPr>
          <w:p w:rsidR="007064E3" w:rsidRPr="002B23CD" w:rsidRDefault="007064E3" w:rsidP="00C46054">
            <w:pPr>
              <w:rPr>
                <w:rFonts w:asciiTheme="minorHAnsi" w:hAnsiTheme="minorHAnsi" w:cstheme="minorHAnsi"/>
                <w:sz w:val="22"/>
              </w:rPr>
            </w:pPr>
            <w:r w:rsidRPr="002B23CD">
              <w:rPr>
                <w:rFonts w:asciiTheme="minorHAnsi" w:hAnsiTheme="minorHAnsi" w:cstheme="minorHAnsi"/>
                <w:sz w:val="22"/>
              </w:rPr>
              <w:t>of or relating to the basic or fundamental substance or aspects of a thing</w:t>
            </w:r>
          </w:p>
        </w:tc>
      </w:tr>
    </w:tbl>
    <w:p w:rsidR="007064E3" w:rsidRPr="002B23CD" w:rsidRDefault="007064E3" w:rsidP="007064E3">
      <w:pPr>
        <w:rPr>
          <w:rFonts w:asciiTheme="minorHAnsi" w:hAnsiTheme="minorHAnsi" w:cstheme="minorHAnsi"/>
          <w:sz w:val="22"/>
        </w:rPr>
      </w:pPr>
    </w:p>
    <w:p w:rsidR="007064E3" w:rsidRPr="002B23CD" w:rsidRDefault="007064E3" w:rsidP="007064E3">
      <w:pPr>
        <w:pStyle w:val="Heading3"/>
        <w:rPr>
          <w:rFonts w:asciiTheme="minorHAnsi" w:hAnsiTheme="minorHAnsi" w:cstheme="minorHAnsi"/>
          <w:sz w:val="22"/>
        </w:rPr>
      </w:pPr>
      <w:bookmarkStart w:id="541" w:name="_Toc298421310"/>
      <w:bookmarkStart w:id="542" w:name="_Toc298496496"/>
      <w:r w:rsidRPr="002B23CD">
        <w:rPr>
          <w:rFonts w:asciiTheme="minorHAnsi" w:hAnsiTheme="minorHAnsi" w:cstheme="minorHAnsi"/>
          <w:b w:val="0"/>
          <w:bCs w:val="0"/>
          <w:sz w:val="22"/>
        </w:rPr>
        <w:t>Substantially is a considerable amount</w:t>
      </w:r>
      <w:bookmarkEnd w:id="541"/>
      <w:bookmarkEnd w:id="542"/>
    </w:p>
    <w:p w:rsidR="007064E3" w:rsidRPr="002B23CD" w:rsidRDefault="007064E3" w:rsidP="007064E3">
      <w:pPr>
        <w:rPr>
          <w:rStyle w:val="StyleStyleBold12pt"/>
          <w:rFonts w:asciiTheme="minorHAnsi" w:hAnsiTheme="minorHAnsi" w:cstheme="minorHAnsi"/>
          <w:sz w:val="22"/>
        </w:rPr>
      </w:pPr>
      <w:r w:rsidRPr="002B23CD">
        <w:rPr>
          <w:rStyle w:val="StyleStyleBold12pt"/>
          <w:rFonts w:asciiTheme="minorHAnsi" w:hAnsiTheme="minorHAnsi" w:cstheme="minorHAnsi"/>
          <w:sz w:val="22"/>
        </w:rPr>
        <w:t xml:space="preserve">Dictionary.com 11’ </w:t>
      </w:r>
    </w:p>
    <w:p w:rsidR="007064E3" w:rsidRPr="002B23CD" w:rsidRDefault="007064E3" w:rsidP="007064E3">
      <w:r w:rsidRPr="002B23CD">
        <w:t>(</w:t>
      </w:r>
      <w:hyperlink r:id="rId71" w:history="1">
        <w:r w:rsidRPr="002B23CD">
          <w:rPr>
            <w:rStyle w:val="Hyperlink"/>
          </w:rPr>
          <w:t>http://dictionary.reference.com/browse/substantially</w:t>
        </w:r>
      </w:hyperlink>
      <w:r w:rsidRPr="002B23CD">
        <w:t>)</w:t>
      </w:r>
    </w:p>
    <w:p w:rsidR="007064E3" w:rsidRPr="002B23CD" w:rsidRDefault="007064E3" w:rsidP="007064E3">
      <w:pPr>
        <w:rPr>
          <w:rStyle w:val="StyleStyleBold12pt"/>
          <w:rFonts w:asciiTheme="minorHAnsi" w:hAnsiTheme="minorHAnsi" w:cstheme="minorHAnsi"/>
          <w:sz w:val="22"/>
        </w:rPr>
      </w:pP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1.</w:t>
      </w:r>
      <w:r w:rsidRPr="002B23CD">
        <w:rPr>
          <w:rFonts w:asciiTheme="minorHAnsi" w:hAnsiTheme="minorHAnsi" w:cstheme="minorHAnsi"/>
          <w:sz w:val="22"/>
          <w:u w:val="single"/>
        </w:rPr>
        <w:t>of ample or considerable amount, quantity, size</w:t>
      </w:r>
      <w:r w:rsidRPr="002B23CD">
        <w:rPr>
          <w:rFonts w:asciiTheme="minorHAnsi" w:hAnsiTheme="minorHAnsi" w:cstheme="minorHAnsi"/>
          <w:sz w:val="22"/>
        </w:rPr>
        <w:t xml:space="preserve">, etc.: a substantial sum of </w:t>
      </w:r>
      <w:hyperlink r:id="rId72" w:history="1">
        <w:r w:rsidRPr="002B23CD">
          <w:rPr>
            <w:rStyle w:val="Hyperlink"/>
            <w:rFonts w:asciiTheme="minorHAnsi" w:hAnsiTheme="minorHAnsi" w:cstheme="minorHAnsi"/>
            <w:sz w:val="22"/>
          </w:rPr>
          <w:t>money</w:t>
        </w:r>
      </w:hyperlink>
      <w:r w:rsidRPr="002B23CD">
        <w:rPr>
          <w:rFonts w:asciiTheme="minorHAnsi" w:hAnsiTheme="minorHAnsi" w:cstheme="minorHAnsi"/>
          <w:sz w:val="22"/>
        </w:rPr>
        <w:t xml:space="preserve">. 2. of a corporeal or material </w:t>
      </w:r>
      <w:hyperlink r:id="rId73" w:history="1">
        <w:r w:rsidRPr="002B23CD">
          <w:rPr>
            <w:rStyle w:val="Hyperlink"/>
            <w:rFonts w:asciiTheme="minorHAnsi" w:hAnsiTheme="minorHAnsi" w:cstheme="minorHAnsi"/>
            <w:sz w:val="22"/>
          </w:rPr>
          <w:t>nature</w:t>
        </w:r>
      </w:hyperlink>
      <w:r w:rsidRPr="002B23CD">
        <w:rPr>
          <w:rFonts w:asciiTheme="minorHAnsi" w:hAnsiTheme="minorHAnsi" w:cstheme="minorHAnsi"/>
          <w:sz w:val="22"/>
        </w:rPr>
        <w:t xml:space="preserve">; tangible; real. 3. of solid character or quality; firm, </w:t>
      </w:r>
      <w:hyperlink r:id="rId74" w:history="1">
        <w:r w:rsidRPr="002B23CD">
          <w:rPr>
            <w:rStyle w:val="Hyperlink"/>
            <w:rFonts w:asciiTheme="minorHAnsi" w:hAnsiTheme="minorHAnsi" w:cstheme="minorHAnsi"/>
            <w:sz w:val="22"/>
          </w:rPr>
          <w:t>stout</w:t>
        </w:r>
      </w:hyperlink>
      <w:r w:rsidRPr="002B23CD">
        <w:rPr>
          <w:rFonts w:asciiTheme="minorHAnsi" w:hAnsiTheme="minorHAnsi" w:cstheme="minorHAnsi"/>
          <w:sz w:val="22"/>
        </w:rPr>
        <w:t>, or strong: asubstantial physique. 4</w:t>
      </w:r>
      <w:r w:rsidRPr="002B23CD">
        <w:rPr>
          <w:rFonts w:asciiTheme="minorHAnsi" w:hAnsiTheme="minorHAnsi" w:cstheme="minorHAnsi"/>
          <w:sz w:val="22"/>
          <w:u w:val="single"/>
        </w:rPr>
        <w:t>. basic or essential</w:t>
      </w:r>
      <w:r w:rsidRPr="002B23CD">
        <w:rPr>
          <w:rFonts w:asciiTheme="minorHAnsi" w:hAnsiTheme="minorHAnsi" w:cstheme="minorHAnsi"/>
          <w:sz w:val="22"/>
        </w:rPr>
        <w:t xml:space="preserve">; fundamental: two stories in substantialagreement. 5. wealthy or influential: one of </w:t>
      </w:r>
      <w:hyperlink r:id="rId75" w:history="1">
        <w:r w:rsidRPr="002B23CD">
          <w:rPr>
            <w:rStyle w:val="Hyperlink"/>
            <w:rFonts w:asciiTheme="minorHAnsi" w:hAnsiTheme="minorHAnsi" w:cstheme="minorHAnsi"/>
            <w:sz w:val="22"/>
          </w:rPr>
          <w:t>the</w:t>
        </w:r>
      </w:hyperlink>
      <w:r w:rsidRPr="002B23CD">
        <w:rPr>
          <w:rFonts w:asciiTheme="minorHAnsi" w:hAnsiTheme="minorHAnsi" w:cstheme="minorHAnsi"/>
          <w:sz w:val="22"/>
        </w:rPr>
        <w:t xml:space="preserve"> substantial men of thetown. 6. of real worth, value, or effect: substantial reasons. 7. pertaining to the </w:t>
      </w:r>
      <w:hyperlink r:id="rId76" w:history="1">
        <w:r w:rsidRPr="002B23CD">
          <w:rPr>
            <w:rStyle w:val="Hyperlink"/>
            <w:rFonts w:asciiTheme="minorHAnsi" w:hAnsiTheme="minorHAnsi" w:cstheme="minorHAnsi"/>
            <w:sz w:val="22"/>
          </w:rPr>
          <w:t>substance</w:t>
        </w:r>
      </w:hyperlink>
      <w:r w:rsidRPr="002B23CD">
        <w:rPr>
          <w:rFonts w:asciiTheme="minorHAnsi" w:hAnsiTheme="minorHAnsi" w:cstheme="minorHAnsi"/>
          <w:sz w:val="22"/>
        </w:rPr>
        <w:t xml:space="preserve">, matter, or material of a thing. 8. of or pertaining to the essence of a thing; essential, material,or important. 9. being a </w:t>
      </w:r>
      <w:hyperlink r:id="rId77" w:history="1">
        <w:r w:rsidRPr="002B23CD">
          <w:rPr>
            <w:rStyle w:val="Hyperlink"/>
            <w:rFonts w:asciiTheme="minorHAnsi" w:hAnsiTheme="minorHAnsi" w:cstheme="minorHAnsi"/>
            <w:sz w:val="22"/>
          </w:rPr>
          <w:t>substance</w:t>
        </w:r>
      </w:hyperlink>
      <w:r w:rsidRPr="002B23CD">
        <w:rPr>
          <w:rFonts w:asciiTheme="minorHAnsi" w:hAnsiTheme="minorHAnsi" w:cstheme="minorHAnsi"/>
          <w:sz w:val="22"/>
        </w:rPr>
        <w:t xml:space="preserve">; having independent existence. 10. Philosophy . pertaining to or of the nature of </w:t>
      </w:r>
      <w:hyperlink r:id="rId78" w:history="1">
        <w:r w:rsidRPr="002B23CD">
          <w:rPr>
            <w:rStyle w:val="Hyperlink"/>
            <w:rFonts w:asciiTheme="minorHAnsi" w:hAnsiTheme="minorHAnsi" w:cstheme="minorHAnsi"/>
            <w:sz w:val="22"/>
          </w:rPr>
          <w:t>substance</w:t>
        </w:r>
      </w:hyperlink>
      <w:r w:rsidRPr="002B23CD">
        <w:rPr>
          <w:rFonts w:asciiTheme="minorHAnsi" w:hAnsiTheme="minorHAnsi" w:cstheme="minorHAnsi"/>
          <w:sz w:val="22"/>
        </w:rPr>
        <w:t xml:space="preserve"> rather than an accident or attribute.</w:t>
      </w:r>
    </w:p>
    <w:p w:rsidR="007064E3" w:rsidRPr="002B23CD" w:rsidRDefault="007064E3" w:rsidP="007064E3">
      <w:pPr>
        <w:rPr>
          <w:rStyle w:val="StyleStyleBold12pt"/>
          <w:rFonts w:asciiTheme="minorHAnsi" w:hAnsiTheme="minorHAnsi" w:cstheme="minorHAnsi"/>
          <w:sz w:val="22"/>
        </w:rPr>
      </w:pPr>
    </w:p>
    <w:p w:rsidR="007064E3" w:rsidRPr="002B23CD" w:rsidRDefault="007064E3" w:rsidP="007064E3">
      <w:pPr>
        <w:rPr>
          <w:rStyle w:val="StyleStyleBold12pt"/>
          <w:rFonts w:asciiTheme="minorHAnsi" w:hAnsiTheme="minorHAnsi" w:cstheme="minorHAnsi"/>
          <w:sz w:val="22"/>
        </w:rPr>
      </w:pPr>
    </w:p>
    <w:p w:rsidR="007064E3" w:rsidRPr="002B23CD" w:rsidRDefault="007064E3" w:rsidP="007064E3">
      <w:pPr>
        <w:pStyle w:val="Heading3"/>
        <w:rPr>
          <w:rFonts w:asciiTheme="minorHAnsi" w:hAnsiTheme="minorHAnsi" w:cstheme="minorHAnsi"/>
          <w:sz w:val="22"/>
        </w:rPr>
      </w:pPr>
      <w:bookmarkStart w:id="543" w:name="_Toc298421311"/>
      <w:bookmarkStart w:id="544" w:name="_Toc298496497"/>
      <w:r w:rsidRPr="002B23CD">
        <w:rPr>
          <w:rFonts w:asciiTheme="minorHAnsi" w:hAnsiTheme="minorHAnsi" w:cstheme="minorHAnsi"/>
          <w:b w:val="0"/>
          <w:bCs w:val="0"/>
          <w:sz w:val="22"/>
        </w:rPr>
        <w:t>Substantially is relating to substance</w:t>
      </w:r>
      <w:bookmarkEnd w:id="543"/>
      <w:bookmarkEnd w:id="544"/>
    </w:p>
    <w:p w:rsidR="007064E3" w:rsidRPr="002B23CD" w:rsidRDefault="007064E3" w:rsidP="007064E3">
      <w:r w:rsidRPr="002B23CD">
        <w:rPr>
          <w:rStyle w:val="StyleStyleBold12pt"/>
          <w:rFonts w:asciiTheme="minorHAnsi" w:hAnsiTheme="minorHAnsi" w:cstheme="minorHAnsi"/>
          <w:sz w:val="22"/>
        </w:rPr>
        <w:t>Merriam-Webster's Dictionary of Law, 1996 (</w:t>
      </w:r>
      <w:hyperlink r:id="rId79" w:history="1">
        <w:r w:rsidRPr="002B23CD">
          <w:rPr>
            <w:rStyle w:val="Hyperlink"/>
          </w:rPr>
          <w:t>http://dictionary.reference.com/browse/substantially</w:t>
        </w:r>
      </w:hyperlink>
      <w:r w:rsidRPr="002B23CD">
        <w:t>)</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 xml:space="preserve">1 a :  </w:t>
      </w:r>
      <w:r w:rsidRPr="002B23CD">
        <w:rPr>
          <w:rFonts w:asciiTheme="minorHAnsi" w:hAnsiTheme="minorHAnsi" w:cstheme="minorHAnsi"/>
          <w:sz w:val="22"/>
          <w:u w:val="single"/>
        </w:rPr>
        <w:t>of or relating to substance</w:t>
      </w:r>
      <w:r w:rsidRPr="002B23CD">
        <w:rPr>
          <w:rFonts w:asciiTheme="minorHAnsi" w:hAnsiTheme="minorHAnsi" w:cstheme="minorHAnsi"/>
          <w:sz w:val="22"/>
        </w:rPr>
        <w:t xml:space="preserve"> b :  not illusory :  having merit substantial constitutional claim&gt; c :  </w:t>
      </w:r>
      <w:r w:rsidRPr="002B23CD">
        <w:rPr>
          <w:rFonts w:asciiTheme="minorHAnsi" w:hAnsiTheme="minorHAnsi" w:cstheme="minorHAnsi"/>
          <w:sz w:val="22"/>
          <w:u w:val="single"/>
        </w:rPr>
        <w:t>having importance or significance</w:t>
      </w:r>
      <w:r w:rsidRPr="002B23CD">
        <w:rPr>
          <w:rFonts w:asciiTheme="minorHAnsi" w:hAnsiTheme="minorHAnsi" w:cstheme="minorHAnsi"/>
          <w:sz w:val="22"/>
        </w:rPr>
        <w:t xml:space="preserve"> : MATERIAL substantial step had not been taken toward commission of the crime —W. Railroad LaFave and A. W. Scott, Junior&gt;</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 xml:space="preserve">2 </w:t>
      </w:r>
      <w:r w:rsidRPr="002B23CD">
        <w:rPr>
          <w:rFonts w:asciiTheme="minorHAnsi" w:hAnsiTheme="minorHAnsi" w:cstheme="minorHAnsi"/>
          <w:sz w:val="22"/>
          <w:u w:val="single"/>
        </w:rPr>
        <w:t>: considerable in quantity</w:t>
      </w:r>
      <w:r w:rsidRPr="002B23CD">
        <w:rPr>
          <w:rFonts w:asciiTheme="minorHAnsi" w:hAnsiTheme="minorHAnsi" w:cstheme="minorHAnsi"/>
          <w:sz w:val="22"/>
        </w:rPr>
        <w:t xml:space="preserve"> : significantly great substantial abuse of the provisions of this chapter —U.S. Code&gt; —compare DE MINIMIS — sub·stan·ti·al·i·ty /-"stan-chE-'a-l&amp;-tE/ noun  — sub·stan·tial·ly adverb</w:t>
      </w:r>
    </w:p>
    <w:p w:rsidR="007064E3" w:rsidRPr="002B23CD" w:rsidRDefault="007064E3" w:rsidP="007064E3">
      <w:pPr>
        <w:rPr>
          <w:rFonts w:asciiTheme="minorHAnsi" w:hAnsiTheme="minorHAnsi" w:cstheme="minorHAnsi"/>
          <w:sz w:val="22"/>
        </w:rPr>
      </w:pPr>
    </w:p>
    <w:p w:rsidR="007064E3" w:rsidRPr="002B23CD" w:rsidRDefault="007064E3" w:rsidP="007064E3">
      <w:pPr>
        <w:rPr>
          <w:rFonts w:asciiTheme="minorHAnsi" w:hAnsiTheme="minorHAnsi" w:cstheme="minorHAnsi"/>
          <w:sz w:val="22"/>
        </w:rPr>
      </w:pPr>
    </w:p>
    <w:p w:rsidR="007064E3" w:rsidRPr="002B23CD" w:rsidRDefault="007064E3" w:rsidP="007064E3">
      <w:pPr>
        <w:pStyle w:val="Heading3"/>
        <w:rPr>
          <w:rFonts w:asciiTheme="minorHAnsi" w:hAnsiTheme="minorHAnsi" w:cstheme="minorHAnsi"/>
          <w:b w:val="0"/>
          <w:bCs w:val="0"/>
          <w:sz w:val="22"/>
        </w:rPr>
      </w:pPr>
      <w:bookmarkStart w:id="545" w:name="_Toc298421312"/>
      <w:bookmarkStart w:id="546" w:name="_Toc298496498"/>
      <w:r w:rsidRPr="002B23CD">
        <w:rPr>
          <w:rFonts w:asciiTheme="minorHAnsi" w:hAnsiTheme="minorHAnsi" w:cstheme="minorHAnsi"/>
          <w:b w:val="0"/>
          <w:bCs w:val="0"/>
          <w:sz w:val="22"/>
        </w:rPr>
        <w:t>Substantially is a signifigant change</w:t>
      </w:r>
      <w:bookmarkEnd w:id="545"/>
      <w:bookmarkEnd w:id="546"/>
    </w:p>
    <w:p w:rsidR="007064E3" w:rsidRPr="002B23CD" w:rsidRDefault="007064E3" w:rsidP="007064E3">
      <w:pPr>
        <w:rPr>
          <w:rStyle w:val="StyleStyleBold12pt"/>
          <w:rFonts w:asciiTheme="minorHAnsi" w:hAnsiTheme="minorHAnsi" w:cstheme="minorHAnsi"/>
          <w:sz w:val="22"/>
        </w:rPr>
      </w:pPr>
      <w:r w:rsidRPr="002B23CD">
        <w:rPr>
          <w:rStyle w:val="StyleStyleBold12pt"/>
          <w:rFonts w:asciiTheme="minorHAnsi" w:hAnsiTheme="minorHAnsi" w:cstheme="minorHAnsi"/>
          <w:sz w:val="22"/>
        </w:rPr>
        <w:t>US Legal 2011</w:t>
      </w:r>
    </w:p>
    <w:p w:rsidR="007064E3" w:rsidRPr="002B23CD" w:rsidRDefault="00AD53FC" w:rsidP="007064E3">
      <w:hyperlink r:id="rId80" w:history="1">
        <w:r w:rsidR="007064E3" w:rsidRPr="002B23CD">
          <w:rPr>
            <w:rStyle w:val="Hyperlink"/>
          </w:rPr>
          <w:t>http://definitions.uslegal.com/m/materially-and-substantially-changed/</w:t>
        </w:r>
      </w:hyperlink>
    </w:p>
    <w:p w:rsidR="007064E3" w:rsidRPr="002B23CD" w:rsidRDefault="007064E3" w:rsidP="007064E3">
      <w:pPr>
        <w:rPr>
          <w:rFonts w:asciiTheme="minorHAnsi" w:hAnsiTheme="minorHAnsi" w:cstheme="minorHAnsi"/>
          <w:sz w:val="22"/>
          <w:u w:val="single"/>
        </w:rPr>
      </w:pPr>
      <w:r w:rsidRPr="002B23CD">
        <w:rPr>
          <w:rFonts w:asciiTheme="minorHAnsi" w:hAnsiTheme="minorHAnsi" w:cstheme="minorHAnsi"/>
          <w:sz w:val="22"/>
        </w:rPr>
        <w:t xml:space="preserve">Materially and </w:t>
      </w:r>
      <w:r w:rsidRPr="002B23CD">
        <w:rPr>
          <w:rFonts w:asciiTheme="minorHAnsi" w:hAnsiTheme="minorHAnsi" w:cstheme="minorHAnsi"/>
          <w:sz w:val="22"/>
          <w:u w:val="single"/>
        </w:rPr>
        <w:t>substantially</w:t>
      </w:r>
      <w:r w:rsidRPr="002B23CD">
        <w:rPr>
          <w:rFonts w:asciiTheme="minorHAnsi" w:hAnsiTheme="minorHAnsi" w:cstheme="minorHAnsi"/>
          <w:sz w:val="22"/>
        </w:rPr>
        <w:t xml:space="preserve"> changed </w:t>
      </w:r>
      <w:r w:rsidRPr="002B23CD">
        <w:rPr>
          <w:rFonts w:asciiTheme="minorHAnsi" w:hAnsiTheme="minorHAnsi" w:cstheme="minorHAnsi"/>
          <w:sz w:val="22"/>
          <w:u w:val="single"/>
        </w:rPr>
        <w:t>is</w:t>
      </w:r>
      <w:r w:rsidRPr="002B23CD">
        <w:rPr>
          <w:rFonts w:asciiTheme="minorHAnsi" w:hAnsiTheme="minorHAnsi" w:cstheme="minorHAnsi"/>
          <w:sz w:val="22"/>
        </w:rPr>
        <w:t xml:space="preserve"> a phrase commonly used in the context of support determinations in domestic relations law, as well as various other contexts. There is no precise definition of this subjective term, but it is </w:t>
      </w:r>
      <w:r w:rsidRPr="002B23CD">
        <w:rPr>
          <w:rFonts w:asciiTheme="minorHAnsi" w:hAnsiTheme="minorHAnsi" w:cstheme="minorHAnsi"/>
          <w:sz w:val="22"/>
          <w:u w:val="single"/>
        </w:rPr>
        <w:t>generally interpreted as a change which is significant and has a noticeable impact on the current situation. It is a change which is important in terms of value, degree, amount, or extent</w:t>
      </w:r>
    </w:p>
    <w:p w:rsidR="007064E3" w:rsidRPr="002B23CD" w:rsidRDefault="007064E3" w:rsidP="007064E3">
      <w:pPr>
        <w:rPr>
          <w:rFonts w:asciiTheme="minorHAnsi" w:hAnsiTheme="minorHAnsi" w:cstheme="minorHAnsi"/>
          <w:sz w:val="22"/>
        </w:rPr>
      </w:pPr>
    </w:p>
    <w:p w:rsidR="007064E3" w:rsidRPr="002B23CD" w:rsidRDefault="007064E3" w:rsidP="007064E3">
      <w:pPr>
        <w:rPr>
          <w:rFonts w:asciiTheme="minorHAnsi" w:hAnsiTheme="minorHAnsi" w:cstheme="minorHAnsi"/>
          <w:sz w:val="22"/>
        </w:rPr>
      </w:pPr>
    </w:p>
    <w:p w:rsidR="007064E3" w:rsidRPr="002B23CD" w:rsidRDefault="007064E3" w:rsidP="007064E3">
      <w:pPr>
        <w:pStyle w:val="Heading3"/>
        <w:rPr>
          <w:rFonts w:asciiTheme="minorHAnsi" w:hAnsiTheme="minorHAnsi" w:cstheme="minorHAnsi"/>
          <w:sz w:val="22"/>
        </w:rPr>
      </w:pPr>
      <w:bookmarkStart w:id="547" w:name="_Toc298421313"/>
      <w:bookmarkStart w:id="548" w:name="_Toc298496499"/>
      <w:r w:rsidRPr="002B23CD">
        <w:rPr>
          <w:rFonts w:asciiTheme="minorHAnsi" w:hAnsiTheme="minorHAnsi" w:cstheme="minorHAnsi"/>
          <w:b w:val="0"/>
          <w:bCs w:val="0"/>
          <w:sz w:val="22"/>
        </w:rPr>
        <w:t>Substantial is 90 percent</w:t>
      </w:r>
      <w:bookmarkEnd w:id="547"/>
      <w:bookmarkEnd w:id="548"/>
      <w:r w:rsidRPr="002B23CD">
        <w:rPr>
          <w:rFonts w:asciiTheme="minorHAnsi" w:hAnsiTheme="minorHAnsi" w:cstheme="minorHAnsi"/>
          <w:b w:val="0"/>
          <w:bCs w:val="0"/>
          <w:sz w:val="22"/>
        </w:rPr>
        <w:t xml:space="preserve"> </w:t>
      </w:r>
    </w:p>
    <w:p w:rsidR="007064E3" w:rsidRPr="002B23CD" w:rsidRDefault="007064E3" w:rsidP="007064E3">
      <w:pPr>
        <w:rPr>
          <w:rStyle w:val="StyleStyleBold12pt"/>
          <w:rFonts w:asciiTheme="minorHAnsi" w:hAnsiTheme="minorHAnsi" w:cstheme="minorHAnsi"/>
          <w:sz w:val="22"/>
        </w:rPr>
      </w:pPr>
      <w:r w:rsidRPr="002B23CD">
        <w:rPr>
          <w:rStyle w:val="StyleStyleBold12pt"/>
          <w:rFonts w:asciiTheme="minorHAnsi" w:hAnsiTheme="minorHAnsi" w:cstheme="minorHAnsi"/>
          <w:sz w:val="22"/>
        </w:rPr>
        <w:t xml:space="preserve">WORDS &amp; PHRASES, 2000, </w:t>
      </w:r>
      <w:r w:rsidRPr="002B23CD">
        <w:t>p. no page. (DRGCL/A44)</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 xml:space="preserve">N.H. 1949. </w:t>
      </w:r>
      <w:r w:rsidRPr="002B23CD">
        <w:rPr>
          <w:rFonts w:asciiTheme="minorHAnsi" w:hAnsiTheme="minorHAnsi" w:cstheme="minorHAnsi"/>
          <w:sz w:val="22"/>
          <w:u w:val="single"/>
        </w:rPr>
        <w:t>-The Word "substantially"</w:t>
      </w:r>
      <w:r w:rsidRPr="002B23CD">
        <w:rPr>
          <w:rFonts w:asciiTheme="minorHAnsi" w:hAnsiTheme="minorHAnsi" w:cstheme="minorHAnsi"/>
          <w:sz w:val="22"/>
        </w:rPr>
        <w:t xml:space="preserve"> as used in provision of Unemployment Compensation Act that experience rating of an employer may transferred to' an employing unit which acquires the organization, -trade, or business, or "substantially" all of the assets thereof, is 'an elastic term which does not include a. definite, fixed amount of percentage, and the transfer </w:t>
      </w:r>
      <w:r w:rsidRPr="002B23CD">
        <w:rPr>
          <w:rFonts w:asciiTheme="minorHAnsi" w:hAnsiTheme="minorHAnsi" w:cstheme="minorHAnsi"/>
          <w:sz w:val="22"/>
          <w:u w:val="single"/>
        </w:rPr>
        <w:t>does not have to be 100 per cent but cannot be less than 90 per cent</w:t>
      </w:r>
      <w:r w:rsidRPr="002B23CD">
        <w:rPr>
          <w:rFonts w:asciiTheme="minorHAnsi" w:hAnsiTheme="minorHAnsi" w:cstheme="minorHAnsi"/>
          <w:sz w:val="22"/>
        </w:rPr>
        <w:t xml:space="preserve"> in the ordinary situation. R.L c. 218, § 6, subd. F, as added by Laws 1945, c. 138, § 16.-Auclair Transp. v. Riley, 69 A.2d 861, 96 N.H. l.-Tax347.1.</w:t>
      </w:r>
    </w:p>
    <w:p w:rsidR="007064E3" w:rsidRPr="002B23CD" w:rsidRDefault="007064E3" w:rsidP="007064E3">
      <w:pPr>
        <w:rPr>
          <w:rFonts w:asciiTheme="minorHAnsi" w:hAnsiTheme="minorHAnsi" w:cstheme="minorHAnsi"/>
          <w:sz w:val="22"/>
        </w:rPr>
      </w:pPr>
    </w:p>
    <w:p w:rsidR="007064E3" w:rsidRPr="002B23CD" w:rsidRDefault="007064E3" w:rsidP="007064E3">
      <w:pPr>
        <w:rPr>
          <w:rFonts w:asciiTheme="minorHAnsi" w:hAnsiTheme="minorHAnsi" w:cstheme="minorHAnsi"/>
          <w:b/>
          <w:bCs/>
          <w:iCs/>
          <w:sz w:val="22"/>
        </w:rPr>
      </w:pPr>
    </w:p>
    <w:p w:rsidR="007064E3" w:rsidRPr="002B23CD" w:rsidRDefault="007064E3" w:rsidP="007064E3">
      <w:pPr>
        <w:pStyle w:val="Heading3"/>
        <w:rPr>
          <w:rFonts w:asciiTheme="minorHAnsi" w:hAnsiTheme="minorHAnsi" w:cstheme="minorHAnsi"/>
          <w:b w:val="0"/>
          <w:bCs w:val="0"/>
          <w:sz w:val="22"/>
        </w:rPr>
      </w:pPr>
      <w:bookmarkStart w:id="549" w:name="_Toc298421314"/>
      <w:bookmarkStart w:id="550" w:name="_Toc298496500"/>
      <w:r w:rsidRPr="002B23CD">
        <w:rPr>
          <w:rFonts w:asciiTheme="minorHAnsi" w:hAnsiTheme="minorHAnsi" w:cstheme="minorHAnsi"/>
          <w:b w:val="0"/>
          <w:bCs w:val="0"/>
          <w:sz w:val="22"/>
        </w:rPr>
        <w:t>Substantial is not higher than 50%</w:t>
      </w:r>
      <w:bookmarkEnd w:id="549"/>
      <w:bookmarkEnd w:id="550"/>
    </w:p>
    <w:p w:rsidR="007064E3" w:rsidRPr="002B23CD" w:rsidRDefault="007064E3" w:rsidP="007064E3">
      <w:pPr>
        <w:rPr>
          <w:rStyle w:val="StyleStyleBold12pt"/>
          <w:rFonts w:asciiTheme="minorHAnsi" w:hAnsiTheme="minorHAnsi" w:cstheme="minorHAnsi"/>
          <w:sz w:val="22"/>
        </w:rPr>
      </w:pPr>
      <w:r w:rsidRPr="002B23CD">
        <w:rPr>
          <w:rStyle w:val="StyleStyleBold12pt"/>
          <w:rFonts w:asciiTheme="minorHAnsi" w:hAnsiTheme="minorHAnsi" w:cstheme="minorHAnsi"/>
          <w:sz w:val="22"/>
        </w:rPr>
        <w:t xml:space="preserve">WORDS &amp; PHRASES, </w:t>
      </w:r>
      <w:r w:rsidRPr="002B23CD">
        <w:t>Vol. 40A, 2002, p. 457. (DRGCL/A46)</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S.D.N.Y. 1943. -</w:t>
      </w:r>
      <w:r w:rsidRPr="002B23CD">
        <w:rPr>
          <w:rFonts w:asciiTheme="minorHAnsi" w:hAnsiTheme="minorHAnsi" w:cstheme="minorHAnsi"/>
          <w:sz w:val="22"/>
          <w:u w:val="single"/>
        </w:rPr>
        <w:t>the phrase "substantial</w:t>
      </w:r>
      <w:r w:rsidRPr="002B23CD">
        <w:rPr>
          <w:rFonts w:asciiTheme="minorHAnsi" w:hAnsiTheme="minorHAnsi" w:cstheme="minorHAnsi"/>
          <w:sz w:val="22"/>
        </w:rPr>
        <w:t xml:space="preserve"> part" as used in rule that an employee, a substantial part of whose activities relates to goods moving in inter- state Commerce, is covered by the Fair Labor Standards Act, is not a phrase of mathematical precision but is the converse of insubstantial or immaterial and the word "Substantial" as used therein does not mean the same as when used in the phrase "sub- stantial performance of a contract-" and the requirement </w:t>
      </w:r>
      <w:r w:rsidRPr="002B23CD">
        <w:rPr>
          <w:rFonts w:asciiTheme="minorHAnsi" w:hAnsiTheme="minorHAnsi" w:cstheme="minorHAnsi"/>
          <w:sz w:val="22"/>
          <w:u w:val="single"/>
        </w:rPr>
        <w:t>is satisfied by less than 50 per cent</w:t>
      </w:r>
      <w:r w:rsidRPr="002B23CD">
        <w:rPr>
          <w:rFonts w:asciiTheme="minorHAnsi" w:hAnsiTheme="minorHAnsi" w:cstheme="minorHAnsi"/>
          <w:sz w:val="22"/>
        </w:rPr>
        <w:t xml:space="preserve"> of employee's activities. Fair Labor Standards Act of 1938, §§ 3(J), 6, 7, 29 U.S.C.A. §§ 203Q), 206, 207.-Berry v. 34 Irving Place Corp., 52 F.Supp. 875.-Conuncrcc 62.61, 62.62.</w:t>
      </w:r>
    </w:p>
    <w:p w:rsidR="007064E3" w:rsidRPr="002B23CD" w:rsidRDefault="007064E3" w:rsidP="007064E3">
      <w:pPr>
        <w:rPr>
          <w:rFonts w:asciiTheme="minorHAnsi" w:hAnsiTheme="minorHAnsi" w:cstheme="minorHAnsi"/>
          <w:b/>
          <w:bCs/>
          <w:iCs/>
          <w:sz w:val="22"/>
        </w:rPr>
      </w:pPr>
    </w:p>
    <w:p w:rsidR="007064E3" w:rsidRPr="002B23CD" w:rsidRDefault="007064E3" w:rsidP="007064E3">
      <w:pPr>
        <w:rPr>
          <w:rFonts w:asciiTheme="minorHAnsi" w:hAnsiTheme="minorHAnsi" w:cstheme="minorHAnsi"/>
          <w:b/>
          <w:bCs/>
          <w:iCs/>
          <w:sz w:val="22"/>
        </w:rPr>
      </w:pPr>
    </w:p>
    <w:p w:rsidR="007064E3" w:rsidRPr="002B23CD" w:rsidRDefault="007064E3" w:rsidP="007064E3">
      <w:pPr>
        <w:pStyle w:val="Heading3"/>
        <w:rPr>
          <w:rFonts w:asciiTheme="minorHAnsi" w:hAnsiTheme="minorHAnsi" w:cstheme="minorHAnsi"/>
          <w:b w:val="0"/>
          <w:bCs w:val="0"/>
          <w:sz w:val="22"/>
        </w:rPr>
      </w:pPr>
      <w:bookmarkStart w:id="551" w:name="_Toc298421315"/>
      <w:bookmarkStart w:id="552" w:name="_Toc298496501"/>
      <w:r w:rsidRPr="002B23CD">
        <w:rPr>
          <w:rFonts w:asciiTheme="minorHAnsi" w:hAnsiTheme="minorHAnsi" w:cstheme="minorHAnsi"/>
          <w:b w:val="0"/>
          <w:bCs w:val="0"/>
          <w:sz w:val="22"/>
        </w:rPr>
        <w:t>Substantial is at least 20%</w:t>
      </w:r>
      <w:bookmarkEnd w:id="551"/>
      <w:bookmarkEnd w:id="552"/>
      <w:r w:rsidRPr="002B23CD">
        <w:rPr>
          <w:rFonts w:asciiTheme="minorHAnsi" w:hAnsiTheme="minorHAnsi" w:cstheme="minorHAnsi"/>
          <w:b w:val="0"/>
          <w:bCs w:val="0"/>
          <w:sz w:val="22"/>
        </w:rPr>
        <w:t xml:space="preserve"> </w:t>
      </w:r>
    </w:p>
    <w:p w:rsidR="007064E3" w:rsidRPr="002B23CD" w:rsidRDefault="007064E3" w:rsidP="007064E3">
      <w:r w:rsidRPr="002B23CD">
        <w:rPr>
          <w:rStyle w:val="StyleStyleBold12pt"/>
          <w:rFonts w:asciiTheme="minorHAnsi" w:hAnsiTheme="minorHAnsi" w:cstheme="minorHAnsi"/>
          <w:sz w:val="22"/>
        </w:rPr>
        <w:t xml:space="preserve">WORDS &amp; PHRASES, </w:t>
      </w:r>
      <w:r w:rsidRPr="002B23CD">
        <w:t>Vol. 40A, 2002, p. 456-7. (DRGCL/A47)</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 xml:space="preserve">S.D.N.Y. 1945. Maintenance employees in building seeking to recover overtime compensation and liquidated damages under Fair Labor Standards Act had burden of proving that a substantial number of tenants were engaged in production of goods for commerce, </w:t>
      </w:r>
      <w:r w:rsidRPr="002B23CD">
        <w:rPr>
          <w:rFonts w:asciiTheme="minorHAnsi" w:hAnsiTheme="minorHAnsi" w:cstheme="minorHAnsi"/>
          <w:sz w:val="22"/>
          <w:u w:val="single"/>
        </w:rPr>
        <w:t>the word "substantial" mean- ing that at least 20 per cent</w:t>
      </w:r>
      <w:r w:rsidRPr="002B23CD">
        <w:rPr>
          <w:rFonts w:asciiTheme="minorHAnsi" w:hAnsiTheme="minorHAnsi" w:cstheme="minorHAnsi"/>
          <w:sz w:val="22"/>
        </w:rPr>
        <w:t>. of building be occupied by tenants engaged in production of goods for commerce. Fair Labor Standards Act of 1938, §16(h), 29 U.S.C.A. § 216(h).-Ullo v. Smith , 62 F.Supp. 757, affirmed 177 F.2d 101, 12 A.L.R.2d 1122.-Labor I511. I; Mast &amp; S 80(6),</w:t>
      </w:r>
    </w:p>
    <w:p w:rsidR="007064E3" w:rsidRPr="002B23CD" w:rsidRDefault="007064E3" w:rsidP="007064E3">
      <w:pPr>
        <w:rPr>
          <w:rFonts w:asciiTheme="minorHAnsi" w:hAnsiTheme="minorHAnsi" w:cstheme="minorHAnsi"/>
          <w:sz w:val="22"/>
        </w:rPr>
      </w:pPr>
    </w:p>
    <w:p w:rsidR="007064E3" w:rsidRPr="002B23CD" w:rsidRDefault="007064E3" w:rsidP="007064E3">
      <w:pPr>
        <w:rPr>
          <w:rStyle w:val="StyleStyleBold12pt"/>
          <w:rFonts w:asciiTheme="minorHAnsi" w:hAnsiTheme="minorHAnsi" w:cstheme="minorHAnsi"/>
          <w:b w:val="0"/>
          <w:sz w:val="22"/>
        </w:rPr>
      </w:pPr>
    </w:p>
    <w:p w:rsidR="007064E3" w:rsidRPr="002B23CD" w:rsidRDefault="007064E3" w:rsidP="007064E3">
      <w:pPr>
        <w:pStyle w:val="Heading3"/>
        <w:rPr>
          <w:rFonts w:asciiTheme="minorHAnsi" w:hAnsiTheme="minorHAnsi" w:cstheme="minorHAnsi"/>
          <w:sz w:val="22"/>
        </w:rPr>
      </w:pPr>
      <w:bookmarkStart w:id="553" w:name="_Toc298421316"/>
      <w:bookmarkStart w:id="554" w:name="_Toc298496502"/>
      <w:r w:rsidRPr="002B23CD">
        <w:rPr>
          <w:rFonts w:asciiTheme="minorHAnsi" w:hAnsiTheme="minorHAnsi" w:cstheme="minorHAnsi"/>
          <w:sz w:val="22"/>
        </w:rPr>
        <w:t>Substantial is basic or fundamental aspects of something</w:t>
      </w:r>
      <w:bookmarkEnd w:id="553"/>
      <w:bookmarkEnd w:id="554"/>
    </w:p>
    <w:p w:rsidR="007064E3" w:rsidRPr="002B23CD" w:rsidRDefault="007064E3" w:rsidP="007064E3">
      <w:pPr>
        <w:rPr>
          <w:rStyle w:val="StyleStyleBold12pt"/>
          <w:rFonts w:asciiTheme="minorHAnsi" w:hAnsiTheme="minorHAnsi" w:cstheme="minorHAnsi"/>
          <w:sz w:val="22"/>
        </w:rPr>
      </w:pPr>
      <w:r w:rsidRPr="002B23CD">
        <w:rPr>
          <w:rStyle w:val="StyleStyleBold12pt"/>
          <w:rFonts w:asciiTheme="minorHAnsi" w:hAnsiTheme="minorHAnsi" w:cstheme="minorHAnsi"/>
          <w:sz w:val="22"/>
        </w:rPr>
        <w:t xml:space="preserve">Collins English Dictionary 11' </w:t>
      </w:r>
      <w:r w:rsidRPr="002B23CD">
        <w:t>http://dictionary.reverso.net/english-definition/substantial</w:t>
      </w:r>
    </w:p>
    <w:p w:rsidR="007064E3" w:rsidRPr="002B23CD" w:rsidRDefault="007064E3" w:rsidP="007064E3">
      <w:pPr>
        <w:rPr>
          <w:rFonts w:asciiTheme="minorHAnsi" w:eastAsiaTheme="majorEastAsia" w:hAnsiTheme="minorHAnsi" w:cstheme="minorHAnsi"/>
          <w:sz w:val="22"/>
        </w:rPr>
      </w:pPr>
      <w:r w:rsidRPr="002B23CD">
        <w:rPr>
          <w:rFonts w:asciiTheme="minorHAnsi" w:eastAsiaTheme="majorEastAsia" w:hAnsiTheme="minorHAnsi" w:cstheme="minorHAnsi"/>
          <w:sz w:val="22"/>
        </w:rPr>
        <w:t xml:space="preserve">1 of a considerable size or value </w:t>
      </w:r>
    </w:p>
    <w:p w:rsidR="007064E3" w:rsidRPr="002B23CD" w:rsidRDefault="007064E3" w:rsidP="007064E3">
      <w:pPr>
        <w:rPr>
          <w:rFonts w:asciiTheme="minorHAnsi" w:eastAsiaTheme="majorEastAsia" w:hAnsiTheme="minorHAnsi" w:cstheme="minorHAnsi"/>
          <w:sz w:val="22"/>
        </w:rPr>
      </w:pPr>
      <w:r w:rsidRPr="002B23CD">
        <w:rPr>
          <w:rFonts w:asciiTheme="minorHAnsi" w:eastAsiaTheme="majorEastAsia" w:hAnsiTheme="minorHAnsi" w:cstheme="minorHAnsi"/>
          <w:sz w:val="22"/>
        </w:rPr>
        <w:t xml:space="preserve">substantial funds  </w:t>
      </w:r>
    </w:p>
    <w:p w:rsidR="007064E3" w:rsidRPr="002B23CD" w:rsidRDefault="007064E3" w:rsidP="007064E3">
      <w:pPr>
        <w:rPr>
          <w:rFonts w:asciiTheme="minorHAnsi" w:eastAsiaTheme="majorEastAsia" w:hAnsiTheme="minorHAnsi" w:cstheme="minorHAnsi"/>
          <w:sz w:val="22"/>
        </w:rPr>
      </w:pPr>
      <w:r w:rsidRPr="002B23CD">
        <w:rPr>
          <w:rFonts w:asciiTheme="minorHAnsi" w:eastAsiaTheme="majorEastAsia" w:hAnsiTheme="minorHAnsi" w:cstheme="minorHAnsi"/>
          <w:sz w:val="22"/>
        </w:rPr>
        <w:t xml:space="preserve">2 worthwhile; important </w:t>
      </w:r>
    </w:p>
    <w:p w:rsidR="007064E3" w:rsidRPr="002B23CD" w:rsidRDefault="007064E3" w:rsidP="007064E3">
      <w:pPr>
        <w:rPr>
          <w:rFonts w:asciiTheme="minorHAnsi" w:eastAsiaTheme="majorEastAsia" w:hAnsiTheme="minorHAnsi" w:cstheme="minorHAnsi"/>
          <w:sz w:val="22"/>
        </w:rPr>
      </w:pPr>
      <w:r w:rsidRPr="002B23CD">
        <w:rPr>
          <w:rFonts w:asciiTheme="minorHAnsi" w:eastAsiaTheme="majorEastAsia" w:hAnsiTheme="minorHAnsi" w:cstheme="minorHAnsi"/>
          <w:sz w:val="22"/>
        </w:rPr>
        <w:t xml:space="preserve">a substantial reform  </w:t>
      </w:r>
    </w:p>
    <w:p w:rsidR="007064E3" w:rsidRPr="002B23CD" w:rsidRDefault="007064E3" w:rsidP="007064E3">
      <w:pPr>
        <w:rPr>
          <w:rFonts w:asciiTheme="minorHAnsi" w:eastAsiaTheme="majorEastAsia" w:hAnsiTheme="minorHAnsi" w:cstheme="minorHAnsi"/>
          <w:sz w:val="22"/>
        </w:rPr>
      </w:pPr>
      <w:r w:rsidRPr="002B23CD">
        <w:rPr>
          <w:rFonts w:asciiTheme="minorHAnsi" w:eastAsiaTheme="majorEastAsia" w:hAnsiTheme="minorHAnsi" w:cstheme="minorHAnsi"/>
          <w:sz w:val="22"/>
        </w:rPr>
        <w:t xml:space="preserve">3 having wealth or importance </w:t>
      </w:r>
    </w:p>
    <w:p w:rsidR="007064E3" w:rsidRPr="002B23CD" w:rsidRDefault="007064E3" w:rsidP="007064E3">
      <w:pPr>
        <w:rPr>
          <w:rFonts w:asciiTheme="minorHAnsi" w:eastAsiaTheme="majorEastAsia" w:hAnsiTheme="minorHAnsi" w:cstheme="minorHAnsi"/>
          <w:sz w:val="22"/>
        </w:rPr>
      </w:pPr>
      <w:r w:rsidRPr="002B23CD">
        <w:rPr>
          <w:rFonts w:asciiTheme="minorHAnsi" w:eastAsiaTheme="majorEastAsia" w:hAnsiTheme="minorHAnsi" w:cstheme="minorHAnsi"/>
          <w:sz w:val="22"/>
        </w:rPr>
        <w:t xml:space="preserve">4 (of food or a meal) sufficient and nourishing </w:t>
      </w:r>
    </w:p>
    <w:p w:rsidR="007064E3" w:rsidRPr="002B23CD" w:rsidRDefault="007064E3" w:rsidP="007064E3">
      <w:pPr>
        <w:rPr>
          <w:rFonts w:asciiTheme="minorHAnsi" w:eastAsiaTheme="majorEastAsia" w:hAnsiTheme="minorHAnsi" w:cstheme="minorHAnsi"/>
          <w:sz w:val="22"/>
        </w:rPr>
      </w:pPr>
      <w:r w:rsidRPr="002B23CD">
        <w:rPr>
          <w:rFonts w:asciiTheme="minorHAnsi" w:eastAsiaTheme="majorEastAsia" w:hAnsiTheme="minorHAnsi" w:cstheme="minorHAnsi"/>
          <w:sz w:val="22"/>
        </w:rPr>
        <w:t xml:space="preserve">5 solid or strong in construction, quality, or character </w:t>
      </w:r>
    </w:p>
    <w:p w:rsidR="007064E3" w:rsidRPr="002B23CD" w:rsidRDefault="007064E3" w:rsidP="007064E3">
      <w:pPr>
        <w:rPr>
          <w:rFonts w:asciiTheme="minorHAnsi" w:eastAsiaTheme="majorEastAsia" w:hAnsiTheme="minorHAnsi" w:cstheme="minorHAnsi"/>
          <w:sz w:val="22"/>
        </w:rPr>
      </w:pPr>
      <w:r w:rsidRPr="002B23CD">
        <w:rPr>
          <w:rFonts w:asciiTheme="minorHAnsi" w:eastAsiaTheme="majorEastAsia" w:hAnsiTheme="minorHAnsi" w:cstheme="minorHAnsi"/>
          <w:sz w:val="22"/>
        </w:rPr>
        <w:t xml:space="preserve">a substantial door  </w:t>
      </w:r>
    </w:p>
    <w:p w:rsidR="007064E3" w:rsidRPr="002B23CD" w:rsidRDefault="007064E3" w:rsidP="007064E3">
      <w:pPr>
        <w:rPr>
          <w:rFonts w:asciiTheme="minorHAnsi" w:eastAsiaTheme="majorEastAsia" w:hAnsiTheme="minorHAnsi" w:cstheme="minorHAnsi"/>
          <w:sz w:val="22"/>
        </w:rPr>
      </w:pPr>
      <w:r w:rsidRPr="002B23CD">
        <w:rPr>
          <w:rFonts w:asciiTheme="minorHAnsi" w:eastAsiaTheme="majorEastAsia" w:hAnsiTheme="minorHAnsi" w:cstheme="minorHAnsi"/>
          <w:sz w:val="22"/>
        </w:rPr>
        <w:t xml:space="preserve">6 real; actual; true </w:t>
      </w:r>
    </w:p>
    <w:p w:rsidR="007064E3" w:rsidRPr="002B23CD" w:rsidRDefault="007064E3" w:rsidP="007064E3">
      <w:pPr>
        <w:rPr>
          <w:rFonts w:asciiTheme="minorHAnsi" w:eastAsiaTheme="majorEastAsia" w:hAnsiTheme="minorHAnsi" w:cstheme="minorHAnsi"/>
          <w:sz w:val="22"/>
        </w:rPr>
      </w:pPr>
      <w:r w:rsidRPr="002B23CD">
        <w:rPr>
          <w:rFonts w:asciiTheme="minorHAnsi" w:eastAsiaTheme="majorEastAsia" w:hAnsiTheme="minorHAnsi" w:cstheme="minorHAnsi"/>
          <w:sz w:val="22"/>
        </w:rPr>
        <w:t xml:space="preserve">the evidence is substantial  </w:t>
      </w:r>
    </w:p>
    <w:p w:rsidR="007064E3" w:rsidRPr="002B23CD" w:rsidRDefault="007064E3" w:rsidP="007064E3">
      <w:pPr>
        <w:rPr>
          <w:rFonts w:asciiTheme="minorHAnsi" w:hAnsiTheme="minorHAnsi" w:cstheme="minorHAnsi"/>
          <w:sz w:val="22"/>
        </w:rPr>
      </w:pPr>
      <w:r w:rsidRPr="002B23CD">
        <w:rPr>
          <w:rFonts w:asciiTheme="minorHAnsi" w:eastAsiaTheme="majorEastAsia" w:hAnsiTheme="minorHAnsi" w:cstheme="minorHAnsi"/>
          <w:sz w:val="22"/>
        </w:rPr>
        <w:t>7 of or relating to the basic or fundamental substance or aspects of a thing</w:t>
      </w:r>
    </w:p>
    <w:p w:rsidR="007064E3" w:rsidRPr="002B23CD" w:rsidRDefault="007064E3" w:rsidP="007064E3">
      <w:pPr>
        <w:rPr>
          <w:rFonts w:asciiTheme="minorHAnsi" w:hAnsiTheme="minorHAnsi" w:cstheme="minorHAnsi"/>
          <w:sz w:val="22"/>
        </w:rPr>
      </w:pPr>
    </w:p>
    <w:p w:rsidR="007064E3" w:rsidRPr="002B23CD" w:rsidRDefault="007064E3" w:rsidP="007064E3">
      <w:pPr>
        <w:rPr>
          <w:rFonts w:asciiTheme="minorHAnsi" w:hAnsiTheme="minorHAnsi" w:cstheme="minorHAnsi"/>
          <w:sz w:val="22"/>
        </w:rPr>
      </w:pPr>
    </w:p>
    <w:p w:rsidR="007064E3" w:rsidRPr="002B23CD" w:rsidRDefault="007064E3" w:rsidP="007064E3">
      <w:pPr>
        <w:pStyle w:val="Heading3"/>
        <w:rPr>
          <w:rFonts w:asciiTheme="minorHAnsi" w:hAnsiTheme="minorHAnsi" w:cstheme="minorHAnsi"/>
          <w:sz w:val="22"/>
        </w:rPr>
      </w:pPr>
      <w:bookmarkStart w:id="555" w:name="_Toc298421317"/>
      <w:bookmarkStart w:id="556" w:name="_Toc298496503"/>
      <w:r w:rsidRPr="002B23CD">
        <w:rPr>
          <w:rFonts w:asciiTheme="minorHAnsi" w:hAnsiTheme="minorHAnsi" w:cstheme="minorHAnsi"/>
          <w:b w:val="0"/>
          <w:bCs w:val="0"/>
          <w:sz w:val="22"/>
        </w:rPr>
        <w:t>Substantially is anything between 80% and 90%</w:t>
      </w:r>
      <w:bookmarkEnd w:id="555"/>
      <w:bookmarkEnd w:id="556"/>
    </w:p>
    <w:p w:rsidR="007064E3" w:rsidRPr="002B23CD" w:rsidRDefault="007064E3" w:rsidP="007064E3">
      <w:pPr>
        <w:rPr>
          <w:rStyle w:val="StyleStyleBold12pt"/>
          <w:rFonts w:asciiTheme="minorHAnsi" w:hAnsiTheme="minorHAnsi" w:cstheme="minorHAnsi"/>
          <w:sz w:val="22"/>
        </w:rPr>
      </w:pPr>
      <w:r w:rsidRPr="002B23CD">
        <w:rPr>
          <w:rStyle w:val="StyleStyleBold12pt"/>
          <w:rFonts w:asciiTheme="minorHAnsi" w:hAnsiTheme="minorHAnsi" w:cstheme="minorHAnsi"/>
          <w:sz w:val="22"/>
        </w:rPr>
        <w:t xml:space="preserve">Tax Law Manual,July 21, 2009 </w:t>
      </w:r>
      <w:r w:rsidRPr="002B23CD">
        <w:t>section 201.022, http://www.twc.state.tx.us/ui/tax/manuals/law/law_ch3_03.html</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 xml:space="preserve">There have been no court cases in Texas or other states construing the words "substantially all" as used in this subsection of the Texas law or in a similar section of other state laws. The words have been used in other statutes, however, and have been </w:t>
      </w:r>
      <w:r w:rsidRPr="002B23CD">
        <w:rPr>
          <w:rFonts w:asciiTheme="minorHAnsi" w:hAnsiTheme="minorHAnsi" w:cstheme="minorHAnsi"/>
          <w:sz w:val="22"/>
          <w:u w:val="single"/>
        </w:rPr>
        <w:t>defined by court decisions</w:t>
      </w:r>
      <w:r w:rsidRPr="002B23CD">
        <w:rPr>
          <w:rFonts w:asciiTheme="minorHAnsi" w:hAnsiTheme="minorHAnsi" w:cstheme="minorHAnsi"/>
          <w:sz w:val="22"/>
        </w:rPr>
        <w:t xml:space="preserve">; these decisions, taken together, indicate that </w:t>
      </w:r>
      <w:r w:rsidRPr="002B23CD">
        <w:rPr>
          <w:rFonts w:asciiTheme="minorHAnsi" w:hAnsiTheme="minorHAnsi" w:cstheme="minorHAnsi"/>
          <w:sz w:val="22"/>
          <w:u w:val="single"/>
        </w:rPr>
        <w:t>"substantially all" may be any percentage between 80 and 90. It seems that 90% or more of the assets may be safely construed as "substantially all." A percentage of assets ranging between 80% and 90% may logically be questioned as not being "substantially all."</w:t>
      </w:r>
      <w:r w:rsidRPr="002B23CD">
        <w:rPr>
          <w:rFonts w:asciiTheme="minorHAnsi" w:hAnsiTheme="minorHAnsi" w:cstheme="minorHAnsi"/>
          <w:sz w:val="22"/>
        </w:rPr>
        <w:t xml:space="preserve"> It can be presumed by field personnel that liability will be established under this subsection if there is an unquestionable finding that as much as 90% of the assets of the predecessor were acquired and that the other conditions of this subsection have been met. If the facts clearly show the acquisition of assets by a percentage figure between 80 and 90, it can be presumed that liability as an employer under this subsection will not be established by the Commission without additional facts supporting a showing that the organization, trade or business has also been acquired. In any situation investigated, the conclusion reached should not be totally based on the percentage of assets acquired if there is a possibility that further facts about the organization, trade or business will make a stronger case for liability.</w:t>
      </w:r>
    </w:p>
    <w:p w:rsidR="007064E3" w:rsidRPr="002B23CD" w:rsidRDefault="007064E3" w:rsidP="007064E3">
      <w:pPr>
        <w:rPr>
          <w:rFonts w:asciiTheme="minorHAnsi" w:hAnsiTheme="minorHAnsi" w:cstheme="minorHAnsi"/>
          <w:sz w:val="22"/>
        </w:rPr>
      </w:pPr>
    </w:p>
    <w:p w:rsidR="007064E3" w:rsidRPr="002B23CD" w:rsidRDefault="007064E3" w:rsidP="007064E3">
      <w:pPr>
        <w:pStyle w:val="Heading3"/>
        <w:rPr>
          <w:rFonts w:asciiTheme="minorHAnsi" w:hAnsiTheme="minorHAnsi" w:cstheme="minorHAnsi"/>
          <w:sz w:val="22"/>
        </w:rPr>
      </w:pPr>
      <w:bookmarkStart w:id="557" w:name="_Toc298421318"/>
      <w:bookmarkStart w:id="558" w:name="_Toc298496504"/>
      <w:r w:rsidRPr="002B23CD">
        <w:rPr>
          <w:rFonts w:asciiTheme="minorHAnsi" w:hAnsiTheme="minorHAnsi" w:cstheme="minorHAnsi"/>
          <w:b w:val="0"/>
          <w:bCs w:val="0"/>
          <w:sz w:val="22"/>
        </w:rPr>
        <w:t>Substantially means extensively, heavily, and largely</w:t>
      </w:r>
      <w:bookmarkEnd w:id="557"/>
      <w:bookmarkEnd w:id="558"/>
    </w:p>
    <w:p w:rsidR="007064E3" w:rsidRPr="002B23CD" w:rsidRDefault="007064E3" w:rsidP="007064E3">
      <w:pPr>
        <w:rPr>
          <w:rStyle w:val="StyleStyleBold12pt"/>
          <w:rFonts w:asciiTheme="minorHAnsi" w:hAnsiTheme="minorHAnsi" w:cstheme="minorHAnsi"/>
          <w:sz w:val="22"/>
        </w:rPr>
      </w:pPr>
      <w:r w:rsidRPr="002B23CD">
        <w:rPr>
          <w:rStyle w:val="StyleStyleBold12pt"/>
          <w:rFonts w:asciiTheme="minorHAnsi" w:hAnsiTheme="minorHAnsi" w:cstheme="minorHAnsi"/>
          <w:sz w:val="22"/>
        </w:rPr>
        <w:t xml:space="preserve">Thesaurus.com </w:t>
      </w:r>
      <w:hyperlink r:id="rId81" w:history="1">
        <w:r w:rsidRPr="002B23CD">
          <w:rPr>
            <w:rStyle w:val="Hyperlink"/>
          </w:rPr>
          <w:t>http://thesaurus.com/browse/substantially</w:t>
        </w:r>
      </w:hyperlink>
    </w:p>
    <w:p w:rsidR="007064E3" w:rsidRPr="002B23CD" w:rsidRDefault="007064E3" w:rsidP="007064E3">
      <w:pPr>
        <w:rPr>
          <w:rFonts w:asciiTheme="minorHAnsi" w:hAnsiTheme="minorHAnsi" w:cstheme="minorHAnsi"/>
          <w:sz w:val="22"/>
          <w:u w:val="single"/>
        </w:rPr>
      </w:pPr>
      <w:r w:rsidRPr="002B23CD">
        <w:rPr>
          <w:rStyle w:val="DebateUnderline"/>
          <w:rFonts w:asciiTheme="minorHAnsi" w:hAnsiTheme="minorHAnsi" w:cstheme="minorHAnsi"/>
          <w:sz w:val="22"/>
          <w:u w:val="single"/>
        </w:rPr>
        <w:t>Substantially-</w:t>
      </w:r>
      <w:r w:rsidRPr="002B23CD">
        <w:rPr>
          <w:rFonts w:asciiTheme="minorHAnsi" w:hAnsiTheme="minorHAnsi" w:cstheme="minorHAnsi"/>
          <w:sz w:val="22"/>
          <w:u w:val="single"/>
        </w:rPr>
        <w:t xml:space="preserve"> </w:t>
      </w:r>
      <w:hyperlink r:id="rId82" w:history="1">
        <w:r w:rsidRPr="002B23CD">
          <w:rPr>
            <w:rStyle w:val="Hyperlink"/>
            <w:rFonts w:asciiTheme="minorHAnsi" w:hAnsiTheme="minorHAnsi" w:cstheme="minorHAnsi"/>
            <w:sz w:val="22"/>
            <w:u w:val="single"/>
          </w:rPr>
          <w:t>considerably</w:t>
        </w:r>
      </w:hyperlink>
      <w:r w:rsidRPr="002B23CD">
        <w:rPr>
          <w:rFonts w:asciiTheme="minorHAnsi" w:hAnsiTheme="minorHAnsi" w:cstheme="minorHAnsi"/>
          <w:sz w:val="22"/>
          <w:u w:val="single"/>
        </w:rPr>
        <w:t>, </w:t>
      </w:r>
      <w:hyperlink r:id="rId83" w:history="1">
        <w:r w:rsidRPr="002B23CD">
          <w:rPr>
            <w:rStyle w:val="Hyperlink"/>
            <w:rFonts w:asciiTheme="minorHAnsi" w:hAnsiTheme="minorHAnsi" w:cstheme="minorHAnsi"/>
            <w:sz w:val="22"/>
            <w:u w:val="single"/>
          </w:rPr>
          <w:t>essentially</w:t>
        </w:r>
      </w:hyperlink>
      <w:r w:rsidRPr="002B23CD">
        <w:rPr>
          <w:rFonts w:asciiTheme="minorHAnsi" w:hAnsiTheme="minorHAnsi" w:cstheme="minorHAnsi"/>
          <w:sz w:val="22"/>
          <w:u w:val="single"/>
        </w:rPr>
        <w:t>, </w:t>
      </w:r>
      <w:hyperlink r:id="rId84" w:history="1">
        <w:r w:rsidRPr="002B23CD">
          <w:rPr>
            <w:rStyle w:val="DebateUnderline"/>
            <w:rFonts w:asciiTheme="minorHAnsi" w:hAnsiTheme="minorHAnsi" w:cstheme="minorHAnsi"/>
            <w:sz w:val="22"/>
            <w:u w:val="single"/>
          </w:rPr>
          <w:t>extensively</w:t>
        </w:r>
      </w:hyperlink>
      <w:r w:rsidRPr="002B23CD">
        <w:rPr>
          <w:rStyle w:val="DebateUnderline"/>
          <w:rFonts w:asciiTheme="minorHAnsi" w:hAnsiTheme="minorHAnsi" w:cstheme="minorHAnsi"/>
          <w:sz w:val="22"/>
          <w:u w:val="single"/>
        </w:rPr>
        <w:t>, heavily</w:t>
      </w:r>
      <w:r w:rsidRPr="002B23CD">
        <w:rPr>
          <w:rFonts w:asciiTheme="minorHAnsi" w:hAnsiTheme="minorHAnsi" w:cstheme="minorHAnsi"/>
          <w:sz w:val="22"/>
          <w:u w:val="single"/>
        </w:rPr>
        <w:t>, inessence, in fact, in reality, in substance, in themain, </w:t>
      </w:r>
      <w:r w:rsidRPr="002B23CD">
        <w:rPr>
          <w:rStyle w:val="DebateUnderline"/>
          <w:rFonts w:asciiTheme="minorHAnsi" w:hAnsiTheme="minorHAnsi" w:cstheme="minorHAnsi"/>
          <w:sz w:val="22"/>
          <w:u w:val="single"/>
        </w:rPr>
        <w:t>largely</w:t>
      </w:r>
      <w:r w:rsidRPr="002B23CD">
        <w:rPr>
          <w:rFonts w:asciiTheme="minorHAnsi" w:hAnsiTheme="minorHAnsi" w:cstheme="minorHAnsi"/>
          <w:sz w:val="22"/>
          <w:u w:val="single"/>
        </w:rPr>
        <w:t>, </w:t>
      </w:r>
      <w:hyperlink r:id="rId85" w:history="1">
        <w:r w:rsidRPr="002B23CD">
          <w:rPr>
            <w:rStyle w:val="Hyperlink"/>
            <w:rFonts w:asciiTheme="minorHAnsi" w:hAnsiTheme="minorHAnsi" w:cstheme="minorHAnsi"/>
            <w:sz w:val="22"/>
            <w:u w:val="single"/>
          </w:rPr>
          <w:t>mainly</w:t>
        </w:r>
      </w:hyperlink>
      <w:r w:rsidRPr="002B23CD">
        <w:rPr>
          <w:rFonts w:asciiTheme="minorHAnsi" w:hAnsiTheme="minorHAnsi" w:cstheme="minorHAnsi"/>
          <w:sz w:val="22"/>
          <w:u w:val="single"/>
        </w:rPr>
        <w:t xml:space="preserve">, materially,  </w:t>
      </w:r>
      <w:hyperlink r:id="rId86" w:history="1">
        <w:r w:rsidRPr="002B23CD">
          <w:rPr>
            <w:rStyle w:val="Hyperlink"/>
            <w:rFonts w:asciiTheme="minorHAnsi" w:hAnsiTheme="minorHAnsi" w:cstheme="minorHAnsi"/>
            <w:sz w:val="22"/>
            <w:u w:val="single"/>
          </w:rPr>
          <w:t>much</w:t>
        </w:r>
      </w:hyperlink>
      <w:r w:rsidRPr="002B23CD">
        <w:rPr>
          <w:rFonts w:asciiTheme="minorHAnsi" w:hAnsiTheme="minorHAnsi" w:cstheme="minorHAnsi"/>
          <w:sz w:val="22"/>
          <w:u w:val="single"/>
        </w:rPr>
        <w:t>, </w:t>
      </w:r>
      <w:hyperlink r:id="rId87" w:history="1">
        <w:r w:rsidRPr="002B23CD">
          <w:rPr>
            <w:rStyle w:val="Hyperlink"/>
            <w:rFonts w:asciiTheme="minorHAnsi" w:hAnsiTheme="minorHAnsi" w:cstheme="minorHAnsi"/>
            <w:sz w:val="22"/>
            <w:u w:val="single"/>
          </w:rPr>
          <w:t>really</w:t>
        </w:r>
      </w:hyperlink>
    </w:p>
    <w:p w:rsidR="007064E3" w:rsidRPr="002B23CD" w:rsidRDefault="007064E3" w:rsidP="007064E3">
      <w:pPr>
        <w:rPr>
          <w:rFonts w:asciiTheme="minorHAnsi" w:hAnsiTheme="minorHAnsi" w:cstheme="minorHAnsi"/>
          <w:sz w:val="22"/>
        </w:rPr>
      </w:pPr>
    </w:p>
    <w:p w:rsidR="007064E3" w:rsidRPr="002B23CD" w:rsidRDefault="007064E3" w:rsidP="007064E3">
      <w:pPr>
        <w:pStyle w:val="Heading3"/>
        <w:rPr>
          <w:rFonts w:asciiTheme="minorHAnsi" w:hAnsiTheme="minorHAnsi" w:cstheme="minorHAnsi"/>
          <w:sz w:val="22"/>
        </w:rPr>
      </w:pPr>
      <w:bookmarkStart w:id="559" w:name="_Toc298421319"/>
      <w:bookmarkStart w:id="560" w:name="_Toc298496505"/>
      <w:r w:rsidRPr="002B23CD">
        <w:rPr>
          <w:rFonts w:asciiTheme="minorHAnsi" w:hAnsiTheme="minorHAnsi" w:cstheme="minorHAnsi"/>
          <w:b w:val="0"/>
          <w:bCs w:val="0"/>
          <w:sz w:val="22"/>
        </w:rPr>
        <w:t>Substantial increase is 50% percent</w:t>
      </w:r>
      <w:bookmarkEnd w:id="559"/>
      <w:bookmarkEnd w:id="560"/>
    </w:p>
    <w:p w:rsidR="007064E3" w:rsidRPr="002B23CD" w:rsidRDefault="007064E3" w:rsidP="007064E3">
      <w:pPr>
        <w:rPr>
          <w:rStyle w:val="StyleStyleBold12pt"/>
          <w:rFonts w:asciiTheme="minorHAnsi" w:hAnsiTheme="minorHAnsi" w:cstheme="minorHAnsi"/>
          <w:sz w:val="22"/>
        </w:rPr>
      </w:pPr>
      <w:r w:rsidRPr="002B23CD">
        <w:t>Carole A.</w:t>
      </w:r>
      <w:r w:rsidRPr="002B23CD">
        <w:rPr>
          <w:rStyle w:val="StyleStyleBold12pt"/>
          <w:rFonts w:asciiTheme="minorHAnsi" w:hAnsiTheme="minorHAnsi" w:cstheme="minorHAnsi"/>
          <w:sz w:val="22"/>
        </w:rPr>
        <w:t xml:space="preserve"> Shifrin, 1987</w:t>
      </w:r>
      <w:r w:rsidRPr="002B23CD">
        <w:t xml:space="preserve"> (“SPACE TECHNOLOGY”; Pg. 26 in Aviation Week &amp; Space Technology, </w:t>
      </w:r>
      <w:hyperlink r:id="rId88" w:history="1">
        <w:r w:rsidRPr="002B23CD">
          <w:rPr>
            <w:rStyle w:val="Hyperlink"/>
          </w:rPr>
          <w:t>http://www.lexisnexis.com.proxy1.cl.msu.edu/hottopics/lnacademic/</w:t>
        </w:r>
      </w:hyperlink>
    </w:p>
    <w:p w:rsidR="007064E3" w:rsidRPr="002B23CD" w:rsidRDefault="007064E3" w:rsidP="007064E3">
      <w:pPr>
        <w:rPr>
          <w:rStyle w:val="StyleStyleBold12pt"/>
          <w:rFonts w:asciiTheme="minorHAnsi" w:hAnsiTheme="minorHAnsi" w:cstheme="minorHAnsi"/>
          <w:b w:val="0"/>
          <w:sz w:val="22"/>
        </w:rPr>
      </w:pPr>
      <w:r w:rsidRPr="002B23CD">
        <w:rPr>
          <w:rStyle w:val="StyleStyleBold12pt"/>
          <w:rFonts w:asciiTheme="minorHAnsi" w:hAnsiTheme="minorHAnsi" w:cstheme="minorHAnsi"/>
          <w:b w:val="0"/>
          <w:sz w:val="22"/>
          <w:u w:val="single"/>
        </w:rPr>
        <w:t>Allen cited the space station science program and Earth and ocean sciences as areas in which there are sound programs that are not adequately budgeted. "It is clear that to do the sound plan that NASA already has, at a reasonable pace, would require a very substantial increase in the NASA budget, perhaps as much as 50%</w:t>
      </w:r>
      <w:r w:rsidRPr="002B23CD">
        <w:rPr>
          <w:rStyle w:val="StyleStyleBold12pt"/>
          <w:rFonts w:asciiTheme="minorHAnsi" w:hAnsiTheme="minorHAnsi" w:cstheme="minorHAnsi"/>
          <w:b w:val="0"/>
          <w:sz w:val="22"/>
        </w:rPr>
        <w:t>," he said. "But that seems somewhat unlikely, under the kind of budget pressures that existed in the past."</w:t>
      </w:r>
    </w:p>
    <w:p w:rsidR="007064E3" w:rsidRPr="00042AD3" w:rsidRDefault="007064E3" w:rsidP="007064E3">
      <w:pPr>
        <w:rPr>
          <w:rFonts w:asciiTheme="minorHAnsi" w:hAnsiTheme="minorHAnsi" w:cstheme="minorHAnsi"/>
          <w:sz w:val="16"/>
        </w:rPr>
      </w:pPr>
    </w:p>
    <w:p w:rsidR="007064E3" w:rsidRDefault="007064E3" w:rsidP="007064E3">
      <w:pPr>
        <w:pStyle w:val="Heading2"/>
      </w:pPr>
      <w:bookmarkStart w:id="561" w:name="_Toc298421320"/>
      <w:bookmarkStart w:id="562" w:name="_Toc298496506"/>
      <w:r>
        <w:t>Increase definitions</w:t>
      </w:r>
      <w:bookmarkEnd w:id="561"/>
      <w:bookmarkEnd w:id="562"/>
    </w:p>
    <w:p w:rsidR="007064E3" w:rsidRPr="00042AD3" w:rsidRDefault="007064E3" w:rsidP="007064E3">
      <w:pPr>
        <w:rPr>
          <w:sz w:val="16"/>
        </w:rPr>
      </w:pPr>
    </w:p>
    <w:p w:rsidR="007064E3" w:rsidRPr="002B23CD" w:rsidRDefault="007064E3" w:rsidP="007064E3">
      <w:pPr>
        <w:pStyle w:val="Heading3"/>
        <w:rPr>
          <w:rFonts w:asciiTheme="minorHAnsi" w:hAnsiTheme="minorHAnsi" w:cstheme="minorHAnsi"/>
          <w:sz w:val="22"/>
        </w:rPr>
      </w:pPr>
      <w:bookmarkStart w:id="563" w:name="_Toc298421321"/>
      <w:bookmarkStart w:id="564" w:name="_Toc298496507"/>
      <w:r w:rsidRPr="002B23CD">
        <w:rPr>
          <w:rFonts w:asciiTheme="minorHAnsi" w:hAnsiTheme="minorHAnsi" w:cstheme="minorHAnsi"/>
          <w:sz w:val="22"/>
        </w:rPr>
        <w:t>Increase is to augment</w:t>
      </w:r>
      <w:bookmarkEnd w:id="563"/>
      <w:bookmarkEnd w:id="564"/>
      <w:r w:rsidRPr="002B23CD">
        <w:rPr>
          <w:rFonts w:asciiTheme="minorHAnsi" w:hAnsiTheme="minorHAnsi" w:cstheme="minorHAnsi"/>
          <w:sz w:val="22"/>
        </w:rPr>
        <w:t xml:space="preserve"> </w:t>
      </w:r>
    </w:p>
    <w:p w:rsidR="007064E3" w:rsidRPr="002B23CD" w:rsidRDefault="007064E3" w:rsidP="007064E3">
      <w:pPr>
        <w:rPr>
          <w:rStyle w:val="StyleStyleBold12pt"/>
          <w:rFonts w:asciiTheme="minorHAnsi" w:hAnsiTheme="minorHAnsi" w:cstheme="minorHAnsi"/>
          <w:sz w:val="22"/>
        </w:rPr>
      </w:pPr>
      <w:r w:rsidRPr="002B23CD">
        <w:rPr>
          <w:rStyle w:val="StyleStyleBold12pt"/>
          <w:rFonts w:asciiTheme="minorHAnsi" w:hAnsiTheme="minorHAnsi" w:cstheme="minorHAnsi"/>
          <w:sz w:val="22"/>
        </w:rPr>
        <w:t xml:space="preserve">MLA 11 </w:t>
      </w:r>
      <w:r w:rsidRPr="002B23CD">
        <w:t>(“Increase,” Modern Language Association, July 12, 2011,Dictionary.com http://dictionary.reference.com/browse/increase)</w:t>
      </w:r>
      <w:r w:rsidRPr="002B23CD">
        <w:rPr>
          <w:rStyle w:val="StyleStyleBold12pt"/>
          <w:rFonts w:asciiTheme="minorHAnsi" w:hAnsiTheme="minorHAnsi" w:cstheme="minorHAnsi"/>
          <w:sz w:val="22"/>
        </w:rPr>
        <w:t xml:space="preserve"> </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1.to make greater, as in number, size, strength, or quality; augment; add to: to increase taxes.</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2.to become greater, as in number, size, strength, or quality: Sales of automobiles increased last year.</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3.to multiply by propagation.</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4.to wax, as the moon.</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5.growth or augmentation in numbers, size, strength, quality, etc.: the increase of crime.</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6.the act or process of increasing.</w:t>
      </w:r>
    </w:p>
    <w:p w:rsidR="007064E3" w:rsidRPr="002B23CD" w:rsidRDefault="007064E3" w:rsidP="007064E3">
      <w:pPr>
        <w:rPr>
          <w:rFonts w:asciiTheme="minorHAnsi" w:hAnsiTheme="minorHAnsi" w:cstheme="minorHAnsi"/>
          <w:sz w:val="22"/>
        </w:rPr>
      </w:pPr>
    </w:p>
    <w:p w:rsidR="007064E3" w:rsidRPr="002B23CD" w:rsidRDefault="007064E3" w:rsidP="007064E3">
      <w:pPr>
        <w:pStyle w:val="Heading3"/>
        <w:rPr>
          <w:rFonts w:asciiTheme="minorHAnsi" w:hAnsiTheme="minorHAnsi" w:cstheme="minorHAnsi"/>
          <w:sz w:val="22"/>
        </w:rPr>
      </w:pPr>
      <w:bookmarkStart w:id="565" w:name="_Toc298421322"/>
      <w:bookmarkStart w:id="566" w:name="_Toc298496508"/>
      <w:r w:rsidRPr="002B23CD">
        <w:rPr>
          <w:rFonts w:asciiTheme="minorHAnsi" w:hAnsiTheme="minorHAnsi" w:cstheme="minorHAnsi"/>
          <w:sz w:val="22"/>
        </w:rPr>
        <w:t>Increase is to make greater</w:t>
      </w:r>
      <w:bookmarkEnd w:id="565"/>
      <w:bookmarkEnd w:id="566"/>
    </w:p>
    <w:p w:rsidR="007064E3" w:rsidRPr="002B23CD" w:rsidRDefault="007064E3" w:rsidP="007064E3">
      <w:pPr>
        <w:rPr>
          <w:rStyle w:val="StyleStyleBold12pt"/>
          <w:rFonts w:asciiTheme="minorHAnsi" w:hAnsiTheme="minorHAnsi" w:cstheme="minorHAnsi"/>
          <w:sz w:val="22"/>
        </w:rPr>
      </w:pPr>
      <w:r w:rsidRPr="002B23CD">
        <w:rPr>
          <w:rStyle w:val="StyleStyleBold12pt"/>
          <w:rFonts w:asciiTheme="minorHAnsi" w:hAnsiTheme="minorHAnsi" w:cstheme="minorHAnsi"/>
          <w:sz w:val="22"/>
        </w:rPr>
        <w:t>APA (American Psychological Association) 11</w:t>
      </w:r>
    </w:p>
    <w:p w:rsidR="007064E3" w:rsidRPr="002B23CD" w:rsidRDefault="007064E3" w:rsidP="007064E3">
      <w:r w:rsidRPr="002B23CD">
        <w:t>(“Increase,”Complete &amp; Unabridged 10th Edition, Collins English Dictionary, July 12, 2011, http://dictionary.reference.com/browse/increase, )</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1.</w:t>
      </w:r>
      <w:r w:rsidRPr="002B23CD">
        <w:rPr>
          <w:rFonts w:asciiTheme="minorHAnsi" w:hAnsiTheme="minorHAnsi" w:cstheme="minorHAnsi"/>
          <w:sz w:val="22"/>
        </w:rPr>
        <w:tab/>
        <w:t>(vb) to make or become greater in size, degree, frequency, etc;grow or expand</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2.</w:t>
      </w:r>
      <w:r w:rsidRPr="002B23CD">
        <w:rPr>
          <w:rFonts w:asciiTheme="minorHAnsi" w:hAnsiTheme="minorHAnsi" w:cstheme="minorHAnsi"/>
          <w:sz w:val="22"/>
        </w:rPr>
        <w:tab/>
        <w:t>(n)the act of increasing; augmentation</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3.</w:t>
      </w:r>
      <w:r w:rsidRPr="002B23CD">
        <w:rPr>
          <w:rFonts w:asciiTheme="minorHAnsi" w:hAnsiTheme="minorHAnsi" w:cstheme="minorHAnsi"/>
          <w:sz w:val="22"/>
        </w:rPr>
        <w:tab/>
        <w:t>the amount by which something increases</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4.</w:t>
      </w:r>
      <w:r w:rsidRPr="002B23CD">
        <w:rPr>
          <w:rFonts w:asciiTheme="minorHAnsi" w:hAnsiTheme="minorHAnsi" w:cstheme="minorHAnsi"/>
          <w:sz w:val="22"/>
        </w:rPr>
        <w:tab/>
        <w:t>on the increase increasing, esp becoming more frequent</w:t>
      </w:r>
    </w:p>
    <w:p w:rsidR="007064E3" w:rsidRPr="002B23CD" w:rsidRDefault="007064E3" w:rsidP="007064E3">
      <w:pPr>
        <w:rPr>
          <w:rFonts w:asciiTheme="minorHAnsi" w:hAnsiTheme="minorHAnsi" w:cstheme="minorHAnsi"/>
          <w:sz w:val="22"/>
        </w:rPr>
      </w:pPr>
    </w:p>
    <w:p w:rsidR="007064E3" w:rsidRPr="002B23CD" w:rsidRDefault="007064E3" w:rsidP="007064E3">
      <w:pPr>
        <w:pStyle w:val="Heading3"/>
        <w:rPr>
          <w:rFonts w:asciiTheme="minorHAnsi" w:hAnsiTheme="minorHAnsi" w:cstheme="minorHAnsi"/>
          <w:sz w:val="22"/>
        </w:rPr>
      </w:pPr>
      <w:bookmarkStart w:id="567" w:name="_Toc298421323"/>
      <w:bookmarkStart w:id="568" w:name="_Toc298496509"/>
      <w:r w:rsidRPr="002B23CD">
        <w:rPr>
          <w:rFonts w:asciiTheme="minorHAnsi" w:hAnsiTheme="minorHAnsi" w:cstheme="minorHAnsi"/>
          <w:sz w:val="22"/>
        </w:rPr>
        <w:t>Increase is change</w:t>
      </w:r>
      <w:bookmarkEnd w:id="567"/>
      <w:bookmarkEnd w:id="568"/>
      <w:r w:rsidRPr="002B23CD">
        <w:rPr>
          <w:rFonts w:asciiTheme="minorHAnsi" w:hAnsiTheme="minorHAnsi" w:cstheme="minorHAnsi"/>
          <w:sz w:val="22"/>
        </w:rPr>
        <w:t xml:space="preserve"> </w:t>
      </w:r>
    </w:p>
    <w:p w:rsidR="007064E3" w:rsidRPr="002B23CD" w:rsidRDefault="007064E3" w:rsidP="007064E3">
      <w:pPr>
        <w:rPr>
          <w:rStyle w:val="StyleStyleBold12pt"/>
          <w:rFonts w:asciiTheme="minorHAnsi" w:hAnsiTheme="minorHAnsi" w:cstheme="minorHAnsi"/>
          <w:sz w:val="22"/>
        </w:rPr>
      </w:pPr>
      <w:r w:rsidRPr="002B23CD">
        <w:rPr>
          <w:rStyle w:val="StyleStyleBold12pt"/>
          <w:rFonts w:asciiTheme="minorHAnsi" w:hAnsiTheme="minorHAnsi" w:cstheme="minorHAnsi"/>
          <w:sz w:val="22"/>
        </w:rPr>
        <w:t xml:space="preserve">Ripple, 87 </w:t>
      </w:r>
      <w:r w:rsidRPr="002B23CD">
        <w:t>(Circuit Judge, Emmlee K. Cameron, Plaintiff-Appellant, v. Frances Slocum Bank &amp; Trust Company, State Automobile Insurance Associate, and Glassley Agency of Whitley, Indiana, Defendants-Appellees, 824 F.2d 570; 1987 U.S. App. LEXIS 9816, 9/4, lexis)</w:t>
      </w:r>
      <w:r w:rsidRPr="002B23CD">
        <w:rPr>
          <w:rStyle w:val="StyleStyleBold12pt"/>
          <w:rFonts w:asciiTheme="minorHAnsi" w:hAnsiTheme="minorHAnsi" w:cstheme="minorHAnsi"/>
          <w:sz w:val="22"/>
        </w:rPr>
        <w:t xml:space="preserve"> </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Also related to the waiver issue is appellees' defense relying on a provision of the insurance policy that suspends coverage where the risk is increased by any means within the knowledge or control of the insured. However, the term "increase" connotes change. To show change, appellees would have been required to present evidence of the condition of the building at the time the policy was issued. See 5 J. Appleman &amp; J. Appleman, Insurance Law and Practice, § 2941 at 4-5 (1970). Because no such evidence was presented, this court cannot determine, on this record, whether the risk has, in fact, been increased. Indeed, the answer to this question may depend on Mr. Glassley's knowledge of the condition of the building at the time the policy was issued, see 17 J. Appleman &amp; J. Appleman, Insurance Law and Practice, § 9602 at 515-16 (1981), since the fundamental issue is whether the appellees contemplated insuring the risk which incurred the loss.</w:t>
      </w:r>
    </w:p>
    <w:p w:rsidR="007064E3" w:rsidRPr="002B23CD" w:rsidRDefault="007064E3" w:rsidP="007064E3">
      <w:pPr>
        <w:rPr>
          <w:rFonts w:asciiTheme="minorHAnsi" w:hAnsiTheme="minorHAnsi" w:cstheme="minorHAnsi"/>
          <w:sz w:val="22"/>
        </w:rPr>
      </w:pPr>
    </w:p>
    <w:p w:rsidR="007064E3" w:rsidRPr="002B23CD" w:rsidRDefault="007064E3" w:rsidP="007064E3">
      <w:pPr>
        <w:pStyle w:val="Heading3"/>
        <w:rPr>
          <w:rFonts w:asciiTheme="minorHAnsi" w:hAnsiTheme="minorHAnsi" w:cstheme="minorHAnsi"/>
          <w:sz w:val="22"/>
        </w:rPr>
      </w:pPr>
      <w:bookmarkStart w:id="569" w:name="_Toc298421324"/>
      <w:bookmarkStart w:id="570" w:name="_Toc298496510"/>
      <w:r w:rsidRPr="002B23CD">
        <w:rPr>
          <w:rFonts w:asciiTheme="minorHAnsi" w:hAnsiTheme="minorHAnsi" w:cstheme="minorHAnsi"/>
          <w:sz w:val="22"/>
        </w:rPr>
        <w:t>Increase requires baseline</w:t>
      </w:r>
      <w:bookmarkEnd w:id="569"/>
      <w:bookmarkEnd w:id="570"/>
      <w:r w:rsidRPr="002B23CD">
        <w:rPr>
          <w:rFonts w:asciiTheme="minorHAnsi" w:hAnsiTheme="minorHAnsi" w:cstheme="minorHAnsi"/>
          <w:sz w:val="22"/>
        </w:rPr>
        <w:t xml:space="preserve"> </w:t>
      </w:r>
    </w:p>
    <w:p w:rsidR="007064E3" w:rsidRPr="002B23CD" w:rsidRDefault="007064E3" w:rsidP="007064E3">
      <w:r w:rsidRPr="002B23CD">
        <w:rPr>
          <w:rStyle w:val="StyleStyleBold12pt"/>
          <w:rFonts w:asciiTheme="minorHAnsi" w:hAnsiTheme="minorHAnsi" w:cstheme="minorHAnsi"/>
          <w:sz w:val="22"/>
        </w:rPr>
        <w:t>STATE OF NEW YORK, ET AL</w:t>
      </w:r>
      <w:r>
        <w:rPr>
          <w:rStyle w:val="StyleStyleBold12pt"/>
          <w:rFonts w:asciiTheme="minorHAnsi" w:hAnsiTheme="minorHAnsi" w:cstheme="minorHAnsi"/>
          <w:sz w:val="22"/>
        </w:rPr>
        <w:t xml:space="preserve"> 2005</w:t>
      </w:r>
      <w:r w:rsidRPr="002B23CD">
        <w:rPr>
          <w:rStyle w:val="StyleStyleBold12pt"/>
          <w:rFonts w:asciiTheme="minorHAnsi" w:hAnsiTheme="minorHAnsi" w:cstheme="minorHAnsi"/>
          <w:sz w:val="22"/>
        </w:rPr>
        <w:t>.</w:t>
      </w:r>
      <w:r w:rsidRPr="002B23CD">
        <w:t xml:space="preserve"> (PETITIONERS v. U.S. ENVIRONMENTAL PROTECTION AGENCY, RESPONDENT, NSR MANUFACTURERS ROUNDTABLE, ET AL., INTERVENORS, UNITED STATES COURT OF APPEALS FOR THE DISTRICT OF COLUMBIA CIRCUIT</w:t>
      </w:r>
    </w:p>
    <w:p w:rsidR="007064E3" w:rsidRPr="002B23CD" w:rsidRDefault="007064E3" w:rsidP="007064E3">
      <w:r w:rsidRPr="002B23CD">
        <w:t>June 24 2005, page LN)</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 xml:space="preserve"> Relying on two "real world" analogies, government petitioners contend that the ordinary meaning of "increases" requires the baseline to be calculated from a period immediately preceding the change. They maintain, for example, that in determining whether a high-pressure weather system "increases" the local temperature, the relevant baseline is the temperature immediately preceding the arrival of the weather system, not the temperature five or ten years ago. Similarly,  [***49]  in determining whether a new engine "increases" the value of a car, the relevant baseline is the value of the car immediately preceding the replacement of the engine, not the value of the car five or ten years ago when the engine was in perfect condition.</w:t>
      </w:r>
    </w:p>
    <w:p w:rsidR="007064E3" w:rsidRPr="002B23CD" w:rsidRDefault="007064E3" w:rsidP="007064E3">
      <w:pPr>
        <w:rPr>
          <w:rFonts w:asciiTheme="minorHAnsi" w:hAnsiTheme="minorHAnsi" w:cstheme="minorHAnsi"/>
          <w:sz w:val="22"/>
        </w:rPr>
      </w:pPr>
    </w:p>
    <w:p w:rsidR="007064E3" w:rsidRPr="002B23CD" w:rsidRDefault="007064E3" w:rsidP="007064E3">
      <w:pPr>
        <w:rPr>
          <w:rFonts w:asciiTheme="minorHAnsi" w:hAnsiTheme="minorHAnsi" w:cstheme="minorHAnsi"/>
          <w:sz w:val="22"/>
        </w:rPr>
      </w:pPr>
    </w:p>
    <w:p w:rsidR="007064E3" w:rsidRPr="002B23CD" w:rsidRDefault="007064E3" w:rsidP="007064E3">
      <w:pPr>
        <w:pStyle w:val="Heading3"/>
        <w:rPr>
          <w:rFonts w:asciiTheme="minorHAnsi" w:hAnsiTheme="minorHAnsi" w:cstheme="minorHAnsi"/>
          <w:sz w:val="22"/>
        </w:rPr>
      </w:pPr>
      <w:bookmarkStart w:id="571" w:name="_Toc298421325"/>
      <w:bookmarkStart w:id="572" w:name="_Toc298496511"/>
      <w:r w:rsidRPr="002B23CD">
        <w:rPr>
          <w:rFonts w:asciiTheme="minorHAnsi" w:hAnsiTheme="minorHAnsi" w:cstheme="minorHAnsi"/>
          <w:sz w:val="22"/>
        </w:rPr>
        <w:t>Increase is from an already-existing policy</w:t>
      </w:r>
      <w:bookmarkEnd w:id="571"/>
      <w:bookmarkEnd w:id="572"/>
      <w:r w:rsidRPr="002B23CD">
        <w:rPr>
          <w:rFonts w:asciiTheme="minorHAnsi" w:hAnsiTheme="minorHAnsi" w:cstheme="minorHAnsi"/>
          <w:sz w:val="22"/>
        </w:rPr>
        <w:t xml:space="preserve"> </w:t>
      </w:r>
    </w:p>
    <w:p w:rsidR="007064E3" w:rsidRPr="002B23CD" w:rsidRDefault="007064E3" w:rsidP="007064E3">
      <w:pPr>
        <w:rPr>
          <w:rStyle w:val="StyleStyleBold12pt"/>
          <w:rFonts w:asciiTheme="minorHAnsi" w:hAnsiTheme="minorHAnsi" w:cstheme="minorHAnsi"/>
          <w:sz w:val="22"/>
        </w:rPr>
      </w:pPr>
      <w:r w:rsidRPr="002B23CD">
        <w:rPr>
          <w:rStyle w:val="StyleStyleBold12pt"/>
          <w:rFonts w:asciiTheme="minorHAnsi" w:hAnsiTheme="minorHAnsi" w:cstheme="minorHAnsi"/>
          <w:sz w:val="22"/>
        </w:rPr>
        <w:t xml:space="preserve">Jeremiah Buckley et al, 06 </w:t>
      </w:r>
      <w:r w:rsidRPr="002B23CD">
        <w:t xml:space="preserve">(Founding partner of BUCKLEY KOLLAR LLP, serves as general counsel for Electronic Signatures and Records Association, and GOODWIN PROCTOR LLP, November 13, 2006, Supreme Court, http://supreme.lp.findlaw.com/supreme_court/briefs/06-84/06-84.mer.ami.mica.pdf) </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 xml:space="preserve">Next, the Ninth Circuit reasoned that because the Insurance Prong includes the words “existing or applied for,” Congress intended that an “increase in any charge” for insurance must “apply to all insurance transactions – from an initial policy of insurance to a renewal of a long-held policy.” 435 F.3d at 1091. This interpretation reads the words “existing or applied for” in isolation. Other types of adverse action described in the Insurance Prong apply only to situations where a consumer had an existing policy of insurance, such as a “cancellation,” “reduction,” or “change” in insurance. Each of these forms of adverse action presupposes an already-existing policy, and under usual canons of statutory construction the term “increase” also should be construed to apply to increases of an already-existing policy </w:t>
      </w:r>
    </w:p>
    <w:p w:rsidR="007064E3" w:rsidRPr="002B23CD" w:rsidRDefault="007064E3" w:rsidP="007064E3">
      <w:pPr>
        <w:rPr>
          <w:rFonts w:asciiTheme="minorHAnsi" w:hAnsiTheme="minorHAnsi" w:cstheme="minorHAnsi"/>
          <w:sz w:val="22"/>
        </w:rPr>
      </w:pPr>
    </w:p>
    <w:p w:rsidR="007064E3" w:rsidRPr="002B23CD" w:rsidRDefault="007064E3" w:rsidP="007064E3">
      <w:pPr>
        <w:pStyle w:val="Heading3"/>
        <w:rPr>
          <w:rFonts w:asciiTheme="minorHAnsi" w:hAnsiTheme="minorHAnsi" w:cstheme="minorHAnsi"/>
          <w:sz w:val="22"/>
        </w:rPr>
      </w:pPr>
      <w:bookmarkStart w:id="573" w:name="_Toc298421326"/>
      <w:bookmarkStart w:id="574" w:name="_Toc298496512"/>
      <w:r w:rsidRPr="002B23CD">
        <w:rPr>
          <w:rFonts w:asciiTheme="minorHAnsi" w:hAnsiTheme="minorHAnsi" w:cstheme="minorHAnsi"/>
          <w:sz w:val="22"/>
        </w:rPr>
        <w:t>Increase is to enlarge</w:t>
      </w:r>
      <w:bookmarkEnd w:id="573"/>
      <w:bookmarkEnd w:id="574"/>
      <w:r w:rsidRPr="002B23CD">
        <w:rPr>
          <w:rFonts w:asciiTheme="minorHAnsi" w:hAnsiTheme="minorHAnsi" w:cstheme="minorHAnsi"/>
          <w:sz w:val="22"/>
        </w:rPr>
        <w:t xml:space="preserve"> </w:t>
      </w:r>
    </w:p>
    <w:p w:rsidR="007064E3" w:rsidRPr="002B23CD" w:rsidRDefault="007064E3" w:rsidP="007064E3">
      <w:pPr>
        <w:rPr>
          <w:rStyle w:val="StyleStyleBold12pt"/>
          <w:rFonts w:asciiTheme="minorHAnsi" w:hAnsiTheme="minorHAnsi" w:cstheme="minorHAnsi"/>
          <w:sz w:val="22"/>
        </w:rPr>
      </w:pPr>
      <w:r w:rsidRPr="002B23CD">
        <w:rPr>
          <w:rStyle w:val="StyleStyleBold12pt"/>
          <w:rFonts w:asciiTheme="minorHAnsi" w:hAnsiTheme="minorHAnsi" w:cstheme="minorHAnsi"/>
          <w:sz w:val="22"/>
        </w:rPr>
        <w:t xml:space="preserve">California Superior Courts, 1916 </w:t>
      </w:r>
      <w:r w:rsidRPr="002B23CD">
        <w:t xml:space="preserve">(The Pacific Reporter vol. 158, Google Ebooks, http://books.google.com/books?id=pbKZAAAAIAAJ&amp;pg=PA1063&amp;lpg=PA1063&amp;dq=%22increase+is+to+add%22&amp;source=bl&amp;ots=z2K_fTs-Yj&amp;sig=e8al1Wg2wLXwtqTa27Jqy3xYkHU&amp;hl=en&amp;ei=eeodTsnRPK_LsQKfgdGuCA&amp;sa=X&amp;oi=book_result&amp;ct=result&amp;resnum=1&amp;ved=0CBQQ6AEwADgK#v=onepage&amp;q=%22increase%20is%20to%20add%22&amp;f=false) </w:t>
      </w:r>
    </w:p>
    <w:p w:rsidR="007064E3" w:rsidRPr="002B23CD" w:rsidRDefault="007064E3" w:rsidP="007064E3">
      <w:pPr>
        <w:rPr>
          <w:rFonts w:asciiTheme="minorHAnsi" w:hAnsiTheme="minorHAnsi" w:cstheme="minorHAnsi"/>
          <w:sz w:val="16"/>
        </w:rPr>
      </w:pPr>
      <w:r w:rsidRPr="002B23CD">
        <w:rPr>
          <w:rFonts w:asciiTheme="minorHAnsi" w:hAnsiTheme="minorHAnsi" w:cstheme="minorHAnsi"/>
          <w:sz w:val="16"/>
        </w:rPr>
        <w:t xml:space="preserve">'The constitutional provision in question is founded in good sense and Justice, but it cannot justly be so construed as to prevent the Legislature from supplying a manifest ellipsis in the law—to correct an obvious inadvertence whose result, if permitted to remain uncorrected, must be to hamper in no Inconsiderable degree the proper administration of public affairs under a system established by the people themselves through their Constitution. There is nothing in the Constitution implying that persons performing public services shall not be compensated, and adequately compensated, therefor. On the contrary, that instrument contemplates that all public servants shall be justly compensated for their public services. The very provision in question so implies, as reasonably may it even be said of the provision which forbids the payment of judicial officers for their services as such In the form of fees required by the law. to be paid to them for certain official acts. The Constitution has, save in an exceptional instance or two, committed to the Legislature the duty of making that body fails wholly to do Its duty in that regard, it must be assumed that the omission has been due entirely to an oversight or inadvertence. To hold it to be true, then, that In such a case an act, whose purpose is merely to correct the inadvertence and so provide for compensation—provide for something which theretofore had not existed— amounts to an "increase" of compensation within the import of the constitutional provision in question would be to give to that provision a most unreasonable construction or a construction from which most unjust consequences would follow, where the Legislature had failed to do its duty in that regard. But the provision referred to cannot in reason be given such a construction. Indeed, such a construction would amount to a palpable solecism in logic. </w:t>
      </w:r>
      <w:r w:rsidRPr="002B23CD">
        <w:rPr>
          <w:rStyle w:val="StyleBoldUnderline"/>
          <w:rFonts w:asciiTheme="minorHAnsi" w:hAnsiTheme="minorHAnsi" w:cstheme="minorHAnsi"/>
          <w:sz w:val="22"/>
        </w:rPr>
        <w:t>It would give to the word "Increase" a signification opposed to what it naturally implies, for the act of "increasing" anything necessarily presupposes the existence in some measure or to some extent of something which may be enlarged. In other words, to effect an increase is to add something to or enlarge something already in existence; or, as Webster's Dictionary defines the word "increase," it is "that which is added to the original stock by augmentation or growth</w:t>
      </w:r>
      <w:r w:rsidRPr="002B23CD">
        <w:rPr>
          <w:rFonts w:asciiTheme="minorHAnsi" w:hAnsiTheme="minorHAnsi" w:cstheme="minorHAnsi"/>
          <w:sz w:val="16"/>
        </w:rPr>
        <w:t>—to extend or enlarge in size, extent, quantity, number, Intensity, value, substance," etc. It would be no less absurd to attempt to conceive a process by which something may be added to nothing than it would be to attempt to conceive the subtraction of something from nothing. If a person owning no money or other kind of property suddenly becomes the owner of property or money, his wealth has not thereby been "Increased" within the lexicology or signification of that word. He has simply acquired something which previously he did not have.</w:t>
      </w:r>
    </w:p>
    <w:p w:rsidR="007064E3" w:rsidRPr="002B23CD" w:rsidRDefault="007064E3" w:rsidP="007064E3">
      <w:pPr>
        <w:rPr>
          <w:rFonts w:asciiTheme="minorHAnsi" w:hAnsiTheme="minorHAnsi" w:cstheme="minorHAnsi"/>
          <w:sz w:val="22"/>
        </w:rPr>
      </w:pPr>
    </w:p>
    <w:p w:rsidR="007064E3" w:rsidRPr="002B23CD" w:rsidRDefault="007064E3" w:rsidP="007064E3">
      <w:pPr>
        <w:rPr>
          <w:sz w:val="22"/>
        </w:rPr>
      </w:pPr>
    </w:p>
    <w:p w:rsidR="007064E3" w:rsidRPr="00042AD3" w:rsidRDefault="007064E3" w:rsidP="007064E3">
      <w:pPr>
        <w:rPr>
          <w:sz w:val="16"/>
        </w:rPr>
      </w:pPr>
    </w:p>
    <w:p w:rsidR="007064E3" w:rsidRDefault="007064E3" w:rsidP="007064E3">
      <w:pPr>
        <w:pStyle w:val="Heading2"/>
      </w:pPr>
      <w:bookmarkStart w:id="575" w:name="_Toc298421327"/>
      <w:bookmarkStart w:id="576" w:name="_Toc298496513"/>
      <w:r>
        <w:t>CREATE vs Increase</w:t>
      </w:r>
      <w:bookmarkEnd w:id="575"/>
      <w:bookmarkEnd w:id="576"/>
    </w:p>
    <w:p w:rsidR="007064E3" w:rsidRPr="00042AD3" w:rsidRDefault="007064E3" w:rsidP="007064E3">
      <w:pPr>
        <w:rPr>
          <w:sz w:val="16"/>
        </w:rPr>
      </w:pPr>
    </w:p>
    <w:p w:rsidR="007064E3" w:rsidRPr="002B23CD" w:rsidRDefault="007064E3" w:rsidP="007064E3">
      <w:pPr>
        <w:pStyle w:val="Heading3"/>
        <w:rPr>
          <w:rFonts w:asciiTheme="minorHAnsi" w:hAnsiTheme="minorHAnsi" w:cstheme="minorHAnsi"/>
          <w:sz w:val="22"/>
        </w:rPr>
      </w:pPr>
      <w:bookmarkStart w:id="577" w:name="_Toc298421328"/>
      <w:bookmarkStart w:id="578" w:name="_Toc298496514"/>
      <w:r w:rsidRPr="002B23CD">
        <w:rPr>
          <w:rFonts w:asciiTheme="minorHAnsi" w:hAnsiTheme="minorHAnsi" w:cstheme="minorHAnsi"/>
          <w:sz w:val="22"/>
        </w:rPr>
        <w:t>Create is to become into being</w:t>
      </w:r>
      <w:bookmarkEnd w:id="577"/>
      <w:bookmarkEnd w:id="578"/>
      <w:r w:rsidRPr="002B23CD">
        <w:rPr>
          <w:rFonts w:asciiTheme="minorHAnsi" w:hAnsiTheme="minorHAnsi" w:cstheme="minorHAnsi"/>
          <w:sz w:val="22"/>
        </w:rPr>
        <w:t xml:space="preserve"> </w:t>
      </w:r>
    </w:p>
    <w:p w:rsidR="007064E3" w:rsidRPr="002B23CD" w:rsidRDefault="007064E3" w:rsidP="007064E3">
      <w:pPr>
        <w:rPr>
          <w:rStyle w:val="StyleStyleBold12pt"/>
          <w:rFonts w:asciiTheme="minorHAnsi" w:hAnsiTheme="minorHAnsi" w:cstheme="minorHAnsi"/>
          <w:sz w:val="22"/>
        </w:rPr>
      </w:pPr>
      <w:r w:rsidRPr="002B23CD">
        <w:rPr>
          <w:rStyle w:val="StyleStyleBold12pt"/>
          <w:rFonts w:asciiTheme="minorHAnsi" w:hAnsiTheme="minorHAnsi" w:cstheme="minorHAnsi"/>
          <w:sz w:val="22"/>
        </w:rPr>
        <w:t xml:space="preserve">MLA 11 </w:t>
      </w:r>
      <w:r w:rsidRPr="002B23CD">
        <w:t>(“Create,” Modern Language Association, 2011,Dictionary.com http://dictionary.reference.com/browse/increase)</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 xml:space="preserve">1.to cause to come into being, as something unique that wouldnot naturally evolve or that is not made by </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ordinary processes.</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2.to evolve from one's own thought or imagination, as a workof art or an invention.</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3.Theater . to perform (a role) for the first time or in the firstproduction of a play.</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4.to make by investing with new rank or by designating;constitute; appoint: to create a peer.</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5.to be the cause or occasion of; give rise to: Theannouncement created confusion.</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6.to cause to happen; bring about; arrange, as by intention or design: to create a revolution; to create an opportunity to ask for a raise.</w:t>
      </w:r>
    </w:p>
    <w:p w:rsidR="007064E3" w:rsidRPr="00042AD3" w:rsidRDefault="007064E3" w:rsidP="007064E3">
      <w:pPr>
        <w:rPr>
          <w:sz w:val="16"/>
        </w:rPr>
      </w:pPr>
    </w:p>
    <w:p w:rsidR="007064E3" w:rsidRDefault="007064E3" w:rsidP="007064E3">
      <w:pPr>
        <w:pStyle w:val="Heading2"/>
        <w:rPr>
          <w:lang/>
        </w:rPr>
      </w:pPr>
      <w:bookmarkStart w:id="579" w:name="_Toc298421329"/>
      <w:bookmarkStart w:id="580" w:name="_Toc298496515"/>
      <w:r>
        <w:rPr>
          <w:lang/>
        </w:rPr>
        <w:t>Its Definitions</w:t>
      </w:r>
      <w:bookmarkEnd w:id="579"/>
      <w:bookmarkEnd w:id="580"/>
    </w:p>
    <w:p w:rsidR="007064E3" w:rsidRPr="00042AD3" w:rsidRDefault="007064E3" w:rsidP="007064E3">
      <w:pPr>
        <w:rPr>
          <w:sz w:val="16"/>
          <w:lang/>
        </w:rPr>
      </w:pPr>
    </w:p>
    <w:p w:rsidR="007064E3" w:rsidRPr="002B23CD" w:rsidRDefault="007064E3" w:rsidP="007064E3">
      <w:pPr>
        <w:pStyle w:val="Heading3"/>
        <w:rPr>
          <w:rFonts w:asciiTheme="minorHAnsi" w:hAnsiTheme="minorHAnsi" w:cstheme="minorHAnsi"/>
          <w:sz w:val="22"/>
        </w:rPr>
      </w:pPr>
      <w:bookmarkStart w:id="581" w:name="_Toc298421330"/>
      <w:bookmarkStart w:id="582" w:name="_Toc298496516"/>
      <w:r w:rsidRPr="002B23CD">
        <w:rPr>
          <w:rFonts w:asciiTheme="minorHAnsi" w:hAnsiTheme="minorHAnsi" w:cstheme="minorHAnsi"/>
          <w:sz w:val="22"/>
        </w:rPr>
        <w:t>Its implies possession.</w:t>
      </w:r>
      <w:bookmarkEnd w:id="581"/>
      <w:bookmarkEnd w:id="582"/>
    </w:p>
    <w:p w:rsidR="007064E3" w:rsidRPr="002B23CD" w:rsidRDefault="007064E3" w:rsidP="007064E3">
      <w:pPr>
        <w:spacing w:after="100" w:afterAutospacing="1"/>
        <w:rPr>
          <w:rFonts w:asciiTheme="minorHAnsi" w:hAnsiTheme="minorHAnsi" w:cstheme="minorHAnsi"/>
          <w:sz w:val="22"/>
          <w:lang/>
        </w:rPr>
      </w:pPr>
      <w:r w:rsidRPr="002B23CD">
        <w:rPr>
          <w:rStyle w:val="StyleStyleBold12pt"/>
          <w:rFonts w:asciiTheme="minorHAnsi" w:hAnsiTheme="minorHAnsi" w:cstheme="minorHAnsi"/>
          <w:sz w:val="22"/>
        </w:rPr>
        <w:t xml:space="preserve">The American Heritage® Dictionary of the English Language, 2009, </w:t>
      </w:r>
      <w:r w:rsidRPr="002B23CD">
        <w:rPr>
          <w:rFonts w:asciiTheme="minorHAnsi" w:hAnsiTheme="minorHAnsi" w:cstheme="minorHAnsi"/>
          <w:sz w:val="22"/>
        </w:rPr>
        <w:t xml:space="preserve">Fourth Edition, </w:t>
      </w:r>
      <w:hyperlink r:id="rId89" w:history="1">
        <w:r w:rsidRPr="002B23CD">
          <w:rPr>
            <w:rStyle w:val="Hyperlink"/>
            <w:rFonts w:asciiTheme="minorHAnsi" w:hAnsiTheme="minorHAnsi" w:cstheme="minorHAnsi"/>
            <w:sz w:val="22"/>
          </w:rPr>
          <w:t>http://dictionary.reference.com/browse/its</w:t>
        </w:r>
      </w:hyperlink>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 xml:space="preserve">its   (ĭts)  </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 xml:space="preserve">adj. </w:t>
      </w:r>
      <w:r w:rsidRPr="002B23CD">
        <w:rPr>
          <w:rFonts w:asciiTheme="minorHAnsi" w:hAnsiTheme="minorHAnsi" w:cstheme="minorHAnsi"/>
          <w:sz w:val="22"/>
          <w:highlight w:val="yellow"/>
        </w:rPr>
        <w:t>The possessive form of it.</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Used as a modifier before a noun: The airline canceled its early flight to New York.</w:t>
      </w:r>
    </w:p>
    <w:p w:rsidR="007064E3" w:rsidRPr="002B23CD" w:rsidRDefault="007064E3" w:rsidP="007064E3">
      <w:pPr>
        <w:rPr>
          <w:rFonts w:asciiTheme="minorHAnsi" w:hAnsiTheme="minorHAnsi" w:cstheme="minorHAnsi"/>
          <w:sz w:val="22"/>
        </w:rPr>
      </w:pPr>
    </w:p>
    <w:p w:rsidR="007064E3" w:rsidRPr="002B23CD" w:rsidRDefault="007064E3" w:rsidP="007064E3">
      <w:pPr>
        <w:pStyle w:val="Heading3"/>
        <w:rPr>
          <w:rFonts w:asciiTheme="minorHAnsi" w:hAnsiTheme="minorHAnsi" w:cstheme="minorHAnsi"/>
          <w:sz w:val="22"/>
        </w:rPr>
      </w:pPr>
      <w:bookmarkStart w:id="583" w:name="_Toc298421331"/>
      <w:bookmarkStart w:id="584" w:name="_Toc298496517"/>
      <w:r w:rsidRPr="002B23CD">
        <w:rPr>
          <w:rFonts w:asciiTheme="minorHAnsi" w:hAnsiTheme="minorHAnsi" w:cstheme="minorHAnsi"/>
          <w:sz w:val="22"/>
        </w:rPr>
        <w:t>Its means related to.</w:t>
      </w:r>
      <w:bookmarkEnd w:id="583"/>
      <w:bookmarkEnd w:id="584"/>
    </w:p>
    <w:p w:rsidR="007064E3" w:rsidRPr="002B23CD" w:rsidRDefault="007064E3" w:rsidP="007064E3">
      <w:pPr>
        <w:spacing w:after="100" w:afterAutospacing="1"/>
        <w:rPr>
          <w:rFonts w:asciiTheme="minorHAnsi" w:hAnsiTheme="minorHAnsi" w:cstheme="minorHAnsi"/>
          <w:sz w:val="22"/>
          <w:lang/>
        </w:rPr>
      </w:pPr>
      <w:r w:rsidRPr="002B23CD">
        <w:rPr>
          <w:rStyle w:val="StyleStyleBold12pt"/>
          <w:rFonts w:asciiTheme="minorHAnsi" w:hAnsiTheme="minorHAnsi" w:cstheme="minorHAnsi"/>
          <w:sz w:val="22"/>
        </w:rPr>
        <w:t>Merriam Websters Online Dictionary, 2010</w:t>
      </w:r>
      <w:r w:rsidRPr="002B23CD">
        <w:rPr>
          <w:rFonts w:asciiTheme="minorHAnsi" w:hAnsiTheme="minorHAnsi" w:cstheme="minorHAnsi"/>
          <w:sz w:val="22"/>
        </w:rPr>
        <w:t xml:space="preserve">, </w:t>
      </w:r>
      <w:hyperlink r:id="rId90" w:history="1">
        <w:r w:rsidRPr="002B23CD">
          <w:rPr>
            <w:rStyle w:val="Hyperlink"/>
            <w:rFonts w:asciiTheme="minorHAnsi" w:hAnsiTheme="minorHAnsi" w:cstheme="minorHAnsi"/>
            <w:sz w:val="22"/>
          </w:rPr>
          <w:t>http://www.merriam-webster.com/dictionary/its</w:t>
        </w:r>
      </w:hyperlink>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Main Entry: its</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Pronunciation: \ˈits, əts\</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Function: adjective</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Date: circa 1507</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highlight w:val="yellow"/>
        </w:rPr>
        <w:t>: of or relating to it or itself especially as possessor, agent, or object of an action</w:t>
      </w:r>
      <w:r w:rsidRPr="002B23CD">
        <w:rPr>
          <w:rFonts w:asciiTheme="minorHAnsi" w:hAnsiTheme="minorHAnsi" w:cstheme="minorHAnsi"/>
          <w:sz w:val="22"/>
        </w:rPr>
        <w:t xml:space="preserve"> &lt;going to its kennel&gt; &lt;a child proud of its first drawings&gt; &lt;its final enactment into law&gt;</w:t>
      </w:r>
    </w:p>
    <w:p w:rsidR="007064E3" w:rsidRPr="002B23CD" w:rsidRDefault="007064E3" w:rsidP="007064E3">
      <w:pPr>
        <w:rPr>
          <w:rFonts w:asciiTheme="minorHAnsi" w:hAnsiTheme="minorHAnsi" w:cstheme="minorHAnsi"/>
          <w:sz w:val="22"/>
        </w:rPr>
      </w:pPr>
    </w:p>
    <w:p w:rsidR="007064E3" w:rsidRPr="002B23CD" w:rsidRDefault="007064E3" w:rsidP="007064E3">
      <w:pPr>
        <w:rPr>
          <w:rFonts w:asciiTheme="minorHAnsi" w:hAnsiTheme="minorHAnsi" w:cstheme="minorHAnsi"/>
          <w:sz w:val="22"/>
        </w:rPr>
      </w:pPr>
    </w:p>
    <w:p w:rsidR="007064E3" w:rsidRPr="002B23CD" w:rsidRDefault="007064E3" w:rsidP="007064E3">
      <w:pPr>
        <w:pStyle w:val="Heading3"/>
        <w:rPr>
          <w:rFonts w:asciiTheme="minorHAnsi" w:hAnsiTheme="minorHAnsi" w:cstheme="minorHAnsi"/>
          <w:sz w:val="22"/>
        </w:rPr>
      </w:pPr>
      <w:bookmarkStart w:id="585" w:name="_Toc298421332"/>
      <w:bookmarkStart w:id="586" w:name="_Toc298496518"/>
      <w:r w:rsidRPr="002B23CD">
        <w:rPr>
          <w:rFonts w:asciiTheme="minorHAnsi" w:hAnsiTheme="minorHAnsi" w:cstheme="minorHAnsi"/>
          <w:sz w:val="22"/>
        </w:rPr>
        <w:t>Its means of itself</w:t>
      </w:r>
      <w:bookmarkEnd w:id="585"/>
      <w:bookmarkEnd w:id="586"/>
    </w:p>
    <w:p w:rsidR="007064E3" w:rsidRPr="002B23CD" w:rsidRDefault="007064E3" w:rsidP="007064E3">
      <w:pPr>
        <w:spacing w:after="100" w:afterAutospacing="1"/>
        <w:rPr>
          <w:rFonts w:asciiTheme="minorHAnsi" w:hAnsiTheme="minorHAnsi" w:cstheme="minorHAnsi"/>
          <w:sz w:val="22"/>
        </w:rPr>
      </w:pPr>
      <w:r w:rsidRPr="002B23CD">
        <w:rPr>
          <w:rStyle w:val="StyleStyleBold12pt"/>
          <w:rFonts w:asciiTheme="minorHAnsi" w:hAnsiTheme="minorHAnsi" w:cstheme="minorHAnsi"/>
          <w:sz w:val="22"/>
        </w:rPr>
        <w:t>The Oxford American Dictionary and Language Guide 99</w:t>
      </w:r>
      <w:r w:rsidRPr="002B23CD">
        <w:rPr>
          <w:rFonts w:asciiTheme="minorHAnsi" w:hAnsiTheme="minorHAnsi" w:cstheme="minorHAnsi"/>
          <w:sz w:val="22"/>
        </w:rPr>
        <w:t xml:space="preserve"> (Oxford University Press, Inc., “its,” pg. 523)</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 xml:space="preserve">Its poss. pron. </w:t>
      </w:r>
      <w:r w:rsidRPr="002B23CD">
        <w:rPr>
          <w:rFonts w:asciiTheme="minorHAnsi" w:hAnsiTheme="minorHAnsi" w:cstheme="minorHAnsi"/>
          <w:sz w:val="22"/>
          <w:highlight w:val="yellow"/>
        </w:rPr>
        <w:t>Of it: of itself</w:t>
      </w:r>
    </w:p>
    <w:p w:rsidR="007064E3" w:rsidRPr="00042AD3" w:rsidRDefault="007064E3" w:rsidP="007064E3">
      <w:pPr>
        <w:rPr>
          <w:sz w:val="16"/>
        </w:rPr>
      </w:pPr>
    </w:p>
    <w:p w:rsidR="007064E3" w:rsidRDefault="007064E3" w:rsidP="007064E3">
      <w:pPr>
        <w:pStyle w:val="Heading2"/>
      </w:pPr>
      <w:bookmarkStart w:id="587" w:name="_Toc298421333"/>
      <w:bookmarkStart w:id="588" w:name="_Toc298496519"/>
      <w:r>
        <w:t>Exploration definitions</w:t>
      </w:r>
      <w:bookmarkEnd w:id="587"/>
      <w:bookmarkEnd w:id="588"/>
    </w:p>
    <w:p w:rsidR="007064E3" w:rsidRPr="00042AD3" w:rsidRDefault="007064E3" w:rsidP="007064E3">
      <w:pPr>
        <w:rPr>
          <w:sz w:val="16"/>
        </w:rPr>
      </w:pPr>
    </w:p>
    <w:p w:rsidR="007064E3" w:rsidRPr="002B23CD" w:rsidRDefault="007064E3" w:rsidP="007064E3">
      <w:pPr>
        <w:pStyle w:val="Heading3"/>
        <w:rPr>
          <w:rFonts w:asciiTheme="minorHAnsi" w:hAnsiTheme="minorHAnsi" w:cstheme="minorHAnsi"/>
          <w:sz w:val="22"/>
        </w:rPr>
      </w:pPr>
      <w:bookmarkStart w:id="589" w:name="_Toc298421334"/>
      <w:bookmarkStart w:id="590" w:name="_Toc298496520"/>
      <w:r w:rsidRPr="002B23CD">
        <w:rPr>
          <w:rFonts w:asciiTheme="minorHAnsi" w:hAnsiTheme="minorHAnsi" w:cstheme="minorHAnsi"/>
          <w:sz w:val="22"/>
        </w:rPr>
        <w:t>Exploration is the expansion of human influence in outer space</w:t>
      </w:r>
      <w:bookmarkEnd w:id="589"/>
      <w:bookmarkEnd w:id="590"/>
    </w:p>
    <w:p w:rsidR="007064E3" w:rsidRPr="002B23CD" w:rsidRDefault="007064E3" w:rsidP="007064E3">
      <w:pPr>
        <w:rPr>
          <w:rStyle w:val="StyleStyleBold12pt"/>
          <w:rFonts w:asciiTheme="minorHAnsi" w:hAnsiTheme="minorHAnsi" w:cstheme="minorHAnsi"/>
          <w:sz w:val="22"/>
        </w:rPr>
      </w:pPr>
      <w:r w:rsidRPr="002B23CD">
        <w:rPr>
          <w:rStyle w:val="StyleStyleBold12pt"/>
          <w:rFonts w:asciiTheme="minorHAnsi" w:hAnsiTheme="minorHAnsi" w:cstheme="minorHAnsi"/>
          <w:sz w:val="22"/>
        </w:rPr>
        <w:t xml:space="preserve">Faith 9 </w:t>
      </w:r>
      <w:r w:rsidRPr="002B23CD">
        <w:t>(G. Ryan Faith is an adjunct fellow at the Center for Strategic and International Studies (CSIS). “Giving NASA a Clear Mission,” August 31, 2009. http://www.thespacereview.com/article/1456/1)</w:t>
      </w:r>
    </w:p>
    <w:p w:rsidR="007064E3" w:rsidRPr="002B23CD" w:rsidRDefault="007064E3" w:rsidP="007064E3">
      <w:pPr>
        <w:rPr>
          <w:rFonts w:asciiTheme="minorHAnsi" w:hAnsiTheme="minorHAnsi" w:cstheme="minorHAnsi"/>
          <w:sz w:val="16"/>
        </w:rPr>
      </w:pPr>
      <w:r w:rsidRPr="002B23CD">
        <w:rPr>
          <w:rFonts w:asciiTheme="minorHAnsi" w:hAnsiTheme="minorHAnsi" w:cstheme="minorHAnsi"/>
          <w:sz w:val="16"/>
        </w:rPr>
        <w:t xml:space="preserve">If neither technology-oriented nor destination-oriented objectives seem able to provide a sense of direction to guide the nation’s efforts in space, then what can? To approach this question, it is useful to ask why President Kennedy’s challenge to go to the Moon was so effective in providing NASA with leadership. The critical element of this challenge that, although never explicit, was so important to NASA’s health and growth during this period was the transformation—at least in fact, if not in law—into an exploration agency. If we wish to see NASA act effectively as a space exploration agency, then the most direct way to do this is to amend the Space Act to explicitly task the agency with the job of space exploration. However, before we do so, </w:t>
      </w:r>
      <w:r w:rsidRPr="002B23CD">
        <w:rPr>
          <w:rStyle w:val="StyleBoldUnderline"/>
          <w:rFonts w:asciiTheme="minorHAnsi" w:hAnsiTheme="minorHAnsi" w:cstheme="minorHAnsi"/>
          <w:sz w:val="22"/>
        </w:rPr>
        <w:t>we must define what space exploration actually is.</w:t>
      </w:r>
    </w:p>
    <w:p w:rsidR="007064E3" w:rsidRPr="002B23CD" w:rsidRDefault="007064E3" w:rsidP="007064E3">
      <w:pPr>
        <w:rPr>
          <w:rFonts w:asciiTheme="minorHAnsi" w:hAnsiTheme="minorHAnsi" w:cstheme="minorHAnsi"/>
          <w:sz w:val="16"/>
        </w:rPr>
      </w:pPr>
      <w:r w:rsidRPr="002B23CD">
        <w:rPr>
          <w:rStyle w:val="StyleBoldUnderline"/>
          <w:rFonts w:asciiTheme="minorHAnsi" w:hAnsiTheme="minorHAnsi" w:cstheme="minorHAnsi"/>
          <w:sz w:val="22"/>
        </w:rPr>
        <w:t>Space exploration is the expansion of human influence in space</w:t>
      </w:r>
      <w:r w:rsidRPr="002B23CD">
        <w:rPr>
          <w:rFonts w:asciiTheme="minorHAnsi" w:hAnsiTheme="minorHAnsi" w:cstheme="minorHAnsi"/>
          <w:sz w:val="16"/>
        </w:rPr>
        <w:t>.</w:t>
      </w:r>
    </w:p>
    <w:p w:rsidR="007064E3" w:rsidRPr="002B23CD" w:rsidRDefault="007064E3" w:rsidP="007064E3">
      <w:pPr>
        <w:rPr>
          <w:rFonts w:asciiTheme="minorHAnsi" w:hAnsiTheme="minorHAnsi" w:cstheme="minorHAnsi"/>
          <w:sz w:val="16"/>
        </w:rPr>
      </w:pPr>
      <w:r w:rsidRPr="002B23CD">
        <w:rPr>
          <w:rFonts w:asciiTheme="minorHAnsi" w:hAnsiTheme="minorHAnsi" w:cstheme="minorHAnsi"/>
          <w:sz w:val="16"/>
        </w:rPr>
        <w:t xml:space="preserve">This definition of exploration is inherently one of capacity building. Human influence in space is a measure of our ability to do useful things beyond the Earth’s surface. In order to do something useful, </w:t>
      </w:r>
      <w:r w:rsidRPr="002B23CD">
        <w:rPr>
          <w:rStyle w:val="StyleBoldUnderline"/>
          <w:rFonts w:asciiTheme="minorHAnsi" w:hAnsiTheme="minorHAnsi" w:cstheme="minorHAnsi"/>
          <w:sz w:val="22"/>
        </w:rPr>
        <w:t>there has to be some sort of human presence</w:t>
      </w:r>
      <w:r w:rsidRPr="002B23CD">
        <w:rPr>
          <w:rFonts w:asciiTheme="minorHAnsi" w:hAnsiTheme="minorHAnsi" w:cstheme="minorHAnsi"/>
          <w:sz w:val="16"/>
        </w:rPr>
        <w:t>, either humans themselves or their robotic proxies. Once some measure of human influence has been established at some destination in space, there are two ways a space exploration agency can expand that influence. One, the agency can decrease the costs and increase the benefits of human influence at a given location until such influence becomes sufficiently useful that it is economically self-sustaining, at which point continued use of agency resources is unnecessary. Alternately, human influence can be extended to some new place that may in future become home to some form of self-supporting human influence. The key element is that such a mandate compels each step to build on past accomplishments and lay the groundwork for future missions.</w:t>
      </w:r>
    </w:p>
    <w:p w:rsidR="007064E3" w:rsidRPr="002B23CD" w:rsidRDefault="007064E3" w:rsidP="007064E3">
      <w:pPr>
        <w:rPr>
          <w:rFonts w:asciiTheme="minorHAnsi" w:hAnsiTheme="minorHAnsi" w:cstheme="minorHAnsi"/>
          <w:sz w:val="22"/>
        </w:rPr>
      </w:pPr>
    </w:p>
    <w:p w:rsidR="007064E3" w:rsidRPr="002B23CD" w:rsidRDefault="007064E3" w:rsidP="007064E3">
      <w:pPr>
        <w:pStyle w:val="Heading3"/>
        <w:rPr>
          <w:rFonts w:asciiTheme="minorHAnsi" w:hAnsiTheme="minorHAnsi" w:cstheme="minorHAnsi"/>
          <w:sz w:val="22"/>
        </w:rPr>
      </w:pPr>
      <w:bookmarkStart w:id="591" w:name="_Toc298421335"/>
      <w:bookmarkStart w:id="592" w:name="_Toc298496521"/>
      <w:r w:rsidRPr="002B23CD">
        <w:rPr>
          <w:rFonts w:asciiTheme="minorHAnsi" w:hAnsiTheme="minorHAnsi" w:cstheme="minorHAnsi"/>
          <w:sz w:val="22"/>
        </w:rPr>
        <w:t>Exploration can be either manned or unmanned</w:t>
      </w:r>
      <w:bookmarkEnd w:id="591"/>
      <w:bookmarkEnd w:id="592"/>
    </w:p>
    <w:p w:rsidR="007064E3" w:rsidRPr="002B23CD" w:rsidRDefault="007064E3" w:rsidP="007064E3">
      <w:pPr>
        <w:rPr>
          <w:rStyle w:val="StyleStyleBold12pt"/>
          <w:rFonts w:asciiTheme="minorHAnsi" w:hAnsiTheme="minorHAnsi" w:cstheme="minorHAnsi"/>
          <w:sz w:val="22"/>
        </w:rPr>
      </w:pPr>
      <w:r w:rsidRPr="002B23CD">
        <w:rPr>
          <w:rStyle w:val="StyleStyleBold12pt"/>
          <w:rFonts w:asciiTheme="minorHAnsi" w:hAnsiTheme="minorHAnsi" w:cstheme="minorHAnsi"/>
          <w:sz w:val="22"/>
        </w:rPr>
        <w:t xml:space="preserve">Encyclopedia Britannica 11 </w:t>
      </w:r>
      <w:r w:rsidRPr="002B23CD">
        <w:t>(“Britannica Online Encyclopedia – Space Exploration,” July 12, 2011. http://www.britannica.com/EBchecked/topic/557348/space-exploration)</w:t>
      </w:r>
    </w:p>
    <w:p w:rsidR="007064E3" w:rsidRPr="002B23CD" w:rsidRDefault="007064E3" w:rsidP="007064E3">
      <w:pPr>
        <w:rPr>
          <w:rStyle w:val="StyleBoldUnderline"/>
          <w:rFonts w:asciiTheme="minorHAnsi" w:hAnsiTheme="minorHAnsi" w:cstheme="minorHAnsi"/>
          <w:sz w:val="22"/>
        </w:rPr>
      </w:pPr>
      <w:r w:rsidRPr="002B23CD">
        <w:rPr>
          <w:rStyle w:val="StyleBoldUnderline"/>
          <w:rFonts w:asciiTheme="minorHAnsi" w:hAnsiTheme="minorHAnsi" w:cstheme="minorHAnsi"/>
          <w:sz w:val="22"/>
        </w:rPr>
        <w:t>Space exploration - Investigation of the universe beyond Earth’s atmosphere by means of manned and unmanned spacecraft.</w:t>
      </w:r>
    </w:p>
    <w:p w:rsidR="007064E3" w:rsidRPr="002B23CD" w:rsidRDefault="007064E3" w:rsidP="007064E3">
      <w:pPr>
        <w:rPr>
          <w:rFonts w:asciiTheme="minorHAnsi" w:hAnsiTheme="minorHAnsi" w:cstheme="minorHAnsi"/>
          <w:sz w:val="22"/>
        </w:rPr>
      </w:pPr>
    </w:p>
    <w:p w:rsidR="007064E3" w:rsidRPr="002B23CD" w:rsidRDefault="007064E3" w:rsidP="007064E3">
      <w:pPr>
        <w:pStyle w:val="Heading3"/>
        <w:rPr>
          <w:rFonts w:asciiTheme="minorHAnsi" w:hAnsiTheme="minorHAnsi" w:cstheme="minorHAnsi"/>
          <w:sz w:val="22"/>
        </w:rPr>
      </w:pPr>
      <w:bookmarkStart w:id="593" w:name="_Toc298421336"/>
      <w:bookmarkStart w:id="594" w:name="_Toc298496522"/>
      <w:r w:rsidRPr="002B23CD">
        <w:rPr>
          <w:rFonts w:asciiTheme="minorHAnsi" w:hAnsiTheme="minorHAnsi" w:cstheme="minorHAnsi"/>
          <w:sz w:val="22"/>
        </w:rPr>
        <w:t>Space Exploration requires the use of astronomy and space technology</w:t>
      </w:r>
      <w:bookmarkEnd w:id="593"/>
      <w:bookmarkEnd w:id="594"/>
    </w:p>
    <w:p w:rsidR="007064E3" w:rsidRPr="002B23CD" w:rsidRDefault="007064E3" w:rsidP="007064E3">
      <w:pPr>
        <w:rPr>
          <w:rStyle w:val="StyleStyleBold12pt"/>
          <w:rFonts w:asciiTheme="minorHAnsi" w:hAnsiTheme="minorHAnsi" w:cstheme="minorHAnsi"/>
          <w:sz w:val="22"/>
        </w:rPr>
      </w:pPr>
      <w:r w:rsidRPr="002B23CD">
        <w:rPr>
          <w:rStyle w:val="StyleStyleBold12pt"/>
          <w:rFonts w:asciiTheme="minorHAnsi" w:hAnsiTheme="minorHAnsi" w:cstheme="minorHAnsi"/>
          <w:sz w:val="22"/>
        </w:rPr>
        <w:t xml:space="preserve">NASA 11 </w:t>
      </w:r>
      <w:r w:rsidRPr="002B23CD">
        <w:t>(National Aeronautics and Space Administration, “How Space is Explored,” July 12, 2011. http://adc.gsfc.nasa.gov/adc/education/space_ex/exploration.htm)</w:t>
      </w:r>
    </w:p>
    <w:p w:rsidR="007064E3" w:rsidRPr="002B23CD" w:rsidRDefault="007064E3" w:rsidP="007064E3">
      <w:pPr>
        <w:rPr>
          <w:rStyle w:val="StyleBoldUnderline"/>
          <w:rFonts w:asciiTheme="minorHAnsi" w:hAnsiTheme="minorHAnsi" w:cstheme="minorHAnsi"/>
          <w:sz w:val="22"/>
        </w:rPr>
      </w:pPr>
      <w:r w:rsidRPr="002B23CD">
        <w:rPr>
          <w:rStyle w:val="StyleBoldUnderline"/>
          <w:rFonts w:asciiTheme="minorHAnsi" w:hAnsiTheme="minorHAnsi" w:cstheme="minorHAnsi"/>
          <w:sz w:val="22"/>
        </w:rPr>
        <w:t>Space exploration is the use of astronomy and space technology to explore outer space.</w:t>
      </w:r>
    </w:p>
    <w:p w:rsidR="007064E3" w:rsidRPr="002B23CD" w:rsidRDefault="007064E3" w:rsidP="007064E3">
      <w:pPr>
        <w:rPr>
          <w:rFonts w:asciiTheme="minorHAnsi" w:hAnsiTheme="minorHAnsi" w:cstheme="minorHAnsi"/>
          <w:sz w:val="22"/>
        </w:rPr>
      </w:pPr>
    </w:p>
    <w:p w:rsidR="007064E3" w:rsidRPr="002B23CD" w:rsidRDefault="007064E3" w:rsidP="007064E3">
      <w:pPr>
        <w:pStyle w:val="Heading3"/>
        <w:rPr>
          <w:rFonts w:asciiTheme="minorHAnsi" w:hAnsiTheme="minorHAnsi" w:cstheme="minorHAnsi"/>
          <w:sz w:val="22"/>
        </w:rPr>
      </w:pPr>
      <w:bookmarkStart w:id="595" w:name="_Toc298421337"/>
      <w:bookmarkStart w:id="596" w:name="_Toc298496523"/>
      <w:r w:rsidRPr="002B23CD">
        <w:rPr>
          <w:rFonts w:asciiTheme="minorHAnsi" w:hAnsiTheme="minorHAnsi" w:cstheme="minorHAnsi"/>
          <w:sz w:val="22"/>
        </w:rPr>
        <w:t>Exploration is human space travel</w:t>
      </w:r>
      <w:bookmarkEnd w:id="595"/>
      <w:bookmarkEnd w:id="596"/>
    </w:p>
    <w:p w:rsidR="007064E3" w:rsidRPr="002B23CD" w:rsidRDefault="007064E3" w:rsidP="007064E3">
      <w:pPr>
        <w:rPr>
          <w:rStyle w:val="StyleStyleBold12pt"/>
          <w:rFonts w:asciiTheme="minorHAnsi" w:hAnsiTheme="minorHAnsi" w:cstheme="minorHAnsi"/>
          <w:sz w:val="22"/>
        </w:rPr>
      </w:pPr>
      <w:r w:rsidRPr="002B23CD">
        <w:rPr>
          <w:rStyle w:val="StyleStyleBold12pt"/>
          <w:rFonts w:asciiTheme="minorHAnsi" w:hAnsiTheme="minorHAnsi" w:cstheme="minorHAnsi"/>
          <w:sz w:val="22"/>
        </w:rPr>
        <w:t xml:space="preserve">Logsdon 9 </w:t>
      </w:r>
      <w:r w:rsidRPr="002B23CD">
        <w:t>(John Logsdon is former Director of the Space Policy Institute at The George Washington University. He is a current member of the NASA Advisory Council. “50 Years of Human Space Flight,” 2009. http://ntrs.nasa.gov/archive/nasa/casi.ntrs.nasa.gov/20100025875_2010028362.pdf )</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Many believe that the only sustainable rationale for a government-funded program</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of human spaceflight is to take the lead in exploring the solar system beyond low-</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Earth orbit.20 The MIT white paper provides an insightful definition of exploration:</w:t>
      </w:r>
    </w:p>
    <w:p w:rsidR="007064E3" w:rsidRPr="002B23CD" w:rsidRDefault="007064E3" w:rsidP="007064E3">
      <w:pPr>
        <w:rPr>
          <w:rFonts w:asciiTheme="minorHAnsi" w:hAnsiTheme="minorHAnsi" w:cstheme="minorHAnsi"/>
          <w:sz w:val="22"/>
        </w:rPr>
      </w:pPr>
      <w:r w:rsidRPr="002B23CD">
        <w:rPr>
          <w:rStyle w:val="StyleBoldUnderline"/>
          <w:rFonts w:asciiTheme="minorHAnsi" w:hAnsiTheme="minorHAnsi" w:cstheme="minorHAnsi"/>
          <w:sz w:val="22"/>
        </w:rPr>
        <w:t>Exploration is a human activity</w:t>
      </w:r>
      <w:r w:rsidRPr="002B23CD">
        <w:rPr>
          <w:rFonts w:asciiTheme="minorHAnsi" w:hAnsiTheme="minorHAnsi" w:cstheme="minorHAnsi"/>
          <w:sz w:val="22"/>
        </w:rPr>
        <w:t xml:space="preserve">, undertaken by certain cultures at certain times for particular reasons. It has components of national interest, scientific research, and technical innovation, but is defined by none of them. </w:t>
      </w:r>
      <w:r w:rsidRPr="002B23CD">
        <w:rPr>
          <w:rStyle w:val="StyleBoldUnderline"/>
          <w:rFonts w:asciiTheme="minorHAnsi" w:hAnsiTheme="minorHAnsi" w:cstheme="minorHAnsi"/>
          <w:sz w:val="22"/>
        </w:rPr>
        <w:t>We define exploration as an expansion of the realm of human experience, bringing people into new places, situations, and environments, expanding and redefining what it means to be human.</w:t>
      </w:r>
      <w:r w:rsidRPr="002B23CD">
        <w:rPr>
          <w:rFonts w:asciiTheme="minorHAnsi" w:hAnsiTheme="minorHAnsi" w:cstheme="minorHAnsi"/>
          <w:sz w:val="22"/>
        </w:rPr>
        <w:t xml:space="preserve"> What is the role of Earth in human life? Is human life fundamentally tied to the earth, or could it survive without the planet? Human presence, and its attendant risk, turns a spaceflight into a story that is compelling to large numbers of people. Exploration also has a moral dimension because it is in effect a cultural conversation on the nature and meaning of human life</w:t>
      </w:r>
      <w:r w:rsidRPr="002B23CD">
        <w:rPr>
          <w:rStyle w:val="StyleBoldUnderline"/>
          <w:rFonts w:asciiTheme="minorHAnsi" w:hAnsiTheme="minorHAnsi" w:cstheme="minorHAnsi"/>
          <w:sz w:val="22"/>
        </w:rPr>
        <w:t>. Exploration by this definition can only be accomplished by direct human presence</w:t>
      </w:r>
      <w:r w:rsidRPr="002B23CD">
        <w:rPr>
          <w:rFonts w:asciiTheme="minorHAnsi" w:hAnsiTheme="minorHAnsi" w:cstheme="minorHAnsi"/>
          <w:sz w:val="22"/>
        </w:rPr>
        <w:t xml:space="preserve"> and may be deemed worthy of the risk of human life.</w:t>
      </w:r>
    </w:p>
    <w:p w:rsidR="007064E3" w:rsidRPr="002B23CD" w:rsidRDefault="007064E3" w:rsidP="007064E3">
      <w:pPr>
        <w:rPr>
          <w:rFonts w:asciiTheme="minorHAnsi" w:hAnsiTheme="minorHAnsi" w:cstheme="minorHAnsi"/>
          <w:sz w:val="22"/>
        </w:rPr>
      </w:pPr>
    </w:p>
    <w:p w:rsidR="007064E3" w:rsidRPr="002B23CD" w:rsidRDefault="007064E3" w:rsidP="007064E3">
      <w:pPr>
        <w:pStyle w:val="Heading3"/>
        <w:rPr>
          <w:rFonts w:asciiTheme="minorHAnsi" w:hAnsiTheme="minorHAnsi" w:cstheme="minorHAnsi"/>
          <w:sz w:val="22"/>
        </w:rPr>
      </w:pPr>
      <w:bookmarkStart w:id="597" w:name="_Toc298421338"/>
      <w:bookmarkStart w:id="598" w:name="_Toc298496524"/>
      <w:r w:rsidRPr="002B23CD">
        <w:rPr>
          <w:rFonts w:asciiTheme="minorHAnsi" w:hAnsiTheme="minorHAnsi" w:cstheme="minorHAnsi"/>
          <w:sz w:val="22"/>
        </w:rPr>
        <w:t>Exploration includes human presence in Earth’s orbit and beyond</w:t>
      </w:r>
      <w:bookmarkEnd w:id="597"/>
      <w:bookmarkEnd w:id="598"/>
    </w:p>
    <w:p w:rsidR="007064E3" w:rsidRPr="002B23CD" w:rsidRDefault="007064E3" w:rsidP="007064E3">
      <w:pPr>
        <w:rPr>
          <w:rStyle w:val="StyleStyleBold12pt"/>
          <w:rFonts w:asciiTheme="minorHAnsi" w:hAnsiTheme="minorHAnsi" w:cstheme="minorHAnsi"/>
          <w:sz w:val="22"/>
        </w:rPr>
      </w:pPr>
      <w:r w:rsidRPr="002B23CD">
        <w:rPr>
          <w:rStyle w:val="StyleStyleBold12pt"/>
          <w:rFonts w:asciiTheme="minorHAnsi" w:hAnsiTheme="minorHAnsi" w:cstheme="minorHAnsi"/>
          <w:sz w:val="22"/>
        </w:rPr>
        <w:t xml:space="preserve">Logsdon 7 </w:t>
      </w:r>
      <w:r w:rsidRPr="002B23CD">
        <w:t>(John Logsdon is former Director of the Space Policy Institute at The George Washington University. He is a current member of the NASA Advisory Council. “A Sustainable Rationale for Human Spaceflight,” 2007. http://www.issues.org/20.2/p_logsdon.html)</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 xml:space="preserve">The August 2003 report of the Columbia Accident Investigation Board (CAIB) noted that, "all members of the Board agree that </w:t>
      </w:r>
      <w:r w:rsidRPr="002B23CD">
        <w:rPr>
          <w:rStyle w:val="StyleBoldUnderline"/>
          <w:rFonts w:asciiTheme="minorHAnsi" w:hAnsiTheme="minorHAnsi" w:cstheme="minorHAnsi"/>
          <w:sz w:val="22"/>
        </w:rPr>
        <w:t>America's future space efforts must include human presence in Earth orbit, and</w:t>
      </w:r>
      <w:r w:rsidRPr="002B23CD">
        <w:rPr>
          <w:rFonts w:asciiTheme="minorHAnsi" w:hAnsiTheme="minorHAnsi" w:cstheme="minorHAnsi"/>
          <w:sz w:val="22"/>
        </w:rPr>
        <w:t xml:space="preserve"> eventually </w:t>
      </w:r>
      <w:r w:rsidRPr="002B23CD">
        <w:rPr>
          <w:rStyle w:val="StyleBoldUnderline"/>
          <w:rFonts w:asciiTheme="minorHAnsi" w:hAnsiTheme="minorHAnsi" w:cstheme="minorHAnsi"/>
          <w:sz w:val="22"/>
        </w:rPr>
        <w:t>beyond</w:t>
      </w:r>
      <w:r w:rsidRPr="002B23CD">
        <w:rPr>
          <w:rFonts w:asciiTheme="minorHAnsi" w:hAnsiTheme="minorHAnsi" w:cstheme="minorHAnsi"/>
          <w:sz w:val="22"/>
        </w:rPr>
        <w:t xml:space="preserve">." As justification for this point of view, the CAIB offered only President George W. Bush's remarks on the day of the Columbia accident: "Mankind is led into the darkness beyond our world by the inspiration of discovery and the longing to understand. </w:t>
      </w:r>
      <w:r w:rsidRPr="002B23CD">
        <w:rPr>
          <w:rStyle w:val="StyleBoldUnderline"/>
          <w:rFonts w:asciiTheme="minorHAnsi" w:hAnsiTheme="minorHAnsi" w:cstheme="minorHAnsi"/>
          <w:sz w:val="22"/>
        </w:rPr>
        <w:t>Our journey into space will go on</w:t>
      </w:r>
      <w:r w:rsidRPr="002B23CD">
        <w:rPr>
          <w:rFonts w:asciiTheme="minorHAnsi" w:hAnsiTheme="minorHAnsi" w:cstheme="minorHAnsi"/>
          <w:sz w:val="22"/>
        </w:rPr>
        <w:t>."</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 xml:space="preserve">In parallel, the CAIB was critical of "the lack, over the past three decades, of any national mandate providing NASA (National Aeronautics and Space Administration) a compelling mission </w:t>
      </w:r>
      <w:r w:rsidRPr="002B23CD">
        <w:rPr>
          <w:rStyle w:val="StyleBoldUnderline"/>
          <w:rFonts w:asciiTheme="minorHAnsi" w:hAnsiTheme="minorHAnsi" w:cstheme="minorHAnsi"/>
          <w:sz w:val="22"/>
        </w:rPr>
        <w:t>requiring human presence in space</w:t>
      </w:r>
      <w:r w:rsidRPr="002B23CD">
        <w:rPr>
          <w:rFonts w:asciiTheme="minorHAnsi" w:hAnsiTheme="minorHAnsi" w:cstheme="minorHAnsi"/>
          <w:sz w:val="22"/>
        </w:rPr>
        <w:t>." In the absence of such a mandate, "NASA has had to participate in the give and take of the normal political process in order to obtain the resources needed to carry out its programs." In this give and take, "NASA has usually failed to receive budget support consistent with its ambitions. The result . . . is an organization straining to do too much with too little."</w:t>
      </w:r>
    </w:p>
    <w:p w:rsidR="007064E3" w:rsidRPr="002B23CD" w:rsidRDefault="007064E3" w:rsidP="007064E3">
      <w:pPr>
        <w:rPr>
          <w:rFonts w:asciiTheme="minorHAnsi" w:hAnsiTheme="minorHAnsi" w:cstheme="minorHAnsi"/>
          <w:sz w:val="22"/>
        </w:rPr>
      </w:pPr>
    </w:p>
    <w:p w:rsidR="007064E3" w:rsidRPr="002B23CD" w:rsidRDefault="007064E3" w:rsidP="007064E3">
      <w:pPr>
        <w:pStyle w:val="Heading3"/>
        <w:rPr>
          <w:rFonts w:asciiTheme="minorHAnsi" w:hAnsiTheme="minorHAnsi" w:cstheme="minorHAnsi"/>
          <w:sz w:val="22"/>
        </w:rPr>
      </w:pPr>
      <w:bookmarkStart w:id="599" w:name="_Toc298421339"/>
      <w:bookmarkStart w:id="600" w:name="_Toc298496525"/>
      <w:r w:rsidRPr="002B23CD">
        <w:rPr>
          <w:rFonts w:asciiTheme="minorHAnsi" w:hAnsiTheme="minorHAnsi" w:cstheme="minorHAnsi"/>
          <w:sz w:val="22"/>
        </w:rPr>
        <w:t>Space Exploration includes unmanned missions</w:t>
      </w:r>
      <w:bookmarkEnd w:id="599"/>
      <w:bookmarkEnd w:id="600"/>
    </w:p>
    <w:p w:rsidR="007064E3" w:rsidRPr="002B23CD" w:rsidRDefault="007064E3" w:rsidP="007064E3">
      <w:r w:rsidRPr="002B23CD">
        <w:rPr>
          <w:rStyle w:val="StyleStyleBold12pt"/>
          <w:rFonts w:asciiTheme="minorHAnsi" w:hAnsiTheme="minorHAnsi" w:cstheme="minorHAnsi"/>
          <w:sz w:val="22"/>
        </w:rPr>
        <w:t>Rahls 5 (</w:t>
      </w:r>
      <w:r w:rsidRPr="002B23CD">
        <w:t>Chuck Rahls is a staff writer for Physorg, with expertise in space sciences. “Manned vs. Unmanned Space Exploration,” November 23, 2005. http://www.physorg.com/news8442.html)</w:t>
      </w:r>
    </w:p>
    <w:p w:rsidR="007064E3" w:rsidRPr="002B23CD" w:rsidRDefault="007064E3" w:rsidP="007064E3">
      <w:pPr>
        <w:rPr>
          <w:rStyle w:val="StyleBoldUnderline"/>
          <w:rFonts w:asciiTheme="minorHAnsi" w:hAnsiTheme="minorHAnsi" w:cstheme="minorHAnsi"/>
          <w:sz w:val="22"/>
        </w:rPr>
      </w:pPr>
      <w:r w:rsidRPr="002B23CD">
        <w:rPr>
          <w:rStyle w:val="StyleBoldUnderline"/>
          <w:rFonts w:asciiTheme="minorHAnsi" w:hAnsiTheme="minorHAnsi" w:cstheme="minorHAnsi"/>
          <w:sz w:val="22"/>
        </w:rPr>
        <w:t>Robotic space exploration has become the heavy lifter for serious space science. While shuttle launches and the International Space Station get all the media coverage, these small, relatively inexpensive unmanned missions are doing important science in the background.</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Most scientists agree: both the shuttle (STS – Space Transport System) and the International Space Station are expensive and unproductive means to do space science.</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NASA has long touted the space station as the perfect platform to study space and the shuttle a perfect vehicle to build it. However, as early as 1990, 13 different science groups rejected the space station citing huge expenses for small gains.</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Shuttle disasters, first the Challenger followed by Columbia’s catastrophic reentry in February, 2003, have forced NASA to keep mum about crewed space exploration and the International Space Station is on hold.</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The last important media event promoting manned flight was Senator John Glenn’s ride in 1998 – ostensibly to do research on the effects of spaceflight on the human body, but widely seen by scientists as nothing but a publicity stunt.</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 xml:space="preserve">Since each obiter launch cost $420 million dollars in 1998, it was the world’s most expensive publicity campaign to date. Proponents say the publicity is needed to support space program funding. Scientific groups assert the same money could have paid for two </w:t>
      </w:r>
      <w:r w:rsidRPr="002B23CD">
        <w:rPr>
          <w:rStyle w:val="StyleBoldUnderline"/>
          <w:rFonts w:asciiTheme="minorHAnsi" w:hAnsiTheme="minorHAnsi" w:cstheme="minorHAnsi"/>
          <w:sz w:val="22"/>
        </w:rPr>
        <w:t>unmanned missions</w:t>
      </w:r>
      <w:r w:rsidRPr="002B23CD">
        <w:rPr>
          <w:rFonts w:asciiTheme="minorHAnsi" w:hAnsiTheme="minorHAnsi" w:cstheme="minorHAnsi"/>
          <w:sz w:val="22"/>
        </w:rPr>
        <w:t xml:space="preserve"> that </w:t>
      </w:r>
      <w:r w:rsidRPr="002B23CD">
        <w:rPr>
          <w:rStyle w:val="StyleBoldUnderline"/>
          <w:rFonts w:asciiTheme="minorHAnsi" w:hAnsiTheme="minorHAnsi" w:cstheme="minorHAnsi"/>
          <w:sz w:val="22"/>
        </w:rPr>
        <w:t>do new science</w:t>
      </w:r>
      <w:r w:rsidRPr="002B23CD">
        <w:rPr>
          <w:rFonts w:asciiTheme="minorHAnsi" w:hAnsiTheme="minorHAnsi" w:cstheme="minorHAnsi"/>
          <w:sz w:val="22"/>
        </w:rPr>
        <w:t xml:space="preserve"> - not repeat similar experiments already performed by earlier missions.</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Indeed, why do tests on the effects of zero gravity on humans anyway when they can sit comfortably behind consoles directing robotic probes from Earth?</w:t>
      </w:r>
    </w:p>
    <w:p w:rsidR="007064E3" w:rsidRPr="002B23CD" w:rsidRDefault="007064E3" w:rsidP="007064E3">
      <w:pPr>
        <w:rPr>
          <w:rFonts w:asciiTheme="minorHAnsi" w:hAnsiTheme="minorHAnsi" w:cstheme="minorHAnsi"/>
          <w:sz w:val="22"/>
        </w:rPr>
      </w:pPr>
      <w:r w:rsidRPr="002B23CD">
        <w:rPr>
          <w:rStyle w:val="StyleBoldUnderline"/>
          <w:rFonts w:asciiTheme="minorHAnsi" w:hAnsiTheme="minorHAnsi" w:cstheme="minorHAnsi"/>
          <w:sz w:val="22"/>
        </w:rPr>
        <w:t>Space is a hostile place for humans.</w:t>
      </w:r>
      <w:r w:rsidRPr="002B23CD">
        <w:rPr>
          <w:rFonts w:asciiTheme="minorHAnsi" w:hAnsiTheme="minorHAnsi" w:cstheme="minorHAnsi"/>
          <w:sz w:val="22"/>
        </w:rPr>
        <w:t xml:space="preserve"> All their needs must be met by bringing a hospitable environment up from a steep gravity well, the cost of which is enormous. </w:t>
      </w:r>
      <w:r w:rsidRPr="002B23CD">
        <w:rPr>
          <w:rStyle w:val="StyleBoldUnderline"/>
          <w:rFonts w:asciiTheme="minorHAnsi" w:hAnsiTheme="minorHAnsi" w:cstheme="minorHAnsi"/>
          <w:sz w:val="22"/>
        </w:rPr>
        <w:t>The missions must be planned to avoid stressing our fragile organisms.</w:t>
      </w:r>
      <w:r w:rsidRPr="002B23CD">
        <w:rPr>
          <w:rFonts w:asciiTheme="minorHAnsi" w:hAnsiTheme="minorHAnsi" w:cstheme="minorHAnsi"/>
          <w:sz w:val="22"/>
        </w:rPr>
        <w:t xml:space="preserve"> We need food, water and air requiring complicated and heavy equipment. All this machinery needs to be monitored, reducing an astronaut’s available time to carry out experiments. Its shear weight alone reduces substantially the useful payload.</w:t>
      </w:r>
    </w:p>
    <w:p w:rsidR="007064E3" w:rsidRPr="002B23CD" w:rsidRDefault="007064E3" w:rsidP="007064E3">
      <w:pPr>
        <w:rPr>
          <w:rFonts w:asciiTheme="minorHAnsi" w:hAnsiTheme="minorHAnsi" w:cstheme="minorHAnsi"/>
          <w:sz w:val="22"/>
        </w:rPr>
      </w:pPr>
    </w:p>
    <w:p w:rsidR="007064E3" w:rsidRPr="002B23CD" w:rsidRDefault="007064E3" w:rsidP="007064E3">
      <w:pPr>
        <w:pStyle w:val="Heading3"/>
        <w:rPr>
          <w:rFonts w:asciiTheme="minorHAnsi" w:hAnsiTheme="minorHAnsi" w:cstheme="minorHAnsi"/>
          <w:sz w:val="22"/>
        </w:rPr>
      </w:pPr>
      <w:bookmarkStart w:id="601" w:name="_Toc298421340"/>
      <w:bookmarkStart w:id="602" w:name="_Toc298496526"/>
      <w:r w:rsidRPr="002B23CD">
        <w:rPr>
          <w:rFonts w:asciiTheme="minorHAnsi" w:hAnsiTheme="minorHAnsi" w:cstheme="minorHAnsi"/>
          <w:sz w:val="22"/>
        </w:rPr>
        <w:t>Exploration is the investigation of the unknown</w:t>
      </w:r>
      <w:bookmarkEnd w:id="601"/>
      <w:bookmarkEnd w:id="602"/>
    </w:p>
    <w:p w:rsidR="007064E3" w:rsidRDefault="007064E3" w:rsidP="007064E3">
      <w:r w:rsidRPr="002B23CD">
        <w:rPr>
          <w:rStyle w:val="StyleStyleBold12pt"/>
          <w:rFonts w:asciiTheme="minorHAnsi" w:hAnsiTheme="minorHAnsi" w:cstheme="minorHAnsi"/>
          <w:sz w:val="22"/>
        </w:rPr>
        <w:t xml:space="preserve">Random House Dictionary 11 </w:t>
      </w:r>
      <w:r w:rsidRPr="002B23CD">
        <w:t xml:space="preserve">(Random House Dictionary, 2011. </w:t>
      </w:r>
    </w:p>
    <w:p w:rsidR="007064E3" w:rsidRPr="002B23CD" w:rsidRDefault="007064E3" w:rsidP="007064E3">
      <w:pPr>
        <w:rPr>
          <w:rStyle w:val="StyleStyleBold12pt"/>
          <w:rFonts w:asciiTheme="minorHAnsi" w:hAnsiTheme="minorHAnsi" w:cstheme="minorHAnsi"/>
          <w:sz w:val="22"/>
        </w:rPr>
      </w:pPr>
      <w:r>
        <w:t>h</w:t>
      </w:r>
      <w:r w:rsidRPr="002B23CD">
        <w:t>ttp://dictionary.reference.com/browse/exploration)</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 xml:space="preserve">1. </w:t>
      </w:r>
      <w:r w:rsidRPr="002B23CD">
        <w:rPr>
          <w:rStyle w:val="StyleBoldUnderline"/>
          <w:rFonts w:asciiTheme="minorHAnsi" w:hAnsiTheme="minorHAnsi" w:cstheme="minorHAnsi"/>
          <w:sz w:val="22"/>
        </w:rPr>
        <w:t>an act</w:t>
      </w:r>
      <w:r w:rsidRPr="002B23CD">
        <w:rPr>
          <w:rFonts w:asciiTheme="minorHAnsi" w:hAnsiTheme="minorHAnsi" w:cstheme="minorHAnsi"/>
          <w:sz w:val="22"/>
        </w:rPr>
        <w:t xml:space="preserve"> or instance </w:t>
      </w:r>
      <w:r w:rsidRPr="002B23CD">
        <w:rPr>
          <w:rStyle w:val="StyleBoldUnderline"/>
          <w:rFonts w:asciiTheme="minorHAnsi" w:hAnsiTheme="minorHAnsi" w:cstheme="minorHAnsi"/>
          <w:sz w:val="22"/>
        </w:rPr>
        <w:t>of</w:t>
      </w:r>
      <w:r w:rsidRPr="002B23CD">
        <w:rPr>
          <w:rFonts w:asciiTheme="minorHAnsi" w:hAnsiTheme="minorHAnsi" w:cstheme="minorHAnsi"/>
          <w:sz w:val="22"/>
        </w:rPr>
        <w:t xml:space="preserve"> exploring  or </w:t>
      </w:r>
      <w:r w:rsidRPr="002B23CD">
        <w:rPr>
          <w:rStyle w:val="StyleBoldUnderline"/>
          <w:rFonts w:asciiTheme="minorHAnsi" w:hAnsiTheme="minorHAnsi" w:cstheme="minorHAnsi"/>
          <w:sz w:val="22"/>
        </w:rPr>
        <w:t>investigating</w:t>
      </w:r>
      <w:r w:rsidRPr="002B23CD">
        <w:rPr>
          <w:rFonts w:asciiTheme="minorHAnsi" w:hAnsiTheme="minorHAnsi" w:cstheme="minorHAnsi"/>
          <w:sz w:val="22"/>
        </w:rPr>
        <w:t>; examination.</w:t>
      </w:r>
    </w:p>
    <w:p w:rsidR="007064E3" w:rsidRPr="002B23CD" w:rsidRDefault="007064E3" w:rsidP="007064E3">
      <w:pPr>
        <w:rPr>
          <w:rFonts w:asciiTheme="minorHAnsi" w:hAnsiTheme="minorHAnsi" w:cstheme="minorHAnsi"/>
          <w:sz w:val="22"/>
        </w:rPr>
      </w:pPr>
      <w:r w:rsidRPr="002B23CD">
        <w:rPr>
          <w:rFonts w:asciiTheme="minorHAnsi" w:hAnsiTheme="minorHAnsi" w:cstheme="minorHAnsi"/>
          <w:sz w:val="22"/>
        </w:rPr>
        <w:t xml:space="preserve">2. the investigation of </w:t>
      </w:r>
      <w:r w:rsidRPr="002B23CD">
        <w:rPr>
          <w:rStyle w:val="StyleBoldUnderline"/>
          <w:rFonts w:asciiTheme="minorHAnsi" w:hAnsiTheme="minorHAnsi" w:cstheme="minorHAnsi"/>
          <w:sz w:val="22"/>
        </w:rPr>
        <w:t>unknown regions</w:t>
      </w:r>
      <w:r w:rsidRPr="002B23CD">
        <w:rPr>
          <w:rFonts w:asciiTheme="minorHAnsi" w:hAnsiTheme="minorHAnsi" w:cstheme="minorHAnsi"/>
          <w:sz w:val="22"/>
        </w:rPr>
        <w:t>.</w:t>
      </w:r>
    </w:p>
    <w:p w:rsidR="007064E3" w:rsidRPr="00042AD3" w:rsidRDefault="007064E3" w:rsidP="007064E3">
      <w:pPr>
        <w:rPr>
          <w:sz w:val="16"/>
        </w:rPr>
      </w:pPr>
    </w:p>
    <w:p w:rsidR="007064E3" w:rsidRDefault="007064E3" w:rsidP="007064E3">
      <w:pPr>
        <w:pStyle w:val="Heading2"/>
        <w:rPr>
          <w:lang/>
        </w:rPr>
      </w:pPr>
      <w:bookmarkStart w:id="603" w:name="_Toc298421341"/>
      <w:bookmarkStart w:id="604" w:name="_Toc298496527"/>
      <w:r>
        <w:rPr>
          <w:lang/>
        </w:rPr>
        <w:t>And/Or Definitions</w:t>
      </w:r>
      <w:bookmarkEnd w:id="603"/>
      <w:bookmarkEnd w:id="604"/>
    </w:p>
    <w:p w:rsidR="007064E3" w:rsidRPr="00042AD3" w:rsidRDefault="007064E3" w:rsidP="007064E3">
      <w:pPr>
        <w:autoSpaceDE w:val="0"/>
        <w:autoSpaceDN w:val="0"/>
        <w:adjustRightInd w:val="0"/>
        <w:rPr>
          <w:b/>
          <w:bCs/>
          <w:sz w:val="16"/>
          <w:szCs w:val="24"/>
          <w:lang/>
        </w:rPr>
      </w:pPr>
    </w:p>
    <w:p w:rsidR="007064E3" w:rsidRPr="00042AD3" w:rsidRDefault="007064E3" w:rsidP="007064E3">
      <w:pPr>
        <w:autoSpaceDE w:val="0"/>
        <w:autoSpaceDN w:val="0"/>
        <w:adjustRightInd w:val="0"/>
        <w:rPr>
          <w:b/>
          <w:bCs/>
          <w:sz w:val="16"/>
          <w:szCs w:val="24"/>
          <w:lang/>
        </w:rPr>
      </w:pPr>
    </w:p>
    <w:p w:rsidR="007064E3" w:rsidRPr="002B23CD" w:rsidRDefault="007064E3" w:rsidP="007064E3">
      <w:pPr>
        <w:pStyle w:val="Heading3"/>
        <w:rPr>
          <w:rFonts w:asciiTheme="minorHAnsi" w:hAnsiTheme="minorHAnsi" w:cstheme="minorHAnsi"/>
          <w:sz w:val="22"/>
          <w:lang/>
        </w:rPr>
      </w:pPr>
      <w:bookmarkStart w:id="605" w:name="_Toc298421342"/>
      <w:bookmarkStart w:id="606" w:name="_Toc298496528"/>
      <w:r w:rsidRPr="002B23CD">
        <w:rPr>
          <w:rFonts w:asciiTheme="minorHAnsi" w:hAnsiTheme="minorHAnsi" w:cstheme="minorHAnsi"/>
          <w:sz w:val="22"/>
          <w:lang/>
        </w:rPr>
        <w:t>And/Or means you can do both or either.</w:t>
      </w:r>
      <w:bookmarkEnd w:id="605"/>
      <w:bookmarkEnd w:id="606"/>
    </w:p>
    <w:p w:rsidR="007064E3" w:rsidRPr="002B23CD" w:rsidRDefault="007064E3" w:rsidP="007064E3">
      <w:pPr>
        <w:tabs>
          <w:tab w:val="left" w:pos="2520"/>
        </w:tabs>
        <w:autoSpaceDE w:val="0"/>
        <w:autoSpaceDN w:val="0"/>
        <w:adjustRightInd w:val="0"/>
        <w:spacing w:after="100" w:afterAutospacing="1"/>
        <w:rPr>
          <w:rStyle w:val="StyleStyleBold12pt"/>
          <w:rFonts w:asciiTheme="minorHAnsi" w:hAnsiTheme="minorHAnsi" w:cstheme="minorHAnsi"/>
          <w:b w:val="0"/>
          <w:bCs w:val="0"/>
          <w:sz w:val="22"/>
        </w:rPr>
      </w:pPr>
      <w:r w:rsidRPr="002B23CD">
        <w:rPr>
          <w:rStyle w:val="StyleStyleBold12pt"/>
          <w:rFonts w:asciiTheme="minorHAnsi" w:hAnsiTheme="minorHAnsi" w:cstheme="minorHAnsi"/>
          <w:sz w:val="22"/>
        </w:rPr>
        <w:t>Pocket Fowler's Modern English Usage, 2008</w:t>
      </w:r>
      <w:r w:rsidRPr="002B23CD">
        <w:rPr>
          <w:rStyle w:val="StyleStyleBold12pt"/>
          <w:rFonts w:asciiTheme="minorHAnsi" w:hAnsiTheme="minorHAnsi" w:cstheme="minorHAnsi"/>
          <w:b w:val="0"/>
          <w:bCs w:val="0"/>
          <w:sz w:val="22"/>
        </w:rPr>
        <w:t xml:space="preserve">, Ed. Robert Allen, Oxford Reference Online </w:t>
      </w:r>
    </w:p>
    <w:p w:rsidR="007064E3" w:rsidRPr="002B23CD" w:rsidRDefault="007064E3" w:rsidP="007064E3">
      <w:pPr>
        <w:tabs>
          <w:tab w:val="left" w:pos="2520"/>
        </w:tabs>
        <w:autoSpaceDE w:val="0"/>
        <w:autoSpaceDN w:val="0"/>
        <w:adjustRightInd w:val="0"/>
        <w:rPr>
          <w:rFonts w:asciiTheme="minorHAnsi" w:hAnsiTheme="minorHAnsi" w:cstheme="minorHAnsi"/>
          <w:sz w:val="22"/>
          <w:lang/>
        </w:rPr>
      </w:pPr>
      <w:r w:rsidRPr="002B23CD">
        <w:rPr>
          <w:rFonts w:asciiTheme="minorHAnsi" w:hAnsiTheme="minorHAnsi" w:cstheme="minorHAnsi"/>
          <w:sz w:val="22"/>
          <w:highlight w:val="yellow"/>
          <w:u w:val="single"/>
          <w:lang/>
        </w:rPr>
        <w:t>and/or   is a formula indicating that the items connected by it can be taken either together</w:t>
      </w:r>
      <w:r w:rsidRPr="002B23CD">
        <w:rPr>
          <w:rFonts w:asciiTheme="minorHAnsi" w:hAnsiTheme="minorHAnsi" w:cstheme="minorHAnsi"/>
          <w:b/>
          <w:bCs/>
          <w:sz w:val="22"/>
          <w:highlight w:val="yellow"/>
          <w:u w:val="single"/>
          <w:lang/>
        </w:rPr>
        <w:t xml:space="preserve"> </w:t>
      </w:r>
      <w:r w:rsidRPr="002B23CD">
        <w:rPr>
          <w:rFonts w:asciiTheme="minorHAnsi" w:hAnsiTheme="minorHAnsi" w:cstheme="minorHAnsi"/>
          <w:sz w:val="22"/>
          <w:highlight w:val="yellow"/>
          <w:u w:val="single"/>
          <w:lang/>
        </w:rPr>
        <w:t>or as alternatives</w:t>
      </w:r>
      <w:r w:rsidRPr="002B23CD">
        <w:rPr>
          <w:rFonts w:asciiTheme="minorHAnsi" w:hAnsiTheme="minorHAnsi" w:cstheme="minorHAnsi"/>
          <w:sz w:val="22"/>
          <w:highlight w:val="yellow"/>
          <w:lang/>
        </w:rPr>
        <w:t>.</w:t>
      </w:r>
      <w:r w:rsidRPr="002B23CD">
        <w:rPr>
          <w:rFonts w:asciiTheme="minorHAnsi" w:hAnsiTheme="minorHAnsi" w:cstheme="minorHAnsi"/>
          <w:sz w:val="22"/>
          <w:lang/>
        </w:rPr>
        <w:t xml:space="preserve"> Its principal uses are in legal and other formal documents (These ratios indicated that the changes in the order of crystallinity were similar to those with the water content and/or dehydration and temperature for gelatinization among and/</w:t>
      </w: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lang/>
        </w:rPr>
        <w:t>or within cultivars—Annals of Botany, BrE 2001)</w:t>
      </w: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lang/>
        </w:rPr>
        <w:t>, and in logic (The best philosophy…embodies a picture of the world and/</w:t>
      </w: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lang/>
        </w:rPr>
        <w:t>or a set of values—E. Craig, 2002).</w:t>
      </w: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lang/>
        </w:rPr>
        <w:t>In general use the effect can be ungainly:</w:t>
      </w: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lang/>
        </w:rPr>
        <w:t>Stalin, characteristically insensitive to Western public opinion and/or relying on the political ambiguity of these phrases in the existing context, signed it—Cambridge Review, 1959.</w:t>
      </w: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lang/>
        </w:rPr>
        <w:t>A more comfortable way of expressing the same idea is to use ‘X or Y or both’, and in some cases ‘or’ by itself will do.</w:t>
      </w:r>
    </w:p>
    <w:p w:rsidR="007064E3" w:rsidRPr="002B23CD" w:rsidRDefault="007064E3" w:rsidP="007064E3">
      <w:pPr>
        <w:autoSpaceDE w:val="0"/>
        <w:autoSpaceDN w:val="0"/>
        <w:adjustRightInd w:val="0"/>
        <w:rPr>
          <w:rFonts w:asciiTheme="minorHAnsi" w:hAnsiTheme="minorHAnsi" w:cstheme="minorHAnsi"/>
          <w:sz w:val="22"/>
          <w:lang/>
        </w:rPr>
      </w:pPr>
    </w:p>
    <w:p w:rsidR="007064E3" w:rsidRPr="002B23CD" w:rsidRDefault="007064E3" w:rsidP="007064E3">
      <w:pPr>
        <w:autoSpaceDE w:val="0"/>
        <w:autoSpaceDN w:val="0"/>
        <w:adjustRightInd w:val="0"/>
        <w:rPr>
          <w:rFonts w:asciiTheme="minorHAnsi" w:hAnsiTheme="minorHAnsi" w:cstheme="minorHAnsi"/>
          <w:b/>
          <w:bCs/>
          <w:sz w:val="22"/>
          <w:lang/>
        </w:rPr>
      </w:pPr>
    </w:p>
    <w:p w:rsidR="007064E3" w:rsidRPr="002B23CD" w:rsidRDefault="007064E3" w:rsidP="007064E3">
      <w:pPr>
        <w:autoSpaceDE w:val="0"/>
        <w:autoSpaceDN w:val="0"/>
        <w:adjustRightInd w:val="0"/>
        <w:rPr>
          <w:rFonts w:asciiTheme="minorHAnsi" w:hAnsiTheme="minorHAnsi" w:cstheme="minorHAnsi"/>
          <w:b/>
          <w:bCs/>
          <w:sz w:val="22"/>
          <w:lang/>
        </w:rPr>
      </w:pPr>
    </w:p>
    <w:p w:rsidR="007064E3" w:rsidRPr="002B23CD" w:rsidRDefault="007064E3" w:rsidP="007064E3">
      <w:pPr>
        <w:pStyle w:val="Heading3"/>
        <w:rPr>
          <w:rFonts w:asciiTheme="minorHAnsi" w:hAnsiTheme="minorHAnsi" w:cstheme="minorHAnsi"/>
          <w:sz w:val="22"/>
          <w:lang/>
        </w:rPr>
      </w:pPr>
      <w:bookmarkStart w:id="607" w:name="_Toc298421343"/>
      <w:bookmarkStart w:id="608" w:name="_Toc298496529"/>
      <w:r w:rsidRPr="002B23CD">
        <w:rPr>
          <w:rFonts w:asciiTheme="minorHAnsi" w:hAnsiTheme="minorHAnsi" w:cstheme="minorHAnsi"/>
          <w:sz w:val="22"/>
          <w:lang/>
        </w:rPr>
        <w:t>And/or means one or the other or both</w:t>
      </w:r>
      <w:bookmarkEnd w:id="607"/>
      <w:bookmarkEnd w:id="608"/>
    </w:p>
    <w:p w:rsidR="007064E3" w:rsidRPr="002B23CD" w:rsidRDefault="007064E3" w:rsidP="007064E3">
      <w:pPr>
        <w:autoSpaceDE w:val="0"/>
        <w:autoSpaceDN w:val="0"/>
        <w:adjustRightInd w:val="0"/>
        <w:spacing w:after="100" w:afterAutospacing="1"/>
        <w:rPr>
          <w:rFonts w:asciiTheme="minorHAnsi" w:hAnsiTheme="minorHAnsi" w:cstheme="minorHAnsi"/>
          <w:sz w:val="22"/>
          <w:lang/>
        </w:rPr>
      </w:pPr>
      <w:r w:rsidRPr="002B23CD">
        <w:rPr>
          <w:rStyle w:val="StyleStyleBold12pt"/>
          <w:rFonts w:asciiTheme="minorHAnsi" w:hAnsiTheme="minorHAnsi" w:cstheme="minorHAnsi"/>
          <w:sz w:val="22"/>
        </w:rPr>
        <w:t>Words</w:t>
      </w:r>
      <w:r w:rsidRPr="002B23CD">
        <w:rPr>
          <w:rFonts w:asciiTheme="minorHAnsi" w:hAnsiTheme="minorHAnsi" w:cstheme="minorHAnsi"/>
          <w:b/>
          <w:bCs/>
          <w:sz w:val="22"/>
          <w:lang/>
        </w:rPr>
        <w:t xml:space="preserve"> </w:t>
      </w:r>
      <w:r w:rsidRPr="002B23CD">
        <w:rPr>
          <w:rStyle w:val="StyleStyleBold12pt"/>
          <w:rFonts w:asciiTheme="minorHAnsi" w:hAnsiTheme="minorHAnsi" w:cstheme="minorHAnsi"/>
          <w:sz w:val="22"/>
        </w:rPr>
        <w:t>and</w:t>
      </w:r>
      <w:r w:rsidRPr="002B23CD">
        <w:rPr>
          <w:rFonts w:asciiTheme="minorHAnsi" w:hAnsiTheme="minorHAnsi" w:cstheme="minorHAnsi"/>
          <w:b/>
          <w:bCs/>
          <w:sz w:val="22"/>
          <w:lang/>
        </w:rPr>
        <w:t xml:space="preserve"> </w:t>
      </w:r>
      <w:r w:rsidRPr="002B23CD">
        <w:rPr>
          <w:rStyle w:val="StyleStyleBold12pt"/>
          <w:rFonts w:asciiTheme="minorHAnsi" w:hAnsiTheme="minorHAnsi" w:cstheme="minorHAnsi"/>
          <w:sz w:val="22"/>
        </w:rPr>
        <w:t>Phrases</w:t>
      </w:r>
      <w:r w:rsidRPr="002B23CD">
        <w:rPr>
          <w:rFonts w:asciiTheme="minorHAnsi" w:hAnsiTheme="minorHAnsi" w:cstheme="minorHAnsi"/>
          <w:b/>
          <w:bCs/>
          <w:sz w:val="22"/>
          <w:lang/>
        </w:rPr>
        <w:t xml:space="preserve"> </w:t>
      </w:r>
      <w:r w:rsidRPr="002B23CD">
        <w:rPr>
          <w:rStyle w:val="StyleStyleBold12pt"/>
          <w:rFonts w:asciiTheme="minorHAnsi" w:hAnsiTheme="minorHAnsi" w:cstheme="minorHAnsi"/>
          <w:sz w:val="22"/>
        </w:rPr>
        <w:t>07</w:t>
      </w:r>
      <w:r w:rsidRPr="002B23CD">
        <w:rPr>
          <w:rFonts w:asciiTheme="minorHAnsi" w:hAnsiTheme="minorHAnsi" w:cstheme="minorHAnsi"/>
          <w:sz w:val="22"/>
          <w:lang/>
        </w:rPr>
        <w:t xml:space="preserve"> (3A W&amp;P, p. 220)</w:t>
      </w: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lang/>
        </w:rPr>
        <w:t xml:space="preserve">C.A.1 (Mass.) 1981, </w:t>
      </w:r>
      <w:r w:rsidRPr="002B23CD">
        <w:rPr>
          <w:rFonts w:asciiTheme="minorHAnsi" w:hAnsiTheme="minorHAnsi" w:cstheme="minorHAnsi"/>
          <w:sz w:val="22"/>
          <w:u w:val="single"/>
          <w:lang/>
        </w:rPr>
        <w:t>Words</w:t>
      </w:r>
      <w:r w:rsidRPr="002B23CD">
        <w:rPr>
          <w:rFonts w:asciiTheme="minorHAnsi" w:hAnsiTheme="minorHAnsi" w:cstheme="minorHAnsi"/>
          <w:sz w:val="22"/>
          <w:highlight w:val="yellow"/>
          <w:u w:val="single"/>
          <w:lang/>
        </w:rPr>
        <w:t xml:space="preserve"> “and/or,”</w:t>
      </w:r>
      <w:r w:rsidRPr="002B23CD">
        <w:rPr>
          <w:rFonts w:asciiTheme="minorHAnsi" w:hAnsiTheme="minorHAnsi" w:cstheme="minorHAnsi"/>
          <w:sz w:val="22"/>
          <w:lang/>
        </w:rPr>
        <w:t xml:space="preserve"> for contract purposes, </w:t>
      </w:r>
      <w:r w:rsidRPr="002B23CD">
        <w:rPr>
          <w:rFonts w:asciiTheme="minorHAnsi" w:hAnsiTheme="minorHAnsi" w:cstheme="minorHAnsi"/>
          <w:sz w:val="22"/>
          <w:highlight w:val="yellow"/>
          <w:u w:val="single"/>
          <w:lang/>
        </w:rPr>
        <w:t>commonly mean the one or the other or both</w:t>
      </w:r>
      <w:r w:rsidRPr="002B23CD">
        <w:rPr>
          <w:rFonts w:asciiTheme="minorHAnsi" w:hAnsiTheme="minorHAnsi" w:cstheme="minorHAnsi"/>
          <w:sz w:val="22"/>
          <w:lang/>
        </w:rPr>
        <w:t>.—Local Division 589, Amalgameted Transit Union, AFL-CIO, CLC v. Com. Of Mass., 666 F.2d 618, certiorari denied Local Div. 589, Amalgamated Transit Union AFL-CIO v. Massachusetts, 102 S.Ct. 2928, 457 U.S. 1117, 73 L.Ed.2d 1329.—Contracts 159.</w:t>
      </w:r>
    </w:p>
    <w:p w:rsidR="007064E3" w:rsidRPr="002B23CD" w:rsidRDefault="007064E3" w:rsidP="007064E3">
      <w:pPr>
        <w:autoSpaceDE w:val="0"/>
        <w:autoSpaceDN w:val="0"/>
        <w:adjustRightInd w:val="0"/>
        <w:rPr>
          <w:rFonts w:asciiTheme="minorHAnsi" w:hAnsiTheme="minorHAnsi" w:cstheme="minorHAnsi"/>
          <w:sz w:val="22"/>
          <w:lang/>
        </w:rPr>
      </w:pPr>
    </w:p>
    <w:p w:rsidR="007064E3" w:rsidRPr="002B23CD" w:rsidRDefault="007064E3" w:rsidP="007064E3">
      <w:pPr>
        <w:autoSpaceDE w:val="0"/>
        <w:autoSpaceDN w:val="0"/>
        <w:adjustRightInd w:val="0"/>
        <w:rPr>
          <w:rFonts w:asciiTheme="minorHAnsi" w:hAnsiTheme="minorHAnsi" w:cstheme="minorHAnsi"/>
          <w:b/>
          <w:bCs/>
          <w:sz w:val="22"/>
          <w:lang/>
        </w:rPr>
      </w:pPr>
    </w:p>
    <w:p w:rsidR="007064E3" w:rsidRPr="002B23CD" w:rsidRDefault="007064E3" w:rsidP="007064E3">
      <w:pPr>
        <w:autoSpaceDE w:val="0"/>
        <w:autoSpaceDN w:val="0"/>
        <w:adjustRightInd w:val="0"/>
        <w:rPr>
          <w:rFonts w:asciiTheme="minorHAnsi" w:hAnsiTheme="minorHAnsi" w:cstheme="minorHAnsi"/>
          <w:b/>
          <w:bCs/>
          <w:sz w:val="22"/>
          <w:lang/>
        </w:rPr>
      </w:pPr>
    </w:p>
    <w:p w:rsidR="007064E3" w:rsidRPr="002B23CD" w:rsidRDefault="007064E3" w:rsidP="007064E3">
      <w:pPr>
        <w:pStyle w:val="Heading3"/>
        <w:rPr>
          <w:rFonts w:asciiTheme="minorHAnsi" w:hAnsiTheme="minorHAnsi" w:cstheme="minorHAnsi"/>
          <w:sz w:val="22"/>
          <w:lang/>
        </w:rPr>
      </w:pPr>
      <w:bookmarkStart w:id="609" w:name="_Toc298421344"/>
      <w:bookmarkStart w:id="610" w:name="_Toc298496530"/>
      <w:r w:rsidRPr="002B23CD">
        <w:rPr>
          <w:rFonts w:asciiTheme="minorHAnsi" w:hAnsiTheme="minorHAnsi" w:cstheme="minorHAnsi"/>
          <w:sz w:val="22"/>
          <w:lang/>
        </w:rPr>
        <w:t>And/or means one or the other or both</w:t>
      </w:r>
      <w:bookmarkEnd w:id="609"/>
      <w:bookmarkEnd w:id="610"/>
    </w:p>
    <w:p w:rsidR="007064E3" w:rsidRPr="002B23CD" w:rsidRDefault="007064E3" w:rsidP="007064E3">
      <w:pPr>
        <w:autoSpaceDE w:val="0"/>
        <w:autoSpaceDN w:val="0"/>
        <w:adjustRightInd w:val="0"/>
        <w:spacing w:after="100" w:afterAutospacing="1"/>
        <w:rPr>
          <w:rFonts w:asciiTheme="minorHAnsi" w:hAnsiTheme="minorHAnsi" w:cstheme="minorHAnsi"/>
          <w:sz w:val="22"/>
          <w:lang/>
        </w:rPr>
      </w:pPr>
      <w:r w:rsidRPr="002B23CD">
        <w:rPr>
          <w:rStyle w:val="StyleStyleBold12pt"/>
          <w:rFonts w:asciiTheme="minorHAnsi" w:hAnsiTheme="minorHAnsi" w:cstheme="minorHAnsi"/>
          <w:sz w:val="22"/>
        </w:rPr>
        <w:t>Pullum</w:t>
      </w:r>
      <w:r w:rsidRPr="002B23CD">
        <w:rPr>
          <w:rFonts w:asciiTheme="minorHAnsi" w:hAnsiTheme="minorHAnsi" w:cstheme="minorHAnsi"/>
          <w:b/>
          <w:bCs/>
          <w:sz w:val="22"/>
          <w:lang/>
        </w:rPr>
        <w:t xml:space="preserve"> </w:t>
      </w:r>
      <w:r w:rsidRPr="002B23CD">
        <w:rPr>
          <w:rStyle w:val="StyleStyleBold12pt"/>
          <w:rFonts w:asciiTheme="minorHAnsi" w:hAnsiTheme="minorHAnsi" w:cstheme="minorHAnsi"/>
          <w:sz w:val="22"/>
        </w:rPr>
        <w:t>08</w:t>
      </w:r>
      <w:r w:rsidRPr="002B23CD">
        <w:rPr>
          <w:rFonts w:asciiTheme="minorHAnsi" w:hAnsiTheme="minorHAnsi" w:cstheme="minorHAnsi"/>
          <w:sz w:val="22"/>
          <w:lang/>
        </w:rPr>
        <w:t xml:space="preserve"> (Geoffrey K., Professor of General Linguistics – University of Edinburgh, “And/or: "and AND or", or "and OR or"?”, Language Log, 4-14, </w:t>
      </w:r>
      <w:hyperlink r:id="rId91" w:history="1">
        <w:r w:rsidRPr="002B23CD">
          <w:rPr>
            <w:rFonts w:asciiTheme="minorHAnsi" w:hAnsiTheme="minorHAnsi" w:cstheme="minorHAnsi"/>
            <w:color w:val="0000FF"/>
            <w:sz w:val="22"/>
            <w:u w:val="single"/>
            <w:lang/>
          </w:rPr>
          <w:t>http://languagelog.ldc.upenn.edu/nll/?p=35</w:t>
        </w:r>
      </w:hyperlink>
      <w:r w:rsidRPr="002B23CD">
        <w:rPr>
          <w:rFonts w:asciiTheme="minorHAnsi" w:hAnsiTheme="minorHAnsi" w:cstheme="minorHAnsi"/>
          <w:sz w:val="22"/>
          <w:lang/>
        </w:rPr>
        <w:t>)</w:t>
      </w:r>
    </w:p>
    <w:p w:rsidR="007064E3" w:rsidRPr="002B23CD" w:rsidRDefault="007064E3" w:rsidP="007064E3">
      <w:pPr>
        <w:autoSpaceDE w:val="0"/>
        <w:autoSpaceDN w:val="0"/>
        <w:adjustRightInd w:val="0"/>
        <w:rPr>
          <w:rFonts w:asciiTheme="minorHAnsi" w:hAnsiTheme="minorHAnsi" w:cstheme="minorHAnsi"/>
          <w:sz w:val="16"/>
          <w:lang/>
        </w:rPr>
      </w:pPr>
      <w:r w:rsidRPr="002B23CD">
        <w:rPr>
          <w:rFonts w:asciiTheme="minorHAnsi" w:hAnsiTheme="minorHAnsi" w:cstheme="minorHAnsi"/>
          <w:sz w:val="22"/>
          <w:highlight w:val="yellow"/>
          <w:u w:val="single"/>
          <w:lang/>
        </w:rPr>
        <w:t xml:space="preserve">Does </w:t>
      </w:r>
      <w:r w:rsidRPr="002B23CD">
        <w:rPr>
          <w:rFonts w:asciiTheme="minorHAnsi" w:hAnsiTheme="minorHAnsi" w:cstheme="minorHAnsi"/>
          <w:i/>
          <w:iCs/>
          <w:sz w:val="22"/>
          <w:highlight w:val="yellow"/>
          <w:u w:val="single"/>
          <w:lang/>
        </w:rPr>
        <w:t>and/or</w:t>
      </w:r>
      <w:r w:rsidRPr="002B23CD">
        <w:rPr>
          <w:rFonts w:asciiTheme="minorHAnsi" w:hAnsiTheme="minorHAnsi" w:cstheme="minorHAnsi"/>
          <w:sz w:val="22"/>
          <w:highlight w:val="yellow"/>
          <w:u w:val="single"/>
          <w:lang/>
        </w:rPr>
        <w:t xml:space="preserve"> mean "and and or", or "and or or"?</w:t>
      </w:r>
      <w:r w:rsidRPr="002B23CD">
        <w:rPr>
          <w:rFonts w:asciiTheme="minorHAnsi" w:hAnsiTheme="minorHAnsi" w:cstheme="minorHAnsi"/>
          <w:sz w:val="16"/>
          <w:lang/>
        </w:rPr>
        <w:t xml:space="preserve"> That is, if I say I am interested in </w:t>
      </w:r>
      <w:r w:rsidRPr="002B23CD">
        <w:rPr>
          <w:rFonts w:asciiTheme="minorHAnsi" w:hAnsiTheme="minorHAnsi" w:cstheme="minorHAnsi"/>
          <w:i/>
          <w:iCs/>
          <w:sz w:val="16"/>
          <w:lang/>
        </w:rPr>
        <w:t>A</w:t>
      </w:r>
      <w:r w:rsidRPr="002B23CD">
        <w:rPr>
          <w:rFonts w:asciiTheme="minorHAnsi" w:hAnsiTheme="minorHAnsi" w:cstheme="minorHAnsi"/>
          <w:sz w:val="16"/>
          <w:lang/>
        </w:rPr>
        <w:t xml:space="preserve"> and/or </w:t>
      </w:r>
      <w:r w:rsidRPr="002B23CD">
        <w:rPr>
          <w:rFonts w:asciiTheme="minorHAnsi" w:hAnsiTheme="minorHAnsi" w:cstheme="minorHAnsi"/>
          <w:i/>
          <w:iCs/>
          <w:sz w:val="16"/>
          <w:lang/>
        </w:rPr>
        <w:t>B</w:t>
      </w:r>
      <w:r w:rsidRPr="002B23CD">
        <w:rPr>
          <w:rFonts w:asciiTheme="minorHAnsi" w:hAnsiTheme="minorHAnsi" w:cstheme="minorHAnsi"/>
          <w:sz w:val="16"/>
          <w:lang/>
        </w:rPr>
        <w:t xml:space="preserve">, do I mean I'm interested in </w:t>
      </w:r>
      <w:r w:rsidRPr="002B23CD">
        <w:rPr>
          <w:rFonts w:asciiTheme="minorHAnsi" w:hAnsiTheme="minorHAnsi" w:cstheme="minorHAnsi"/>
          <w:i/>
          <w:iCs/>
          <w:sz w:val="16"/>
          <w:lang/>
        </w:rPr>
        <w:t>A</w:t>
      </w:r>
      <w:r w:rsidRPr="002B23CD">
        <w:rPr>
          <w:rFonts w:asciiTheme="minorHAnsi" w:hAnsiTheme="minorHAnsi" w:cstheme="minorHAnsi"/>
          <w:sz w:val="16"/>
          <w:lang/>
        </w:rPr>
        <w:t xml:space="preserve"> and </w:t>
      </w:r>
      <w:r w:rsidRPr="002B23CD">
        <w:rPr>
          <w:rFonts w:asciiTheme="minorHAnsi" w:hAnsiTheme="minorHAnsi" w:cstheme="minorHAnsi"/>
          <w:i/>
          <w:iCs/>
          <w:sz w:val="16"/>
          <w:lang/>
        </w:rPr>
        <w:t>B</w:t>
      </w:r>
      <w:r w:rsidRPr="002B23CD">
        <w:rPr>
          <w:rFonts w:asciiTheme="minorHAnsi" w:hAnsiTheme="minorHAnsi" w:cstheme="minorHAnsi"/>
          <w:sz w:val="16"/>
          <w:lang/>
        </w:rPr>
        <w:t xml:space="preserve"> and I'm interested in </w:t>
      </w:r>
      <w:r w:rsidRPr="002B23CD">
        <w:rPr>
          <w:rFonts w:asciiTheme="minorHAnsi" w:hAnsiTheme="minorHAnsi" w:cstheme="minorHAnsi"/>
          <w:i/>
          <w:iCs/>
          <w:sz w:val="16"/>
          <w:lang/>
        </w:rPr>
        <w:t>A</w:t>
      </w:r>
      <w:r w:rsidRPr="002B23CD">
        <w:rPr>
          <w:rFonts w:asciiTheme="minorHAnsi" w:hAnsiTheme="minorHAnsi" w:cstheme="minorHAnsi"/>
          <w:sz w:val="16"/>
          <w:lang/>
        </w:rPr>
        <w:t xml:space="preserve"> or </w:t>
      </w:r>
      <w:r w:rsidRPr="002B23CD">
        <w:rPr>
          <w:rFonts w:asciiTheme="minorHAnsi" w:hAnsiTheme="minorHAnsi" w:cstheme="minorHAnsi"/>
          <w:i/>
          <w:iCs/>
          <w:sz w:val="16"/>
          <w:lang/>
        </w:rPr>
        <w:t>B</w:t>
      </w:r>
      <w:r w:rsidRPr="002B23CD">
        <w:rPr>
          <w:rFonts w:asciiTheme="minorHAnsi" w:hAnsiTheme="minorHAnsi" w:cstheme="minorHAnsi"/>
          <w:sz w:val="16"/>
          <w:lang/>
        </w:rPr>
        <w:t xml:space="preserve">, or do I mean that I'm interested in </w:t>
      </w:r>
      <w:r w:rsidRPr="002B23CD">
        <w:rPr>
          <w:rFonts w:asciiTheme="minorHAnsi" w:hAnsiTheme="minorHAnsi" w:cstheme="minorHAnsi"/>
          <w:i/>
          <w:iCs/>
          <w:sz w:val="16"/>
          <w:lang/>
        </w:rPr>
        <w:t>A</w:t>
      </w:r>
      <w:r w:rsidRPr="002B23CD">
        <w:rPr>
          <w:rFonts w:asciiTheme="minorHAnsi" w:hAnsiTheme="minorHAnsi" w:cstheme="minorHAnsi"/>
          <w:sz w:val="16"/>
          <w:lang/>
        </w:rPr>
        <w:t xml:space="preserve"> and </w:t>
      </w:r>
      <w:r w:rsidRPr="002B23CD">
        <w:rPr>
          <w:rFonts w:asciiTheme="minorHAnsi" w:hAnsiTheme="minorHAnsi" w:cstheme="minorHAnsi"/>
          <w:i/>
          <w:iCs/>
          <w:sz w:val="16"/>
          <w:lang/>
        </w:rPr>
        <w:t>B</w:t>
      </w:r>
      <w:r w:rsidRPr="002B23CD">
        <w:rPr>
          <w:rFonts w:asciiTheme="minorHAnsi" w:hAnsiTheme="minorHAnsi" w:cstheme="minorHAnsi"/>
          <w:sz w:val="16"/>
          <w:lang/>
        </w:rPr>
        <w:t xml:space="preserve"> or I'm interested in </w:t>
      </w:r>
      <w:r w:rsidRPr="002B23CD">
        <w:rPr>
          <w:rFonts w:asciiTheme="minorHAnsi" w:hAnsiTheme="minorHAnsi" w:cstheme="minorHAnsi"/>
          <w:i/>
          <w:iCs/>
          <w:sz w:val="16"/>
          <w:lang/>
        </w:rPr>
        <w:t>A</w:t>
      </w:r>
      <w:r w:rsidRPr="002B23CD">
        <w:rPr>
          <w:rFonts w:asciiTheme="minorHAnsi" w:hAnsiTheme="minorHAnsi" w:cstheme="minorHAnsi"/>
          <w:sz w:val="16"/>
          <w:lang/>
        </w:rPr>
        <w:t xml:space="preserve"> or </w:t>
      </w:r>
      <w:r w:rsidRPr="002B23CD">
        <w:rPr>
          <w:rFonts w:asciiTheme="minorHAnsi" w:hAnsiTheme="minorHAnsi" w:cstheme="minorHAnsi"/>
          <w:i/>
          <w:iCs/>
          <w:sz w:val="16"/>
          <w:lang/>
        </w:rPr>
        <w:t>B</w:t>
      </w:r>
      <w:r w:rsidRPr="002B23CD">
        <w:rPr>
          <w:rFonts w:asciiTheme="minorHAnsi" w:hAnsiTheme="minorHAnsi" w:cstheme="minorHAnsi"/>
          <w:sz w:val="16"/>
          <w:lang/>
        </w:rPr>
        <w:t xml:space="preserve">? (You may want to say that it means I'm interested in </w:t>
      </w:r>
      <w:r w:rsidRPr="002B23CD">
        <w:rPr>
          <w:rFonts w:asciiTheme="minorHAnsi" w:hAnsiTheme="minorHAnsi" w:cstheme="minorHAnsi"/>
          <w:i/>
          <w:iCs/>
          <w:sz w:val="16"/>
          <w:lang/>
        </w:rPr>
        <w:t>A</w:t>
      </w:r>
      <w:r w:rsidRPr="002B23CD">
        <w:rPr>
          <w:rFonts w:asciiTheme="minorHAnsi" w:hAnsiTheme="minorHAnsi" w:cstheme="minorHAnsi"/>
          <w:sz w:val="16"/>
          <w:lang/>
        </w:rPr>
        <w:t xml:space="preserve"> and </w:t>
      </w:r>
      <w:r w:rsidRPr="002B23CD">
        <w:rPr>
          <w:rFonts w:asciiTheme="minorHAnsi" w:hAnsiTheme="minorHAnsi" w:cstheme="minorHAnsi"/>
          <w:i/>
          <w:iCs/>
          <w:sz w:val="16"/>
          <w:lang/>
        </w:rPr>
        <w:t>B</w:t>
      </w:r>
      <w:r w:rsidRPr="002B23CD">
        <w:rPr>
          <w:rFonts w:asciiTheme="minorHAnsi" w:hAnsiTheme="minorHAnsi" w:cstheme="minorHAnsi"/>
          <w:sz w:val="16"/>
          <w:lang/>
        </w:rPr>
        <w:t xml:space="preserve"> and/or I'm interested in </w:t>
      </w:r>
      <w:r w:rsidRPr="002B23CD">
        <w:rPr>
          <w:rFonts w:asciiTheme="minorHAnsi" w:hAnsiTheme="minorHAnsi" w:cstheme="minorHAnsi"/>
          <w:i/>
          <w:iCs/>
          <w:sz w:val="16"/>
          <w:lang/>
        </w:rPr>
        <w:t>A</w:t>
      </w:r>
      <w:r w:rsidRPr="002B23CD">
        <w:rPr>
          <w:rFonts w:asciiTheme="minorHAnsi" w:hAnsiTheme="minorHAnsi" w:cstheme="minorHAnsi"/>
          <w:sz w:val="16"/>
          <w:lang/>
        </w:rPr>
        <w:t xml:space="preserve"> or </w:t>
      </w:r>
      <w:r w:rsidRPr="002B23CD">
        <w:rPr>
          <w:rFonts w:asciiTheme="minorHAnsi" w:hAnsiTheme="minorHAnsi" w:cstheme="minorHAnsi"/>
          <w:i/>
          <w:iCs/>
          <w:sz w:val="16"/>
          <w:lang/>
        </w:rPr>
        <w:t>B</w:t>
      </w:r>
      <w:r w:rsidRPr="002B23CD">
        <w:rPr>
          <w:rFonts w:asciiTheme="minorHAnsi" w:hAnsiTheme="minorHAnsi" w:cstheme="minorHAnsi"/>
          <w:sz w:val="16"/>
          <w:lang/>
        </w:rPr>
        <w:t xml:space="preserve">; but in that case I repeat my question.) </w:t>
      </w:r>
      <w:r w:rsidRPr="002B23CD">
        <w:rPr>
          <w:rFonts w:asciiTheme="minorHAnsi" w:hAnsiTheme="minorHAnsi" w:cstheme="minorHAnsi"/>
          <w:sz w:val="22"/>
          <w:highlight w:val="yellow"/>
          <w:u w:val="single"/>
          <w:lang/>
        </w:rPr>
        <w:t>Having reflected on it</w:t>
      </w:r>
      <w:r w:rsidRPr="002B23CD">
        <w:rPr>
          <w:rFonts w:asciiTheme="minorHAnsi" w:hAnsiTheme="minorHAnsi" w:cstheme="minorHAnsi"/>
          <w:sz w:val="16"/>
          <w:lang/>
        </w:rPr>
        <w:t xml:space="preserve"> for a little while, </w:t>
      </w:r>
      <w:r w:rsidRPr="002B23CD">
        <w:rPr>
          <w:rFonts w:asciiTheme="minorHAnsi" w:hAnsiTheme="minorHAnsi" w:cstheme="minorHAnsi"/>
          <w:sz w:val="22"/>
          <w:highlight w:val="yellow"/>
          <w:u w:val="single"/>
          <w:lang/>
        </w:rPr>
        <w:t>I am convinced that the answer has to be that</w:t>
      </w:r>
      <w:r w:rsidRPr="002B23CD">
        <w:rPr>
          <w:rFonts w:asciiTheme="minorHAnsi" w:hAnsiTheme="minorHAnsi" w:cstheme="minorHAnsi"/>
          <w:sz w:val="16"/>
          <w:lang/>
        </w:rPr>
        <w:t xml:space="preserve"> </w:t>
      </w:r>
      <w:r w:rsidRPr="002B23CD">
        <w:rPr>
          <w:rFonts w:asciiTheme="minorHAnsi" w:hAnsiTheme="minorHAnsi" w:cstheme="minorHAnsi"/>
          <w:i/>
          <w:iCs/>
          <w:sz w:val="22"/>
          <w:highlight w:val="yellow"/>
          <w:u w:val="single"/>
          <w:lang/>
        </w:rPr>
        <w:t>A and/or B</w:t>
      </w:r>
      <w:r w:rsidRPr="002B23CD">
        <w:rPr>
          <w:rFonts w:asciiTheme="minorHAnsi" w:hAnsiTheme="minorHAnsi" w:cstheme="minorHAnsi"/>
          <w:sz w:val="22"/>
          <w:highlight w:val="yellow"/>
          <w:u w:val="single"/>
          <w:lang/>
        </w:rPr>
        <w:t xml:space="preserve"> must mean "</w:t>
      </w:r>
      <w:r w:rsidRPr="002B23CD">
        <w:rPr>
          <w:rFonts w:asciiTheme="minorHAnsi" w:hAnsiTheme="minorHAnsi" w:cstheme="minorHAnsi"/>
          <w:i/>
          <w:iCs/>
          <w:sz w:val="22"/>
          <w:highlight w:val="yellow"/>
          <w:u w:val="single"/>
          <w:lang/>
        </w:rPr>
        <w:t>A and B</w:t>
      </w:r>
      <w:r w:rsidRPr="002B23CD">
        <w:rPr>
          <w:rFonts w:asciiTheme="minorHAnsi" w:hAnsiTheme="minorHAnsi" w:cstheme="minorHAnsi"/>
          <w:sz w:val="22"/>
          <w:highlight w:val="yellow"/>
          <w:u w:val="single"/>
          <w:lang/>
        </w:rPr>
        <w:t xml:space="preserve"> or </w:t>
      </w:r>
      <w:r w:rsidRPr="002B23CD">
        <w:rPr>
          <w:rFonts w:asciiTheme="minorHAnsi" w:hAnsiTheme="minorHAnsi" w:cstheme="minorHAnsi"/>
          <w:i/>
          <w:iCs/>
          <w:sz w:val="22"/>
          <w:highlight w:val="yellow"/>
          <w:u w:val="single"/>
          <w:lang/>
        </w:rPr>
        <w:t>A or B</w:t>
      </w:r>
      <w:r w:rsidRPr="002B23CD">
        <w:rPr>
          <w:rFonts w:asciiTheme="minorHAnsi" w:hAnsiTheme="minorHAnsi" w:cstheme="minorHAnsi"/>
          <w:sz w:val="22"/>
          <w:highlight w:val="yellow"/>
          <w:u w:val="single"/>
          <w:lang/>
        </w:rPr>
        <w:t>"</w:t>
      </w:r>
      <w:r w:rsidRPr="002B23CD">
        <w:rPr>
          <w:rFonts w:asciiTheme="minorHAnsi" w:hAnsiTheme="minorHAnsi" w:cstheme="minorHAnsi"/>
          <w:sz w:val="16"/>
          <w:lang/>
        </w:rPr>
        <w:t xml:space="preserve">. That is, if an entity </w:t>
      </w:r>
      <w:r w:rsidRPr="002B23CD">
        <w:rPr>
          <w:rFonts w:asciiTheme="minorHAnsi" w:hAnsiTheme="minorHAnsi" w:cstheme="minorHAnsi"/>
          <w:i/>
          <w:iCs/>
          <w:sz w:val="16"/>
          <w:lang/>
        </w:rPr>
        <w:t>A</w:t>
      </w:r>
      <w:r w:rsidRPr="002B23CD">
        <w:rPr>
          <w:rFonts w:asciiTheme="minorHAnsi" w:hAnsiTheme="minorHAnsi" w:cstheme="minorHAnsi"/>
          <w:sz w:val="16"/>
          <w:lang/>
        </w:rPr>
        <w:t xml:space="preserve"> is claimed to have the property of being </w:t>
      </w:r>
      <w:r w:rsidRPr="002B23CD">
        <w:rPr>
          <w:rFonts w:asciiTheme="minorHAnsi" w:hAnsiTheme="minorHAnsi" w:cstheme="minorHAnsi"/>
          <w:i/>
          <w:iCs/>
          <w:sz w:val="16"/>
          <w:lang/>
        </w:rPr>
        <w:t>F and/or G</w:t>
      </w:r>
      <w:r w:rsidRPr="002B23CD">
        <w:rPr>
          <w:rFonts w:asciiTheme="minorHAnsi" w:hAnsiTheme="minorHAnsi" w:cstheme="minorHAnsi"/>
          <w:sz w:val="16"/>
          <w:lang/>
        </w:rPr>
        <w:t>, the claim amounts to saying that either (i) </w:t>
      </w:r>
      <w:r w:rsidRPr="002B23CD">
        <w:rPr>
          <w:rFonts w:asciiTheme="minorHAnsi" w:hAnsiTheme="minorHAnsi" w:cstheme="minorHAnsi"/>
          <w:i/>
          <w:iCs/>
          <w:sz w:val="16"/>
          <w:lang/>
        </w:rPr>
        <w:t>A</w:t>
      </w:r>
      <w:r w:rsidRPr="002B23CD">
        <w:rPr>
          <w:rFonts w:asciiTheme="minorHAnsi" w:hAnsiTheme="minorHAnsi" w:cstheme="minorHAnsi"/>
          <w:sz w:val="16"/>
          <w:lang/>
        </w:rPr>
        <w:t xml:space="preserve"> has the property of being both </w:t>
      </w:r>
      <w:r w:rsidRPr="002B23CD">
        <w:rPr>
          <w:rFonts w:asciiTheme="minorHAnsi" w:hAnsiTheme="minorHAnsi" w:cstheme="minorHAnsi"/>
          <w:i/>
          <w:iCs/>
          <w:sz w:val="16"/>
          <w:lang/>
        </w:rPr>
        <w:t>F</w:t>
      </w:r>
      <w:r w:rsidRPr="002B23CD">
        <w:rPr>
          <w:rFonts w:asciiTheme="minorHAnsi" w:hAnsiTheme="minorHAnsi" w:cstheme="minorHAnsi"/>
          <w:sz w:val="16"/>
          <w:lang/>
        </w:rPr>
        <w:t xml:space="preserve"> and </w:t>
      </w:r>
      <w:r w:rsidRPr="002B23CD">
        <w:rPr>
          <w:rFonts w:asciiTheme="minorHAnsi" w:hAnsiTheme="minorHAnsi" w:cstheme="minorHAnsi"/>
          <w:i/>
          <w:iCs/>
          <w:sz w:val="16"/>
          <w:lang/>
        </w:rPr>
        <w:t>G</w:t>
      </w:r>
      <w:r w:rsidRPr="002B23CD">
        <w:rPr>
          <w:rFonts w:asciiTheme="minorHAnsi" w:hAnsiTheme="minorHAnsi" w:cstheme="minorHAnsi"/>
          <w:sz w:val="16"/>
          <w:lang/>
        </w:rPr>
        <w:t xml:space="preserve"> or (ii) </w:t>
      </w:r>
      <w:r w:rsidRPr="002B23CD">
        <w:rPr>
          <w:rFonts w:asciiTheme="minorHAnsi" w:hAnsiTheme="minorHAnsi" w:cstheme="minorHAnsi"/>
          <w:i/>
          <w:iCs/>
          <w:sz w:val="16"/>
          <w:lang/>
        </w:rPr>
        <w:t>A</w:t>
      </w:r>
      <w:r w:rsidRPr="002B23CD">
        <w:rPr>
          <w:rFonts w:asciiTheme="minorHAnsi" w:hAnsiTheme="minorHAnsi" w:cstheme="minorHAnsi"/>
          <w:sz w:val="16"/>
          <w:lang/>
        </w:rPr>
        <w:t xml:space="preserve"> has the property of being either </w:t>
      </w:r>
      <w:r w:rsidRPr="002B23CD">
        <w:rPr>
          <w:rFonts w:asciiTheme="minorHAnsi" w:hAnsiTheme="minorHAnsi" w:cstheme="minorHAnsi"/>
          <w:i/>
          <w:iCs/>
          <w:sz w:val="16"/>
          <w:lang/>
        </w:rPr>
        <w:t>F</w:t>
      </w:r>
      <w:r w:rsidRPr="002B23CD">
        <w:rPr>
          <w:rFonts w:asciiTheme="minorHAnsi" w:hAnsiTheme="minorHAnsi" w:cstheme="minorHAnsi"/>
          <w:sz w:val="16"/>
          <w:lang/>
        </w:rPr>
        <w:t xml:space="preserve"> or </w:t>
      </w:r>
      <w:r w:rsidRPr="002B23CD">
        <w:rPr>
          <w:rFonts w:asciiTheme="minorHAnsi" w:hAnsiTheme="minorHAnsi" w:cstheme="minorHAnsi"/>
          <w:i/>
          <w:iCs/>
          <w:sz w:val="16"/>
          <w:lang/>
        </w:rPr>
        <w:t>G</w:t>
      </w:r>
      <w:r w:rsidRPr="002B23CD">
        <w:rPr>
          <w:rFonts w:asciiTheme="minorHAnsi" w:hAnsiTheme="minorHAnsi" w:cstheme="minorHAnsi"/>
          <w:sz w:val="16"/>
          <w:lang/>
        </w:rPr>
        <w:t xml:space="preserve">. And to claim that </w:t>
      </w:r>
      <w:r w:rsidRPr="002B23CD">
        <w:rPr>
          <w:rFonts w:asciiTheme="minorHAnsi" w:hAnsiTheme="minorHAnsi" w:cstheme="minorHAnsi"/>
          <w:i/>
          <w:iCs/>
          <w:sz w:val="16"/>
          <w:lang/>
        </w:rPr>
        <w:t>F</w:t>
      </w:r>
      <w:r w:rsidRPr="002B23CD">
        <w:rPr>
          <w:rFonts w:asciiTheme="minorHAnsi" w:hAnsiTheme="minorHAnsi" w:cstheme="minorHAnsi"/>
          <w:sz w:val="16"/>
          <w:lang/>
        </w:rPr>
        <w:t xml:space="preserve"> is a property of entities </w:t>
      </w:r>
      <w:r w:rsidRPr="002B23CD">
        <w:rPr>
          <w:rFonts w:asciiTheme="minorHAnsi" w:hAnsiTheme="minorHAnsi" w:cstheme="minorHAnsi"/>
          <w:i/>
          <w:iCs/>
          <w:sz w:val="16"/>
          <w:lang/>
        </w:rPr>
        <w:t>A and/or B</w:t>
      </w:r>
      <w:r w:rsidRPr="002B23CD">
        <w:rPr>
          <w:rFonts w:asciiTheme="minorHAnsi" w:hAnsiTheme="minorHAnsi" w:cstheme="minorHAnsi"/>
          <w:sz w:val="16"/>
          <w:lang/>
        </w:rPr>
        <w:t xml:space="preserve"> is to claim that either (i) </w:t>
      </w:r>
      <w:r w:rsidRPr="002B23CD">
        <w:rPr>
          <w:rFonts w:asciiTheme="minorHAnsi" w:hAnsiTheme="minorHAnsi" w:cstheme="minorHAnsi"/>
          <w:i/>
          <w:iCs/>
          <w:sz w:val="16"/>
          <w:lang/>
        </w:rPr>
        <w:t>F</w:t>
      </w:r>
      <w:r w:rsidRPr="002B23CD">
        <w:rPr>
          <w:rFonts w:asciiTheme="minorHAnsi" w:hAnsiTheme="minorHAnsi" w:cstheme="minorHAnsi"/>
          <w:sz w:val="16"/>
          <w:lang/>
        </w:rPr>
        <w:t xml:space="preserve"> holds for </w:t>
      </w:r>
      <w:r w:rsidRPr="002B23CD">
        <w:rPr>
          <w:rFonts w:asciiTheme="minorHAnsi" w:hAnsiTheme="minorHAnsi" w:cstheme="minorHAnsi"/>
          <w:i/>
          <w:iCs/>
          <w:sz w:val="16"/>
          <w:lang/>
        </w:rPr>
        <w:t>A</w:t>
      </w:r>
      <w:r w:rsidRPr="002B23CD">
        <w:rPr>
          <w:rFonts w:asciiTheme="minorHAnsi" w:hAnsiTheme="minorHAnsi" w:cstheme="minorHAnsi"/>
          <w:sz w:val="16"/>
          <w:lang/>
        </w:rPr>
        <w:t xml:space="preserve"> and </w:t>
      </w:r>
      <w:r w:rsidRPr="002B23CD">
        <w:rPr>
          <w:rFonts w:asciiTheme="minorHAnsi" w:hAnsiTheme="minorHAnsi" w:cstheme="minorHAnsi"/>
          <w:i/>
          <w:iCs/>
          <w:sz w:val="16"/>
          <w:lang/>
        </w:rPr>
        <w:t>B</w:t>
      </w:r>
      <w:r w:rsidRPr="002B23CD">
        <w:rPr>
          <w:rFonts w:asciiTheme="minorHAnsi" w:hAnsiTheme="minorHAnsi" w:cstheme="minorHAnsi"/>
          <w:sz w:val="16"/>
          <w:lang/>
        </w:rPr>
        <w:t xml:space="preserve"> or (ii) </w:t>
      </w:r>
      <w:r w:rsidRPr="002B23CD">
        <w:rPr>
          <w:rFonts w:asciiTheme="minorHAnsi" w:hAnsiTheme="minorHAnsi" w:cstheme="minorHAnsi"/>
          <w:i/>
          <w:iCs/>
          <w:sz w:val="16"/>
          <w:lang/>
        </w:rPr>
        <w:t>F</w:t>
      </w:r>
      <w:r w:rsidRPr="002B23CD">
        <w:rPr>
          <w:rFonts w:asciiTheme="minorHAnsi" w:hAnsiTheme="minorHAnsi" w:cstheme="minorHAnsi"/>
          <w:sz w:val="16"/>
          <w:lang/>
        </w:rPr>
        <w:t xml:space="preserve"> holds for </w:t>
      </w:r>
      <w:r w:rsidRPr="002B23CD">
        <w:rPr>
          <w:rFonts w:asciiTheme="minorHAnsi" w:hAnsiTheme="minorHAnsi" w:cstheme="minorHAnsi"/>
          <w:i/>
          <w:iCs/>
          <w:sz w:val="16"/>
          <w:lang/>
        </w:rPr>
        <w:t>A</w:t>
      </w:r>
      <w:r w:rsidRPr="002B23CD">
        <w:rPr>
          <w:rFonts w:asciiTheme="minorHAnsi" w:hAnsiTheme="minorHAnsi" w:cstheme="minorHAnsi"/>
          <w:sz w:val="16"/>
          <w:lang/>
        </w:rPr>
        <w:t xml:space="preserve"> or </w:t>
      </w:r>
      <w:r w:rsidRPr="002B23CD">
        <w:rPr>
          <w:rFonts w:asciiTheme="minorHAnsi" w:hAnsiTheme="minorHAnsi" w:cstheme="minorHAnsi"/>
          <w:i/>
          <w:iCs/>
          <w:sz w:val="16"/>
          <w:lang/>
        </w:rPr>
        <w:t>B</w:t>
      </w:r>
      <w:r w:rsidRPr="002B23CD">
        <w:rPr>
          <w:rFonts w:asciiTheme="minorHAnsi" w:hAnsiTheme="minorHAnsi" w:cstheme="minorHAnsi"/>
          <w:sz w:val="16"/>
          <w:lang/>
        </w:rPr>
        <w:t xml:space="preserve">. However, in that case </w:t>
      </w:r>
      <w:r w:rsidRPr="002B23CD">
        <w:rPr>
          <w:rFonts w:asciiTheme="minorHAnsi" w:hAnsiTheme="minorHAnsi" w:cstheme="minorHAnsi"/>
          <w:i/>
          <w:iCs/>
          <w:sz w:val="22"/>
          <w:highlight w:val="yellow"/>
          <w:u w:val="single"/>
          <w:lang/>
        </w:rPr>
        <w:t>and/or</w:t>
      </w:r>
      <w:r w:rsidRPr="002B23CD">
        <w:rPr>
          <w:rFonts w:asciiTheme="minorHAnsi" w:hAnsiTheme="minorHAnsi" w:cstheme="minorHAnsi"/>
          <w:sz w:val="22"/>
          <w:highlight w:val="yellow"/>
          <w:u w:val="single"/>
          <w:lang/>
        </w:rPr>
        <w:t xml:space="preserve"> is effectively identical in meaning with </w:t>
      </w:r>
      <w:r w:rsidRPr="002B23CD">
        <w:rPr>
          <w:rFonts w:asciiTheme="minorHAnsi" w:hAnsiTheme="minorHAnsi" w:cstheme="minorHAnsi"/>
          <w:i/>
          <w:iCs/>
          <w:sz w:val="22"/>
          <w:highlight w:val="yellow"/>
          <w:u w:val="single"/>
          <w:lang/>
        </w:rPr>
        <w:t>or</w:t>
      </w:r>
      <w:r w:rsidRPr="002B23CD">
        <w:rPr>
          <w:rFonts w:asciiTheme="minorHAnsi" w:hAnsiTheme="minorHAnsi" w:cstheme="minorHAnsi"/>
          <w:sz w:val="16"/>
          <w:lang/>
        </w:rPr>
        <w:t xml:space="preserve">, so it is at first rather hard to see why </w:t>
      </w:r>
      <w:r w:rsidRPr="002B23CD">
        <w:rPr>
          <w:rFonts w:asciiTheme="minorHAnsi" w:hAnsiTheme="minorHAnsi" w:cstheme="minorHAnsi"/>
          <w:i/>
          <w:iCs/>
          <w:sz w:val="16"/>
          <w:lang/>
        </w:rPr>
        <w:t>and/or</w:t>
      </w:r>
      <w:r w:rsidRPr="002B23CD">
        <w:rPr>
          <w:rFonts w:asciiTheme="minorHAnsi" w:hAnsiTheme="minorHAnsi" w:cstheme="minorHAnsi"/>
          <w:sz w:val="16"/>
          <w:lang/>
        </w:rPr>
        <w:t xml:space="preserve"> exists at all. But I do have a guess. The right theory of what </w:t>
      </w:r>
      <w:r w:rsidRPr="002B23CD">
        <w:rPr>
          <w:rFonts w:asciiTheme="minorHAnsi" w:hAnsiTheme="minorHAnsi" w:cstheme="minorHAnsi"/>
          <w:i/>
          <w:iCs/>
          <w:sz w:val="16"/>
          <w:lang/>
        </w:rPr>
        <w:t>or</w:t>
      </w:r>
      <w:r w:rsidRPr="002B23CD">
        <w:rPr>
          <w:rFonts w:asciiTheme="minorHAnsi" w:hAnsiTheme="minorHAnsi" w:cstheme="minorHAnsi"/>
          <w:sz w:val="16"/>
          <w:lang/>
        </w:rPr>
        <w:t xml:space="preserve"> means in English is that it is in general inclusive but that sometimes the exclusive special case is conveyed as a conversational implicature. </w:t>
      </w:r>
      <w:r w:rsidRPr="002B23CD">
        <w:rPr>
          <w:rFonts w:asciiTheme="minorHAnsi" w:hAnsiTheme="minorHAnsi" w:cstheme="minorHAnsi"/>
          <w:i/>
          <w:iCs/>
          <w:sz w:val="16"/>
          <w:lang/>
        </w:rPr>
        <w:t>I'm going to study linguistics at either York or Edinburgh</w:t>
      </w:r>
      <w:r w:rsidRPr="002B23CD">
        <w:rPr>
          <w:rFonts w:asciiTheme="minorHAnsi" w:hAnsiTheme="minorHAnsi" w:cstheme="minorHAnsi"/>
          <w:sz w:val="16"/>
          <w:lang/>
        </w:rPr>
        <w:t xml:space="preserve"> would often be taken to have the exclusive sense: since you typically go to a single university to take a single degree, and during the degree course you have no time to study elsewhere, a decision to choose York would normally exclude choosing Edinburgh as well. The exclusive sense is thus conveyed: one or the other of York and Edinburgh will be chosen, and if it is York it will not be Edinburgh, and if it is Edinburgh it will not be York. But of course if you think about it, someone who says she is choosing between those two universities does not commit herself for life to never studying at the other. When the two alternatives exclude each other, then the exclusive meaning is the only one that makes sense. If you are asked whether you want to sit in the stalls or in the balcony, it's one or the other but not both, because you can only be in one place at one time. </w:t>
      </w:r>
      <w:r w:rsidRPr="002B23CD">
        <w:rPr>
          <w:rFonts w:asciiTheme="minorHAnsi" w:hAnsiTheme="minorHAnsi" w:cstheme="minorHAnsi"/>
          <w:sz w:val="22"/>
          <w:highlight w:val="yellow"/>
          <w:u w:val="single"/>
          <w:lang/>
        </w:rPr>
        <w:t>When they don't exclude each other,</w:t>
      </w:r>
      <w:r w:rsidRPr="002B23CD">
        <w:rPr>
          <w:rFonts w:asciiTheme="minorHAnsi" w:hAnsiTheme="minorHAnsi" w:cstheme="minorHAnsi"/>
          <w:sz w:val="16"/>
          <w:lang/>
        </w:rPr>
        <w:t xml:space="preserve"> </w:t>
      </w:r>
      <w:r w:rsidRPr="002B23CD">
        <w:rPr>
          <w:rFonts w:asciiTheme="minorHAnsi" w:hAnsiTheme="minorHAnsi" w:cstheme="minorHAnsi"/>
          <w:sz w:val="22"/>
          <w:highlight w:val="yellow"/>
          <w:u w:val="single"/>
          <w:lang/>
        </w:rPr>
        <w:t>it's</w:t>
      </w:r>
      <w:r w:rsidRPr="002B23CD">
        <w:rPr>
          <w:rFonts w:asciiTheme="minorHAnsi" w:hAnsiTheme="minorHAnsi" w:cstheme="minorHAnsi"/>
          <w:sz w:val="16"/>
          <w:lang/>
        </w:rPr>
        <w:t xml:space="preserve"> </w:t>
      </w:r>
      <w:r w:rsidRPr="002B23CD">
        <w:rPr>
          <w:rFonts w:asciiTheme="minorHAnsi" w:hAnsiTheme="minorHAnsi" w:cstheme="minorHAnsi"/>
          <w:sz w:val="22"/>
          <w:highlight w:val="yellow"/>
          <w:u w:val="single"/>
          <w:lang/>
        </w:rPr>
        <w:t>always understood</w:t>
      </w:r>
      <w:r w:rsidRPr="002B23CD">
        <w:rPr>
          <w:rFonts w:asciiTheme="minorHAnsi" w:hAnsiTheme="minorHAnsi" w:cstheme="minorHAnsi"/>
          <w:sz w:val="16"/>
          <w:lang/>
        </w:rPr>
        <w:t xml:space="preserve"> </w:t>
      </w:r>
      <w:r w:rsidRPr="002B23CD">
        <w:rPr>
          <w:rFonts w:asciiTheme="minorHAnsi" w:hAnsiTheme="minorHAnsi" w:cstheme="minorHAnsi"/>
          <w:sz w:val="22"/>
          <w:highlight w:val="yellow"/>
          <w:u w:val="single"/>
          <w:lang/>
        </w:rPr>
        <w:t xml:space="preserve">that </w:t>
      </w:r>
      <w:r w:rsidRPr="002B23CD">
        <w:rPr>
          <w:rFonts w:asciiTheme="minorHAnsi" w:hAnsiTheme="minorHAnsi" w:cstheme="minorHAnsi"/>
          <w:i/>
          <w:iCs/>
          <w:sz w:val="22"/>
          <w:highlight w:val="yellow"/>
          <w:u w:val="single"/>
          <w:lang/>
        </w:rPr>
        <w:t>or</w:t>
      </w:r>
      <w:r w:rsidRPr="002B23CD">
        <w:rPr>
          <w:rFonts w:asciiTheme="minorHAnsi" w:hAnsiTheme="minorHAnsi" w:cstheme="minorHAnsi"/>
          <w:sz w:val="22"/>
          <w:highlight w:val="yellow"/>
          <w:u w:val="single"/>
          <w:lang/>
        </w:rPr>
        <w:t xml:space="preserve"> allows for both</w:t>
      </w:r>
      <w:r w:rsidRPr="002B23CD">
        <w:rPr>
          <w:rFonts w:asciiTheme="minorHAnsi" w:hAnsiTheme="minorHAnsi" w:cstheme="minorHAnsi"/>
          <w:sz w:val="16"/>
          <w:lang/>
        </w:rPr>
        <w:t xml:space="preserve">: </w:t>
      </w:r>
      <w:r w:rsidRPr="002B23CD">
        <w:rPr>
          <w:rFonts w:asciiTheme="minorHAnsi" w:hAnsiTheme="minorHAnsi" w:cstheme="minorHAnsi"/>
          <w:sz w:val="22"/>
          <w:highlight w:val="yellow"/>
          <w:u w:val="single"/>
          <w:lang/>
        </w:rPr>
        <w:t>obviously someone whose ambition is to win</w:t>
      </w:r>
      <w:r w:rsidRPr="002B23CD">
        <w:rPr>
          <w:rFonts w:asciiTheme="minorHAnsi" w:hAnsiTheme="minorHAnsi" w:cstheme="minorHAnsi"/>
          <w:sz w:val="16"/>
          <w:lang/>
        </w:rPr>
        <w:t xml:space="preserve"> either </w:t>
      </w:r>
      <w:r w:rsidRPr="002B23CD">
        <w:rPr>
          <w:rFonts w:asciiTheme="minorHAnsi" w:hAnsiTheme="minorHAnsi" w:cstheme="minorHAnsi"/>
          <w:sz w:val="22"/>
          <w:highlight w:val="yellow"/>
          <w:u w:val="single"/>
          <w:lang/>
        </w:rPr>
        <w:t>an Oscar or an Olympic</w:t>
      </w:r>
      <w:r w:rsidRPr="002B23CD">
        <w:rPr>
          <w:rFonts w:asciiTheme="minorHAnsi" w:hAnsiTheme="minorHAnsi" w:cstheme="minorHAnsi"/>
          <w:sz w:val="16"/>
          <w:lang/>
        </w:rPr>
        <w:t xml:space="preserve"> </w:t>
      </w:r>
      <w:r w:rsidRPr="002B23CD">
        <w:rPr>
          <w:rFonts w:asciiTheme="minorHAnsi" w:hAnsiTheme="minorHAnsi" w:cstheme="minorHAnsi"/>
          <w:sz w:val="22"/>
          <w:highlight w:val="yellow"/>
          <w:u w:val="single"/>
          <w:lang/>
        </w:rPr>
        <w:t>medal wouldn't feel a failure if they won both</w:t>
      </w:r>
      <w:r w:rsidRPr="002B23CD">
        <w:rPr>
          <w:rFonts w:asciiTheme="minorHAnsi" w:hAnsiTheme="minorHAnsi" w:cstheme="minorHAnsi"/>
          <w:sz w:val="16"/>
          <w:lang/>
        </w:rPr>
        <w:t xml:space="preserve">. Winning both would satisfy the ambition in spades. So my guess would be that </w:t>
      </w:r>
      <w:r w:rsidRPr="002B23CD">
        <w:rPr>
          <w:rFonts w:asciiTheme="minorHAnsi" w:hAnsiTheme="minorHAnsi" w:cstheme="minorHAnsi"/>
          <w:i/>
          <w:iCs/>
          <w:sz w:val="16"/>
          <w:lang/>
        </w:rPr>
        <w:t>and/or</w:t>
      </w:r>
      <w:r w:rsidRPr="002B23CD">
        <w:rPr>
          <w:rFonts w:asciiTheme="minorHAnsi" w:hAnsiTheme="minorHAnsi" w:cstheme="minorHAnsi"/>
          <w:sz w:val="16"/>
          <w:lang/>
        </w:rPr>
        <w:t xml:space="preserve"> is a way of underlining the point that the </w:t>
      </w:r>
      <w:r w:rsidRPr="002B23CD">
        <w:rPr>
          <w:rFonts w:asciiTheme="minorHAnsi" w:hAnsiTheme="minorHAnsi" w:cstheme="minorHAnsi"/>
          <w:i/>
          <w:iCs/>
          <w:sz w:val="16"/>
          <w:lang/>
        </w:rPr>
        <w:t>or</w:t>
      </w:r>
      <w:r w:rsidRPr="002B23CD">
        <w:rPr>
          <w:rFonts w:asciiTheme="minorHAnsi" w:hAnsiTheme="minorHAnsi" w:cstheme="minorHAnsi"/>
          <w:sz w:val="16"/>
          <w:lang/>
        </w:rPr>
        <w:t xml:space="preserve"> is to be understood in its inclusive sense rather than its exclusive sense. Sometimes you want to explicitly indicate "or more than one of the above", and </w:t>
      </w:r>
      <w:r w:rsidRPr="002B23CD">
        <w:rPr>
          <w:rFonts w:asciiTheme="minorHAnsi" w:hAnsiTheme="minorHAnsi" w:cstheme="minorHAnsi"/>
          <w:i/>
          <w:iCs/>
          <w:sz w:val="16"/>
          <w:lang/>
        </w:rPr>
        <w:t>and/or</w:t>
      </w:r>
      <w:r w:rsidRPr="002B23CD">
        <w:rPr>
          <w:rFonts w:asciiTheme="minorHAnsi" w:hAnsiTheme="minorHAnsi" w:cstheme="minorHAnsi"/>
          <w:sz w:val="16"/>
          <w:lang/>
        </w:rPr>
        <w:t xml:space="preserve"> does that. Take the first example of </w:t>
      </w:r>
      <w:r w:rsidRPr="002B23CD">
        <w:rPr>
          <w:rFonts w:asciiTheme="minorHAnsi" w:hAnsiTheme="minorHAnsi" w:cstheme="minorHAnsi"/>
          <w:i/>
          <w:iCs/>
          <w:sz w:val="16"/>
          <w:lang/>
        </w:rPr>
        <w:t>and/or</w:t>
      </w:r>
      <w:r w:rsidRPr="002B23CD">
        <w:rPr>
          <w:rFonts w:asciiTheme="minorHAnsi" w:hAnsiTheme="minorHAnsi" w:cstheme="minorHAnsi"/>
          <w:sz w:val="16"/>
          <w:lang/>
        </w:rPr>
        <w:t xml:space="preserve"> in the </w:t>
      </w:r>
      <w:r w:rsidRPr="002B23CD">
        <w:rPr>
          <w:rFonts w:asciiTheme="minorHAnsi" w:hAnsiTheme="minorHAnsi" w:cstheme="minorHAnsi"/>
          <w:i/>
          <w:iCs/>
          <w:sz w:val="16"/>
          <w:lang/>
        </w:rPr>
        <w:t>Wall Street Journal</w:t>
      </w:r>
      <w:r w:rsidRPr="002B23CD">
        <w:rPr>
          <w:rFonts w:asciiTheme="minorHAnsi" w:hAnsiTheme="minorHAnsi" w:cstheme="minorHAnsi"/>
          <w:sz w:val="16"/>
          <w:lang/>
        </w:rPr>
        <w:t xml:space="preserve"> corpus of 1987-1989 (a 44-million-word collection of random articles that linguists often use as a source for real-life examples because the Linguistic Data Consortium — the host for the giant Language Log servers — made it available in 1993 nice and cheap). The example (which actually happens to be a quotation from the </w:t>
      </w:r>
      <w:r w:rsidRPr="002B23CD">
        <w:rPr>
          <w:rFonts w:asciiTheme="minorHAnsi" w:hAnsiTheme="minorHAnsi" w:cstheme="minorHAnsi"/>
          <w:i/>
          <w:iCs/>
          <w:sz w:val="16"/>
          <w:lang/>
        </w:rPr>
        <w:t>Washington Post</w:t>
      </w:r>
      <w:r w:rsidRPr="002B23CD">
        <w:rPr>
          <w:rFonts w:asciiTheme="minorHAnsi" w:hAnsiTheme="minorHAnsi" w:cstheme="minorHAnsi"/>
          <w:sz w:val="16"/>
          <w:lang/>
        </w:rPr>
        <w:t xml:space="preserve">) is this: </w:t>
      </w:r>
      <w:r w:rsidRPr="002B23CD">
        <w:rPr>
          <w:rFonts w:asciiTheme="minorHAnsi" w:hAnsiTheme="minorHAnsi" w:cstheme="minorHAnsi"/>
          <w:i/>
          <w:iCs/>
          <w:sz w:val="16"/>
          <w:lang/>
        </w:rPr>
        <w:t>Too many of his attitudes, claims and complaints are careless, conflicting, dubious, inaccurate, mean, petty, simplistic, superficial, uninformed and/or pointlessly biased.</w:t>
      </w:r>
      <w:r w:rsidRPr="002B23CD">
        <w:rPr>
          <w:rFonts w:asciiTheme="minorHAnsi" w:hAnsiTheme="minorHAnsi" w:cstheme="minorHAnsi"/>
          <w:sz w:val="16"/>
          <w:lang/>
        </w:rPr>
        <w:t xml:space="preserve"> I take it as obvious that if one hundred percent of the hapless man's attitudes, claims and complaints had all ten properties — every single one was careless and conflicting and dubious and inaccurate and mean and petty and simplistic and superficial and uninformed and pointlessly biased — then the quoted claim would be regarded as true, not false. </w:t>
      </w:r>
      <w:r w:rsidRPr="002B23CD">
        <w:rPr>
          <w:rFonts w:asciiTheme="minorHAnsi" w:hAnsiTheme="minorHAnsi" w:cstheme="minorHAnsi"/>
          <w:sz w:val="22"/>
          <w:highlight w:val="yellow"/>
          <w:u w:val="single"/>
          <w:lang/>
        </w:rPr>
        <w:t xml:space="preserve">An </w:t>
      </w:r>
      <w:r w:rsidRPr="002B23CD">
        <w:rPr>
          <w:rFonts w:asciiTheme="minorHAnsi" w:hAnsiTheme="minorHAnsi" w:cstheme="minorHAnsi"/>
          <w:i/>
          <w:iCs/>
          <w:sz w:val="22"/>
          <w:highlight w:val="yellow"/>
          <w:u w:val="single"/>
          <w:lang/>
        </w:rPr>
        <w:t>or</w:t>
      </w:r>
      <w:r w:rsidRPr="002B23CD">
        <w:rPr>
          <w:rFonts w:asciiTheme="minorHAnsi" w:hAnsiTheme="minorHAnsi" w:cstheme="minorHAnsi"/>
          <w:sz w:val="22"/>
          <w:highlight w:val="yellow"/>
          <w:u w:val="single"/>
          <w:lang/>
        </w:rPr>
        <w:t xml:space="preserve"> would have done the job here, but the </w:t>
      </w:r>
      <w:r w:rsidRPr="002B23CD">
        <w:rPr>
          <w:rFonts w:asciiTheme="minorHAnsi" w:hAnsiTheme="minorHAnsi" w:cstheme="minorHAnsi"/>
          <w:i/>
          <w:iCs/>
          <w:sz w:val="22"/>
          <w:highlight w:val="yellow"/>
          <w:u w:val="single"/>
          <w:lang/>
        </w:rPr>
        <w:t>and/or</w:t>
      </w:r>
      <w:r w:rsidRPr="002B23CD">
        <w:rPr>
          <w:rFonts w:asciiTheme="minorHAnsi" w:hAnsiTheme="minorHAnsi" w:cstheme="minorHAnsi"/>
          <w:sz w:val="22"/>
          <w:highlight w:val="yellow"/>
          <w:u w:val="single"/>
          <w:lang/>
        </w:rPr>
        <w:t xml:space="preserve"> injects a (logically redundant) reminder</w:t>
      </w:r>
      <w:r w:rsidRPr="002B23CD">
        <w:rPr>
          <w:rFonts w:asciiTheme="minorHAnsi" w:hAnsiTheme="minorHAnsi" w:cstheme="minorHAnsi"/>
          <w:sz w:val="16"/>
          <w:lang/>
        </w:rPr>
        <w:t xml:space="preserve"> that it may well be the case that more than one of the list of ten properties applies to the miserable individual in question.</w:t>
      </w:r>
    </w:p>
    <w:p w:rsidR="007064E3" w:rsidRPr="002B23CD" w:rsidRDefault="007064E3" w:rsidP="007064E3">
      <w:pPr>
        <w:autoSpaceDE w:val="0"/>
        <w:autoSpaceDN w:val="0"/>
        <w:adjustRightInd w:val="0"/>
        <w:rPr>
          <w:rFonts w:asciiTheme="minorHAnsi" w:hAnsiTheme="minorHAnsi" w:cstheme="minorHAnsi"/>
          <w:b/>
          <w:bCs/>
          <w:sz w:val="22"/>
          <w:lang/>
        </w:rPr>
      </w:pPr>
    </w:p>
    <w:p w:rsidR="007064E3" w:rsidRPr="002B23CD" w:rsidRDefault="007064E3" w:rsidP="007064E3">
      <w:pPr>
        <w:autoSpaceDE w:val="0"/>
        <w:autoSpaceDN w:val="0"/>
        <w:adjustRightInd w:val="0"/>
        <w:rPr>
          <w:rFonts w:asciiTheme="minorHAnsi" w:hAnsiTheme="minorHAnsi" w:cstheme="minorHAnsi"/>
          <w:b/>
          <w:bCs/>
          <w:sz w:val="22"/>
          <w:lang/>
        </w:rPr>
      </w:pPr>
    </w:p>
    <w:p w:rsidR="007064E3" w:rsidRPr="002B23CD" w:rsidRDefault="007064E3" w:rsidP="007064E3">
      <w:pPr>
        <w:pStyle w:val="Heading3"/>
        <w:rPr>
          <w:rFonts w:asciiTheme="minorHAnsi" w:hAnsiTheme="minorHAnsi" w:cstheme="minorHAnsi"/>
          <w:sz w:val="22"/>
          <w:lang/>
        </w:rPr>
      </w:pPr>
      <w:bookmarkStart w:id="611" w:name="_Toc298421345"/>
      <w:bookmarkStart w:id="612" w:name="_Toc298496531"/>
      <w:r w:rsidRPr="002B23CD">
        <w:rPr>
          <w:rFonts w:asciiTheme="minorHAnsi" w:hAnsiTheme="minorHAnsi" w:cstheme="minorHAnsi"/>
          <w:sz w:val="22"/>
          <w:lang/>
        </w:rPr>
        <w:t>And means requires both</w:t>
      </w:r>
      <w:bookmarkEnd w:id="611"/>
      <w:bookmarkEnd w:id="612"/>
    </w:p>
    <w:p w:rsidR="007064E3" w:rsidRPr="002B23CD" w:rsidRDefault="007064E3" w:rsidP="007064E3">
      <w:pPr>
        <w:autoSpaceDE w:val="0"/>
        <w:autoSpaceDN w:val="0"/>
        <w:adjustRightInd w:val="0"/>
        <w:spacing w:after="100" w:afterAutospacing="1"/>
        <w:rPr>
          <w:rFonts w:asciiTheme="minorHAnsi" w:hAnsiTheme="minorHAnsi" w:cstheme="minorHAnsi"/>
          <w:sz w:val="22"/>
          <w:lang/>
        </w:rPr>
      </w:pPr>
      <w:r w:rsidRPr="002B23CD">
        <w:rPr>
          <w:rStyle w:val="StyleStyleBold12pt"/>
          <w:rFonts w:asciiTheme="minorHAnsi" w:hAnsiTheme="minorHAnsi" w:cstheme="minorHAnsi"/>
          <w:sz w:val="22"/>
        </w:rPr>
        <w:t>Words</w:t>
      </w:r>
      <w:r w:rsidRPr="002B23CD">
        <w:rPr>
          <w:rFonts w:asciiTheme="minorHAnsi" w:hAnsiTheme="minorHAnsi" w:cstheme="minorHAnsi"/>
          <w:b/>
          <w:bCs/>
          <w:sz w:val="22"/>
          <w:lang/>
        </w:rPr>
        <w:t xml:space="preserve"> </w:t>
      </w:r>
      <w:r w:rsidRPr="002B23CD">
        <w:rPr>
          <w:rStyle w:val="StyleStyleBold12pt"/>
          <w:rFonts w:asciiTheme="minorHAnsi" w:hAnsiTheme="minorHAnsi" w:cstheme="minorHAnsi"/>
          <w:sz w:val="22"/>
        </w:rPr>
        <w:t>and</w:t>
      </w:r>
      <w:r w:rsidRPr="002B23CD">
        <w:rPr>
          <w:rFonts w:asciiTheme="minorHAnsi" w:hAnsiTheme="minorHAnsi" w:cstheme="minorHAnsi"/>
          <w:b/>
          <w:bCs/>
          <w:sz w:val="22"/>
          <w:lang/>
        </w:rPr>
        <w:t xml:space="preserve"> </w:t>
      </w:r>
      <w:r w:rsidRPr="002B23CD">
        <w:rPr>
          <w:rStyle w:val="StyleStyleBold12pt"/>
          <w:rFonts w:asciiTheme="minorHAnsi" w:hAnsiTheme="minorHAnsi" w:cstheme="minorHAnsi"/>
          <w:sz w:val="22"/>
        </w:rPr>
        <w:t>Phrases</w:t>
      </w:r>
      <w:r w:rsidRPr="002B23CD">
        <w:rPr>
          <w:rFonts w:asciiTheme="minorHAnsi" w:hAnsiTheme="minorHAnsi" w:cstheme="minorHAnsi"/>
          <w:b/>
          <w:bCs/>
          <w:sz w:val="22"/>
          <w:lang/>
        </w:rPr>
        <w:t xml:space="preserve"> </w:t>
      </w:r>
      <w:r w:rsidRPr="002B23CD">
        <w:rPr>
          <w:rStyle w:val="StyleStyleBold12pt"/>
          <w:rFonts w:asciiTheme="minorHAnsi" w:hAnsiTheme="minorHAnsi" w:cstheme="minorHAnsi"/>
          <w:sz w:val="22"/>
        </w:rPr>
        <w:t>07</w:t>
      </w:r>
      <w:r w:rsidRPr="002B23CD">
        <w:rPr>
          <w:rFonts w:asciiTheme="minorHAnsi" w:hAnsiTheme="minorHAnsi" w:cstheme="minorHAnsi"/>
          <w:b/>
          <w:bCs/>
          <w:sz w:val="22"/>
          <w:lang/>
        </w:rPr>
        <w:t xml:space="preserve"> </w:t>
      </w:r>
      <w:r w:rsidRPr="002B23CD">
        <w:rPr>
          <w:rFonts w:asciiTheme="minorHAnsi" w:hAnsiTheme="minorHAnsi" w:cstheme="minorHAnsi"/>
          <w:sz w:val="22"/>
          <w:lang/>
        </w:rPr>
        <w:t>(3A W&amp;P, p. 166)</w:t>
      </w: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lang/>
        </w:rPr>
        <w:t xml:space="preserve">C.A.Fed. 2001. </w:t>
      </w:r>
      <w:r w:rsidRPr="002B23CD">
        <w:rPr>
          <w:rFonts w:asciiTheme="minorHAnsi" w:hAnsiTheme="minorHAnsi" w:cstheme="minorHAnsi"/>
          <w:sz w:val="22"/>
          <w:highlight w:val="yellow"/>
          <w:u w:val="single"/>
          <w:lang/>
        </w:rPr>
        <w:t>Inclusion of conjunctive “and” in regulation indicated</w:t>
      </w:r>
      <w:r w:rsidRPr="002B23CD">
        <w:rPr>
          <w:rFonts w:asciiTheme="minorHAnsi" w:hAnsiTheme="minorHAnsi" w:cstheme="minorHAnsi"/>
          <w:sz w:val="22"/>
          <w:highlight w:val="yellow"/>
          <w:lang/>
        </w:rPr>
        <w:t xml:space="preserve"> </w:t>
      </w:r>
      <w:r w:rsidRPr="002B23CD">
        <w:rPr>
          <w:rFonts w:asciiTheme="minorHAnsi" w:hAnsiTheme="minorHAnsi" w:cstheme="minorHAnsi"/>
          <w:sz w:val="22"/>
          <w:lang/>
        </w:rPr>
        <w:t xml:space="preserve">that </w:t>
      </w:r>
      <w:r w:rsidRPr="002B23CD">
        <w:rPr>
          <w:rFonts w:asciiTheme="minorHAnsi" w:hAnsiTheme="minorHAnsi" w:cstheme="minorHAnsi"/>
          <w:sz w:val="22"/>
          <w:highlight w:val="yellow"/>
          <w:u w:val="single"/>
          <w:lang/>
        </w:rPr>
        <w:t>all</w:t>
      </w:r>
      <w:r w:rsidRPr="002B23CD">
        <w:rPr>
          <w:rFonts w:asciiTheme="minorHAnsi" w:hAnsiTheme="minorHAnsi" w:cstheme="minorHAnsi"/>
          <w:sz w:val="22"/>
          <w:highlight w:val="yellow"/>
          <w:lang/>
        </w:rPr>
        <w:t xml:space="preserve"> </w:t>
      </w:r>
      <w:r w:rsidRPr="002B23CD">
        <w:rPr>
          <w:rFonts w:asciiTheme="minorHAnsi" w:hAnsiTheme="minorHAnsi" w:cstheme="minorHAnsi"/>
          <w:sz w:val="22"/>
          <w:lang/>
        </w:rPr>
        <w:t>three</w:t>
      </w:r>
      <w:r w:rsidRPr="002B23CD">
        <w:rPr>
          <w:rFonts w:asciiTheme="minorHAnsi" w:hAnsiTheme="minorHAnsi" w:cstheme="minorHAnsi"/>
          <w:sz w:val="22"/>
          <w:highlight w:val="yellow"/>
          <w:lang/>
        </w:rPr>
        <w:t xml:space="preserve"> </w:t>
      </w:r>
      <w:r w:rsidRPr="002B23CD">
        <w:rPr>
          <w:rFonts w:asciiTheme="minorHAnsi" w:hAnsiTheme="minorHAnsi" w:cstheme="minorHAnsi"/>
          <w:sz w:val="22"/>
          <w:highlight w:val="yellow"/>
          <w:u w:val="single"/>
          <w:lang/>
        </w:rPr>
        <w:t>of the enumerated criteria</w:t>
      </w:r>
      <w:r w:rsidRPr="002B23CD">
        <w:rPr>
          <w:rFonts w:asciiTheme="minorHAnsi" w:hAnsiTheme="minorHAnsi" w:cstheme="minorHAnsi"/>
          <w:sz w:val="22"/>
          <w:highlight w:val="yellow"/>
          <w:lang/>
        </w:rPr>
        <w:t xml:space="preserve"> </w:t>
      </w:r>
      <w:r w:rsidRPr="002B23CD">
        <w:rPr>
          <w:rFonts w:asciiTheme="minorHAnsi" w:hAnsiTheme="minorHAnsi" w:cstheme="minorHAnsi"/>
          <w:sz w:val="22"/>
          <w:highlight w:val="yellow"/>
          <w:u w:val="single"/>
          <w:lang/>
        </w:rPr>
        <w:t>had</w:t>
      </w:r>
      <w:r w:rsidRPr="002B23CD">
        <w:rPr>
          <w:rFonts w:asciiTheme="minorHAnsi" w:hAnsiTheme="minorHAnsi" w:cstheme="minorHAnsi"/>
          <w:sz w:val="22"/>
          <w:highlight w:val="yellow"/>
          <w:lang/>
        </w:rPr>
        <w:t xml:space="preserve"> </w:t>
      </w:r>
      <w:r w:rsidRPr="002B23CD">
        <w:rPr>
          <w:rFonts w:asciiTheme="minorHAnsi" w:hAnsiTheme="minorHAnsi" w:cstheme="minorHAnsi"/>
          <w:sz w:val="22"/>
          <w:highlight w:val="yellow"/>
          <w:u w:val="single"/>
          <w:lang/>
        </w:rPr>
        <w:t>to be demonstrated</w:t>
      </w:r>
      <w:r w:rsidRPr="002B23CD">
        <w:rPr>
          <w:rFonts w:asciiTheme="minorHAnsi" w:hAnsiTheme="minorHAnsi" w:cstheme="minorHAnsi"/>
          <w:sz w:val="22"/>
          <w:lang/>
        </w:rPr>
        <w:t>.—Watson v. Department of Navy, 262 F. 3d 1292, certiorari denied 122 S.Ct. 817, 534 U.S. 1083, 151 L.Ed.2d 700.—Admin Law 412.1.</w:t>
      </w:r>
    </w:p>
    <w:p w:rsidR="007064E3" w:rsidRPr="002B23CD" w:rsidRDefault="007064E3" w:rsidP="007064E3">
      <w:pPr>
        <w:autoSpaceDE w:val="0"/>
        <w:autoSpaceDN w:val="0"/>
        <w:adjustRightInd w:val="0"/>
        <w:rPr>
          <w:rFonts w:asciiTheme="minorHAnsi" w:hAnsiTheme="minorHAnsi" w:cstheme="minorHAnsi"/>
          <w:b/>
          <w:bCs/>
          <w:sz w:val="22"/>
          <w:u w:val="single"/>
          <w:lang/>
        </w:rPr>
      </w:pPr>
    </w:p>
    <w:p w:rsidR="007064E3" w:rsidRPr="002B23CD" w:rsidRDefault="007064E3" w:rsidP="007064E3">
      <w:pPr>
        <w:autoSpaceDE w:val="0"/>
        <w:autoSpaceDN w:val="0"/>
        <w:adjustRightInd w:val="0"/>
        <w:rPr>
          <w:rFonts w:asciiTheme="minorHAnsi" w:hAnsiTheme="minorHAnsi" w:cstheme="minorHAnsi"/>
          <w:b/>
          <w:bCs/>
          <w:sz w:val="22"/>
          <w:u w:val="single"/>
          <w:lang/>
        </w:rPr>
      </w:pPr>
    </w:p>
    <w:p w:rsidR="007064E3" w:rsidRPr="002B23CD" w:rsidRDefault="007064E3" w:rsidP="007064E3">
      <w:pPr>
        <w:pStyle w:val="Heading3"/>
        <w:rPr>
          <w:rFonts w:asciiTheme="minorHAnsi" w:hAnsiTheme="minorHAnsi" w:cstheme="minorHAnsi"/>
          <w:sz w:val="22"/>
          <w:lang/>
        </w:rPr>
      </w:pPr>
      <w:bookmarkStart w:id="613" w:name="_Toc298421346"/>
      <w:bookmarkStart w:id="614" w:name="_Toc298496532"/>
      <w:r w:rsidRPr="002B23CD">
        <w:rPr>
          <w:rFonts w:asciiTheme="minorHAnsi" w:hAnsiTheme="minorHAnsi" w:cstheme="minorHAnsi"/>
          <w:sz w:val="22"/>
          <w:lang/>
        </w:rPr>
        <w:t>Or doesn’t have to be both</w:t>
      </w:r>
      <w:bookmarkEnd w:id="613"/>
      <w:bookmarkEnd w:id="614"/>
    </w:p>
    <w:p w:rsidR="007064E3" w:rsidRPr="002B23CD" w:rsidRDefault="007064E3" w:rsidP="007064E3">
      <w:pPr>
        <w:autoSpaceDE w:val="0"/>
        <w:autoSpaceDN w:val="0"/>
        <w:adjustRightInd w:val="0"/>
        <w:spacing w:after="100" w:afterAutospacing="1"/>
        <w:rPr>
          <w:rFonts w:asciiTheme="minorHAnsi" w:hAnsiTheme="minorHAnsi" w:cstheme="minorHAnsi"/>
          <w:sz w:val="22"/>
          <w:lang/>
        </w:rPr>
      </w:pPr>
      <w:r w:rsidRPr="002B23CD">
        <w:rPr>
          <w:rStyle w:val="StyleStyleBold12pt"/>
          <w:rFonts w:asciiTheme="minorHAnsi" w:hAnsiTheme="minorHAnsi" w:cstheme="minorHAnsi"/>
          <w:sz w:val="22"/>
        </w:rPr>
        <w:t>Webster’s</w:t>
      </w:r>
      <w:r w:rsidRPr="002B23CD">
        <w:rPr>
          <w:rFonts w:asciiTheme="minorHAnsi" w:hAnsiTheme="minorHAnsi" w:cstheme="minorHAnsi"/>
          <w:b/>
          <w:bCs/>
          <w:sz w:val="22"/>
          <w:lang/>
        </w:rPr>
        <w:t xml:space="preserve"> </w:t>
      </w:r>
      <w:r w:rsidRPr="002B23CD">
        <w:rPr>
          <w:rStyle w:val="StyleStyleBold12pt"/>
          <w:rFonts w:asciiTheme="minorHAnsi" w:hAnsiTheme="minorHAnsi" w:cstheme="minorHAnsi"/>
          <w:sz w:val="22"/>
        </w:rPr>
        <w:t>96</w:t>
      </w:r>
      <w:r w:rsidRPr="002B23CD">
        <w:rPr>
          <w:rFonts w:asciiTheme="minorHAnsi" w:hAnsiTheme="minorHAnsi" w:cstheme="minorHAnsi"/>
          <w:b/>
          <w:bCs/>
          <w:sz w:val="22"/>
          <w:lang/>
        </w:rPr>
        <w:t xml:space="preserve"> </w:t>
      </w:r>
      <w:r w:rsidRPr="002B23CD">
        <w:rPr>
          <w:rFonts w:asciiTheme="minorHAnsi" w:hAnsiTheme="minorHAnsi" w:cstheme="minorHAnsi"/>
          <w:sz w:val="22"/>
          <w:lang/>
        </w:rPr>
        <w:t xml:space="preserve">(Revised Unabridged Dictionary, “Or”, </w:t>
      </w:r>
      <w:hyperlink r:id="rId92" w:history="1">
        <w:r w:rsidRPr="002B23CD">
          <w:rPr>
            <w:rFonts w:asciiTheme="minorHAnsi" w:hAnsiTheme="minorHAnsi" w:cstheme="minorHAnsi"/>
            <w:color w:val="0000FF"/>
            <w:sz w:val="22"/>
            <w:u w:val="single"/>
            <w:lang/>
          </w:rPr>
          <w:t>http://dictionary.reference.com/browse/or</w:t>
        </w:r>
      </w:hyperlink>
      <w:r w:rsidRPr="002B23CD">
        <w:rPr>
          <w:rFonts w:asciiTheme="minorHAnsi" w:hAnsiTheme="minorHAnsi" w:cstheme="minorHAnsi"/>
          <w:sz w:val="22"/>
          <w:lang/>
        </w:rPr>
        <w:t>)</w:t>
      </w: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lang/>
        </w:rPr>
        <w:t xml:space="preserve">1. </w:t>
      </w:r>
      <w:r w:rsidRPr="002B23CD">
        <w:rPr>
          <w:rFonts w:asciiTheme="minorHAnsi" w:hAnsiTheme="minorHAnsi" w:cstheme="minorHAnsi"/>
          <w:sz w:val="22"/>
          <w:highlight w:val="yellow"/>
          <w:u w:val="single"/>
          <w:lang/>
        </w:rPr>
        <w:t>One of two; the one or the other</w:t>
      </w:r>
      <w:r w:rsidRPr="002B23CD">
        <w:rPr>
          <w:rFonts w:asciiTheme="minorHAnsi" w:hAnsiTheme="minorHAnsi" w:cstheme="minorHAnsi"/>
          <w:sz w:val="22"/>
          <w:lang/>
        </w:rPr>
        <w:t>; -- properly used of two things, but sometimes of a larger number, for any one.</w:t>
      </w:r>
    </w:p>
    <w:p w:rsidR="007064E3" w:rsidRPr="002B23CD" w:rsidRDefault="007064E3" w:rsidP="007064E3">
      <w:pPr>
        <w:autoSpaceDE w:val="0"/>
        <w:autoSpaceDN w:val="0"/>
        <w:adjustRightInd w:val="0"/>
        <w:rPr>
          <w:rFonts w:asciiTheme="minorHAnsi" w:hAnsiTheme="minorHAnsi" w:cstheme="minorHAnsi"/>
          <w:sz w:val="22"/>
          <w:lang/>
        </w:rPr>
      </w:pPr>
    </w:p>
    <w:p w:rsidR="007064E3" w:rsidRPr="002B23CD" w:rsidRDefault="007064E3" w:rsidP="007064E3">
      <w:pPr>
        <w:autoSpaceDE w:val="0"/>
        <w:autoSpaceDN w:val="0"/>
        <w:adjustRightInd w:val="0"/>
        <w:rPr>
          <w:rFonts w:asciiTheme="minorHAnsi" w:hAnsiTheme="minorHAnsi" w:cstheme="minorHAnsi"/>
          <w:b/>
          <w:bCs/>
          <w:sz w:val="22"/>
          <w:lang/>
        </w:rPr>
      </w:pPr>
    </w:p>
    <w:p w:rsidR="007064E3" w:rsidRPr="002B23CD" w:rsidRDefault="007064E3" w:rsidP="007064E3">
      <w:pPr>
        <w:pStyle w:val="Heading3"/>
        <w:rPr>
          <w:rFonts w:asciiTheme="minorHAnsi" w:hAnsiTheme="minorHAnsi" w:cstheme="minorHAnsi"/>
          <w:sz w:val="22"/>
          <w:lang/>
        </w:rPr>
      </w:pPr>
      <w:bookmarkStart w:id="615" w:name="_Toc298421347"/>
      <w:bookmarkStart w:id="616" w:name="_Toc298496533"/>
      <w:r w:rsidRPr="002B23CD">
        <w:rPr>
          <w:rFonts w:asciiTheme="minorHAnsi" w:hAnsiTheme="minorHAnsi" w:cstheme="minorHAnsi"/>
          <w:sz w:val="22"/>
          <w:lang/>
        </w:rPr>
        <w:t>Or means only one</w:t>
      </w:r>
      <w:bookmarkEnd w:id="615"/>
      <w:bookmarkEnd w:id="616"/>
    </w:p>
    <w:p w:rsidR="007064E3" w:rsidRPr="002B23CD" w:rsidRDefault="007064E3" w:rsidP="007064E3">
      <w:pPr>
        <w:autoSpaceDE w:val="0"/>
        <w:autoSpaceDN w:val="0"/>
        <w:adjustRightInd w:val="0"/>
        <w:spacing w:after="100" w:afterAutospacing="1"/>
        <w:rPr>
          <w:rFonts w:asciiTheme="minorHAnsi" w:hAnsiTheme="minorHAnsi" w:cstheme="minorHAnsi"/>
          <w:sz w:val="22"/>
          <w:lang/>
        </w:rPr>
      </w:pPr>
      <w:r w:rsidRPr="002B23CD">
        <w:rPr>
          <w:rStyle w:val="StyleStyleBold12pt"/>
          <w:rFonts w:asciiTheme="minorHAnsi" w:hAnsiTheme="minorHAnsi" w:cstheme="minorHAnsi"/>
          <w:sz w:val="22"/>
        </w:rPr>
        <w:t>Quirk</w:t>
      </w:r>
      <w:r w:rsidRPr="002B23CD">
        <w:rPr>
          <w:rFonts w:asciiTheme="minorHAnsi" w:hAnsiTheme="minorHAnsi" w:cstheme="minorHAnsi"/>
          <w:b/>
          <w:bCs/>
          <w:sz w:val="22"/>
          <w:lang/>
        </w:rPr>
        <w:t xml:space="preserve"> </w:t>
      </w:r>
      <w:r w:rsidRPr="002B23CD">
        <w:rPr>
          <w:rStyle w:val="StyleStyleBold12pt"/>
          <w:rFonts w:asciiTheme="minorHAnsi" w:hAnsiTheme="minorHAnsi" w:cstheme="minorHAnsi"/>
          <w:sz w:val="22"/>
        </w:rPr>
        <w:t>93</w:t>
      </w:r>
      <w:r w:rsidRPr="002B23CD">
        <w:rPr>
          <w:rFonts w:asciiTheme="minorHAnsi" w:hAnsiTheme="minorHAnsi" w:cstheme="minorHAnsi"/>
          <w:sz w:val="22"/>
          <w:lang/>
        </w:rPr>
        <w:t xml:space="preserve"> (Randolph, Professor of Linguistics – University of Durham, and Sidney Greenbaum, “A University Grammar of English”, </w:t>
      </w:r>
      <w:hyperlink r:id="rId93" w:history="1">
        <w:r w:rsidRPr="002B23CD">
          <w:rPr>
            <w:rFonts w:asciiTheme="minorHAnsi" w:hAnsiTheme="minorHAnsi" w:cstheme="minorHAnsi"/>
            <w:color w:val="0000FF"/>
            <w:sz w:val="22"/>
            <w:u w:val="single"/>
            <w:lang/>
          </w:rPr>
          <w:t>http://grammar.ccc.commnet.edu/grammar/conjunctions.htm</w:t>
        </w:r>
      </w:hyperlink>
      <w:r w:rsidRPr="002B23CD">
        <w:rPr>
          <w:rFonts w:asciiTheme="minorHAnsi" w:hAnsiTheme="minorHAnsi" w:cstheme="minorHAnsi"/>
          <w:sz w:val="22"/>
          <w:lang/>
        </w:rPr>
        <w:t>)</w:t>
      </w: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highlight w:val="yellow"/>
          <w:u w:val="single"/>
          <w:lang/>
        </w:rPr>
        <w:t>OR</w:t>
      </w:r>
      <w:r w:rsidRPr="002B23CD">
        <w:rPr>
          <w:rFonts w:asciiTheme="minorHAnsi" w:hAnsiTheme="minorHAnsi" w:cstheme="minorHAnsi"/>
          <w:sz w:val="22"/>
          <w:highlight w:val="yellow"/>
          <w:lang/>
        </w:rPr>
        <w:t xml:space="preserve">  </w:t>
      </w:r>
      <w:r w:rsidRPr="002B23CD">
        <w:rPr>
          <w:rFonts w:asciiTheme="minorHAnsi" w:hAnsiTheme="minorHAnsi" w:cstheme="minorHAnsi"/>
          <w:sz w:val="22"/>
          <w:highlight w:val="yellow"/>
          <w:u w:val="single"/>
          <w:lang/>
        </w:rPr>
        <w:t>To suggest that</w:t>
      </w:r>
      <w:r w:rsidRPr="002B23CD">
        <w:rPr>
          <w:rFonts w:asciiTheme="minorHAnsi" w:hAnsiTheme="minorHAnsi" w:cstheme="minorHAnsi"/>
          <w:sz w:val="22"/>
          <w:highlight w:val="yellow"/>
          <w:lang/>
        </w:rPr>
        <w:t xml:space="preserve"> </w:t>
      </w:r>
      <w:r w:rsidRPr="002B23CD">
        <w:rPr>
          <w:rFonts w:asciiTheme="minorHAnsi" w:hAnsiTheme="minorHAnsi" w:cstheme="minorHAnsi"/>
          <w:b/>
          <w:bCs/>
          <w:sz w:val="22"/>
          <w:highlight w:val="yellow"/>
          <w:u w:val="single"/>
          <w:lang/>
        </w:rPr>
        <w:t>only one</w:t>
      </w:r>
      <w:r w:rsidRPr="002B23CD">
        <w:rPr>
          <w:rFonts w:asciiTheme="minorHAnsi" w:hAnsiTheme="minorHAnsi" w:cstheme="minorHAnsi"/>
          <w:sz w:val="22"/>
          <w:highlight w:val="yellow"/>
          <w:lang/>
        </w:rPr>
        <w:t xml:space="preserve"> </w:t>
      </w:r>
      <w:r w:rsidRPr="002B23CD">
        <w:rPr>
          <w:rFonts w:asciiTheme="minorHAnsi" w:hAnsiTheme="minorHAnsi" w:cstheme="minorHAnsi"/>
          <w:sz w:val="22"/>
          <w:highlight w:val="yellow"/>
          <w:u w:val="single"/>
          <w:lang/>
        </w:rPr>
        <w:t>possibility can be realized, excluding one or the other</w:t>
      </w:r>
      <w:r w:rsidRPr="002B23CD">
        <w:rPr>
          <w:rFonts w:asciiTheme="minorHAnsi" w:hAnsiTheme="minorHAnsi" w:cstheme="minorHAnsi"/>
          <w:sz w:val="22"/>
          <w:highlight w:val="yellow"/>
          <w:lang/>
        </w:rPr>
        <w:t>:</w:t>
      </w:r>
      <w:r w:rsidRPr="002B23CD">
        <w:rPr>
          <w:rFonts w:asciiTheme="minorHAnsi" w:hAnsiTheme="minorHAnsi" w:cstheme="minorHAnsi"/>
          <w:sz w:val="22"/>
          <w:lang/>
        </w:rPr>
        <w:t xml:space="preserve"> "You can study hard for this exam or you can fail."  To suggest the inclusive combination of alternatives: "We can broil chicken on the grill tonight, or we can just eat leftovers.  To suggest a refinement of the first clause: "Smith College is the premier all-women's college in the country, or so it seems to most Smith College alumnae."  To suggest a restatement or "correction" of the first part of the sentence: "There are no rattlesnakes in this canyon, or so our guide tells us."  To suggest a negative condition: "The New Hampshire state motto is the rather grim "Live free or die."  To suggest a negative alternative without the use of an imperative (see use of and above): "They must approve his political style or they wouldn't keep electing him mayor." </w:t>
      </w:r>
    </w:p>
    <w:p w:rsidR="007064E3" w:rsidRPr="002B23CD" w:rsidRDefault="007064E3" w:rsidP="007064E3">
      <w:pPr>
        <w:autoSpaceDE w:val="0"/>
        <w:autoSpaceDN w:val="0"/>
        <w:adjustRightInd w:val="0"/>
        <w:rPr>
          <w:rFonts w:asciiTheme="minorHAnsi" w:hAnsiTheme="minorHAnsi" w:cstheme="minorHAnsi"/>
          <w:sz w:val="22"/>
          <w:lang/>
        </w:rPr>
      </w:pPr>
    </w:p>
    <w:p w:rsidR="007064E3" w:rsidRPr="002B23CD" w:rsidRDefault="007064E3" w:rsidP="007064E3">
      <w:pPr>
        <w:pStyle w:val="Heading3"/>
        <w:rPr>
          <w:rFonts w:asciiTheme="minorHAnsi" w:hAnsiTheme="minorHAnsi" w:cstheme="minorHAnsi"/>
          <w:sz w:val="22"/>
          <w:lang/>
        </w:rPr>
      </w:pPr>
      <w:bookmarkStart w:id="617" w:name="_Toc298421348"/>
      <w:bookmarkStart w:id="618" w:name="_Toc298496534"/>
      <w:r w:rsidRPr="002B23CD">
        <w:rPr>
          <w:rFonts w:asciiTheme="minorHAnsi" w:hAnsiTheme="minorHAnsi" w:cstheme="minorHAnsi"/>
          <w:sz w:val="22"/>
          <w:lang/>
        </w:rPr>
        <w:t>Or does not mean and</w:t>
      </w:r>
      <w:bookmarkEnd w:id="617"/>
      <w:bookmarkEnd w:id="618"/>
    </w:p>
    <w:p w:rsidR="007064E3" w:rsidRPr="002B23CD" w:rsidRDefault="007064E3" w:rsidP="007064E3">
      <w:pPr>
        <w:autoSpaceDE w:val="0"/>
        <w:autoSpaceDN w:val="0"/>
        <w:adjustRightInd w:val="0"/>
        <w:spacing w:after="100" w:afterAutospacing="1"/>
        <w:rPr>
          <w:rFonts w:asciiTheme="minorHAnsi" w:hAnsiTheme="minorHAnsi" w:cstheme="minorHAnsi"/>
          <w:sz w:val="22"/>
          <w:lang/>
        </w:rPr>
      </w:pPr>
      <w:r w:rsidRPr="002B23CD">
        <w:rPr>
          <w:rStyle w:val="StyleStyleBold12pt"/>
          <w:rFonts w:asciiTheme="minorHAnsi" w:hAnsiTheme="minorHAnsi" w:cstheme="minorHAnsi"/>
          <w:sz w:val="22"/>
        </w:rPr>
        <w:t>Words and Phrases</w:t>
      </w:r>
      <w:r w:rsidRPr="002B23CD">
        <w:rPr>
          <w:rFonts w:asciiTheme="minorHAnsi" w:hAnsiTheme="minorHAnsi" w:cstheme="minorHAnsi"/>
          <w:b/>
          <w:bCs/>
          <w:sz w:val="22"/>
          <w:lang/>
        </w:rPr>
        <w:t xml:space="preserve"> </w:t>
      </w:r>
      <w:r w:rsidRPr="002B23CD">
        <w:rPr>
          <w:rStyle w:val="StyleStyleBold12pt"/>
          <w:rFonts w:asciiTheme="minorHAnsi" w:hAnsiTheme="minorHAnsi" w:cstheme="minorHAnsi"/>
          <w:sz w:val="22"/>
        </w:rPr>
        <w:t>7</w:t>
      </w:r>
      <w:r w:rsidRPr="002B23CD">
        <w:rPr>
          <w:rFonts w:asciiTheme="minorHAnsi" w:hAnsiTheme="minorHAnsi" w:cstheme="minorHAnsi"/>
          <w:sz w:val="22"/>
          <w:lang/>
        </w:rPr>
        <w:t xml:space="preserve"> (3A W&amp;P, p. 167)</w:t>
      </w: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lang/>
        </w:rPr>
        <w:t xml:space="preserve">Ct.Cl. 1878. </w:t>
      </w:r>
      <w:r w:rsidRPr="002B23CD">
        <w:rPr>
          <w:rFonts w:asciiTheme="minorHAnsi" w:hAnsiTheme="minorHAnsi" w:cstheme="minorHAnsi"/>
          <w:sz w:val="22"/>
          <w:highlight w:val="yellow"/>
          <w:u w:val="single"/>
          <w:lang/>
        </w:rPr>
        <w:t>The word “or”</w:t>
      </w:r>
      <w:r w:rsidRPr="002B23CD">
        <w:rPr>
          <w:rFonts w:asciiTheme="minorHAnsi" w:hAnsiTheme="minorHAnsi" w:cstheme="minorHAnsi"/>
          <w:sz w:val="22"/>
          <w:lang/>
        </w:rPr>
        <w:t xml:space="preserve"> in a contract </w:t>
      </w:r>
      <w:r w:rsidRPr="002B23CD">
        <w:rPr>
          <w:rFonts w:asciiTheme="minorHAnsi" w:hAnsiTheme="minorHAnsi" w:cstheme="minorHAnsi"/>
          <w:sz w:val="22"/>
          <w:highlight w:val="yellow"/>
          <w:u w:val="single"/>
          <w:lang/>
        </w:rPr>
        <w:t>will not be construed to mean “and,”</w:t>
      </w:r>
      <w:r w:rsidRPr="002B23CD">
        <w:rPr>
          <w:rFonts w:asciiTheme="minorHAnsi" w:hAnsiTheme="minorHAnsi" w:cstheme="minorHAnsi"/>
          <w:sz w:val="22"/>
          <w:lang/>
        </w:rPr>
        <w:t xml:space="preserve"> where it connects propositions reasonably in the alternative. </w:t>
      </w:r>
      <w:r w:rsidRPr="002B23CD">
        <w:rPr>
          <w:rFonts w:asciiTheme="minorHAnsi" w:hAnsiTheme="minorHAnsi" w:cstheme="minorHAnsi"/>
          <w:sz w:val="22"/>
          <w:highlight w:val="yellow"/>
          <w:u w:val="single"/>
          <w:lang/>
        </w:rPr>
        <w:t>Thus, the word</w:t>
      </w:r>
      <w:r w:rsidRPr="002B23CD">
        <w:rPr>
          <w:rFonts w:asciiTheme="minorHAnsi" w:hAnsiTheme="minorHAnsi" w:cstheme="minorHAnsi"/>
          <w:sz w:val="22"/>
          <w:lang/>
        </w:rPr>
        <w:t xml:space="preserve"> in a contract which </w:t>
      </w:r>
      <w:r w:rsidRPr="002B23CD">
        <w:rPr>
          <w:rFonts w:asciiTheme="minorHAnsi" w:hAnsiTheme="minorHAnsi" w:cstheme="minorHAnsi"/>
          <w:sz w:val="22"/>
          <w:highlight w:val="yellow"/>
          <w:u w:val="single"/>
          <w:lang/>
        </w:rPr>
        <w:t>binds the contractor to supply</w:t>
      </w:r>
      <w:r w:rsidRPr="002B23CD">
        <w:rPr>
          <w:rFonts w:asciiTheme="minorHAnsi" w:hAnsiTheme="minorHAnsi" w:cstheme="minorHAnsi"/>
          <w:sz w:val="22"/>
          <w:lang/>
        </w:rPr>
        <w:t xml:space="preserve"> so many </w:t>
      </w:r>
      <w:r w:rsidRPr="002B23CD">
        <w:rPr>
          <w:rFonts w:asciiTheme="minorHAnsi" w:hAnsiTheme="minorHAnsi" w:cstheme="minorHAnsi"/>
          <w:sz w:val="22"/>
          <w:highlight w:val="yellow"/>
          <w:u w:val="single"/>
          <w:lang/>
        </w:rPr>
        <w:t>pounds</w:t>
      </w:r>
      <w:r w:rsidRPr="002B23CD">
        <w:rPr>
          <w:rFonts w:asciiTheme="minorHAnsi" w:hAnsiTheme="minorHAnsi" w:cstheme="minorHAnsi"/>
          <w:sz w:val="22"/>
          <w:highlight w:val="yellow"/>
          <w:lang/>
        </w:rPr>
        <w:t xml:space="preserve">, </w:t>
      </w:r>
      <w:r w:rsidRPr="002B23CD">
        <w:rPr>
          <w:rFonts w:asciiTheme="minorHAnsi" w:hAnsiTheme="minorHAnsi" w:cstheme="minorHAnsi"/>
          <w:sz w:val="22"/>
          <w:highlight w:val="yellow"/>
          <w:u w:val="single"/>
          <w:lang/>
        </w:rPr>
        <w:t>more or less</w:t>
      </w:r>
      <w:r w:rsidRPr="002B23CD">
        <w:rPr>
          <w:rFonts w:asciiTheme="minorHAnsi" w:hAnsiTheme="minorHAnsi" w:cstheme="minorHAnsi"/>
          <w:sz w:val="22"/>
          <w:lang/>
        </w:rPr>
        <w:t xml:space="preserve">, as may be required for the wants of certain government stations between a certain time, </w:t>
      </w:r>
      <w:r w:rsidRPr="002B23CD">
        <w:rPr>
          <w:rFonts w:asciiTheme="minorHAnsi" w:hAnsiTheme="minorHAnsi" w:cstheme="minorHAnsi"/>
          <w:sz w:val="22"/>
          <w:highlight w:val="yellow"/>
          <w:u w:val="single"/>
          <w:lang/>
        </w:rPr>
        <w:t>cannot be construed to mean “and,” and does not entitle the constractor to furnish all</w:t>
      </w:r>
      <w:r w:rsidRPr="002B23CD">
        <w:rPr>
          <w:rFonts w:asciiTheme="minorHAnsi" w:hAnsiTheme="minorHAnsi" w:cstheme="minorHAnsi"/>
          <w:sz w:val="22"/>
          <w:lang/>
        </w:rPr>
        <w:t xml:space="preserve"> the oats which may be needed at the station.—Merriam v. U.S., 14 Ct.Cl. 289, affirmed 2 S.Ct. 536, 107 U.S. 437, 17 Otto 437, 27 L.Ed. 531. </w:t>
      </w:r>
    </w:p>
    <w:p w:rsidR="007064E3" w:rsidRPr="002B23CD" w:rsidRDefault="007064E3" w:rsidP="007064E3">
      <w:pPr>
        <w:autoSpaceDE w:val="0"/>
        <w:autoSpaceDN w:val="0"/>
        <w:adjustRightInd w:val="0"/>
        <w:rPr>
          <w:rFonts w:asciiTheme="minorHAnsi" w:hAnsiTheme="minorHAnsi" w:cstheme="minorHAnsi"/>
          <w:sz w:val="22"/>
          <w:lang/>
        </w:rPr>
      </w:pPr>
    </w:p>
    <w:p w:rsidR="007064E3" w:rsidRPr="002B23CD" w:rsidRDefault="007064E3" w:rsidP="007064E3">
      <w:pPr>
        <w:autoSpaceDE w:val="0"/>
        <w:autoSpaceDN w:val="0"/>
        <w:adjustRightInd w:val="0"/>
        <w:rPr>
          <w:rFonts w:asciiTheme="minorHAnsi" w:hAnsiTheme="minorHAnsi" w:cstheme="minorHAnsi"/>
          <w:b/>
          <w:bCs/>
          <w:sz w:val="22"/>
          <w:lang/>
        </w:rPr>
      </w:pPr>
    </w:p>
    <w:p w:rsidR="007064E3" w:rsidRPr="002B23CD" w:rsidRDefault="007064E3" w:rsidP="007064E3">
      <w:pPr>
        <w:pStyle w:val="Heading3"/>
        <w:rPr>
          <w:rFonts w:asciiTheme="minorHAnsi" w:hAnsiTheme="minorHAnsi" w:cstheme="minorHAnsi"/>
          <w:sz w:val="22"/>
          <w:lang/>
        </w:rPr>
      </w:pPr>
      <w:bookmarkStart w:id="619" w:name="_Toc298421349"/>
      <w:bookmarkStart w:id="620" w:name="_Toc298496535"/>
      <w:r w:rsidRPr="002B23CD">
        <w:rPr>
          <w:rFonts w:asciiTheme="minorHAnsi" w:hAnsiTheme="minorHAnsi" w:cstheme="minorHAnsi"/>
          <w:sz w:val="22"/>
          <w:lang/>
        </w:rPr>
        <w:t>And does not mean or</w:t>
      </w:r>
      <w:bookmarkEnd w:id="619"/>
      <w:bookmarkEnd w:id="620"/>
    </w:p>
    <w:p w:rsidR="007064E3" w:rsidRPr="002B23CD" w:rsidRDefault="007064E3" w:rsidP="007064E3">
      <w:pPr>
        <w:autoSpaceDE w:val="0"/>
        <w:autoSpaceDN w:val="0"/>
        <w:adjustRightInd w:val="0"/>
        <w:spacing w:after="100" w:afterAutospacing="1"/>
        <w:rPr>
          <w:rFonts w:asciiTheme="minorHAnsi" w:hAnsiTheme="minorHAnsi" w:cstheme="minorHAnsi"/>
          <w:sz w:val="22"/>
          <w:lang/>
        </w:rPr>
      </w:pPr>
      <w:r w:rsidRPr="002B23CD">
        <w:rPr>
          <w:rStyle w:val="StyleStyleBold12pt"/>
          <w:rFonts w:asciiTheme="minorHAnsi" w:hAnsiTheme="minorHAnsi" w:cstheme="minorHAnsi"/>
          <w:sz w:val="22"/>
        </w:rPr>
        <w:t>Words and Phrases 7</w:t>
      </w:r>
      <w:r w:rsidRPr="002B23CD">
        <w:rPr>
          <w:rFonts w:asciiTheme="minorHAnsi" w:hAnsiTheme="minorHAnsi" w:cstheme="minorHAnsi"/>
          <w:sz w:val="22"/>
          <w:lang/>
        </w:rPr>
        <w:t xml:space="preserve"> (3A W&amp;P, p. 167)</w:t>
      </w: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lang/>
        </w:rPr>
        <w:t xml:space="preserve">C.A.5 (Tex.) 1988. </w:t>
      </w:r>
      <w:r w:rsidRPr="002B23CD">
        <w:rPr>
          <w:rFonts w:asciiTheme="minorHAnsi" w:hAnsiTheme="minorHAnsi" w:cstheme="minorHAnsi"/>
          <w:sz w:val="22"/>
          <w:highlight w:val="yellow"/>
          <w:u w:val="single"/>
          <w:lang/>
        </w:rPr>
        <w:t>The word “and” is to be accepted for its conjunctive connotation rather than as a word interchangeable with “or”</w:t>
      </w:r>
      <w:r w:rsidRPr="002B23CD">
        <w:rPr>
          <w:rFonts w:asciiTheme="minorHAnsi" w:hAnsiTheme="minorHAnsi" w:cstheme="minorHAnsi"/>
          <w:sz w:val="22"/>
          <w:lang/>
        </w:rPr>
        <w:t xml:space="preserve"> except where strict grammatical construction would frustrate clear legislative intent.—Bruce v. First Federal Sav. And Loan Ass’n of Conroe, Inc., 837 F.2d 712—Statut 197.</w:t>
      </w:r>
    </w:p>
    <w:p w:rsidR="007064E3" w:rsidRPr="002B23CD" w:rsidRDefault="007064E3" w:rsidP="007064E3">
      <w:pPr>
        <w:autoSpaceDE w:val="0"/>
        <w:autoSpaceDN w:val="0"/>
        <w:adjustRightInd w:val="0"/>
        <w:rPr>
          <w:rFonts w:asciiTheme="minorHAnsi" w:hAnsiTheme="minorHAnsi" w:cstheme="minorHAnsi"/>
          <w:sz w:val="22"/>
          <w:lang/>
        </w:rPr>
      </w:pPr>
    </w:p>
    <w:p w:rsidR="007064E3" w:rsidRPr="002B23CD" w:rsidRDefault="007064E3" w:rsidP="007064E3">
      <w:pPr>
        <w:autoSpaceDE w:val="0"/>
        <w:autoSpaceDN w:val="0"/>
        <w:adjustRightInd w:val="0"/>
        <w:rPr>
          <w:rFonts w:asciiTheme="minorHAnsi" w:hAnsiTheme="minorHAnsi" w:cstheme="minorHAnsi"/>
          <w:sz w:val="22"/>
          <w:lang/>
        </w:rPr>
      </w:pPr>
    </w:p>
    <w:p w:rsidR="007064E3" w:rsidRPr="002B23CD" w:rsidRDefault="007064E3" w:rsidP="007064E3">
      <w:pPr>
        <w:pStyle w:val="Heading3"/>
        <w:rPr>
          <w:rFonts w:asciiTheme="minorHAnsi" w:hAnsiTheme="minorHAnsi" w:cstheme="minorHAnsi"/>
          <w:sz w:val="22"/>
          <w:lang/>
        </w:rPr>
      </w:pPr>
      <w:bookmarkStart w:id="621" w:name="_Toc298421350"/>
      <w:bookmarkStart w:id="622" w:name="_Toc298496536"/>
      <w:r w:rsidRPr="002B23CD">
        <w:rPr>
          <w:rFonts w:asciiTheme="minorHAnsi" w:hAnsiTheme="minorHAnsi" w:cstheme="minorHAnsi"/>
          <w:sz w:val="22"/>
          <w:lang/>
        </w:rPr>
        <w:t>Or means and</w:t>
      </w:r>
      <w:bookmarkEnd w:id="621"/>
      <w:bookmarkEnd w:id="622"/>
    </w:p>
    <w:p w:rsidR="007064E3" w:rsidRPr="002B23CD" w:rsidRDefault="007064E3" w:rsidP="007064E3">
      <w:pPr>
        <w:pStyle w:val="Heading3"/>
        <w:rPr>
          <w:rStyle w:val="StyleStyleBold12pt"/>
          <w:rFonts w:asciiTheme="minorHAnsi" w:hAnsiTheme="minorHAnsi" w:cstheme="minorHAnsi"/>
          <w:sz w:val="22"/>
          <w:lang/>
        </w:rPr>
      </w:pPr>
      <w:bookmarkStart w:id="623" w:name="_Toc298421351"/>
      <w:bookmarkStart w:id="624" w:name="_Toc298496537"/>
      <w:r w:rsidRPr="002B23CD">
        <w:rPr>
          <w:rStyle w:val="StyleStyleBold12pt"/>
          <w:rFonts w:asciiTheme="minorHAnsi" w:hAnsiTheme="minorHAnsi" w:cstheme="minorHAnsi"/>
          <w:b/>
          <w:sz w:val="22"/>
        </w:rPr>
        <w:t>Words and Phrases 07</w:t>
      </w:r>
      <w:r w:rsidRPr="002B23CD">
        <w:rPr>
          <w:rStyle w:val="StyleStyleBold12pt"/>
          <w:rFonts w:asciiTheme="minorHAnsi" w:hAnsiTheme="minorHAnsi" w:cstheme="minorHAnsi"/>
          <w:sz w:val="22"/>
        </w:rPr>
        <w:t xml:space="preserve"> (3A W&amp;P, p. 167)</w:t>
      </w:r>
      <w:bookmarkEnd w:id="623"/>
      <w:bookmarkEnd w:id="624"/>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lang/>
        </w:rPr>
        <w:t xml:space="preserve">C.A.2 (Conn.) 1958. Where words in will are placed in the disjunctive, and intent of testator is clear, </w:t>
      </w:r>
      <w:r w:rsidRPr="002B23CD">
        <w:rPr>
          <w:rFonts w:asciiTheme="minorHAnsi" w:hAnsiTheme="minorHAnsi" w:cstheme="minorHAnsi"/>
          <w:sz w:val="22"/>
          <w:highlight w:val="yellow"/>
          <w:u w:val="single"/>
          <w:lang/>
        </w:rPr>
        <w:t>word “or” is</w:t>
      </w:r>
      <w:r w:rsidRPr="002B23CD">
        <w:rPr>
          <w:rFonts w:asciiTheme="minorHAnsi" w:hAnsiTheme="minorHAnsi" w:cstheme="minorHAnsi"/>
          <w:sz w:val="22"/>
          <w:lang/>
        </w:rPr>
        <w:t xml:space="preserve"> often </w:t>
      </w:r>
      <w:r w:rsidRPr="002B23CD">
        <w:rPr>
          <w:rFonts w:asciiTheme="minorHAnsi" w:hAnsiTheme="minorHAnsi" w:cstheme="minorHAnsi"/>
          <w:sz w:val="22"/>
          <w:highlight w:val="yellow"/>
          <w:u w:val="single"/>
          <w:lang/>
        </w:rPr>
        <w:t>construed as “and”</w:t>
      </w:r>
      <w:r w:rsidRPr="002B23CD">
        <w:rPr>
          <w:rFonts w:asciiTheme="minorHAnsi" w:hAnsiTheme="minorHAnsi" w:cstheme="minorHAnsi"/>
          <w:sz w:val="22"/>
          <w:highlight w:val="yellow"/>
          <w:lang/>
        </w:rPr>
        <w:t>.</w:t>
      </w:r>
      <w:r w:rsidRPr="002B23CD">
        <w:rPr>
          <w:rFonts w:asciiTheme="minorHAnsi" w:hAnsiTheme="minorHAnsi" w:cstheme="minorHAnsi"/>
          <w:sz w:val="22"/>
          <w:lang/>
        </w:rPr>
        <w:t>—Hight v. U.S., 256 F.2d 795.—Wills 466.</w:t>
      </w:r>
    </w:p>
    <w:p w:rsidR="007064E3" w:rsidRPr="002B23CD" w:rsidRDefault="007064E3" w:rsidP="007064E3">
      <w:pPr>
        <w:autoSpaceDE w:val="0"/>
        <w:autoSpaceDN w:val="0"/>
        <w:adjustRightInd w:val="0"/>
        <w:rPr>
          <w:rFonts w:asciiTheme="minorHAnsi" w:hAnsiTheme="minorHAnsi" w:cstheme="minorHAnsi"/>
          <w:b/>
          <w:bCs/>
          <w:sz w:val="22"/>
          <w:lang/>
        </w:rPr>
      </w:pPr>
    </w:p>
    <w:p w:rsidR="007064E3" w:rsidRPr="002B23CD" w:rsidRDefault="007064E3" w:rsidP="007064E3">
      <w:pPr>
        <w:autoSpaceDE w:val="0"/>
        <w:autoSpaceDN w:val="0"/>
        <w:adjustRightInd w:val="0"/>
        <w:rPr>
          <w:rFonts w:asciiTheme="minorHAnsi" w:hAnsiTheme="minorHAnsi" w:cstheme="minorHAnsi"/>
          <w:b/>
          <w:bCs/>
          <w:sz w:val="22"/>
          <w:lang/>
        </w:rPr>
      </w:pPr>
    </w:p>
    <w:p w:rsidR="007064E3" w:rsidRPr="002B23CD" w:rsidRDefault="007064E3" w:rsidP="007064E3">
      <w:pPr>
        <w:autoSpaceDE w:val="0"/>
        <w:autoSpaceDN w:val="0"/>
        <w:adjustRightInd w:val="0"/>
        <w:rPr>
          <w:rFonts w:asciiTheme="minorHAnsi" w:hAnsiTheme="minorHAnsi" w:cstheme="minorHAnsi"/>
          <w:b/>
          <w:bCs/>
          <w:sz w:val="22"/>
          <w:lang/>
        </w:rPr>
      </w:pPr>
    </w:p>
    <w:p w:rsidR="007064E3" w:rsidRPr="002B23CD" w:rsidRDefault="007064E3" w:rsidP="007064E3">
      <w:pPr>
        <w:pStyle w:val="Heading3"/>
        <w:rPr>
          <w:rFonts w:asciiTheme="minorHAnsi" w:hAnsiTheme="minorHAnsi" w:cstheme="minorHAnsi"/>
          <w:sz w:val="22"/>
          <w:lang/>
        </w:rPr>
      </w:pPr>
      <w:bookmarkStart w:id="625" w:name="_Toc298421352"/>
      <w:bookmarkStart w:id="626" w:name="_Toc298496538"/>
      <w:r w:rsidRPr="002B23CD">
        <w:rPr>
          <w:rFonts w:asciiTheme="minorHAnsi" w:hAnsiTheme="minorHAnsi" w:cstheme="minorHAnsi"/>
          <w:sz w:val="22"/>
          <w:lang/>
        </w:rPr>
        <w:t>And/Or means you can do both or either.</w:t>
      </w:r>
      <w:bookmarkEnd w:id="625"/>
      <w:bookmarkEnd w:id="626"/>
    </w:p>
    <w:p w:rsidR="007064E3" w:rsidRPr="002B23CD" w:rsidRDefault="007064E3" w:rsidP="007064E3">
      <w:pPr>
        <w:autoSpaceDE w:val="0"/>
        <w:autoSpaceDN w:val="0"/>
        <w:adjustRightInd w:val="0"/>
        <w:spacing w:after="100" w:afterAutospacing="1"/>
        <w:rPr>
          <w:rFonts w:asciiTheme="minorHAnsi" w:hAnsiTheme="minorHAnsi" w:cstheme="minorHAnsi"/>
          <w:sz w:val="22"/>
          <w:lang/>
        </w:rPr>
      </w:pPr>
      <w:r w:rsidRPr="002B23CD">
        <w:rPr>
          <w:rStyle w:val="StyleStyleBold12pt"/>
          <w:rFonts w:asciiTheme="minorHAnsi" w:hAnsiTheme="minorHAnsi" w:cstheme="minorHAnsi"/>
          <w:sz w:val="22"/>
        </w:rPr>
        <w:t>Pocket Fowler's Modern English Usage, 2008,</w:t>
      </w:r>
      <w:r w:rsidRPr="002B23CD">
        <w:rPr>
          <w:rFonts w:asciiTheme="minorHAnsi" w:hAnsiTheme="minorHAnsi" w:cstheme="minorHAnsi"/>
          <w:sz w:val="22"/>
          <w:lang/>
        </w:rPr>
        <w:t xml:space="preserve"> Ed. Robert Allen, Oxford Reference Online </w:t>
      </w: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highlight w:val="yellow"/>
          <w:u w:val="single"/>
          <w:lang/>
        </w:rPr>
        <w:t>and/or   is a formula indicating that the items connected by it can be taken either together</w:t>
      </w:r>
      <w:r w:rsidRPr="002B23CD">
        <w:rPr>
          <w:rFonts w:asciiTheme="minorHAnsi" w:hAnsiTheme="minorHAnsi" w:cstheme="minorHAnsi"/>
          <w:b/>
          <w:bCs/>
          <w:sz w:val="22"/>
          <w:highlight w:val="yellow"/>
          <w:u w:val="single"/>
          <w:lang/>
        </w:rPr>
        <w:t xml:space="preserve"> </w:t>
      </w:r>
      <w:r w:rsidRPr="002B23CD">
        <w:rPr>
          <w:rFonts w:asciiTheme="minorHAnsi" w:hAnsiTheme="minorHAnsi" w:cstheme="minorHAnsi"/>
          <w:sz w:val="22"/>
          <w:highlight w:val="yellow"/>
          <w:u w:val="single"/>
          <w:lang/>
        </w:rPr>
        <w:t>or as alternatives</w:t>
      </w:r>
      <w:r w:rsidRPr="002B23CD">
        <w:rPr>
          <w:rFonts w:asciiTheme="minorHAnsi" w:hAnsiTheme="minorHAnsi" w:cstheme="minorHAnsi"/>
          <w:sz w:val="22"/>
          <w:highlight w:val="yellow"/>
          <w:lang/>
        </w:rPr>
        <w:t>.</w:t>
      </w:r>
      <w:r w:rsidRPr="002B23CD">
        <w:rPr>
          <w:rFonts w:asciiTheme="minorHAnsi" w:hAnsiTheme="minorHAnsi" w:cstheme="minorHAnsi"/>
          <w:sz w:val="22"/>
          <w:lang/>
        </w:rPr>
        <w:t xml:space="preserve"> Its principal uses are in legal and other formal documents (These ratios indicated that the changes in the order of crystallinity were similar to those with the water content and/or dehydration and temperature for gelatinization among and/</w:t>
      </w: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lang/>
        </w:rPr>
        <w:t>or within cultivars—Annals of Botany, BrE 2001)</w:t>
      </w: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lang/>
        </w:rPr>
        <w:t>, and in logic (The best philosophy…embodies a picture of the world and/</w:t>
      </w: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lang/>
        </w:rPr>
        <w:t>or a set of values—E. Craig, 2002).</w:t>
      </w: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lang/>
        </w:rPr>
        <w:t>In general use the effect can be ungainly:</w:t>
      </w: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lang/>
        </w:rPr>
        <w:t>Stalin, characteristically insensitive to Western public opinion and/or relying on the political ambiguity of these phrases in the existing context, signed it—Cambridge Review, 1959.</w:t>
      </w: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lang/>
        </w:rPr>
        <w:t>A more comfortable way of expressing the same idea is to use ‘X or Y or both’, and in some cases ‘or’ by itself will do.</w:t>
      </w:r>
    </w:p>
    <w:p w:rsidR="007064E3" w:rsidRPr="002B23CD" w:rsidRDefault="007064E3" w:rsidP="007064E3">
      <w:pPr>
        <w:autoSpaceDE w:val="0"/>
        <w:autoSpaceDN w:val="0"/>
        <w:adjustRightInd w:val="0"/>
        <w:rPr>
          <w:rFonts w:asciiTheme="minorHAnsi" w:hAnsiTheme="minorHAnsi" w:cstheme="minorHAnsi"/>
          <w:sz w:val="22"/>
          <w:lang/>
        </w:rPr>
      </w:pPr>
    </w:p>
    <w:p w:rsidR="007064E3" w:rsidRPr="002B23CD" w:rsidRDefault="007064E3" w:rsidP="007064E3">
      <w:pPr>
        <w:autoSpaceDE w:val="0"/>
        <w:autoSpaceDN w:val="0"/>
        <w:adjustRightInd w:val="0"/>
        <w:rPr>
          <w:rFonts w:asciiTheme="minorHAnsi" w:hAnsiTheme="minorHAnsi" w:cstheme="minorHAnsi"/>
          <w:b/>
          <w:bCs/>
          <w:sz w:val="22"/>
          <w:u w:val="single"/>
          <w:lang/>
        </w:rPr>
      </w:pPr>
      <w:r w:rsidRPr="002B23CD">
        <w:rPr>
          <w:rFonts w:asciiTheme="minorHAnsi" w:hAnsiTheme="minorHAnsi" w:cstheme="minorHAnsi"/>
          <w:b/>
          <w:bCs/>
          <w:sz w:val="22"/>
          <w:u w:val="single"/>
          <w:lang/>
        </w:rPr>
        <w:br w:type="page"/>
      </w:r>
    </w:p>
    <w:p w:rsidR="007064E3" w:rsidRPr="002B23CD" w:rsidRDefault="007064E3" w:rsidP="007064E3">
      <w:pPr>
        <w:pStyle w:val="Heading3"/>
        <w:rPr>
          <w:rFonts w:asciiTheme="minorHAnsi" w:hAnsiTheme="minorHAnsi" w:cstheme="minorHAnsi"/>
          <w:sz w:val="22"/>
          <w:lang/>
        </w:rPr>
      </w:pPr>
      <w:bookmarkStart w:id="627" w:name="_Toc298421353"/>
      <w:bookmarkStart w:id="628" w:name="_Toc298496539"/>
      <w:r w:rsidRPr="002B23CD">
        <w:rPr>
          <w:rFonts w:asciiTheme="minorHAnsi" w:hAnsiTheme="minorHAnsi" w:cstheme="minorHAnsi"/>
          <w:sz w:val="22"/>
          <w:lang/>
        </w:rPr>
        <w:t>And/Or is contextual</w:t>
      </w:r>
      <w:bookmarkEnd w:id="627"/>
      <w:bookmarkEnd w:id="628"/>
    </w:p>
    <w:p w:rsidR="007064E3" w:rsidRPr="002B23CD" w:rsidRDefault="007064E3" w:rsidP="007064E3">
      <w:pPr>
        <w:autoSpaceDE w:val="0"/>
        <w:autoSpaceDN w:val="0"/>
        <w:adjustRightInd w:val="0"/>
        <w:rPr>
          <w:rFonts w:asciiTheme="minorHAnsi" w:hAnsiTheme="minorHAnsi" w:cstheme="minorHAnsi"/>
          <w:sz w:val="22"/>
          <w:lang/>
        </w:rPr>
      </w:pPr>
      <w:r w:rsidRPr="002B23CD">
        <w:rPr>
          <w:rStyle w:val="StyleStyleBold12pt"/>
          <w:rFonts w:asciiTheme="minorHAnsi" w:hAnsiTheme="minorHAnsi" w:cstheme="minorHAnsi"/>
          <w:sz w:val="22"/>
        </w:rPr>
        <w:t>Words and Phrases 07</w:t>
      </w:r>
      <w:r w:rsidRPr="002B23CD">
        <w:rPr>
          <w:rFonts w:asciiTheme="minorHAnsi" w:hAnsiTheme="minorHAnsi" w:cstheme="minorHAnsi"/>
          <w:sz w:val="22"/>
          <w:lang/>
        </w:rPr>
        <w:t xml:space="preserve"> (3A W&amp;P, p. 224)</w:t>
      </w:r>
    </w:p>
    <w:p w:rsidR="007064E3" w:rsidRPr="002B23CD" w:rsidRDefault="007064E3" w:rsidP="007064E3">
      <w:pPr>
        <w:autoSpaceDE w:val="0"/>
        <w:autoSpaceDN w:val="0"/>
        <w:adjustRightInd w:val="0"/>
        <w:rPr>
          <w:rFonts w:asciiTheme="minorHAnsi" w:hAnsiTheme="minorHAnsi" w:cstheme="minorHAnsi"/>
          <w:sz w:val="22"/>
          <w:lang/>
        </w:rPr>
      </w:pPr>
    </w:p>
    <w:p w:rsidR="007064E3" w:rsidRPr="002B23CD" w:rsidRDefault="007064E3" w:rsidP="007064E3">
      <w:pPr>
        <w:autoSpaceDE w:val="0"/>
        <w:autoSpaceDN w:val="0"/>
        <w:adjustRightInd w:val="0"/>
        <w:rPr>
          <w:rFonts w:asciiTheme="minorHAnsi" w:hAnsiTheme="minorHAnsi" w:cstheme="minorHAnsi"/>
          <w:sz w:val="22"/>
          <w:lang/>
        </w:rPr>
      </w:pPr>
      <w:r w:rsidRPr="002B23CD">
        <w:rPr>
          <w:rFonts w:asciiTheme="minorHAnsi" w:hAnsiTheme="minorHAnsi" w:cstheme="minorHAnsi"/>
          <w:sz w:val="22"/>
          <w:lang/>
        </w:rPr>
        <w:t xml:space="preserve">N.D. 1964. </w:t>
      </w:r>
      <w:r w:rsidRPr="002B23CD">
        <w:rPr>
          <w:rFonts w:asciiTheme="minorHAnsi" w:hAnsiTheme="minorHAnsi" w:cstheme="minorHAnsi"/>
          <w:sz w:val="22"/>
          <w:highlight w:val="yellow"/>
          <w:u w:val="single"/>
          <w:lang/>
        </w:rPr>
        <w:t>“And/or” as used in contract may mean either “and” or “or”, and interpretation should be one which will best effect purpose of parties as determined in light of equities of the case</w:t>
      </w:r>
      <w:r w:rsidRPr="002B23CD">
        <w:rPr>
          <w:rFonts w:asciiTheme="minorHAnsi" w:hAnsiTheme="minorHAnsi" w:cstheme="minorHAnsi"/>
          <w:sz w:val="22"/>
          <w:lang/>
        </w:rPr>
        <w:t>.—Hummel v. Kranz, 126 N.W.2d 786—Contracts 159.</w:t>
      </w:r>
    </w:p>
    <w:p w:rsidR="007064E3" w:rsidRPr="00042AD3" w:rsidRDefault="007064E3" w:rsidP="007064E3">
      <w:pPr>
        <w:autoSpaceDE w:val="0"/>
        <w:autoSpaceDN w:val="0"/>
        <w:adjustRightInd w:val="0"/>
        <w:rPr>
          <w:sz w:val="16"/>
          <w:szCs w:val="16"/>
          <w:lang/>
        </w:rPr>
      </w:pPr>
    </w:p>
    <w:p w:rsidR="007064E3" w:rsidRDefault="007064E3" w:rsidP="007064E3">
      <w:pPr>
        <w:pStyle w:val="Heading2"/>
      </w:pPr>
      <w:bookmarkStart w:id="629" w:name="_Toc298421354"/>
      <w:bookmarkStart w:id="630" w:name="_Toc298496540"/>
      <w:r>
        <w:t>Development definitions</w:t>
      </w:r>
      <w:bookmarkEnd w:id="629"/>
      <w:bookmarkEnd w:id="630"/>
    </w:p>
    <w:p w:rsidR="007064E3" w:rsidRPr="00042AD3" w:rsidRDefault="007064E3" w:rsidP="007064E3">
      <w:pPr>
        <w:rPr>
          <w:b/>
          <w:bCs/>
          <w:sz w:val="16"/>
        </w:rPr>
      </w:pPr>
    </w:p>
    <w:p w:rsidR="007064E3" w:rsidRPr="00490792" w:rsidRDefault="007064E3" w:rsidP="007064E3">
      <w:pPr>
        <w:pStyle w:val="Heading3"/>
        <w:rPr>
          <w:rFonts w:asciiTheme="minorHAnsi" w:hAnsiTheme="minorHAnsi" w:cstheme="minorHAnsi"/>
          <w:sz w:val="22"/>
        </w:rPr>
      </w:pPr>
      <w:bookmarkStart w:id="631" w:name="_Toc298421355"/>
      <w:bookmarkStart w:id="632" w:name="_Toc298496541"/>
      <w:r w:rsidRPr="00490792">
        <w:rPr>
          <w:rFonts w:asciiTheme="minorHAnsi" w:hAnsiTheme="minorHAnsi" w:cstheme="minorHAnsi"/>
          <w:sz w:val="22"/>
        </w:rPr>
        <w:t>Development is a event, occurrence, or change,</w:t>
      </w:r>
      <w:bookmarkEnd w:id="631"/>
      <w:bookmarkEnd w:id="632"/>
    </w:p>
    <w:p w:rsidR="007064E3" w:rsidRPr="00490792" w:rsidRDefault="007064E3" w:rsidP="007064E3">
      <w:pPr>
        <w:rPr>
          <w:rStyle w:val="StyleStyleBold12pt"/>
          <w:rFonts w:asciiTheme="minorHAnsi" w:hAnsiTheme="minorHAnsi" w:cstheme="minorHAnsi"/>
          <w:sz w:val="22"/>
        </w:rPr>
      </w:pPr>
      <w:r w:rsidRPr="00490792">
        <w:rPr>
          <w:rStyle w:val="StyleStyleBold12pt"/>
          <w:rFonts w:asciiTheme="minorHAnsi" w:hAnsiTheme="minorHAnsi" w:cstheme="minorHAnsi"/>
          <w:sz w:val="22"/>
        </w:rPr>
        <w:t xml:space="preserve">The American Heritage®2011  </w:t>
      </w:r>
      <w:r w:rsidRPr="00490792">
        <w:rPr>
          <w:rFonts w:asciiTheme="minorHAnsi" w:hAnsiTheme="minorHAnsi" w:cstheme="minorHAnsi"/>
          <w:sz w:val="22"/>
        </w:rPr>
        <w:t>Dictionary of the English Language Houghton Mifflin Company. . &lt;http://dictionary.reference.com/browse/development</w:t>
      </w:r>
    </w:p>
    <w:p w:rsidR="007064E3" w:rsidRPr="00490792" w:rsidRDefault="007064E3" w:rsidP="007064E3">
      <w:pPr>
        <w:rPr>
          <w:rFonts w:asciiTheme="minorHAnsi" w:hAnsiTheme="minorHAnsi" w:cstheme="minorHAnsi"/>
          <w:sz w:val="22"/>
        </w:rPr>
      </w:pPr>
      <w:r w:rsidRPr="00490792">
        <w:rPr>
          <w:rFonts w:asciiTheme="minorHAnsi" w:hAnsiTheme="minorHAnsi" w:cstheme="minorHAnsi"/>
          <w:sz w:val="22"/>
        </w:rPr>
        <w:t>development de·vel·op·ment (dĭ-věl'əp-mənt)</w:t>
      </w:r>
    </w:p>
    <w:p w:rsidR="007064E3" w:rsidRPr="00490792" w:rsidRDefault="007064E3" w:rsidP="007064E3">
      <w:pPr>
        <w:rPr>
          <w:rFonts w:asciiTheme="minorHAnsi" w:hAnsiTheme="minorHAnsi" w:cstheme="minorHAnsi"/>
          <w:sz w:val="22"/>
        </w:rPr>
      </w:pPr>
      <w:r w:rsidRPr="00490792">
        <w:rPr>
          <w:rFonts w:asciiTheme="minorHAnsi" w:hAnsiTheme="minorHAnsi" w:cstheme="minorHAnsi"/>
          <w:sz w:val="22"/>
        </w:rPr>
        <w:t>n.</w:t>
      </w:r>
    </w:p>
    <w:p w:rsidR="007064E3" w:rsidRPr="00490792" w:rsidRDefault="007064E3" w:rsidP="007064E3">
      <w:pPr>
        <w:rPr>
          <w:rFonts w:asciiTheme="minorHAnsi" w:hAnsiTheme="minorHAnsi" w:cstheme="minorHAnsi"/>
          <w:sz w:val="22"/>
        </w:rPr>
      </w:pPr>
      <w:r w:rsidRPr="00490792">
        <w:rPr>
          <w:rFonts w:asciiTheme="minorHAnsi" w:hAnsiTheme="minorHAnsi" w:cstheme="minorHAnsi"/>
          <w:sz w:val="22"/>
        </w:rPr>
        <w:t>The act of developing.</w:t>
      </w:r>
    </w:p>
    <w:p w:rsidR="007064E3" w:rsidRPr="00490792" w:rsidRDefault="007064E3" w:rsidP="007064E3">
      <w:pPr>
        <w:rPr>
          <w:rFonts w:asciiTheme="minorHAnsi" w:hAnsiTheme="minorHAnsi" w:cstheme="minorHAnsi"/>
          <w:sz w:val="22"/>
        </w:rPr>
      </w:pPr>
      <w:r w:rsidRPr="00490792">
        <w:rPr>
          <w:rFonts w:asciiTheme="minorHAnsi" w:hAnsiTheme="minorHAnsi" w:cstheme="minorHAnsi"/>
          <w:sz w:val="22"/>
        </w:rPr>
        <w:t>The state of being developed.</w:t>
      </w:r>
    </w:p>
    <w:p w:rsidR="007064E3" w:rsidRPr="00490792" w:rsidRDefault="007064E3" w:rsidP="007064E3">
      <w:pPr>
        <w:rPr>
          <w:rFonts w:asciiTheme="minorHAnsi" w:hAnsiTheme="minorHAnsi" w:cstheme="minorHAnsi"/>
          <w:sz w:val="22"/>
        </w:rPr>
      </w:pPr>
      <w:r w:rsidRPr="00490792">
        <w:rPr>
          <w:rFonts w:asciiTheme="minorHAnsi" w:hAnsiTheme="minorHAnsi" w:cstheme="minorHAnsi"/>
          <w:sz w:val="22"/>
        </w:rPr>
        <w:t>A significant event, occurrence, or change.</w:t>
      </w:r>
    </w:p>
    <w:p w:rsidR="007064E3" w:rsidRPr="00490792" w:rsidRDefault="007064E3" w:rsidP="007064E3">
      <w:pPr>
        <w:rPr>
          <w:rFonts w:asciiTheme="minorHAnsi" w:hAnsiTheme="minorHAnsi" w:cstheme="minorHAnsi"/>
          <w:sz w:val="22"/>
        </w:rPr>
      </w:pPr>
      <w:r w:rsidRPr="00490792">
        <w:rPr>
          <w:rFonts w:asciiTheme="minorHAnsi" w:hAnsiTheme="minorHAnsi" w:cstheme="minorHAnsi"/>
          <w:sz w:val="22"/>
        </w:rPr>
        <w:t>The natural progression from a previous, simpler, or embryonic stage to a later, more complex, or adult stage.</w:t>
      </w:r>
    </w:p>
    <w:p w:rsidR="007064E3" w:rsidRPr="00490792" w:rsidRDefault="007064E3" w:rsidP="007064E3">
      <w:pPr>
        <w:rPr>
          <w:rFonts w:asciiTheme="minorHAnsi" w:hAnsiTheme="minorHAnsi" w:cstheme="minorHAnsi"/>
          <w:sz w:val="22"/>
        </w:rPr>
      </w:pPr>
    </w:p>
    <w:p w:rsidR="007064E3" w:rsidRPr="00490792" w:rsidRDefault="007064E3" w:rsidP="007064E3">
      <w:pPr>
        <w:pStyle w:val="Heading3"/>
        <w:rPr>
          <w:rFonts w:asciiTheme="minorHAnsi" w:hAnsiTheme="minorHAnsi" w:cstheme="minorHAnsi"/>
          <w:sz w:val="22"/>
        </w:rPr>
      </w:pPr>
      <w:bookmarkStart w:id="633" w:name="_Toc298421356"/>
      <w:bookmarkStart w:id="634" w:name="_Toc298496542"/>
      <w:r w:rsidRPr="00490792">
        <w:rPr>
          <w:rFonts w:asciiTheme="minorHAnsi" w:hAnsiTheme="minorHAnsi" w:cstheme="minorHAnsi"/>
          <w:sz w:val="22"/>
        </w:rPr>
        <w:t>Development is a progression from a more simple, previous stage,</w:t>
      </w:r>
      <w:bookmarkEnd w:id="633"/>
      <w:bookmarkEnd w:id="634"/>
    </w:p>
    <w:p w:rsidR="007064E3" w:rsidRPr="00490792" w:rsidRDefault="007064E3" w:rsidP="007064E3">
      <w:pPr>
        <w:rPr>
          <w:rStyle w:val="StyleStyleBold12pt"/>
          <w:rFonts w:asciiTheme="minorHAnsi" w:hAnsiTheme="minorHAnsi" w:cstheme="minorHAnsi"/>
          <w:sz w:val="22"/>
        </w:rPr>
      </w:pPr>
      <w:r w:rsidRPr="00490792">
        <w:rPr>
          <w:rStyle w:val="StyleStyleBold12pt"/>
          <w:rFonts w:asciiTheme="minorHAnsi" w:hAnsiTheme="minorHAnsi" w:cstheme="minorHAnsi"/>
          <w:sz w:val="22"/>
        </w:rPr>
        <w:t xml:space="preserve">The American Heritage®2011 </w:t>
      </w:r>
      <w:r w:rsidRPr="00490792">
        <w:rPr>
          <w:rFonts w:asciiTheme="minorHAnsi" w:hAnsiTheme="minorHAnsi" w:cstheme="minorHAnsi"/>
          <w:sz w:val="22"/>
        </w:rPr>
        <w:t>Dictionary of the English Language . Houghton Mifflin Company. . &lt;http://dictionary.reference.com/browse/development</w:t>
      </w:r>
    </w:p>
    <w:p w:rsidR="007064E3" w:rsidRPr="00490792" w:rsidRDefault="007064E3" w:rsidP="007064E3">
      <w:pPr>
        <w:rPr>
          <w:rFonts w:asciiTheme="minorHAnsi" w:hAnsiTheme="minorHAnsi" w:cstheme="minorHAnsi"/>
          <w:sz w:val="22"/>
        </w:rPr>
      </w:pPr>
      <w:r w:rsidRPr="00490792">
        <w:rPr>
          <w:rFonts w:asciiTheme="minorHAnsi" w:hAnsiTheme="minorHAnsi" w:cstheme="minorHAnsi"/>
          <w:sz w:val="22"/>
        </w:rPr>
        <w:t>development de·vel·op·ment (dĭ-věl'əp-mənt)</w:t>
      </w:r>
    </w:p>
    <w:p w:rsidR="007064E3" w:rsidRPr="00490792" w:rsidRDefault="007064E3" w:rsidP="007064E3">
      <w:pPr>
        <w:rPr>
          <w:rFonts w:asciiTheme="minorHAnsi" w:hAnsiTheme="minorHAnsi" w:cstheme="minorHAnsi"/>
          <w:sz w:val="22"/>
        </w:rPr>
      </w:pPr>
      <w:r w:rsidRPr="00490792">
        <w:rPr>
          <w:rFonts w:asciiTheme="minorHAnsi" w:hAnsiTheme="minorHAnsi" w:cstheme="minorHAnsi"/>
          <w:sz w:val="22"/>
        </w:rPr>
        <w:t>n.</w:t>
      </w:r>
    </w:p>
    <w:p w:rsidR="007064E3" w:rsidRPr="00490792" w:rsidRDefault="007064E3" w:rsidP="007064E3">
      <w:pPr>
        <w:rPr>
          <w:rFonts w:asciiTheme="minorHAnsi" w:hAnsiTheme="minorHAnsi" w:cstheme="minorHAnsi"/>
          <w:sz w:val="22"/>
        </w:rPr>
      </w:pPr>
      <w:r w:rsidRPr="00490792">
        <w:rPr>
          <w:rFonts w:asciiTheme="minorHAnsi" w:hAnsiTheme="minorHAnsi" w:cstheme="minorHAnsi"/>
          <w:sz w:val="22"/>
        </w:rPr>
        <w:t>The act of developing.</w:t>
      </w:r>
    </w:p>
    <w:p w:rsidR="007064E3" w:rsidRPr="00490792" w:rsidRDefault="007064E3" w:rsidP="007064E3">
      <w:pPr>
        <w:rPr>
          <w:rFonts w:asciiTheme="minorHAnsi" w:hAnsiTheme="minorHAnsi" w:cstheme="minorHAnsi"/>
          <w:sz w:val="22"/>
        </w:rPr>
      </w:pPr>
      <w:r w:rsidRPr="00490792">
        <w:rPr>
          <w:rFonts w:asciiTheme="minorHAnsi" w:hAnsiTheme="minorHAnsi" w:cstheme="minorHAnsi"/>
          <w:sz w:val="22"/>
        </w:rPr>
        <w:t>The state of being developed.</w:t>
      </w:r>
    </w:p>
    <w:p w:rsidR="007064E3" w:rsidRPr="00490792" w:rsidRDefault="007064E3" w:rsidP="007064E3">
      <w:pPr>
        <w:rPr>
          <w:rFonts w:asciiTheme="minorHAnsi" w:hAnsiTheme="minorHAnsi" w:cstheme="minorHAnsi"/>
          <w:sz w:val="22"/>
        </w:rPr>
      </w:pPr>
      <w:r w:rsidRPr="00490792">
        <w:rPr>
          <w:rFonts w:asciiTheme="minorHAnsi" w:hAnsiTheme="minorHAnsi" w:cstheme="minorHAnsi"/>
          <w:sz w:val="22"/>
        </w:rPr>
        <w:t>A significant event, occurrence, or change.</w:t>
      </w:r>
    </w:p>
    <w:p w:rsidR="007064E3" w:rsidRPr="00490792" w:rsidRDefault="007064E3" w:rsidP="007064E3">
      <w:pPr>
        <w:rPr>
          <w:rFonts w:asciiTheme="minorHAnsi" w:hAnsiTheme="minorHAnsi" w:cstheme="minorHAnsi"/>
          <w:sz w:val="22"/>
        </w:rPr>
      </w:pPr>
      <w:r w:rsidRPr="00490792">
        <w:rPr>
          <w:rFonts w:asciiTheme="minorHAnsi" w:hAnsiTheme="minorHAnsi" w:cstheme="minorHAnsi"/>
          <w:sz w:val="22"/>
        </w:rPr>
        <w:t>The natural progression from a previous, simpler, or embryonic stage to a later, more complex, or adult stage.</w:t>
      </w:r>
    </w:p>
    <w:p w:rsidR="007064E3" w:rsidRPr="00490792" w:rsidRDefault="007064E3" w:rsidP="007064E3">
      <w:pPr>
        <w:rPr>
          <w:rFonts w:asciiTheme="minorHAnsi" w:hAnsiTheme="minorHAnsi" w:cstheme="minorHAnsi"/>
          <w:b/>
          <w:bCs/>
          <w:sz w:val="22"/>
        </w:rPr>
      </w:pPr>
    </w:p>
    <w:p w:rsidR="007064E3" w:rsidRPr="00490792" w:rsidRDefault="007064E3" w:rsidP="007064E3">
      <w:pPr>
        <w:pStyle w:val="Heading3"/>
        <w:rPr>
          <w:rFonts w:asciiTheme="minorHAnsi" w:hAnsiTheme="minorHAnsi" w:cstheme="minorHAnsi"/>
          <w:sz w:val="22"/>
        </w:rPr>
      </w:pPr>
      <w:bookmarkStart w:id="635" w:name="_Toc298421357"/>
      <w:bookmarkStart w:id="636" w:name="_Toc298496543"/>
      <w:r w:rsidRPr="00490792">
        <w:rPr>
          <w:rFonts w:asciiTheme="minorHAnsi" w:hAnsiTheme="minorHAnsi" w:cstheme="minorHAnsi"/>
          <w:sz w:val="22"/>
        </w:rPr>
        <w:t>Development is a new product or idea,</w:t>
      </w:r>
      <w:bookmarkEnd w:id="635"/>
      <w:bookmarkEnd w:id="636"/>
    </w:p>
    <w:p w:rsidR="007064E3" w:rsidRPr="00490792" w:rsidRDefault="007064E3" w:rsidP="007064E3">
      <w:pPr>
        <w:rPr>
          <w:rStyle w:val="StyleStyleBold12pt"/>
          <w:rFonts w:asciiTheme="minorHAnsi" w:hAnsiTheme="minorHAnsi" w:cstheme="minorHAnsi"/>
          <w:sz w:val="22"/>
        </w:rPr>
      </w:pPr>
      <w:r w:rsidRPr="00490792">
        <w:rPr>
          <w:rStyle w:val="StyleStyleBold12pt"/>
          <w:rFonts w:asciiTheme="minorHAnsi" w:hAnsiTheme="minorHAnsi" w:cstheme="minorHAnsi"/>
          <w:sz w:val="22"/>
        </w:rPr>
        <w:t>Oxford University Press. 2011.</w:t>
      </w:r>
      <w:r w:rsidRPr="00490792">
        <w:rPr>
          <w:rFonts w:asciiTheme="minorHAnsi" w:hAnsiTheme="minorHAnsi" w:cstheme="minorHAnsi"/>
          <w:sz w:val="22"/>
        </w:rPr>
        <w:t xml:space="preserve"> N. pag. Web. 13 July 2011. &lt;http://oxforddictionaries.com/search?semClass=commercial%20product&gt;.</w:t>
      </w:r>
    </w:p>
    <w:p w:rsidR="007064E3" w:rsidRPr="00490792" w:rsidRDefault="007064E3" w:rsidP="007064E3">
      <w:pPr>
        <w:rPr>
          <w:rFonts w:asciiTheme="minorHAnsi" w:hAnsiTheme="minorHAnsi" w:cstheme="minorHAnsi"/>
          <w:sz w:val="22"/>
        </w:rPr>
      </w:pPr>
      <w:r w:rsidRPr="00490792">
        <w:rPr>
          <w:rFonts w:asciiTheme="minorHAnsi" w:hAnsiTheme="minorHAnsi" w:cstheme="minorHAnsi"/>
          <w:sz w:val="22"/>
        </w:rPr>
        <w:t>A new and refined product or idea:the latest developments in information technology</w:t>
      </w:r>
    </w:p>
    <w:p w:rsidR="007064E3" w:rsidRPr="00490792" w:rsidRDefault="007064E3" w:rsidP="007064E3">
      <w:pPr>
        <w:rPr>
          <w:rFonts w:asciiTheme="minorHAnsi" w:hAnsiTheme="minorHAnsi" w:cstheme="minorHAnsi"/>
          <w:sz w:val="22"/>
        </w:rPr>
      </w:pPr>
    </w:p>
    <w:p w:rsidR="007064E3" w:rsidRPr="00490792" w:rsidRDefault="007064E3" w:rsidP="007064E3">
      <w:pPr>
        <w:pStyle w:val="Heading3"/>
        <w:rPr>
          <w:rFonts w:asciiTheme="minorHAnsi" w:hAnsiTheme="minorHAnsi" w:cstheme="minorHAnsi"/>
          <w:sz w:val="22"/>
        </w:rPr>
      </w:pPr>
      <w:bookmarkStart w:id="637" w:name="_Toc298421358"/>
      <w:bookmarkStart w:id="638" w:name="_Toc298496544"/>
      <w:r w:rsidRPr="00490792">
        <w:rPr>
          <w:rFonts w:asciiTheme="minorHAnsi" w:hAnsiTheme="minorHAnsi" w:cstheme="minorHAnsi"/>
          <w:sz w:val="22"/>
        </w:rPr>
        <w:t>Development is only considered to be development when land or water is made more profitable, productive, or useful.</w:t>
      </w:r>
      <w:bookmarkEnd w:id="637"/>
      <w:bookmarkEnd w:id="638"/>
      <w:r w:rsidRPr="00490792">
        <w:rPr>
          <w:rFonts w:asciiTheme="minorHAnsi" w:hAnsiTheme="minorHAnsi" w:cstheme="minorHAnsi"/>
          <w:sz w:val="22"/>
        </w:rPr>
        <w:t xml:space="preserve"> </w:t>
      </w:r>
    </w:p>
    <w:p w:rsidR="007064E3" w:rsidRPr="00490792" w:rsidRDefault="007064E3" w:rsidP="007064E3">
      <w:pPr>
        <w:rPr>
          <w:rFonts w:asciiTheme="minorHAnsi" w:hAnsiTheme="minorHAnsi" w:cstheme="minorHAnsi"/>
          <w:sz w:val="22"/>
        </w:rPr>
      </w:pPr>
      <w:r w:rsidRPr="00490792">
        <w:rPr>
          <w:rStyle w:val="StyleStyleBold12pt"/>
          <w:rFonts w:asciiTheme="minorHAnsi" w:hAnsiTheme="minorHAnsi" w:cstheme="minorHAnsi"/>
          <w:sz w:val="22"/>
        </w:rPr>
        <w:t xml:space="preserve">The Free Dictionary, 2011 . </w:t>
      </w:r>
      <w:r w:rsidRPr="00490792">
        <w:rPr>
          <w:rFonts w:asciiTheme="minorHAnsi" w:hAnsiTheme="minorHAnsi" w:cstheme="minorHAnsi"/>
          <w:sz w:val="22"/>
        </w:rPr>
        <w:t>N. pag. Web. 13 July 2011 &lt;http://www.thefreedictionary.com/development&gt;.</w:t>
      </w:r>
    </w:p>
    <w:p w:rsidR="007064E3" w:rsidRPr="00490792" w:rsidRDefault="007064E3" w:rsidP="007064E3">
      <w:pPr>
        <w:rPr>
          <w:rFonts w:asciiTheme="minorHAnsi" w:hAnsiTheme="minorHAnsi" w:cstheme="minorHAnsi"/>
          <w:sz w:val="22"/>
        </w:rPr>
      </w:pPr>
      <w:r w:rsidRPr="00490792">
        <w:rPr>
          <w:rFonts w:asciiTheme="minorHAnsi" w:hAnsiTheme="minorHAnsi" w:cstheme="minorHAnsi"/>
          <w:sz w:val="22"/>
        </w:rPr>
        <w:t>Development - the act of making some area of land or water more profitable or productive or useful; "the development of Alaskan resources"; "the exploitation of copper deposits"</w:t>
      </w:r>
    </w:p>
    <w:p w:rsidR="007064E3" w:rsidRPr="00490792" w:rsidRDefault="007064E3" w:rsidP="007064E3">
      <w:pPr>
        <w:rPr>
          <w:rFonts w:asciiTheme="minorHAnsi" w:hAnsiTheme="minorHAnsi" w:cstheme="minorHAnsi"/>
          <w:sz w:val="22"/>
        </w:rPr>
      </w:pPr>
    </w:p>
    <w:p w:rsidR="00C46054" w:rsidRPr="00490792" w:rsidRDefault="00C46054" w:rsidP="007064E3">
      <w:pPr>
        <w:rPr>
          <w:rFonts w:asciiTheme="minorHAnsi" w:hAnsiTheme="minorHAnsi" w:cstheme="minorHAnsi"/>
          <w:sz w:val="22"/>
        </w:rPr>
      </w:pPr>
    </w:p>
    <w:p w:rsidR="00C46054" w:rsidRPr="00490792" w:rsidRDefault="00C46054" w:rsidP="00C46054">
      <w:pPr>
        <w:pStyle w:val="Heading3"/>
        <w:rPr>
          <w:rFonts w:asciiTheme="minorHAnsi" w:hAnsiTheme="minorHAnsi" w:cstheme="minorHAnsi"/>
          <w:sz w:val="22"/>
        </w:rPr>
      </w:pPr>
      <w:bookmarkStart w:id="639" w:name="_Toc298421359"/>
      <w:bookmarkStart w:id="640" w:name="_Toc298496545"/>
      <w:r w:rsidRPr="00490792">
        <w:rPr>
          <w:rFonts w:asciiTheme="minorHAnsi" w:hAnsiTheme="minorHAnsi" w:cstheme="minorHAnsi"/>
          <w:sz w:val="22"/>
        </w:rPr>
        <w:t>Development refers to a process or a specific state</w:t>
      </w:r>
      <w:bookmarkEnd w:id="639"/>
      <w:bookmarkEnd w:id="640"/>
    </w:p>
    <w:p w:rsidR="00C46054" w:rsidRPr="00490792" w:rsidRDefault="00C46054" w:rsidP="00C46054">
      <w:pPr>
        <w:rPr>
          <w:rFonts w:asciiTheme="minorHAnsi" w:hAnsiTheme="minorHAnsi" w:cstheme="minorHAnsi"/>
          <w:sz w:val="22"/>
        </w:rPr>
      </w:pPr>
      <w:r w:rsidRPr="00490792">
        <w:rPr>
          <w:rStyle w:val="StyleStyleBold12pt"/>
          <w:rFonts w:asciiTheme="minorHAnsi" w:hAnsiTheme="minorHAnsi" w:cstheme="minorHAnsi"/>
          <w:sz w:val="22"/>
        </w:rPr>
        <w:t>Oxford Dictionaries 2011</w:t>
      </w:r>
      <w:r w:rsidRPr="00490792">
        <w:rPr>
          <w:rFonts w:asciiTheme="minorHAnsi" w:hAnsiTheme="minorHAnsi" w:cstheme="minorHAnsi"/>
          <w:sz w:val="22"/>
        </w:rPr>
        <w:t xml:space="preserve"> Oxford University Press http://oxforddictionaries.com/definition/development?region=us</w:t>
      </w:r>
    </w:p>
    <w:p w:rsidR="00C46054" w:rsidRPr="00490792" w:rsidRDefault="00C46054" w:rsidP="00C46054">
      <w:pPr>
        <w:rPr>
          <w:rFonts w:asciiTheme="minorHAnsi" w:hAnsiTheme="minorHAnsi" w:cstheme="minorHAnsi"/>
          <w:sz w:val="22"/>
        </w:rPr>
      </w:pPr>
      <w:r w:rsidRPr="00490792">
        <w:rPr>
          <w:rFonts w:asciiTheme="minorHAnsi" w:hAnsiTheme="minorHAnsi" w:cstheme="minorHAnsi"/>
          <w:sz w:val="22"/>
        </w:rPr>
        <w:t>noun</w:t>
      </w:r>
    </w:p>
    <w:p w:rsidR="00C46054" w:rsidRPr="00490792" w:rsidRDefault="00C46054" w:rsidP="00C46054">
      <w:pPr>
        <w:rPr>
          <w:rFonts w:asciiTheme="minorHAnsi" w:hAnsiTheme="minorHAnsi" w:cstheme="minorHAnsi"/>
          <w:sz w:val="22"/>
        </w:rPr>
      </w:pPr>
      <w:r w:rsidRPr="00490792">
        <w:rPr>
          <w:rFonts w:asciiTheme="minorHAnsi" w:hAnsiTheme="minorHAnsi" w:cstheme="minorHAnsi"/>
          <w:sz w:val="22"/>
        </w:rPr>
        <w:t xml:space="preserve">    * 1 the process of developing or being developed:she traces the development of the novelthe development of less invasive treatment</w:t>
      </w:r>
    </w:p>
    <w:p w:rsidR="00C46054" w:rsidRPr="00490792" w:rsidRDefault="00C46054" w:rsidP="00C46054">
      <w:pPr>
        <w:rPr>
          <w:rFonts w:asciiTheme="minorHAnsi" w:hAnsiTheme="minorHAnsi" w:cstheme="minorHAnsi"/>
          <w:sz w:val="22"/>
        </w:rPr>
      </w:pPr>
      <w:r w:rsidRPr="00490792">
        <w:rPr>
          <w:rFonts w:asciiTheme="minorHAnsi" w:hAnsiTheme="minorHAnsi" w:cstheme="minorHAnsi"/>
          <w:sz w:val="22"/>
        </w:rPr>
        <w:t xml:space="preserve">    *2  a specified state of growth or advancement:the wings attain their full development several hours after birth</w:t>
      </w:r>
    </w:p>
    <w:p w:rsidR="00C46054" w:rsidRPr="00490792" w:rsidRDefault="00C46054" w:rsidP="00C46054">
      <w:pPr>
        <w:rPr>
          <w:rFonts w:asciiTheme="minorHAnsi" w:hAnsiTheme="minorHAnsi" w:cstheme="minorHAnsi"/>
          <w:sz w:val="22"/>
        </w:rPr>
      </w:pPr>
      <w:r w:rsidRPr="00490792">
        <w:rPr>
          <w:rFonts w:asciiTheme="minorHAnsi" w:hAnsiTheme="minorHAnsi" w:cstheme="minorHAnsi"/>
          <w:sz w:val="22"/>
        </w:rPr>
        <w:t xml:space="preserve">    *3 a new and refined product or idea:the latest developments in information technology</w:t>
      </w:r>
    </w:p>
    <w:p w:rsidR="00C46054" w:rsidRPr="00490792" w:rsidRDefault="00C46054" w:rsidP="00C46054">
      <w:pPr>
        <w:rPr>
          <w:rFonts w:asciiTheme="minorHAnsi" w:hAnsiTheme="minorHAnsi" w:cstheme="minorHAnsi"/>
          <w:sz w:val="22"/>
        </w:rPr>
      </w:pPr>
      <w:r w:rsidRPr="00490792">
        <w:rPr>
          <w:rFonts w:asciiTheme="minorHAnsi" w:hAnsiTheme="minorHAnsi" w:cstheme="minorHAnsi"/>
          <w:sz w:val="22"/>
        </w:rPr>
        <w:t xml:space="preserve">    *4  an event constituting a new stage in a changing situation:I don't think there have been any new developments since yesterday</w:t>
      </w:r>
    </w:p>
    <w:p w:rsidR="007064E3" w:rsidRPr="00042AD3" w:rsidRDefault="007064E3" w:rsidP="007064E3">
      <w:pPr>
        <w:rPr>
          <w:rFonts w:asciiTheme="minorHAnsi" w:hAnsiTheme="minorHAnsi" w:cstheme="minorHAnsi"/>
          <w:sz w:val="16"/>
        </w:rPr>
      </w:pPr>
    </w:p>
    <w:p w:rsidR="007064E3" w:rsidRDefault="007064E3" w:rsidP="007064E3">
      <w:pPr>
        <w:pStyle w:val="Heading2"/>
      </w:pPr>
      <w:bookmarkStart w:id="641" w:name="_Toc298421360"/>
      <w:bookmarkStart w:id="642" w:name="_Toc298496546"/>
      <w:r>
        <w:t>Of Definitions</w:t>
      </w:r>
      <w:bookmarkEnd w:id="641"/>
      <w:bookmarkEnd w:id="642"/>
    </w:p>
    <w:p w:rsidR="007064E3" w:rsidRPr="00042AD3" w:rsidRDefault="007064E3" w:rsidP="007064E3">
      <w:pPr>
        <w:rPr>
          <w:sz w:val="16"/>
        </w:rPr>
      </w:pPr>
    </w:p>
    <w:p w:rsidR="007064E3" w:rsidRPr="002B23CD" w:rsidRDefault="007064E3" w:rsidP="007064E3">
      <w:pPr>
        <w:pStyle w:val="Heading3"/>
        <w:rPr>
          <w:rFonts w:asciiTheme="minorHAnsi" w:hAnsiTheme="minorHAnsi" w:cstheme="minorHAnsi"/>
          <w:sz w:val="22"/>
          <w:lang/>
        </w:rPr>
      </w:pPr>
      <w:bookmarkStart w:id="643" w:name="_Toc298421361"/>
      <w:bookmarkStart w:id="644" w:name="_Toc298496547"/>
      <w:r w:rsidRPr="002B23CD">
        <w:rPr>
          <w:rFonts w:asciiTheme="minorHAnsi" w:hAnsiTheme="minorHAnsi" w:cstheme="minorHAnsi"/>
          <w:sz w:val="22"/>
          <w:lang/>
        </w:rPr>
        <w:t>Of is… (broad)</w:t>
      </w:r>
      <w:bookmarkEnd w:id="643"/>
      <w:bookmarkEnd w:id="644"/>
    </w:p>
    <w:p w:rsidR="007064E3" w:rsidRPr="002B23CD" w:rsidRDefault="007064E3" w:rsidP="007064E3">
      <w:pPr>
        <w:spacing w:after="100" w:afterAutospacing="1"/>
        <w:rPr>
          <w:rFonts w:asciiTheme="minorHAnsi" w:hAnsiTheme="minorHAnsi" w:cstheme="minorHAnsi"/>
          <w:sz w:val="22"/>
          <w:lang/>
        </w:rPr>
      </w:pPr>
      <w:r w:rsidRPr="002B23CD">
        <w:rPr>
          <w:rFonts w:asciiTheme="minorHAnsi" w:hAnsiTheme="minorHAnsi" w:cstheme="minorHAnsi"/>
          <w:b/>
          <w:bCs/>
          <w:sz w:val="22"/>
          <w:lang/>
        </w:rPr>
        <w:t xml:space="preserve">Costello, Random House 1995 </w:t>
      </w:r>
      <w:r w:rsidRPr="002B23CD">
        <w:rPr>
          <w:rFonts w:asciiTheme="minorHAnsi" w:hAnsiTheme="minorHAnsi" w:cstheme="minorHAnsi"/>
          <w:sz w:val="22"/>
          <w:lang/>
        </w:rPr>
        <w:t>(Robert B. Costello, editor in chief of Macmillan dictionary for children, 1995 (“Random House Webster’s College Dictionary”))</w:t>
      </w:r>
    </w:p>
    <w:p w:rsidR="007064E3" w:rsidRPr="002B23CD" w:rsidRDefault="007064E3" w:rsidP="007064E3">
      <w:pPr>
        <w:rPr>
          <w:rFonts w:asciiTheme="minorHAnsi" w:hAnsiTheme="minorHAnsi" w:cstheme="minorHAnsi"/>
          <w:sz w:val="22"/>
          <w:lang/>
        </w:rPr>
      </w:pPr>
      <w:r w:rsidRPr="002B23CD">
        <w:rPr>
          <w:rFonts w:asciiTheme="minorHAnsi" w:hAnsiTheme="minorHAnsi" w:cstheme="minorHAnsi"/>
          <w:sz w:val="22"/>
          <w:lang/>
        </w:rPr>
        <w:t>Of:</w:t>
      </w:r>
    </w:p>
    <w:p w:rsidR="007064E3" w:rsidRPr="002B23CD" w:rsidRDefault="007064E3" w:rsidP="007064E3">
      <w:pPr>
        <w:rPr>
          <w:rFonts w:asciiTheme="minorHAnsi" w:hAnsiTheme="minorHAnsi" w:cstheme="minorHAnsi"/>
          <w:sz w:val="22"/>
          <w:lang/>
        </w:rPr>
      </w:pPr>
      <w:r w:rsidRPr="002B23CD">
        <w:rPr>
          <w:rFonts w:asciiTheme="minorHAnsi" w:hAnsiTheme="minorHAnsi" w:cstheme="minorHAnsi"/>
          <w:sz w:val="22"/>
          <w:lang/>
        </w:rPr>
        <w:t>1.   Used to indicate distance or direction from.</w:t>
      </w:r>
    </w:p>
    <w:p w:rsidR="007064E3" w:rsidRPr="002B23CD" w:rsidRDefault="007064E3" w:rsidP="007064E3">
      <w:pPr>
        <w:rPr>
          <w:rFonts w:asciiTheme="minorHAnsi" w:hAnsiTheme="minorHAnsi" w:cstheme="minorHAnsi"/>
          <w:sz w:val="22"/>
          <w:lang/>
        </w:rPr>
      </w:pPr>
      <w:r w:rsidRPr="002B23CD">
        <w:rPr>
          <w:rFonts w:asciiTheme="minorHAnsi" w:hAnsiTheme="minorHAnsi" w:cstheme="minorHAnsi"/>
          <w:sz w:val="22"/>
          <w:lang/>
        </w:rPr>
        <w:t>2.   Used to indicate derivation or origin</w:t>
      </w:r>
    </w:p>
    <w:p w:rsidR="007064E3" w:rsidRPr="002B23CD" w:rsidRDefault="007064E3" w:rsidP="007064E3">
      <w:pPr>
        <w:rPr>
          <w:rFonts w:asciiTheme="minorHAnsi" w:hAnsiTheme="minorHAnsi" w:cstheme="minorHAnsi"/>
          <w:sz w:val="22"/>
          <w:lang/>
        </w:rPr>
      </w:pPr>
      <w:r w:rsidRPr="002B23CD">
        <w:rPr>
          <w:rFonts w:asciiTheme="minorHAnsi" w:hAnsiTheme="minorHAnsi" w:cstheme="minorHAnsi"/>
          <w:sz w:val="22"/>
          <w:lang/>
        </w:rPr>
        <w:t>3.   Used to indicate cause or reason</w:t>
      </w:r>
    </w:p>
    <w:p w:rsidR="007064E3" w:rsidRPr="002B23CD" w:rsidRDefault="007064E3" w:rsidP="007064E3">
      <w:pPr>
        <w:rPr>
          <w:rFonts w:asciiTheme="minorHAnsi" w:hAnsiTheme="minorHAnsi" w:cstheme="minorHAnsi"/>
          <w:sz w:val="22"/>
          <w:lang/>
        </w:rPr>
      </w:pPr>
      <w:r w:rsidRPr="002B23CD">
        <w:rPr>
          <w:rFonts w:asciiTheme="minorHAnsi" w:hAnsiTheme="minorHAnsi" w:cstheme="minorHAnsi"/>
          <w:sz w:val="22"/>
          <w:lang/>
        </w:rPr>
        <w:t>4.   Used to indicate material substance, or contents</w:t>
      </w:r>
    </w:p>
    <w:p w:rsidR="007064E3" w:rsidRPr="002B23CD" w:rsidRDefault="007064E3" w:rsidP="007064E3">
      <w:pPr>
        <w:rPr>
          <w:rFonts w:asciiTheme="minorHAnsi" w:hAnsiTheme="minorHAnsi" w:cstheme="minorHAnsi"/>
          <w:sz w:val="22"/>
          <w:lang/>
        </w:rPr>
      </w:pPr>
      <w:r w:rsidRPr="002B23CD">
        <w:rPr>
          <w:rFonts w:asciiTheme="minorHAnsi" w:hAnsiTheme="minorHAnsi" w:cstheme="minorHAnsi"/>
          <w:sz w:val="22"/>
          <w:lang/>
        </w:rPr>
        <w:t>5.   Used to indicate apposition or identity</w:t>
      </w:r>
    </w:p>
    <w:p w:rsidR="007064E3" w:rsidRPr="002B23CD" w:rsidRDefault="007064E3" w:rsidP="007064E3">
      <w:pPr>
        <w:rPr>
          <w:rFonts w:asciiTheme="minorHAnsi" w:hAnsiTheme="minorHAnsi" w:cstheme="minorHAnsi"/>
          <w:sz w:val="22"/>
          <w:lang/>
        </w:rPr>
      </w:pPr>
      <w:r w:rsidRPr="002B23CD">
        <w:rPr>
          <w:rFonts w:asciiTheme="minorHAnsi" w:hAnsiTheme="minorHAnsi" w:cstheme="minorHAnsi"/>
          <w:sz w:val="22"/>
          <w:lang/>
        </w:rPr>
        <w:t>6.   Used to indicate possession or associate</w:t>
      </w:r>
    </w:p>
    <w:p w:rsidR="007064E3" w:rsidRPr="002B23CD" w:rsidRDefault="007064E3" w:rsidP="007064E3">
      <w:pPr>
        <w:rPr>
          <w:rFonts w:asciiTheme="minorHAnsi" w:hAnsiTheme="minorHAnsi" w:cstheme="minorHAnsi"/>
          <w:sz w:val="22"/>
          <w:lang/>
        </w:rPr>
      </w:pPr>
      <w:r w:rsidRPr="002B23CD">
        <w:rPr>
          <w:rFonts w:asciiTheme="minorHAnsi" w:hAnsiTheme="minorHAnsi" w:cstheme="minorHAnsi"/>
          <w:sz w:val="22"/>
          <w:lang/>
        </w:rPr>
        <w:t>7.   Used to indicate inclusion in a number, class, or whole</w:t>
      </w:r>
    </w:p>
    <w:p w:rsidR="007064E3" w:rsidRPr="002B23CD" w:rsidRDefault="007064E3" w:rsidP="007064E3">
      <w:pPr>
        <w:rPr>
          <w:rFonts w:asciiTheme="minorHAnsi" w:hAnsiTheme="minorHAnsi" w:cstheme="minorHAnsi"/>
          <w:sz w:val="22"/>
          <w:lang/>
        </w:rPr>
      </w:pPr>
      <w:r w:rsidRPr="002B23CD">
        <w:rPr>
          <w:rFonts w:asciiTheme="minorHAnsi" w:hAnsiTheme="minorHAnsi" w:cstheme="minorHAnsi"/>
          <w:sz w:val="22"/>
          <w:lang/>
        </w:rPr>
        <w:t>8.   Used to indicate the object of the action noted by the preceding noun, verb, or adjective</w:t>
      </w:r>
    </w:p>
    <w:p w:rsidR="007064E3" w:rsidRPr="002B23CD" w:rsidRDefault="007064E3" w:rsidP="007064E3">
      <w:pPr>
        <w:rPr>
          <w:rFonts w:asciiTheme="minorHAnsi" w:hAnsiTheme="minorHAnsi" w:cstheme="minorHAnsi"/>
          <w:sz w:val="22"/>
          <w:lang/>
        </w:rPr>
      </w:pPr>
      <w:r w:rsidRPr="002B23CD">
        <w:rPr>
          <w:rFonts w:asciiTheme="minorHAnsi" w:hAnsiTheme="minorHAnsi" w:cstheme="minorHAnsi"/>
          <w:sz w:val="22"/>
          <w:lang/>
        </w:rPr>
        <w:t>9.   Used to indicate qualities or attributes</w:t>
      </w:r>
    </w:p>
    <w:p w:rsidR="007064E3" w:rsidRPr="002B23CD" w:rsidRDefault="007064E3" w:rsidP="007064E3">
      <w:pPr>
        <w:rPr>
          <w:rFonts w:asciiTheme="minorHAnsi" w:hAnsiTheme="minorHAnsi" w:cstheme="minorHAnsi"/>
          <w:sz w:val="22"/>
          <w:lang/>
        </w:rPr>
      </w:pPr>
      <w:r w:rsidRPr="002B23CD">
        <w:rPr>
          <w:rFonts w:asciiTheme="minorHAnsi" w:hAnsiTheme="minorHAnsi" w:cstheme="minorHAnsi"/>
          <w:sz w:val="22"/>
          <w:lang/>
        </w:rPr>
        <w:t>10. Used to indicate a specific time</w:t>
      </w:r>
    </w:p>
    <w:p w:rsidR="007064E3" w:rsidRPr="002B23CD" w:rsidRDefault="007064E3" w:rsidP="007064E3">
      <w:pPr>
        <w:rPr>
          <w:rFonts w:asciiTheme="minorHAnsi" w:hAnsiTheme="minorHAnsi" w:cstheme="minorHAnsi"/>
          <w:sz w:val="22"/>
          <w:lang/>
        </w:rPr>
      </w:pPr>
      <w:r w:rsidRPr="002B23CD">
        <w:rPr>
          <w:rFonts w:asciiTheme="minorHAnsi" w:hAnsiTheme="minorHAnsi" w:cstheme="minorHAnsi"/>
          <w:sz w:val="22"/>
          <w:lang/>
        </w:rPr>
        <w:t>11. Before the hour of; until</w:t>
      </w:r>
    </w:p>
    <w:p w:rsidR="007064E3" w:rsidRPr="002B23CD" w:rsidRDefault="007064E3" w:rsidP="007064E3">
      <w:pPr>
        <w:rPr>
          <w:rFonts w:asciiTheme="minorHAnsi" w:hAnsiTheme="minorHAnsi" w:cstheme="minorHAnsi"/>
          <w:sz w:val="22"/>
          <w:lang/>
        </w:rPr>
      </w:pPr>
      <w:r w:rsidRPr="002B23CD">
        <w:rPr>
          <w:rFonts w:asciiTheme="minorHAnsi" w:hAnsiTheme="minorHAnsi" w:cstheme="minorHAnsi"/>
          <w:sz w:val="22"/>
          <w:lang/>
        </w:rPr>
        <w:t>12. On the part of</w:t>
      </w:r>
    </w:p>
    <w:p w:rsidR="007064E3" w:rsidRPr="002B23CD" w:rsidRDefault="007064E3" w:rsidP="007064E3">
      <w:pPr>
        <w:rPr>
          <w:rFonts w:asciiTheme="minorHAnsi" w:hAnsiTheme="minorHAnsi" w:cstheme="minorHAnsi"/>
          <w:sz w:val="22"/>
          <w:lang/>
        </w:rPr>
      </w:pPr>
      <w:r w:rsidRPr="002B23CD">
        <w:rPr>
          <w:rFonts w:asciiTheme="minorHAnsi" w:hAnsiTheme="minorHAnsi" w:cstheme="minorHAnsi"/>
          <w:sz w:val="22"/>
          <w:lang/>
        </w:rPr>
        <w:t>13. Set aside for or devoted to</w:t>
      </w:r>
    </w:p>
    <w:p w:rsidR="007064E3" w:rsidRPr="002B23CD" w:rsidRDefault="007064E3" w:rsidP="007064E3">
      <w:pPr>
        <w:rPr>
          <w:rFonts w:asciiTheme="minorHAnsi" w:hAnsiTheme="minorHAnsi" w:cstheme="minorHAnsi"/>
          <w:i/>
          <w:iCs/>
          <w:sz w:val="22"/>
          <w:lang/>
        </w:rPr>
      </w:pPr>
      <w:r w:rsidRPr="002B23CD">
        <w:rPr>
          <w:rFonts w:asciiTheme="minorHAnsi" w:hAnsiTheme="minorHAnsi" w:cstheme="minorHAnsi"/>
          <w:sz w:val="22"/>
          <w:lang/>
        </w:rPr>
        <w:t>14. A</w:t>
      </w:r>
      <w:r w:rsidRPr="002B23CD">
        <w:rPr>
          <w:rFonts w:asciiTheme="minorHAnsi" w:hAnsiTheme="minorHAnsi" w:cstheme="minorHAnsi"/>
          <w:i/>
          <w:iCs/>
          <w:sz w:val="22"/>
          <w:lang/>
        </w:rPr>
        <w:t xml:space="preserve">rchaic </w:t>
      </w:r>
      <w:r w:rsidRPr="002B23CD">
        <w:rPr>
          <w:rFonts w:asciiTheme="minorHAnsi" w:hAnsiTheme="minorHAnsi" w:cstheme="minorHAnsi"/>
          <w:sz w:val="22"/>
          <w:lang/>
        </w:rPr>
        <w:t>by</w:t>
      </w:r>
    </w:p>
    <w:p w:rsidR="007064E3" w:rsidRPr="002B23CD" w:rsidRDefault="007064E3" w:rsidP="007064E3">
      <w:pPr>
        <w:rPr>
          <w:rFonts w:asciiTheme="minorHAnsi" w:hAnsiTheme="minorHAnsi" w:cstheme="minorHAnsi"/>
          <w:i/>
          <w:iCs/>
          <w:sz w:val="22"/>
          <w:lang/>
        </w:rPr>
      </w:pPr>
      <w:r w:rsidRPr="002B23CD">
        <w:rPr>
          <w:rFonts w:asciiTheme="minorHAnsi" w:hAnsiTheme="minorHAnsi" w:cstheme="minorHAnsi"/>
          <w:sz w:val="22"/>
          <w:lang/>
        </w:rPr>
        <w:t xml:space="preserve">15. Usage: Of with an adjective after the adverb </w:t>
      </w:r>
      <w:r w:rsidRPr="002B23CD">
        <w:rPr>
          <w:rFonts w:asciiTheme="minorHAnsi" w:hAnsiTheme="minorHAnsi" w:cstheme="minorHAnsi"/>
          <w:i/>
          <w:iCs/>
          <w:sz w:val="22"/>
          <w:lang/>
        </w:rPr>
        <w:t xml:space="preserve">how </w:t>
      </w:r>
      <w:r w:rsidRPr="002B23CD">
        <w:rPr>
          <w:rFonts w:asciiTheme="minorHAnsi" w:hAnsiTheme="minorHAnsi" w:cstheme="minorHAnsi"/>
          <w:sz w:val="22"/>
          <w:lang/>
        </w:rPr>
        <w:t xml:space="preserve">or </w:t>
      </w:r>
      <w:r w:rsidRPr="002B23CD">
        <w:rPr>
          <w:rFonts w:asciiTheme="minorHAnsi" w:hAnsiTheme="minorHAnsi" w:cstheme="minorHAnsi"/>
          <w:i/>
          <w:iCs/>
          <w:sz w:val="22"/>
          <w:lang/>
        </w:rPr>
        <w:t>too</w:t>
      </w:r>
      <w:r w:rsidRPr="002B23CD">
        <w:rPr>
          <w:rFonts w:asciiTheme="minorHAnsi" w:hAnsiTheme="minorHAnsi" w:cstheme="minorHAnsi"/>
          <w:sz w:val="22"/>
          <w:lang/>
        </w:rPr>
        <w:t xml:space="preserve"> is largely characteristic of informal speech</w:t>
      </w:r>
    </w:p>
    <w:p w:rsidR="007064E3" w:rsidRPr="00042AD3" w:rsidRDefault="007064E3" w:rsidP="007064E3">
      <w:pPr>
        <w:rPr>
          <w:sz w:val="16"/>
          <w:lang/>
        </w:rPr>
      </w:pPr>
    </w:p>
    <w:p w:rsidR="007064E3" w:rsidRPr="007036DB" w:rsidRDefault="007064E3" w:rsidP="007064E3">
      <w:pPr>
        <w:pStyle w:val="Heading2"/>
      </w:pPr>
      <w:bookmarkStart w:id="645" w:name="_Toc298421362"/>
      <w:bookmarkStart w:id="646" w:name="_Toc298496548"/>
      <w:r w:rsidRPr="007036DB">
        <w:t>Space definitions</w:t>
      </w:r>
      <w:bookmarkEnd w:id="645"/>
      <w:bookmarkEnd w:id="646"/>
    </w:p>
    <w:p w:rsidR="007064E3" w:rsidRPr="00042AD3" w:rsidRDefault="007064E3" w:rsidP="007064E3">
      <w:pPr>
        <w:rPr>
          <w:rStyle w:val="apple-style-span"/>
          <w:sz w:val="16"/>
        </w:rPr>
      </w:pPr>
    </w:p>
    <w:p w:rsidR="007064E3" w:rsidRPr="00FF1DA0" w:rsidRDefault="007064E3" w:rsidP="007064E3">
      <w:pPr>
        <w:pStyle w:val="Heading3"/>
        <w:rPr>
          <w:rFonts w:asciiTheme="minorHAnsi" w:hAnsiTheme="minorHAnsi" w:cstheme="minorHAnsi"/>
          <w:sz w:val="22"/>
        </w:rPr>
      </w:pPr>
      <w:bookmarkStart w:id="647" w:name="_Toc298421363"/>
      <w:bookmarkStart w:id="648" w:name="_Toc298496549"/>
      <w:r w:rsidRPr="00FF1DA0">
        <w:rPr>
          <w:rFonts w:asciiTheme="minorHAnsi" w:hAnsiTheme="minorHAnsi" w:cstheme="minorHAnsi"/>
          <w:sz w:val="22"/>
        </w:rPr>
        <w:t>Space is the region past Earth’s atmosphere</w:t>
      </w:r>
      <w:bookmarkEnd w:id="647"/>
      <w:bookmarkEnd w:id="648"/>
    </w:p>
    <w:p w:rsidR="007064E3" w:rsidRPr="00FF1DA0" w:rsidRDefault="00FF1DA0" w:rsidP="007064E3">
      <w:pPr>
        <w:rPr>
          <w:rStyle w:val="apple-style-span"/>
          <w:rFonts w:asciiTheme="minorHAnsi" w:hAnsiTheme="minorHAnsi" w:cstheme="minorHAnsi"/>
          <w:sz w:val="22"/>
        </w:rPr>
      </w:pPr>
      <w:r w:rsidRPr="00FF1DA0">
        <w:rPr>
          <w:rStyle w:val="StyleStyleBold12pt"/>
          <w:rFonts w:asciiTheme="minorHAnsi" w:hAnsiTheme="minorHAnsi" w:cstheme="minorHAnsi"/>
          <w:sz w:val="22"/>
        </w:rPr>
        <w:t>Collins English Dictionary 2003</w:t>
      </w:r>
      <w:r w:rsidRPr="00FF1DA0">
        <w:rPr>
          <w:rStyle w:val="apple-style-span"/>
          <w:rFonts w:asciiTheme="minorHAnsi" w:hAnsiTheme="minorHAnsi" w:cstheme="minorHAnsi"/>
          <w:sz w:val="22"/>
        </w:rPr>
        <w:t>, Free Dictionary  http://www.thefreedictionary.com/space</w:t>
      </w:r>
    </w:p>
    <w:p w:rsidR="00FF1DA0" w:rsidRPr="00FF1DA0" w:rsidRDefault="00FF1DA0" w:rsidP="007064E3">
      <w:pPr>
        <w:rPr>
          <w:rFonts w:asciiTheme="minorHAnsi" w:hAnsiTheme="minorHAnsi" w:cstheme="minorHAnsi"/>
          <w:sz w:val="22"/>
        </w:rPr>
      </w:pPr>
      <w:r w:rsidRPr="00FF1DA0">
        <w:rPr>
          <w:rFonts w:asciiTheme="minorHAnsi" w:hAnsiTheme="minorHAnsi" w:cstheme="minorHAnsi"/>
          <w:sz w:val="22"/>
        </w:rPr>
        <w:t>space [speɪs]</w:t>
      </w:r>
    </w:p>
    <w:p w:rsidR="00FF1DA0" w:rsidRPr="00FF1DA0" w:rsidRDefault="00FF1DA0" w:rsidP="007064E3">
      <w:pPr>
        <w:rPr>
          <w:rFonts w:asciiTheme="minorHAnsi" w:hAnsiTheme="minorHAnsi" w:cstheme="minorHAnsi"/>
          <w:sz w:val="22"/>
        </w:rPr>
      </w:pPr>
      <w:r w:rsidRPr="00FF1DA0">
        <w:rPr>
          <w:rFonts w:asciiTheme="minorHAnsi" w:hAnsiTheme="minorHAnsi" w:cstheme="minorHAnsi"/>
          <w:sz w:val="22"/>
        </w:rPr>
        <w:t>n</w:t>
      </w:r>
    </w:p>
    <w:p w:rsidR="00FF1DA0" w:rsidRPr="00FF1DA0" w:rsidRDefault="00FF1DA0" w:rsidP="007064E3">
      <w:pPr>
        <w:rPr>
          <w:rFonts w:asciiTheme="minorHAnsi" w:hAnsiTheme="minorHAnsi" w:cstheme="minorHAnsi"/>
          <w:sz w:val="22"/>
        </w:rPr>
      </w:pPr>
      <w:r w:rsidRPr="00FF1DA0">
        <w:rPr>
          <w:rFonts w:asciiTheme="minorHAnsi" w:hAnsiTheme="minorHAnsi" w:cstheme="minorHAnsi"/>
          <w:sz w:val="22"/>
        </w:rPr>
        <w:t>1. the unlimited three-dimensional expanse in which all material objects are located Related adj spatial</w:t>
      </w:r>
    </w:p>
    <w:p w:rsidR="00FF1DA0" w:rsidRPr="00FF1DA0" w:rsidRDefault="00FF1DA0" w:rsidP="007064E3">
      <w:pPr>
        <w:rPr>
          <w:rFonts w:asciiTheme="minorHAnsi" w:hAnsiTheme="minorHAnsi" w:cstheme="minorHAnsi"/>
          <w:sz w:val="22"/>
        </w:rPr>
      </w:pPr>
      <w:r w:rsidRPr="00FF1DA0">
        <w:rPr>
          <w:rFonts w:asciiTheme="minorHAnsi" w:hAnsiTheme="minorHAnsi" w:cstheme="minorHAnsi"/>
          <w:sz w:val="22"/>
        </w:rPr>
        <w:t>2. an interval of distance or time between two points, objects, or events</w:t>
      </w:r>
    </w:p>
    <w:p w:rsidR="00FF1DA0" w:rsidRPr="00FF1DA0" w:rsidRDefault="00FF1DA0" w:rsidP="007064E3">
      <w:pPr>
        <w:rPr>
          <w:rFonts w:asciiTheme="minorHAnsi" w:hAnsiTheme="minorHAnsi" w:cstheme="minorHAnsi"/>
          <w:sz w:val="22"/>
        </w:rPr>
      </w:pPr>
      <w:r w:rsidRPr="00FF1DA0">
        <w:rPr>
          <w:rFonts w:asciiTheme="minorHAnsi" w:hAnsiTheme="minorHAnsi" w:cstheme="minorHAnsi"/>
          <w:sz w:val="22"/>
        </w:rPr>
        <w:t>3. a blank portion or area</w:t>
      </w:r>
    </w:p>
    <w:p w:rsidR="00FF1DA0" w:rsidRPr="00FF1DA0" w:rsidRDefault="00FF1DA0" w:rsidP="007064E3">
      <w:pPr>
        <w:rPr>
          <w:rFonts w:asciiTheme="minorHAnsi" w:hAnsiTheme="minorHAnsi" w:cstheme="minorHAnsi"/>
          <w:sz w:val="22"/>
        </w:rPr>
      </w:pPr>
      <w:r w:rsidRPr="00FF1DA0">
        <w:rPr>
          <w:rFonts w:asciiTheme="minorHAnsi" w:hAnsiTheme="minorHAnsi" w:cstheme="minorHAnsi"/>
          <w:sz w:val="22"/>
        </w:rPr>
        <w:t>4.</w:t>
      </w:r>
    </w:p>
    <w:p w:rsidR="00FF1DA0" w:rsidRPr="00FF1DA0" w:rsidRDefault="00FF1DA0" w:rsidP="007064E3">
      <w:pPr>
        <w:rPr>
          <w:rFonts w:asciiTheme="minorHAnsi" w:hAnsiTheme="minorHAnsi" w:cstheme="minorHAnsi"/>
          <w:sz w:val="22"/>
        </w:rPr>
      </w:pPr>
      <w:r w:rsidRPr="00FF1DA0">
        <w:rPr>
          <w:rFonts w:asciiTheme="minorHAnsi" w:hAnsiTheme="minorHAnsi" w:cstheme="minorHAnsi"/>
          <w:sz w:val="22"/>
        </w:rPr>
        <w:t>a.  unoccupied area or room there is no space for a table</w:t>
      </w:r>
    </w:p>
    <w:p w:rsidR="00FF1DA0" w:rsidRPr="00FF1DA0" w:rsidRDefault="00FF1DA0" w:rsidP="007064E3">
      <w:pPr>
        <w:rPr>
          <w:rFonts w:asciiTheme="minorHAnsi" w:hAnsiTheme="minorHAnsi" w:cstheme="minorHAnsi"/>
          <w:sz w:val="22"/>
        </w:rPr>
      </w:pPr>
      <w:r w:rsidRPr="00FF1DA0">
        <w:rPr>
          <w:rFonts w:asciiTheme="minorHAnsi" w:hAnsiTheme="minorHAnsi" w:cstheme="minorHAnsi"/>
          <w:sz w:val="22"/>
        </w:rPr>
        <w:t>b.  (in combination) space-saving Related adj spacious</w:t>
      </w:r>
    </w:p>
    <w:p w:rsidR="00FF1DA0" w:rsidRPr="00FF1DA0" w:rsidRDefault="00FF1DA0" w:rsidP="007064E3">
      <w:pPr>
        <w:rPr>
          <w:rFonts w:asciiTheme="minorHAnsi" w:hAnsiTheme="minorHAnsi" w:cstheme="minorHAnsi"/>
          <w:sz w:val="22"/>
        </w:rPr>
      </w:pPr>
      <w:r w:rsidRPr="00FF1DA0">
        <w:rPr>
          <w:rFonts w:asciiTheme="minorHAnsi" w:hAnsiTheme="minorHAnsi" w:cstheme="minorHAnsi"/>
          <w:sz w:val="22"/>
        </w:rPr>
        <w:t>5. (Psychology) freedom to do what a person wishes to for his or her own personal development</w:t>
      </w:r>
    </w:p>
    <w:p w:rsidR="00FF1DA0" w:rsidRPr="00FF1DA0" w:rsidRDefault="00FF1DA0" w:rsidP="007064E3">
      <w:pPr>
        <w:rPr>
          <w:rFonts w:asciiTheme="minorHAnsi" w:hAnsiTheme="minorHAnsi" w:cstheme="minorHAnsi"/>
          <w:sz w:val="22"/>
        </w:rPr>
      </w:pPr>
      <w:r w:rsidRPr="00FF1DA0">
        <w:rPr>
          <w:rFonts w:asciiTheme="minorHAnsi" w:hAnsiTheme="minorHAnsi" w:cstheme="minorHAnsi"/>
          <w:sz w:val="22"/>
        </w:rPr>
        <w:t>6. (Astronomy)</w:t>
      </w:r>
    </w:p>
    <w:p w:rsidR="00FF1DA0" w:rsidRPr="00FF1DA0" w:rsidRDefault="00FF1DA0" w:rsidP="007064E3">
      <w:pPr>
        <w:rPr>
          <w:rStyle w:val="StyleBoldUnderline"/>
          <w:rFonts w:asciiTheme="minorHAnsi" w:hAnsiTheme="minorHAnsi" w:cstheme="minorHAnsi"/>
          <w:sz w:val="22"/>
        </w:rPr>
      </w:pPr>
      <w:r w:rsidRPr="00FF1DA0">
        <w:rPr>
          <w:rFonts w:asciiTheme="minorHAnsi" w:hAnsiTheme="minorHAnsi" w:cstheme="minorHAnsi"/>
          <w:sz w:val="22"/>
        </w:rPr>
        <w:t>a</w:t>
      </w:r>
      <w:r w:rsidRPr="00FF1DA0">
        <w:rPr>
          <w:rStyle w:val="StyleBoldUnderline"/>
          <w:rFonts w:asciiTheme="minorHAnsi" w:hAnsiTheme="minorHAnsi" w:cstheme="minorHAnsi"/>
          <w:sz w:val="22"/>
        </w:rPr>
        <w:t>.  the region beyond the earth's atmosphere containing the other planets of the solar system, stars, galaxies, etc.; universe</w:t>
      </w:r>
    </w:p>
    <w:p w:rsidR="00FF1DA0" w:rsidRPr="00FF1DA0" w:rsidRDefault="00FF1DA0" w:rsidP="007064E3">
      <w:pPr>
        <w:rPr>
          <w:rStyle w:val="StyleBoldUnderline"/>
          <w:rFonts w:asciiTheme="minorHAnsi" w:hAnsiTheme="minorHAnsi" w:cstheme="minorHAnsi"/>
          <w:sz w:val="22"/>
        </w:rPr>
      </w:pPr>
      <w:r w:rsidRPr="00FF1DA0">
        <w:rPr>
          <w:rStyle w:val="StyleBoldUnderline"/>
          <w:rFonts w:asciiTheme="minorHAnsi" w:hAnsiTheme="minorHAnsi" w:cstheme="minorHAnsi"/>
          <w:sz w:val="22"/>
        </w:rPr>
        <w:t>b.  (as modifier) a space probe space navigation</w:t>
      </w:r>
    </w:p>
    <w:p w:rsidR="00FF1DA0" w:rsidRPr="00FF1DA0" w:rsidRDefault="00FF1DA0" w:rsidP="007064E3">
      <w:pPr>
        <w:rPr>
          <w:rStyle w:val="StyleBoldUnderline"/>
          <w:rFonts w:asciiTheme="minorHAnsi" w:hAnsiTheme="minorHAnsi" w:cstheme="minorHAnsi"/>
          <w:sz w:val="22"/>
        </w:rPr>
      </w:pPr>
      <w:r w:rsidRPr="00FF1DA0">
        <w:rPr>
          <w:rStyle w:val="StyleBoldUnderline"/>
          <w:rFonts w:asciiTheme="minorHAnsi" w:hAnsiTheme="minorHAnsi" w:cstheme="minorHAnsi"/>
          <w:sz w:val="22"/>
        </w:rPr>
        <w:t>7. (Astronomy)</w:t>
      </w:r>
    </w:p>
    <w:p w:rsidR="00FF1DA0" w:rsidRPr="00FF1DA0" w:rsidRDefault="00FF1DA0" w:rsidP="007064E3">
      <w:pPr>
        <w:rPr>
          <w:rStyle w:val="StyleBoldUnderline"/>
          <w:rFonts w:asciiTheme="minorHAnsi" w:hAnsiTheme="minorHAnsi" w:cstheme="minorHAnsi"/>
          <w:sz w:val="22"/>
        </w:rPr>
      </w:pPr>
      <w:r w:rsidRPr="00FF1DA0">
        <w:rPr>
          <w:rStyle w:val="StyleBoldUnderline"/>
          <w:rFonts w:asciiTheme="minorHAnsi" w:hAnsiTheme="minorHAnsi" w:cstheme="minorHAnsi"/>
          <w:sz w:val="22"/>
        </w:rPr>
        <w:t>a.  the region beyond the earth's atmosphere occurring between the celestial bodies of the universe. The density is normally negligible although cosmic rays, meteorites, gas clouds, etc., can occur. It can be divided into cislunar space (between the earth and moon), interplanetary space, interstellar space, and intergalactic space</w:t>
      </w:r>
    </w:p>
    <w:p w:rsidR="007064E3" w:rsidRDefault="00FF1DA0" w:rsidP="007064E3">
      <w:pPr>
        <w:rPr>
          <w:rFonts w:asciiTheme="minorHAnsi" w:hAnsiTheme="minorHAnsi" w:cstheme="minorHAnsi"/>
          <w:sz w:val="22"/>
        </w:rPr>
      </w:pPr>
      <w:r w:rsidRPr="00FF1DA0">
        <w:rPr>
          <w:rFonts w:asciiTheme="minorHAnsi" w:hAnsiTheme="minorHAnsi" w:cstheme="minorHAnsi"/>
          <w:sz w:val="22"/>
        </w:rPr>
        <w:t>b.  (as modifier) a space station a space simulator</w:t>
      </w:r>
    </w:p>
    <w:p w:rsidR="00FF1DA0" w:rsidRPr="00FF1DA0" w:rsidRDefault="00FF1DA0" w:rsidP="007064E3">
      <w:pPr>
        <w:rPr>
          <w:rFonts w:asciiTheme="minorHAnsi" w:hAnsiTheme="minorHAnsi" w:cstheme="minorHAnsi"/>
          <w:sz w:val="22"/>
        </w:rPr>
      </w:pPr>
    </w:p>
    <w:p w:rsidR="007064E3" w:rsidRPr="00BC3C7A" w:rsidRDefault="007064E3" w:rsidP="007064E3">
      <w:pPr>
        <w:pStyle w:val="Heading3"/>
        <w:rPr>
          <w:rFonts w:asciiTheme="minorHAnsi" w:hAnsiTheme="minorHAnsi" w:cstheme="minorHAnsi"/>
          <w:sz w:val="22"/>
        </w:rPr>
      </w:pPr>
      <w:bookmarkStart w:id="649" w:name="_Toc298421364"/>
      <w:bookmarkStart w:id="650" w:name="_Toc298496550"/>
      <w:r w:rsidRPr="00BC3C7A">
        <w:rPr>
          <w:rFonts w:asciiTheme="minorHAnsi" w:hAnsiTheme="minorHAnsi" w:cstheme="minorHAnsi"/>
          <w:sz w:val="22"/>
        </w:rPr>
        <w:t>Space is the celestial bodies of the universe</w:t>
      </w:r>
      <w:bookmarkEnd w:id="649"/>
      <w:bookmarkEnd w:id="650"/>
    </w:p>
    <w:p w:rsidR="007064E3" w:rsidRPr="00BC3C7A" w:rsidRDefault="007064E3" w:rsidP="007064E3">
      <w:pPr>
        <w:rPr>
          <w:rStyle w:val="StyleStyleBold12pt"/>
          <w:rFonts w:asciiTheme="minorHAnsi" w:hAnsiTheme="minorHAnsi" w:cstheme="minorHAnsi"/>
          <w:sz w:val="22"/>
        </w:rPr>
      </w:pPr>
      <w:r w:rsidRPr="00BC3C7A">
        <w:rPr>
          <w:rStyle w:val="StyleStyleBold12pt"/>
          <w:rFonts w:asciiTheme="minorHAnsi" w:hAnsiTheme="minorHAnsi" w:cstheme="minorHAnsi"/>
          <w:sz w:val="22"/>
        </w:rPr>
        <w:t xml:space="preserve">American Heritage Dictionary 09 </w:t>
      </w:r>
      <w:r w:rsidRPr="00BC3C7A">
        <w:t>(</w:t>
      </w:r>
      <w:hyperlink r:id="rId94" w:history="1">
        <w:r w:rsidRPr="00BC3C7A">
          <w:rPr>
            <w:rStyle w:val="Hyperlink"/>
          </w:rPr>
          <w:t>http://www.thefreedictionary.com/space</w:t>
        </w:r>
      </w:hyperlink>
      <w:r w:rsidRPr="00BC3C7A">
        <w:t>)</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 xml:space="preserve">The region beyond the earth's atmosphere occurring between the celestial bodies of the universe. </w:t>
      </w:r>
    </w:p>
    <w:p w:rsidR="007064E3" w:rsidRPr="00BC3C7A" w:rsidRDefault="007064E3" w:rsidP="007064E3">
      <w:pPr>
        <w:rPr>
          <w:rFonts w:asciiTheme="minorHAnsi" w:hAnsiTheme="minorHAnsi" w:cstheme="minorHAnsi"/>
          <w:sz w:val="22"/>
        </w:rPr>
      </w:pPr>
    </w:p>
    <w:p w:rsidR="007064E3" w:rsidRPr="00BC3C7A" w:rsidRDefault="007064E3" w:rsidP="007064E3">
      <w:pPr>
        <w:rPr>
          <w:rFonts w:asciiTheme="minorHAnsi" w:hAnsiTheme="minorHAnsi" w:cstheme="minorHAnsi"/>
          <w:sz w:val="22"/>
        </w:rPr>
      </w:pPr>
    </w:p>
    <w:p w:rsidR="007064E3" w:rsidRPr="00BC3C7A" w:rsidRDefault="007064E3" w:rsidP="007064E3">
      <w:pPr>
        <w:pStyle w:val="Heading3"/>
        <w:rPr>
          <w:rFonts w:asciiTheme="minorHAnsi" w:hAnsiTheme="minorHAnsi" w:cstheme="minorHAnsi"/>
          <w:sz w:val="22"/>
        </w:rPr>
      </w:pPr>
      <w:bookmarkStart w:id="651" w:name="_Toc298421365"/>
      <w:bookmarkStart w:id="652" w:name="_Toc298496551"/>
      <w:r w:rsidRPr="00BC3C7A">
        <w:rPr>
          <w:rFonts w:asciiTheme="minorHAnsi" w:hAnsiTheme="minorHAnsi" w:cstheme="minorHAnsi"/>
          <w:sz w:val="22"/>
        </w:rPr>
        <w:t>Space is the Universe</w:t>
      </w:r>
      <w:bookmarkEnd w:id="651"/>
      <w:bookmarkEnd w:id="652"/>
    </w:p>
    <w:p w:rsidR="007064E3" w:rsidRPr="00BC3C7A" w:rsidRDefault="007064E3" w:rsidP="007064E3">
      <w:r w:rsidRPr="00BC3C7A">
        <w:rPr>
          <w:rStyle w:val="StyleStyleBold12pt"/>
          <w:rFonts w:asciiTheme="minorHAnsi" w:hAnsiTheme="minorHAnsi" w:cstheme="minorHAnsi"/>
          <w:sz w:val="22"/>
        </w:rPr>
        <w:t>American Heritage Dictionary 09 (</w:t>
      </w:r>
      <w:hyperlink r:id="rId95" w:history="1">
        <w:r w:rsidRPr="00BC3C7A">
          <w:rPr>
            <w:rStyle w:val="Hyperlink"/>
          </w:rPr>
          <w:t>http://www.thefreedictionary.com/space</w:t>
        </w:r>
      </w:hyperlink>
      <w:r w:rsidRPr="00BC3C7A">
        <w:t>)</w:t>
      </w:r>
    </w:p>
    <w:p w:rsidR="007064E3" w:rsidRPr="00BC3C7A" w:rsidRDefault="007064E3" w:rsidP="007064E3">
      <w:pPr>
        <w:rPr>
          <w:rStyle w:val="StyleStyleBold12pt"/>
          <w:rFonts w:asciiTheme="minorHAnsi" w:hAnsiTheme="minorHAnsi" w:cstheme="minorHAnsi"/>
          <w:b w:val="0"/>
          <w:sz w:val="22"/>
        </w:rPr>
      </w:pPr>
      <w:r w:rsidRPr="00BC3C7A">
        <w:rPr>
          <w:rStyle w:val="StyleStyleBold12pt"/>
          <w:rFonts w:asciiTheme="minorHAnsi" w:hAnsiTheme="minorHAnsi" w:cstheme="minorHAnsi"/>
          <w:b w:val="0"/>
          <w:sz w:val="22"/>
        </w:rPr>
        <w:t> The expanse in which the solar system stars, and galaxies exist; the universe.</w:t>
      </w:r>
    </w:p>
    <w:p w:rsidR="007064E3" w:rsidRPr="00BC3C7A" w:rsidRDefault="007064E3" w:rsidP="007064E3">
      <w:pPr>
        <w:rPr>
          <w:rFonts w:asciiTheme="minorHAnsi" w:hAnsiTheme="minorHAnsi" w:cstheme="minorHAnsi"/>
          <w:bCs/>
          <w:sz w:val="22"/>
        </w:rPr>
      </w:pPr>
    </w:p>
    <w:p w:rsidR="007064E3" w:rsidRPr="00BC3C7A" w:rsidRDefault="007064E3" w:rsidP="007064E3">
      <w:pPr>
        <w:rPr>
          <w:rFonts w:asciiTheme="minorHAnsi" w:hAnsiTheme="minorHAnsi" w:cstheme="minorHAnsi"/>
          <w:bCs/>
          <w:sz w:val="22"/>
        </w:rPr>
      </w:pPr>
    </w:p>
    <w:p w:rsidR="007064E3" w:rsidRPr="00BC3C7A" w:rsidRDefault="007064E3" w:rsidP="007064E3">
      <w:pPr>
        <w:pStyle w:val="Heading3"/>
        <w:rPr>
          <w:rFonts w:asciiTheme="minorHAnsi" w:hAnsiTheme="minorHAnsi" w:cstheme="minorHAnsi"/>
          <w:sz w:val="22"/>
        </w:rPr>
      </w:pPr>
      <w:bookmarkStart w:id="653" w:name="_Toc298421366"/>
      <w:bookmarkStart w:id="654" w:name="_Toc298496552"/>
      <w:r w:rsidRPr="00BC3C7A">
        <w:rPr>
          <w:rFonts w:asciiTheme="minorHAnsi" w:hAnsiTheme="minorHAnsi" w:cstheme="minorHAnsi"/>
          <w:sz w:val="22"/>
        </w:rPr>
        <w:t>Space is the region past the atmosphere</w:t>
      </w:r>
      <w:bookmarkEnd w:id="653"/>
      <w:bookmarkEnd w:id="654"/>
    </w:p>
    <w:p w:rsidR="007064E3" w:rsidRPr="00BC3C7A" w:rsidRDefault="007064E3" w:rsidP="007064E3">
      <w:r w:rsidRPr="00BC3C7A">
        <w:rPr>
          <w:rStyle w:val="StyleStyleBold12pt"/>
          <w:rFonts w:asciiTheme="minorHAnsi" w:hAnsiTheme="minorHAnsi" w:cstheme="minorHAnsi"/>
          <w:sz w:val="22"/>
        </w:rPr>
        <w:t>American Heritage Dictionary 09 (</w:t>
      </w:r>
      <w:hyperlink r:id="rId96" w:history="1">
        <w:r w:rsidRPr="00BC3C7A">
          <w:rPr>
            <w:rStyle w:val="Hyperlink"/>
          </w:rPr>
          <w:t>http://www.thefreedictionary.com/space</w:t>
        </w:r>
      </w:hyperlink>
      <w:r w:rsidRPr="00BC3C7A">
        <w:t>)</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The region of this expanse beyond Earth's atmosphere.</w:t>
      </w:r>
    </w:p>
    <w:p w:rsidR="007064E3" w:rsidRPr="00BC3C7A" w:rsidRDefault="007064E3" w:rsidP="007064E3">
      <w:pPr>
        <w:rPr>
          <w:rFonts w:asciiTheme="minorHAnsi" w:hAnsiTheme="minorHAnsi" w:cstheme="minorHAnsi"/>
          <w:sz w:val="22"/>
        </w:rPr>
      </w:pPr>
    </w:p>
    <w:p w:rsidR="007064E3" w:rsidRPr="00BC3C7A" w:rsidRDefault="007064E3" w:rsidP="007064E3">
      <w:pPr>
        <w:rPr>
          <w:rFonts w:asciiTheme="minorHAnsi" w:hAnsiTheme="minorHAnsi" w:cstheme="minorHAnsi"/>
          <w:sz w:val="22"/>
        </w:rPr>
      </w:pPr>
    </w:p>
    <w:p w:rsidR="007064E3" w:rsidRPr="00BC3C7A" w:rsidRDefault="007064E3" w:rsidP="007064E3">
      <w:pPr>
        <w:pStyle w:val="Heading3"/>
        <w:rPr>
          <w:rFonts w:asciiTheme="minorHAnsi" w:hAnsiTheme="minorHAnsi" w:cstheme="minorHAnsi"/>
          <w:sz w:val="22"/>
        </w:rPr>
      </w:pPr>
      <w:bookmarkStart w:id="655" w:name="_Toc298421367"/>
      <w:bookmarkStart w:id="656" w:name="_Toc298496553"/>
      <w:r w:rsidRPr="00BC3C7A">
        <w:rPr>
          <w:rFonts w:asciiTheme="minorHAnsi" w:hAnsiTheme="minorHAnsi" w:cstheme="minorHAnsi"/>
          <w:sz w:val="22"/>
        </w:rPr>
        <w:t>Beyond is outside the limits of</w:t>
      </w:r>
      <w:bookmarkEnd w:id="655"/>
      <w:bookmarkEnd w:id="656"/>
    </w:p>
    <w:p w:rsidR="007064E3" w:rsidRPr="00BC3C7A" w:rsidRDefault="007064E3" w:rsidP="007064E3">
      <w:pPr>
        <w:rPr>
          <w:rFonts w:asciiTheme="minorHAnsi" w:hAnsiTheme="minorHAnsi" w:cstheme="minorHAnsi"/>
          <w:b/>
          <w:bCs/>
          <w:sz w:val="22"/>
        </w:rPr>
      </w:pPr>
      <w:r w:rsidRPr="00BC3C7A">
        <w:rPr>
          <w:rStyle w:val="StyleStyleBold12pt"/>
          <w:rFonts w:asciiTheme="minorHAnsi" w:hAnsiTheme="minorHAnsi" w:cstheme="minorHAnsi"/>
          <w:sz w:val="22"/>
        </w:rPr>
        <w:t>Random House Dictionary 11 (</w:t>
      </w:r>
      <w:hyperlink r:id="rId97" w:history="1">
        <w:r w:rsidRPr="00BC3C7A">
          <w:rPr>
            <w:rStyle w:val="Hyperlink"/>
          </w:rPr>
          <w:t>http://dictionary.reference.com/browse/beyond</w:t>
        </w:r>
      </w:hyperlink>
      <w:r w:rsidRPr="00BC3C7A">
        <w:t>)</w:t>
      </w:r>
    </w:p>
    <w:p w:rsidR="007064E3" w:rsidRPr="00BC3C7A" w:rsidRDefault="007064E3" w:rsidP="007064E3">
      <w:pPr>
        <w:rPr>
          <w:rStyle w:val="ital-inline"/>
          <w:rFonts w:asciiTheme="minorHAnsi" w:hAnsiTheme="minorHAnsi" w:cstheme="minorHAnsi"/>
          <w:i/>
          <w:iCs/>
          <w:sz w:val="22"/>
        </w:rPr>
      </w:pPr>
      <w:r w:rsidRPr="00BC3C7A">
        <w:rPr>
          <w:rStyle w:val="apple-style-span"/>
          <w:rFonts w:asciiTheme="minorHAnsi" w:hAnsiTheme="minorHAnsi" w:cstheme="minorHAnsi"/>
          <w:sz w:val="22"/>
        </w:rPr>
        <w:t>outside</w:t>
      </w:r>
      <w:r w:rsidRPr="00BC3C7A">
        <w:rPr>
          <w:rStyle w:val="apple-converted-space"/>
          <w:rFonts w:asciiTheme="minorHAnsi" w:hAnsiTheme="minorHAnsi" w:cstheme="minorHAnsi"/>
          <w:sz w:val="22"/>
        </w:rPr>
        <w:t> </w:t>
      </w:r>
      <w:r w:rsidRPr="00BC3C7A">
        <w:rPr>
          <w:rStyle w:val="apple-style-span"/>
          <w:rFonts w:asciiTheme="minorHAnsi" w:hAnsiTheme="minorHAnsi" w:cstheme="minorHAnsi"/>
          <w:sz w:val="22"/>
        </w:rPr>
        <w:t>the</w:t>
      </w:r>
      <w:r w:rsidRPr="00BC3C7A">
        <w:rPr>
          <w:rStyle w:val="apple-converted-space"/>
          <w:rFonts w:asciiTheme="minorHAnsi" w:hAnsiTheme="minorHAnsi" w:cstheme="minorHAnsi"/>
          <w:sz w:val="22"/>
        </w:rPr>
        <w:t> </w:t>
      </w:r>
      <w:r w:rsidRPr="00BC3C7A">
        <w:rPr>
          <w:rStyle w:val="apple-style-span"/>
          <w:rFonts w:asciiTheme="minorHAnsi" w:hAnsiTheme="minorHAnsi" w:cstheme="minorHAnsi"/>
          <w:sz w:val="22"/>
        </w:rPr>
        <w:t>understanding,</w:t>
      </w:r>
      <w:r w:rsidRPr="00BC3C7A">
        <w:rPr>
          <w:rStyle w:val="apple-converted-space"/>
          <w:rFonts w:asciiTheme="minorHAnsi" w:hAnsiTheme="minorHAnsi" w:cstheme="minorHAnsi"/>
          <w:sz w:val="22"/>
        </w:rPr>
        <w:t> </w:t>
      </w:r>
      <w:r w:rsidRPr="00BC3C7A">
        <w:rPr>
          <w:rStyle w:val="apple-style-span"/>
          <w:rFonts w:asciiTheme="minorHAnsi" w:hAnsiTheme="minorHAnsi" w:cstheme="minorHAnsi"/>
          <w:sz w:val="22"/>
        </w:rPr>
        <w:t>limits,</w:t>
      </w:r>
      <w:r w:rsidRPr="00BC3C7A">
        <w:rPr>
          <w:rStyle w:val="apple-converted-space"/>
          <w:rFonts w:asciiTheme="minorHAnsi" w:hAnsiTheme="minorHAnsi" w:cstheme="minorHAnsi"/>
          <w:sz w:val="22"/>
        </w:rPr>
        <w:t> </w:t>
      </w:r>
      <w:r w:rsidRPr="00BC3C7A">
        <w:rPr>
          <w:rStyle w:val="apple-style-span"/>
          <w:rFonts w:asciiTheme="minorHAnsi" w:hAnsiTheme="minorHAnsi" w:cstheme="minorHAnsi"/>
          <w:sz w:val="22"/>
        </w:rPr>
        <w:t>or</w:t>
      </w:r>
      <w:r w:rsidRPr="00BC3C7A">
        <w:rPr>
          <w:rStyle w:val="apple-converted-space"/>
          <w:rFonts w:asciiTheme="minorHAnsi" w:hAnsiTheme="minorHAnsi" w:cstheme="minorHAnsi"/>
          <w:sz w:val="22"/>
        </w:rPr>
        <w:t> </w:t>
      </w:r>
      <w:r w:rsidRPr="00BC3C7A">
        <w:rPr>
          <w:rStyle w:val="apple-style-span"/>
          <w:rFonts w:asciiTheme="minorHAnsi" w:hAnsiTheme="minorHAnsi" w:cstheme="minorHAnsi"/>
          <w:sz w:val="22"/>
        </w:rPr>
        <w:t>reach</w:t>
      </w:r>
      <w:r w:rsidRPr="00BC3C7A">
        <w:rPr>
          <w:rStyle w:val="apple-converted-space"/>
          <w:rFonts w:asciiTheme="minorHAnsi" w:hAnsiTheme="minorHAnsi" w:cstheme="minorHAnsi"/>
          <w:sz w:val="22"/>
        </w:rPr>
        <w:t> </w:t>
      </w:r>
      <w:r w:rsidRPr="00BC3C7A">
        <w:rPr>
          <w:rStyle w:val="apple-style-span"/>
          <w:rFonts w:asciiTheme="minorHAnsi" w:hAnsiTheme="minorHAnsi" w:cstheme="minorHAnsi"/>
          <w:sz w:val="22"/>
        </w:rPr>
        <w:t>of;</w:t>
      </w:r>
      <w:r w:rsidRPr="00BC3C7A">
        <w:rPr>
          <w:rStyle w:val="apple-converted-space"/>
          <w:rFonts w:asciiTheme="minorHAnsi" w:hAnsiTheme="minorHAnsi" w:cstheme="minorHAnsi"/>
          <w:sz w:val="22"/>
        </w:rPr>
        <w:t> </w:t>
      </w:r>
      <w:r w:rsidRPr="00BC3C7A">
        <w:rPr>
          <w:rStyle w:val="apple-style-span"/>
          <w:rFonts w:asciiTheme="minorHAnsi" w:hAnsiTheme="minorHAnsi" w:cstheme="minorHAnsi"/>
          <w:sz w:val="22"/>
        </w:rPr>
        <w:t>past:</w:t>
      </w:r>
      <w:r w:rsidRPr="00BC3C7A">
        <w:rPr>
          <w:rStyle w:val="apple-converted-space"/>
          <w:rFonts w:asciiTheme="minorHAnsi" w:hAnsiTheme="minorHAnsi" w:cstheme="minorHAnsi"/>
          <w:sz w:val="22"/>
        </w:rPr>
        <w:t> </w:t>
      </w:r>
      <w:r w:rsidRPr="00BC3C7A">
        <w:rPr>
          <w:rStyle w:val="ital-inline"/>
          <w:rFonts w:asciiTheme="minorHAnsi" w:hAnsiTheme="minorHAnsi" w:cstheme="minorHAnsi"/>
          <w:i/>
          <w:iCs/>
          <w:sz w:val="22"/>
        </w:rPr>
        <w:t>beyond comprehension;</w:t>
      </w:r>
      <w:r w:rsidRPr="00BC3C7A">
        <w:rPr>
          <w:rStyle w:val="apple-converted-space"/>
          <w:rFonts w:asciiTheme="minorHAnsi" w:hAnsiTheme="minorHAnsi" w:cstheme="minorHAnsi"/>
          <w:i/>
          <w:iCs/>
          <w:sz w:val="22"/>
        </w:rPr>
        <w:t> </w:t>
      </w:r>
      <w:r w:rsidRPr="00BC3C7A">
        <w:rPr>
          <w:rStyle w:val="ital-inline"/>
          <w:rFonts w:asciiTheme="minorHAnsi" w:hAnsiTheme="minorHAnsi" w:cstheme="minorHAnsi"/>
          <w:i/>
          <w:iCs/>
          <w:sz w:val="22"/>
        </w:rPr>
        <w:t>beyond</w:t>
      </w:r>
      <w:r w:rsidRPr="00BC3C7A">
        <w:rPr>
          <w:rStyle w:val="apple-converted-space"/>
          <w:rFonts w:asciiTheme="minorHAnsi" w:hAnsiTheme="minorHAnsi" w:cstheme="minorHAnsi"/>
          <w:i/>
          <w:iCs/>
          <w:sz w:val="22"/>
        </w:rPr>
        <w:t> </w:t>
      </w:r>
      <w:r w:rsidRPr="00BC3C7A">
        <w:rPr>
          <w:rStyle w:val="ital-inline"/>
          <w:rFonts w:asciiTheme="minorHAnsi" w:hAnsiTheme="minorHAnsi" w:cstheme="minorHAnsi"/>
          <w:i/>
          <w:iCs/>
          <w:sz w:val="22"/>
        </w:rPr>
        <w:t>endurance;</w:t>
      </w:r>
      <w:r w:rsidRPr="00BC3C7A">
        <w:rPr>
          <w:rStyle w:val="apple-converted-space"/>
          <w:rFonts w:asciiTheme="minorHAnsi" w:hAnsiTheme="minorHAnsi" w:cstheme="minorHAnsi"/>
          <w:i/>
          <w:iCs/>
          <w:sz w:val="22"/>
        </w:rPr>
        <w:t> </w:t>
      </w:r>
      <w:r w:rsidRPr="00BC3C7A">
        <w:rPr>
          <w:rStyle w:val="ital-inline"/>
          <w:rFonts w:asciiTheme="minorHAnsi" w:hAnsiTheme="minorHAnsi" w:cstheme="minorHAnsi"/>
          <w:i/>
          <w:iCs/>
          <w:sz w:val="22"/>
        </w:rPr>
        <w:t>beyond</w:t>
      </w:r>
      <w:r w:rsidRPr="00BC3C7A">
        <w:rPr>
          <w:rStyle w:val="apple-converted-space"/>
          <w:rFonts w:asciiTheme="minorHAnsi" w:hAnsiTheme="minorHAnsi" w:cstheme="minorHAnsi"/>
          <w:i/>
          <w:iCs/>
          <w:sz w:val="22"/>
        </w:rPr>
        <w:t> </w:t>
      </w:r>
      <w:r w:rsidRPr="00BC3C7A">
        <w:rPr>
          <w:rStyle w:val="ital-inline"/>
          <w:rFonts w:asciiTheme="minorHAnsi" w:hAnsiTheme="minorHAnsi" w:cstheme="minorHAnsi"/>
          <w:i/>
          <w:iCs/>
          <w:sz w:val="22"/>
        </w:rPr>
        <w:t>help.</w:t>
      </w:r>
    </w:p>
    <w:p w:rsidR="007064E3" w:rsidRPr="00BC3C7A" w:rsidRDefault="007064E3" w:rsidP="007064E3">
      <w:pPr>
        <w:rPr>
          <w:rStyle w:val="ital-inline"/>
          <w:rFonts w:asciiTheme="minorHAnsi" w:hAnsiTheme="minorHAnsi" w:cstheme="minorHAnsi"/>
          <w:i/>
          <w:iCs/>
          <w:sz w:val="22"/>
        </w:rPr>
      </w:pPr>
    </w:p>
    <w:p w:rsidR="007064E3" w:rsidRPr="00BC3C7A" w:rsidRDefault="007064E3" w:rsidP="007064E3">
      <w:pPr>
        <w:pStyle w:val="Heading3"/>
        <w:rPr>
          <w:rFonts w:asciiTheme="minorHAnsi" w:hAnsiTheme="minorHAnsi" w:cstheme="minorHAnsi"/>
          <w:sz w:val="22"/>
        </w:rPr>
      </w:pPr>
      <w:bookmarkStart w:id="657" w:name="_Toc298421368"/>
      <w:bookmarkStart w:id="658" w:name="_Toc298496554"/>
      <w:r w:rsidRPr="00BC3C7A">
        <w:rPr>
          <w:rFonts w:asciiTheme="minorHAnsi" w:hAnsiTheme="minorHAnsi" w:cstheme="minorHAnsi"/>
          <w:sz w:val="22"/>
        </w:rPr>
        <w:t>Space is three different definitions</w:t>
      </w:r>
      <w:bookmarkEnd w:id="657"/>
      <w:bookmarkEnd w:id="658"/>
    </w:p>
    <w:p w:rsidR="007064E3" w:rsidRPr="00BC3C7A" w:rsidRDefault="007064E3" w:rsidP="007064E3">
      <w:pPr>
        <w:spacing w:line="210" w:lineRule="atLeast"/>
        <w:rPr>
          <w:rStyle w:val="StyleStyleBold12pt"/>
          <w:rFonts w:asciiTheme="minorHAnsi" w:hAnsiTheme="minorHAnsi" w:cstheme="minorHAnsi"/>
          <w:sz w:val="22"/>
        </w:rPr>
      </w:pPr>
      <w:r w:rsidRPr="00BC3C7A">
        <w:rPr>
          <w:rStyle w:val="StyleStyleBold12pt"/>
          <w:rFonts w:asciiTheme="minorHAnsi" w:hAnsiTheme="minorHAnsi" w:cstheme="minorHAnsi"/>
          <w:sz w:val="22"/>
        </w:rPr>
        <w:t>Exploration in Space</w:t>
      </w:r>
    </w:p>
    <w:p w:rsidR="007064E3" w:rsidRPr="00BC3C7A" w:rsidRDefault="007064E3" w:rsidP="007064E3">
      <w:r w:rsidRPr="00BC3C7A">
        <w:rPr>
          <w:rStyle w:val="StyleStyleBold12pt"/>
          <w:rFonts w:asciiTheme="minorHAnsi" w:hAnsiTheme="minorHAnsi" w:cstheme="minorHAnsi"/>
          <w:sz w:val="22"/>
        </w:rPr>
        <w:t>Charles G. Wilber  64</w:t>
      </w:r>
      <w:r w:rsidRPr="00BC3C7A">
        <w:t xml:space="preserve"> (</w:t>
      </w:r>
      <w:hyperlink r:id="rId98" w:history="1">
        <w:r w:rsidRPr="00BC3C7A">
          <w:rPr>
            <w:rStyle w:val="Hyperlink"/>
          </w:rPr>
          <w:t>Emeritus Professor, Department of Economics</w:t>
        </w:r>
      </w:hyperlink>
      <w:r w:rsidRPr="00BC3C7A">
        <w:t xml:space="preserve"> </w:t>
      </w:r>
      <w:hyperlink r:id="rId99" w:history="1">
        <w:r w:rsidRPr="00BC3C7A">
          <w:rPr>
            <w:rStyle w:val="Hyperlink"/>
          </w:rPr>
          <w:t>Fellow, Kroc Institute for International Peace Studies</w:t>
        </w:r>
      </w:hyperlink>
      <w:r w:rsidRPr="00BC3C7A">
        <w:t>) BioScience Vol. 14, No. 8 (Aug., 1964), pp. 30-34</w:t>
      </w:r>
    </w:p>
    <w:p w:rsidR="007064E3" w:rsidRPr="00BC3C7A" w:rsidRDefault="007064E3" w:rsidP="007064E3">
      <w:r w:rsidRPr="00BC3C7A">
        <w:t>Published by: </w:t>
      </w:r>
      <w:hyperlink r:id="rId100" w:history="1">
        <w:r w:rsidRPr="00BC3C7A">
          <w:rPr>
            <w:rStyle w:val="Hyperlink"/>
          </w:rPr>
          <w:t>University of California Press</w:t>
        </w:r>
      </w:hyperlink>
      <w:r w:rsidRPr="00BC3C7A">
        <w:t> on behalf of the </w:t>
      </w:r>
      <w:hyperlink r:id="rId101" w:history="1">
        <w:r w:rsidRPr="00BC3C7A">
          <w:rPr>
            <w:rStyle w:val="Hyperlink"/>
          </w:rPr>
          <w:t>American Institute of Biological Sciences</w:t>
        </w:r>
      </w:hyperlink>
      <w:r w:rsidRPr="00BC3C7A">
        <w:t xml:space="preserve"> Article Stable URL: </w:t>
      </w:r>
      <w:hyperlink r:id="rId102" w:history="1">
        <w:r w:rsidRPr="00BC3C7A">
          <w:rPr>
            <w:rStyle w:val="Hyperlink"/>
          </w:rPr>
          <w:t>http://www.jstor.org/stable/1293175</w:t>
        </w:r>
      </w:hyperlink>
    </w:p>
    <w:p w:rsidR="007064E3" w:rsidRPr="00BC3C7A" w:rsidRDefault="007064E3" w:rsidP="007064E3">
      <w:pPr>
        <w:rPr>
          <w:rStyle w:val="StyleStyleBold12pt"/>
          <w:rFonts w:asciiTheme="minorHAnsi" w:hAnsiTheme="minorHAnsi" w:cstheme="minorHAnsi"/>
          <w:b w:val="0"/>
          <w:sz w:val="22"/>
        </w:rPr>
      </w:pPr>
      <w:r w:rsidRPr="00BC3C7A">
        <w:rPr>
          <w:rStyle w:val="StyleStyleBold12pt"/>
          <w:rFonts w:asciiTheme="minorHAnsi" w:hAnsiTheme="minorHAnsi" w:cstheme="minorHAnsi"/>
          <w:b w:val="0"/>
          <w:sz w:val="22"/>
        </w:rPr>
        <w:t>When a scientist or an engineer talks about space, what is meant? The defi- nition depends upon the point of view. If a physiologist is speaking about space, he is</w:t>
      </w:r>
      <w:r w:rsidRPr="00BC3C7A">
        <w:rPr>
          <w:rStyle w:val="StyleStyleBold12pt"/>
          <w:rFonts w:asciiTheme="minorHAnsi" w:hAnsiTheme="minorHAnsi" w:cstheme="minorHAnsi"/>
          <w:sz w:val="22"/>
        </w:rPr>
        <w:t xml:space="preserve"> </w:t>
      </w:r>
      <w:r w:rsidRPr="00BC3C7A">
        <w:rPr>
          <w:rStyle w:val="StyleStyleBold12pt"/>
          <w:rFonts w:asciiTheme="minorHAnsi" w:hAnsiTheme="minorHAnsi" w:cstheme="minorHAnsi"/>
          <w:b w:val="0"/>
          <w:sz w:val="22"/>
        </w:rPr>
        <w:t xml:space="preserve">talking about something a little different than the engineer is referring to. </w:t>
      </w:r>
      <w:r w:rsidRPr="00BC3C7A">
        <w:rPr>
          <w:rStyle w:val="StyleStyleBold12pt"/>
          <w:rFonts w:asciiTheme="minorHAnsi" w:hAnsiTheme="minorHAnsi" w:cstheme="minorHAnsi"/>
          <w:b w:val="0"/>
          <w:sz w:val="22"/>
          <w:u w:val="single"/>
        </w:rPr>
        <w:t>There are roughly three general defi- nitions of space: 1) the so-called "space outside the atmosphere" which begins somewhere about 120 miles above the surface of the earth</w:t>
      </w:r>
      <w:r w:rsidRPr="00BC3C7A">
        <w:rPr>
          <w:rStyle w:val="StyleStyleBold12pt"/>
          <w:rFonts w:asciiTheme="minorHAnsi" w:hAnsiTheme="minorHAnsi" w:cstheme="minorHAnsi"/>
          <w:b w:val="0"/>
          <w:sz w:val="22"/>
        </w:rPr>
        <w:t xml:space="preserve">; beyond this re- gion, ordinary aircraft with airfoils can- not function; this region might be called the aerodynamically ineffective atmos- phere. The aerodynamic engineer thinks of space in terms of the kind of vehicle which can navigate space. </w:t>
      </w:r>
      <w:r w:rsidRPr="00BC3C7A">
        <w:rPr>
          <w:rStyle w:val="StyleStyleBold12pt"/>
          <w:rFonts w:asciiTheme="minorHAnsi" w:hAnsiTheme="minorHAnsi" w:cstheme="minorHAnsi"/>
          <w:sz w:val="22"/>
        </w:rPr>
        <w:t>2)</w:t>
      </w:r>
      <w:r w:rsidRPr="00BC3C7A">
        <w:rPr>
          <w:rStyle w:val="StyleStyleBold12pt"/>
          <w:rFonts w:asciiTheme="minorHAnsi" w:hAnsiTheme="minorHAnsi" w:cstheme="minorHAnsi"/>
          <w:b w:val="0"/>
          <w:sz w:val="22"/>
        </w:rPr>
        <w:t xml:space="preserve"> The physi- ologist would call space</w:t>
      </w:r>
      <w:r w:rsidRPr="00BC3C7A">
        <w:rPr>
          <w:rStyle w:val="StyleStyleBold12pt"/>
          <w:rFonts w:asciiTheme="minorHAnsi" w:hAnsiTheme="minorHAnsi" w:cstheme="minorHAnsi"/>
          <w:sz w:val="22"/>
        </w:rPr>
        <w:t xml:space="preserve"> </w:t>
      </w:r>
      <w:r w:rsidRPr="00BC3C7A">
        <w:rPr>
          <w:rStyle w:val="StyleStyleBold12pt"/>
          <w:rFonts w:asciiTheme="minorHAnsi" w:hAnsiTheme="minorHAnsi" w:cstheme="minorHAnsi"/>
          <w:b w:val="0"/>
          <w:sz w:val="22"/>
          <w:u w:val="single"/>
        </w:rPr>
        <w:t>any region above about 12 miles.</w:t>
      </w:r>
      <w:r w:rsidRPr="00BC3C7A">
        <w:rPr>
          <w:rStyle w:val="StyleStyleBold12pt"/>
          <w:rFonts w:asciiTheme="minorHAnsi" w:hAnsiTheme="minorHAnsi" w:cstheme="minorHAnsi"/>
          <w:b w:val="0"/>
          <w:sz w:val="22"/>
        </w:rPr>
        <w:t xml:space="preserve"> Above this re- gion, man cannot live freely under any circumstances even breathing pure oxygen. The total atmospheric pressure is too low to permit man's body fluids and tissues to remain intact. </w:t>
      </w:r>
      <w:r w:rsidRPr="00BC3C7A">
        <w:rPr>
          <w:rStyle w:val="StyleStyleBold12pt"/>
          <w:rFonts w:asciiTheme="minorHAnsi" w:hAnsiTheme="minorHAnsi" w:cstheme="minorHAnsi"/>
          <w:sz w:val="22"/>
        </w:rPr>
        <w:t>3)</w:t>
      </w:r>
      <w:r w:rsidRPr="00BC3C7A">
        <w:rPr>
          <w:rStyle w:val="StyleStyleBold12pt"/>
          <w:rFonts w:asciiTheme="minorHAnsi" w:hAnsiTheme="minorHAnsi" w:cstheme="minorHAnsi"/>
          <w:b w:val="0"/>
          <w:sz w:val="22"/>
        </w:rPr>
        <w:t xml:space="preserve"> Finally, the astronomer would refer to space or "deep space" as</w:t>
      </w:r>
      <w:r w:rsidRPr="00BC3C7A">
        <w:rPr>
          <w:rStyle w:val="StyleStyleBold12pt"/>
          <w:rFonts w:asciiTheme="minorHAnsi" w:hAnsiTheme="minorHAnsi" w:cstheme="minorHAnsi"/>
          <w:sz w:val="22"/>
        </w:rPr>
        <w:t xml:space="preserve"> </w:t>
      </w:r>
      <w:r w:rsidRPr="00BC3C7A">
        <w:rPr>
          <w:rStyle w:val="StyleStyleBold12pt"/>
          <w:rFonts w:asciiTheme="minorHAnsi" w:hAnsiTheme="minorHAnsi" w:cstheme="minorHAnsi"/>
          <w:b w:val="0"/>
          <w:sz w:val="22"/>
          <w:u w:val="single"/>
        </w:rPr>
        <w:t>any region which is be- yond about 1,000,000 miles above the surface of the earth</w:t>
      </w:r>
      <w:r w:rsidRPr="00BC3C7A">
        <w:rPr>
          <w:rStyle w:val="StyleStyleBold12pt"/>
          <w:rFonts w:asciiTheme="minorHAnsi" w:hAnsiTheme="minorHAnsi" w:cstheme="minorHAnsi"/>
          <w:b w:val="0"/>
          <w:sz w:val="22"/>
        </w:rPr>
        <w:t xml:space="preserve">. At about this altitude, the satellite holding power of the earth disappears and the sun's force of gravitation takes over. </w:t>
      </w:r>
    </w:p>
    <w:p w:rsidR="007064E3" w:rsidRPr="00BC3C7A" w:rsidRDefault="007064E3" w:rsidP="007064E3">
      <w:pPr>
        <w:rPr>
          <w:rFonts w:asciiTheme="minorHAnsi" w:hAnsiTheme="minorHAnsi" w:cstheme="minorHAnsi"/>
          <w:sz w:val="22"/>
        </w:rPr>
      </w:pPr>
    </w:p>
    <w:p w:rsidR="007064E3" w:rsidRPr="00BC3C7A" w:rsidRDefault="007064E3" w:rsidP="007064E3">
      <w:pPr>
        <w:rPr>
          <w:rFonts w:asciiTheme="minorHAnsi" w:hAnsiTheme="minorHAnsi" w:cstheme="minorHAnsi"/>
          <w:sz w:val="22"/>
        </w:rPr>
      </w:pPr>
    </w:p>
    <w:p w:rsidR="007064E3" w:rsidRPr="00BC3C7A" w:rsidRDefault="007064E3" w:rsidP="007064E3">
      <w:pPr>
        <w:pStyle w:val="Heading3"/>
        <w:rPr>
          <w:rStyle w:val="StyleStyleBold12pt"/>
          <w:rFonts w:asciiTheme="minorHAnsi" w:hAnsiTheme="minorHAnsi" w:cstheme="minorHAnsi"/>
          <w:b/>
          <w:bCs/>
          <w:sz w:val="22"/>
        </w:rPr>
      </w:pPr>
      <w:bookmarkStart w:id="659" w:name="_Toc298421369"/>
      <w:bookmarkStart w:id="660" w:name="_Toc298496555"/>
      <w:r w:rsidRPr="00BC3C7A">
        <w:rPr>
          <w:rStyle w:val="StyleStyleBold12pt"/>
          <w:rFonts w:asciiTheme="minorHAnsi" w:hAnsiTheme="minorHAnsi" w:cstheme="minorHAnsi"/>
          <w:b/>
          <w:bCs/>
          <w:sz w:val="22"/>
        </w:rPr>
        <w:t>Space is the Void</w:t>
      </w:r>
      <w:bookmarkEnd w:id="659"/>
      <w:bookmarkEnd w:id="660"/>
    </w:p>
    <w:p w:rsidR="007064E3" w:rsidRPr="00BC3C7A" w:rsidRDefault="007064E3" w:rsidP="007064E3">
      <w:r w:rsidRPr="00BC3C7A">
        <w:rPr>
          <w:rStyle w:val="StyleStyleBold12pt"/>
          <w:rFonts w:asciiTheme="minorHAnsi" w:hAnsiTheme="minorHAnsi" w:cstheme="minorHAnsi"/>
          <w:sz w:val="22"/>
        </w:rPr>
        <w:t xml:space="preserve">Time and Space, Barry Dainton  01 </w:t>
      </w:r>
      <w:r w:rsidRPr="00BC3C7A">
        <w:t>(Liverpool University department of Philosophy)</w:t>
      </w:r>
    </w:p>
    <w:p w:rsidR="007064E3" w:rsidRPr="00BC3C7A" w:rsidRDefault="007064E3" w:rsidP="007064E3">
      <w:r w:rsidRPr="00BC3C7A">
        <w:t>(</w:t>
      </w:r>
      <w:hyperlink r:id="rId103" w:anchor="v=onepage&amp;q&amp;f=false" w:history="1">
        <w:r w:rsidRPr="00BC3C7A">
          <w:rPr>
            <w:rStyle w:val="Hyperlink"/>
          </w:rPr>
          <w:t>books.google.com/books?id=FZIpo06bdCsC&amp;pg=PA132#v=onepage&amp;q&amp;f=false</w:t>
        </w:r>
      </w:hyperlink>
      <w:r w:rsidRPr="00BC3C7A">
        <w:t>)</w:t>
      </w:r>
    </w:p>
    <w:p w:rsidR="007064E3" w:rsidRPr="00BC3C7A" w:rsidRDefault="007064E3" w:rsidP="007064E3">
      <w:pPr>
        <w:rPr>
          <w:rStyle w:val="apple-style-span"/>
          <w:rFonts w:asciiTheme="minorHAnsi" w:hAnsiTheme="minorHAnsi" w:cstheme="minorHAnsi"/>
          <w:sz w:val="22"/>
        </w:rPr>
      </w:pPr>
      <w:r w:rsidRPr="00BC3C7A">
        <w:rPr>
          <w:rStyle w:val="apple-style-span"/>
          <w:rFonts w:asciiTheme="minorHAnsi" w:hAnsiTheme="minorHAnsi" w:cstheme="minorHAnsi"/>
          <w:bCs/>
          <w:sz w:val="22"/>
        </w:rPr>
        <w:t>space</w:t>
      </w:r>
      <w:r w:rsidRPr="00BC3C7A">
        <w:rPr>
          <w:rStyle w:val="apple-converted-space"/>
          <w:rFonts w:asciiTheme="minorHAnsi" w:hAnsiTheme="minorHAnsi" w:cstheme="minorHAnsi"/>
          <w:sz w:val="22"/>
        </w:rPr>
        <w:t> </w:t>
      </w:r>
      <w:r w:rsidRPr="00BC3C7A">
        <w:rPr>
          <w:rStyle w:val="apple-style-span"/>
          <w:rFonts w:asciiTheme="minorHAnsi" w:hAnsiTheme="minorHAnsi" w:cstheme="minorHAnsi"/>
          <w:sz w:val="22"/>
        </w:rPr>
        <w:t>is the void that exists beyond any</w:t>
      </w:r>
      <w:r w:rsidRPr="00BC3C7A">
        <w:rPr>
          <w:rStyle w:val="apple-converted-space"/>
          <w:rFonts w:asciiTheme="minorHAnsi" w:hAnsiTheme="minorHAnsi" w:cstheme="minorHAnsi"/>
          <w:sz w:val="22"/>
        </w:rPr>
        <w:t> </w:t>
      </w:r>
      <w:hyperlink r:id="rId104" w:tooltip="Celestial body" w:history="1">
        <w:r w:rsidRPr="00BC3C7A">
          <w:rPr>
            <w:rStyle w:val="Hyperlink"/>
            <w:rFonts w:asciiTheme="minorHAnsi" w:hAnsiTheme="minorHAnsi" w:cstheme="minorHAnsi"/>
            <w:sz w:val="22"/>
          </w:rPr>
          <w:t>celestial body</w:t>
        </w:r>
      </w:hyperlink>
      <w:r w:rsidRPr="00BC3C7A">
        <w:rPr>
          <w:rStyle w:val="apple-style-span"/>
          <w:rFonts w:asciiTheme="minorHAnsi" w:hAnsiTheme="minorHAnsi" w:cstheme="minorHAnsi"/>
          <w:sz w:val="22"/>
        </w:rPr>
        <w:t>, including the</w:t>
      </w:r>
      <w:r w:rsidRPr="00BC3C7A">
        <w:rPr>
          <w:rStyle w:val="apple-converted-space"/>
          <w:rFonts w:asciiTheme="minorHAnsi" w:hAnsiTheme="minorHAnsi" w:cstheme="minorHAnsi"/>
          <w:sz w:val="22"/>
        </w:rPr>
        <w:t> </w:t>
      </w:r>
      <w:hyperlink r:id="rId105" w:tooltip="Earth" w:history="1">
        <w:r w:rsidRPr="00BC3C7A">
          <w:rPr>
            <w:rStyle w:val="Hyperlink"/>
            <w:rFonts w:asciiTheme="minorHAnsi" w:hAnsiTheme="minorHAnsi" w:cstheme="minorHAnsi"/>
            <w:sz w:val="22"/>
          </w:rPr>
          <w:t>Earth</w:t>
        </w:r>
      </w:hyperlink>
    </w:p>
    <w:p w:rsidR="007064E3" w:rsidRPr="00BC3C7A" w:rsidRDefault="007064E3" w:rsidP="007064E3">
      <w:pPr>
        <w:rPr>
          <w:rStyle w:val="apple-style-span"/>
          <w:rFonts w:asciiTheme="minorHAnsi" w:hAnsiTheme="minorHAnsi" w:cstheme="minorHAnsi"/>
          <w:b/>
          <w:sz w:val="22"/>
        </w:rPr>
      </w:pPr>
    </w:p>
    <w:p w:rsidR="007064E3" w:rsidRPr="00BC3C7A" w:rsidRDefault="007064E3" w:rsidP="007064E3">
      <w:pPr>
        <w:rPr>
          <w:rStyle w:val="apple-style-span"/>
          <w:rFonts w:asciiTheme="minorHAnsi" w:hAnsiTheme="minorHAnsi" w:cstheme="minorHAnsi"/>
          <w:b/>
          <w:sz w:val="22"/>
        </w:rPr>
      </w:pPr>
    </w:p>
    <w:p w:rsidR="007064E3" w:rsidRPr="00BC3C7A" w:rsidRDefault="007064E3" w:rsidP="007064E3">
      <w:pPr>
        <w:pStyle w:val="Heading3"/>
        <w:rPr>
          <w:rFonts w:asciiTheme="minorHAnsi" w:hAnsiTheme="minorHAnsi" w:cstheme="minorHAnsi"/>
          <w:sz w:val="22"/>
        </w:rPr>
      </w:pPr>
      <w:bookmarkStart w:id="661" w:name="_Toc298421370"/>
      <w:bookmarkStart w:id="662" w:name="_Toc298496556"/>
      <w:r w:rsidRPr="00BC3C7A">
        <w:rPr>
          <w:rFonts w:asciiTheme="minorHAnsi" w:hAnsiTheme="minorHAnsi" w:cstheme="minorHAnsi"/>
          <w:sz w:val="22"/>
        </w:rPr>
        <w:t>Mesosphere is the area between the stratopause and mesopause</w:t>
      </w:r>
      <w:bookmarkEnd w:id="661"/>
      <w:bookmarkEnd w:id="662"/>
    </w:p>
    <w:p w:rsidR="007064E3" w:rsidRPr="00BC3C7A" w:rsidRDefault="007064E3" w:rsidP="007064E3">
      <w:r w:rsidRPr="00BC3C7A">
        <w:rPr>
          <w:rStyle w:val="StyleStyleBold12pt"/>
          <w:rFonts w:asciiTheme="minorHAnsi" w:hAnsiTheme="minorHAnsi" w:cstheme="minorHAnsi"/>
          <w:sz w:val="22"/>
        </w:rPr>
        <w:t>IUPAC</w:t>
      </w:r>
      <w:r>
        <w:rPr>
          <w:rStyle w:val="StyleStyleBold12pt"/>
          <w:rFonts w:asciiTheme="minorHAnsi" w:hAnsiTheme="minorHAnsi" w:cstheme="minorHAnsi"/>
          <w:sz w:val="22"/>
        </w:rPr>
        <w:t xml:space="preserve"> 2010</w:t>
      </w:r>
      <w:r w:rsidRPr="00BC3C7A">
        <w:rPr>
          <w:rStyle w:val="StyleStyleBold12pt"/>
          <w:rFonts w:asciiTheme="minorHAnsi" w:hAnsiTheme="minorHAnsi" w:cstheme="minorHAnsi"/>
          <w:sz w:val="22"/>
        </w:rPr>
        <w:t xml:space="preserve">. </w:t>
      </w:r>
      <w:r w:rsidRPr="00BC3C7A">
        <w:t>Compendium of Chemical Terminology, 2nd ed. (the "Gold Book"). Compiled by A. D. McNaught and A. Wilkinson. Blackwell Scientific Publications, Oxford (1997). XML on-line corrected version: http://goldbook.iupac.org (2006-) created by M. Nic, J. Jirat, B. Kosata; updates compiled by A. Jenkins. ISBN 0-9678550-9-8. </w:t>
      </w:r>
      <w:hyperlink r:id="rId106" w:history="1">
        <w:r w:rsidRPr="00BC3C7A">
          <w:rPr>
            <w:rStyle w:val="Hyperlink"/>
          </w:rPr>
          <w:t>doi:10.1351/goldbook</w:t>
        </w:r>
      </w:hyperlink>
      <w:r w:rsidRPr="00BC3C7A">
        <w:t>.</w:t>
      </w:r>
    </w:p>
    <w:p w:rsidR="007064E3" w:rsidRPr="00BC3C7A" w:rsidRDefault="007064E3" w:rsidP="007064E3">
      <w:r w:rsidRPr="00BC3C7A">
        <w:t>Last update: </w:t>
      </w:r>
      <w:hyperlink r:id="rId107" w:anchor="rel-2.2" w:history="1">
        <w:r w:rsidRPr="00BC3C7A">
          <w:rPr>
            <w:rStyle w:val="Hyperlink"/>
          </w:rPr>
          <w:t>2010-12-22</w:t>
        </w:r>
      </w:hyperlink>
      <w:r w:rsidRPr="00BC3C7A">
        <w:t>; version: </w:t>
      </w:r>
      <w:hyperlink r:id="rId108" w:anchor="rel-2.2" w:history="1">
        <w:r w:rsidRPr="00BC3C7A">
          <w:rPr>
            <w:rStyle w:val="Hyperlink"/>
          </w:rPr>
          <w:t>2.2</w:t>
        </w:r>
      </w:hyperlink>
      <w:r w:rsidRPr="00BC3C7A">
        <w:t>.</w:t>
      </w:r>
    </w:p>
    <w:p w:rsidR="007064E3" w:rsidRPr="00BC3C7A" w:rsidRDefault="007064E3" w:rsidP="007064E3">
      <w:pPr>
        <w:rPr>
          <w:rStyle w:val="apple-style-span"/>
          <w:rFonts w:asciiTheme="minorHAnsi" w:hAnsiTheme="minorHAnsi" w:cstheme="minorHAnsi"/>
          <w:b/>
          <w:bCs/>
          <w:sz w:val="22"/>
        </w:rPr>
      </w:pPr>
      <w:r w:rsidRPr="00BC3C7A">
        <w:rPr>
          <w:rStyle w:val="apple-style-span"/>
          <w:rFonts w:asciiTheme="minorHAnsi" w:hAnsiTheme="minorHAnsi" w:cstheme="minorHAnsi"/>
          <w:sz w:val="22"/>
        </w:rPr>
        <w:t>That region of the atmosphere which lies above the</w:t>
      </w:r>
      <w:r w:rsidRPr="00BC3C7A">
        <w:rPr>
          <w:rStyle w:val="apple-converted-space"/>
          <w:rFonts w:asciiTheme="minorHAnsi" w:hAnsiTheme="minorHAnsi" w:cstheme="minorHAnsi"/>
          <w:sz w:val="22"/>
        </w:rPr>
        <w:t xml:space="preserve"> </w:t>
      </w:r>
      <w:hyperlink r:id="rId109" w:history="1">
        <w:r w:rsidRPr="00BC3C7A">
          <w:rPr>
            <w:rStyle w:val="Hyperlink"/>
            <w:rFonts w:asciiTheme="minorHAnsi" w:hAnsiTheme="minorHAnsi" w:cstheme="minorHAnsi"/>
            <w:sz w:val="22"/>
          </w:rPr>
          <w:t>stratopause</w:t>
        </w:r>
      </w:hyperlink>
      <w:r w:rsidRPr="00BC3C7A">
        <w:rPr>
          <w:rStyle w:val="apple-converted-space"/>
          <w:rFonts w:asciiTheme="minorHAnsi" w:hAnsiTheme="minorHAnsi" w:cstheme="minorHAnsi"/>
          <w:sz w:val="22"/>
        </w:rPr>
        <w:t xml:space="preserve"> </w:t>
      </w:r>
      <w:r w:rsidRPr="00BC3C7A">
        <w:rPr>
          <w:rStyle w:val="apple-style-span"/>
          <w:rFonts w:asciiTheme="minorHAnsi" w:hAnsiTheme="minorHAnsi" w:cstheme="minorHAnsi"/>
          <w:sz w:val="22"/>
        </w:rPr>
        <w:t>(about</w:t>
      </w:r>
      <w:r w:rsidRPr="00BC3C7A">
        <w:rPr>
          <w:rStyle w:val="apple-converted-space"/>
          <w:rFonts w:asciiTheme="minorHAnsi" w:hAnsiTheme="minorHAnsi" w:cstheme="minorHAnsi"/>
          <w:sz w:val="22"/>
        </w:rPr>
        <w:t xml:space="preserve"> </w:t>
      </w:r>
      <w:r w:rsidRPr="00BC3C7A">
        <w:rPr>
          <w:rStyle w:val="apple-style-span"/>
          <w:rFonts w:asciiTheme="minorHAnsi" w:hAnsiTheme="minorHAnsi" w:cstheme="minorHAnsi"/>
          <w:sz w:val="22"/>
        </w:rPr>
        <w:t>) and below the</w:t>
      </w:r>
      <w:r w:rsidRPr="00BC3C7A">
        <w:rPr>
          <w:rStyle w:val="apple-converted-space"/>
          <w:rFonts w:asciiTheme="minorHAnsi" w:hAnsiTheme="minorHAnsi" w:cstheme="minorHAnsi"/>
          <w:sz w:val="22"/>
        </w:rPr>
        <w:t xml:space="preserve"> </w:t>
      </w:r>
      <w:hyperlink r:id="rId110" w:history="1">
        <w:r w:rsidRPr="00BC3C7A">
          <w:rPr>
            <w:rStyle w:val="Hyperlink"/>
            <w:rFonts w:asciiTheme="minorHAnsi" w:hAnsiTheme="minorHAnsi" w:cstheme="minorHAnsi"/>
            <w:sz w:val="22"/>
          </w:rPr>
          <w:t>mesopause</w:t>
        </w:r>
      </w:hyperlink>
      <w:r w:rsidRPr="00BC3C7A">
        <w:rPr>
          <w:rStyle w:val="apple-converted-space"/>
          <w:rFonts w:asciiTheme="minorHAnsi" w:hAnsiTheme="minorHAnsi" w:cstheme="minorHAnsi"/>
          <w:sz w:val="22"/>
        </w:rPr>
        <w:t xml:space="preserve"> </w:t>
      </w:r>
      <w:r w:rsidRPr="00BC3C7A">
        <w:rPr>
          <w:rStyle w:val="apple-style-span"/>
          <w:rFonts w:asciiTheme="minorHAnsi" w:hAnsiTheme="minorHAnsi" w:cstheme="minorHAnsi"/>
          <w:sz w:val="22"/>
        </w:rPr>
        <w:t>(about</w:t>
      </w:r>
      <w:r w:rsidRPr="00BC3C7A">
        <w:rPr>
          <w:rStyle w:val="apple-converted-space"/>
          <w:rFonts w:asciiTheme="minorHAnsi" w:hAnsiTheme="minorHAnsi" w:cstheme="minorHAnsi"/>
          <w:sz w:val="22"/>
        </w:rPr>
        <w:t xml:space="preserve"> </w:t>
      </w:r>
      <w:r w:rsidRPr="00BC3C7A">
        <w:rPr>
          <w:rStyle w:val="apple-style-span"/>
          <w:rFonts w:asciiTheme="minorHAnsi" w:hAnsiTheme="minorHAnsi" w:cstheme="minorHAnsi"/>
          <w:sz w:val="22"/>
        </w:rPr>
        <w:t>) and in which temperature decreases with increasing height; this is the region in which the lowest temperatures of the atmosphere occur.</w:t>
      </w:r>
    </w:p>
    <w:p w:rsidR="007064E3" w:rsidRPr="00BC3C7A" w:rsidRDefault="007064E3" w:rsidP="007064E3">
      <w:pPr>
        <w:rPr>
          <w:rStyle w:val="apple-style-span"/>
          <w:rFonts w:asciiTheme="minorHAnsi" w:hAnsiTheme="minorHAnsi" w:cstheme="minorHAnsi"/>
          <w:sz w:val="22"/>
        </w:rPr>
      </w:pPr>
    </w:p>
    <w:p w:rsidR="007064E3" w:rsidRPr="00BC3C7A" w:rsidRDefault="007064E3" w:rsidP="007064E3">
      <w:pPr>
        <w:rPr>
          <w:rStyle w:val="apple-style-span"/>
          <w:rFonts w:asciiTheme="minorHAnsi" w:hAnsiTheme="minorHAnsi" w:cstheme="minorHAnsi"/>
          <w:sz w:val="22"/>
        </w:rPr>
      </w:pPr>
    </w:p>
    <w:p w:rsidR="007064E3" w:rsidRPr="00BC3C7A" w:rsidRDefault="007064E3" w:rsidP="007064E3">
      <w:pPr>
        <w:pStyle w:val="Heading3"/>
        <w:rPr>
          <w:rStyle w:val="apple-style-span"/>
          <w:rFonts w:asciiTheme="minorHAnsi" w:hAnsiTheme="minorHAnsi" w:cstheme="minorHAnsi"/>
          <w:sz w:val="22"/>
        </w:rPr>
      </w:pPr>
      <w:bookmarkStart w:id="663" w:name="_Toc298421371"/>
      <w:bookmarkStart w:id="664" w:name="_Toc298496557"/>
      <w:r w:rsidRPr="00BC3C7A">
        <w:rPr>
          <w:rStyle w:val="apple-style-span"/>
          <w:rFonts w:asciiTheme="minorHAnsi" w:hAnsiTheme="minorHAnsi" w:cstheme="minorHAnsi"/>
          <w:sz w:val="22"/>
        </w:rPr>
        <w:t>Beyond is past current understanding</w:t>
      </w:r>
      <w:bookmarkEnd w:id="663"/>
      <w:bookmarkEnd w:id="664"/>
    </w:p>
    <w:p w:rsidR="007064E3" w:rsidRPr="00BC3C7A" w:rsidRDefault="007064E3" w:rsidP="007064E3">
      <w:r w:rsidRPr="00BC3C7A">
        <w:rPr>
          <w:rStyle w:val="StyleStyleBold12pt"/>
          <w:rFonts w:asciiTheme="minorHAnsi" w:hAnsiTheme="minorHAnsi" w:cstheme="minorHAnsi"/>
          <w:sz w:val="22"/>
        </w:rPr>
        <w:t>The American Heritage Dictionary 11 (</w:t>
      </w:r>
      <w:hyperlink r:id="rId111" w:history="1">
        <w:r w:rsidRPr="00BC3C7A">
          <w:rPr>
            <w:rStyle w:val="Hyperlink"/>
          </w:rPr>
          <w:t>http://www.thefreedictionary.com/beyond</w:t>
        </w:r>
      </w:hyperlink>
      <w:r w:rsidRPr="00BC3C7A">
        <w:t>)</w:t>
      </w:r>
    </w:p>
    <w:p w:rsidR="007064E3" w:rsidRPr="00BC3C7A" w:rsidRDefault="007064E3" w:rsidP="007064E3">
      <w:pPr>
        <w:rPr>
          <w:rFonts w:asciiTheme="minorHAnsi" w:eastAsia="Times New Roman" w:hAnsiTheme="minorHAnsi" w:cstheme="minorHAnsi"/>
          <w:color w:val="000000"/>
          <w:sz w:val="22"/>
        </w:rPr>
      </w:pPr>
      <w:r w:rsidRPr="00BC3C7A">
        <w:rPr>
          <w:rFonts w:asciiTheme="minorHAnsi" w:eastAsia="Times New Roman" w:hAnsiTheme="minorHAnsi" w:cstheme="minorHAnsi"/>
          <w:b/>
          <w:bCs/>
          <w:color w:val="000000"/>
          <w:sz w:val="22"/>
        </w:rPr>
        <w:t>1. </w:t>
      </w:r>
      <w:r w:rsidRPr="00BC3C7A">
        <w:rPr>
          <w:rFonts w:asciiTheme="minorHAnsi" w:eastAsia="Times New Roman" w:hAnsiTheme="minorHAnsi" w:cstheme="minorHAnsi"/>
          <w:color w:val="000000"/>
          <w:sz w:val="22"/>
        </w:rPr>
        <w:t>On the far side of; past: </w:t>
      </w:r>
    </w:p>
    <w:p w:rsidR="007064E3" w:rsidRPr="00BC3C7A" w:rsidRDefault="007064E3" w:rsidP="007064E3">
      <w:pPr>
        <w:rPr>
          <w:rFonts w:asciiTheme="minorHAnsi" w:eastAsia="Times New Roman" w:hAnsiTheme="minorHAnsi" w:cstheme="minorHAnsi"/>
          <w:color w:val="000000"/>
          <w:sz w:val="22"/>
        </w:rPr>
      </w:pPr>
      <w:r w:rsidRPr="00BC3C7A">
        <w:rPr>
          <w:rFonts w:asciiTheme="minorHAnsi" w:eastAsia="Times New Roman" w:hAnsiTheme="minorHAnsi" w:cstheme="minorHAnsi"/>
          <w:b/>
          <w:bCs/>
          <w:color w:val="000000"/>
          <w:sz w:val="22"/>
        </w:rPr>
        <w:t>2. </w:t>
      </w:r>
      <w:r w:rsidRPr="00BC3C7A">
        <w:rPr>
          <w:rFonts w:asciiTheme="minorHAnsi" w:eastAsia="Times New Roman" w:hAnsiTheme="minorHAnsi" w:cstheme="minorHAnsi"/>
          <w:color w:val="000000"/>
          <w:sz w:val="22"/>
        </w:rPr>
        <w:t>Later than; after: </w:t>
      </w:r>
    </w:p>
    <w:p w:rsidR="007064E3" w:rsidRPr="00BC3C7A" w:rsidRDefault="007064E3" w:rsidP="007064E3">
      <w:pPr>
        <w:rPr>
          <w:rFonts w:asciiTheme="minorHAnsi" w:eastAsia="Times New Roman" w:hAnsiTheme="minorHAnsi" w:cstheme="minorHAnsi"/>
          <w:color w:val="000000"/>
          <w:sz w:val="22"/>
        </w:rPr>
      </w:pPr>
      <w:r w:rsidRPr="00BC3C7A">
        <w:rPr>
          <w:rFonts w:asciiTheme="minorHAnsi" w:eastAsia="Times New Roman" w:hAnsiTheme="minorHAnsi" w:cstheme="minorHAnsi"/>
          <w:b/>
          <w:bCs/>
          <w:color w:val="000000"/>
          <w:sz w:val="22"/>
        </w:rPr>
        <w:t>3. </w:t>
      </w:r>
      <w:r w:rsidRPr="00BC3C7A">
        <w:rPr>
          <w:rFonts w:asciiTheme="minorHAnsi" w:eastAsia="Times New Roman" w:hAnsiTheme="minorHAnsi" w:cstheme="minorHAnsi"/>
          <w:color w:val="000000"/>
          <w:sz w:val="22"/>
        </w:rPr>
        <w:t>To a degree that is past the understanding, reach, or scope of: </w:t>
      </w:r>
    </w:p>
    <w:p w:rsidR="007064E3" w:rsidRPr="00BC3C7A" w:rsidRDefault="007064E3" w:rsidP="007064E3">
      <w:pPr>
        <w:rPr>
          <w:rFonts w:asciiTheme="minorHAnsi" w:eastAsia="Times New Roman" w:hAnsiTheme="minorHAnsi" w:cstheme="minorHAnsi"/>
          <w:color w:val="000000"/>
          <w:sz w:val="22"/>
        </w:rPr>
      </w:pPr>
      <w:r w:rsidRPr="00BC3C7A">
        <w:rPr>
          <w:rFonts w:asciiTheme="minorHAnsi" w:eastAsia="Times New Roman" w:hAnsiTheme="minorHAnsi" w:cstheme="minorHAnsi"/>
          <w:b/>
          <w:bCs/>
          <w:color w:val="000000"/>
          <w:sz w:val="22"/>
        </w:rPr>
        <w:t>4. </w:t>
      </w:r>
      <w:r w:rsidRPr="00BC3C7A">
        <w:rPr>
          <w:rFonts w:asciiTheme="minorHAnsi" w:eastAsia="Times New Roman" w:hAnsiTheme="minorHAnsi" w:cstheme="minorHAnsi"/>
          <w:color w:val="000000"/>
          <w:sz w:val="22"/>
        </w:rPr>
        <w:t>To a degree or amount greater than:</w:t>
      </w:r>
    </w:p>
    <w:p w:rsidR="007064E3" w:rsidRPr="00BC3C7A" w:rsidRDefault="007064E3" w:rsidP="007064E3">
      <w:pPr>
        <w:rPr>
          <w:rFonts w:asciiTheme="minorHAnsi" w:eastAsia="Times New Roman" w:hAnsiTheme="minorHAnsi" w:cstheme="minorHAnsi"/>
          <w:color w:val="000000"/>
          <w:sz w:val="22"/>
        </w:rPr>
      </w:pPr>
      <w:r w:rsidRPr="00BC3C7A">
        <w:rPr>
          <w:rFonts w:asciiTheme="minorHAnsi" w:eastAsia="Times New Roman" w:hAnsiTheme="minorHAnsi" w:cstheme="minorHAnsi"/>
          <w:b/>
          <w:bCs/>
          <w:color w:val="000000"/>
          <w:sz w:val="22"/>
        </w:rPr>
        <w:t>5. </w:t>
      </w:r>
      <w:r w:rsidRPr="00BC3C7A">
        <w:rPr>
          <w:rFonts w:asciiTheme="minorHAnsi" w:eastAsia="Times New Roman" w:hAnsiTheme="minorHAnsi" w:cstheme="minorHAnsi"/>
          <w:color w:val="000000"/>
          <w:sz w:val="22"/>
        </w:rPr>
        <w:t>In addition to: </w:t>
      </w:r>
    </w:p>
    <w:p w:rsidR="007064E3" w:rsidRPr="00BC3C7A" w:rsidRDefault="007064E3" w:rsidP="007064E3">
      <w:pPr>
        <w:rPr>
          <w:rFonts w:asciiTheme="minorHAnsi" w:hAnsiTheme="minorHAnsi" w:cstheme="minorHAnsi"/>
          <w:b/>
          <w:sz w:val="22"/>
        </w:rPr>
      </w:pPr>
    </w:p>
    <w:p w:rsidR="007064E3" w:rsidRDefault="007064E3" w:rsidP="007064E3">
      <w:pPr>
        <w:pStyle w:val="Heading2"/>
      </w:pPr>
      <w:bookmarkStart w:id="665" w:name="_Toc298421372"/>
      <w:bookmarkStart w:id="666" w:name="_Toc298496558"/>
      <w:r>
        <w:rPr>
          <w:b w:val="0"/>
          <w:bCs w:val="0"/>
        </w:rPr>
        <w:t>Space and Space Beyond Definitions</w:t>
      </w:r>
      <w:bookmarkEnd w:id="665"/>
      <w:bookmarkEnd w:id="666"/>
    </w:p>
    <w:p w:rsidR="007064E3" w:rsidRPr="00042AD3" w:rsidRDefault="007064E3" w:rsidP="007064E3">
      <w:pPr>
        <w:rPr>
          <w:sz w:val="16"/>
        </w:rPr>
      </w:pPr>
    </w:p>
    <w:p w:rsidR="007064E3" w:rsidRPr="00BC3C7A" w:rsidRDefault="007064E3" w:rsidP="007064E3">
      <w:pPr>
        <w:pStyle w:val="Heading3"/>
        <w:rPr>
          <w:rFonts w:asciiTheme="minorHAnsi" w:hAnsiTheme="minorHAnsi" w:cstheme="minorHAnsi"/>
          <w:sz w:val="22"/>
        </w:rPr>
      </w:pPr>
      <w:bookmarkStart w:id="667" w:name="_Toc298421373"/>
      <w:bookmarkStart w:id="668" w:name="_Toc298496559"/>
      <w:r w:rsidRPr="00BC3C7A">
        <w:rPr>
          <w:rFonts w:asciiTheme="minorHAnsi" w:hAnsiTheme="minorHAnsi" w:cstheme="minorHAnsi"/>
          <w:b w:val="0"/>
          <w:bCs w:val="0"/>
          <w:sz w:val="22"/>
        </w:rPr>
        <w:t>“Space beyond” should only be used for peaceful purposes.</w:t>
      </w:r>
      <w:bookmarkEnd w:id="667"/>
      <w:bookmarkEnd w:id="668"/>
    </w:p>
    <w:p w:rsidR="007064E3" w:rsidRPr="00BC3C7A" w:rsidRDefault="007064E3" w:rsidP="007064E3">
      <w:pPr>
        <w:rPr>
          <w:rStyle w:val="StyleStyleBold12pt"/>
          <w:rFonts w:asciiTheme="minorHAnsi" w:hAnsiTheme="minorHAnsi" w:cstheme="minorHAnsi"/>
          <w:sz w:val="22"/>
        </w:rPr>
      </w:pPr>
      <w:r w:rsidRPr="00BC3C7A">
        <w:rPr>
          <w:rStyle w:val="StyleStyleBold12pt"/>
          <w:rFonts w:asciiTheme="minorHAnsi" w:hAnsiTheme="minorHAnsi" w:cstheme="minorHAnsi"/>
          <w:sz w:val="22"/>
        </w:rPr>
        <w:t>The Air Force Law Review 02 (</w:t>
      </w:r>
      <w:r w:rsidRPr="00BC3C7A">
        <w:t>53 A.F. L. Rev. 135, http://www.lexisnexis.com.proxy2.cl.msu.edu/hottopics/lnacademic/ )</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C. WILFRED JENKS, SPACE LAW 97 (Fredrick A. Praeger 1965); see, e.g., JOHN COBB COOPER, High Altitude Flight and National Sovereignty, Address Delivered at the Escuela Libre de Derecho, Mexico City (Jan. 5, 1951), in EXPLORATIONS IN AEROSPACE LAW 256, 263 (Ivan A. Vlasic ed., 1968) [hereinafter AEROSPACE LAW] ("It is obvious we must agree there is an upper boundary in space to the territory of the subjacent State. Under no possible theory can it be said that a State can exercise sovereign rights in outer space beyond the region of the earth's attraction.").</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 xml:space="preserve">*Parenthesis in the original file.  </w:t>
      </w:r>
    </w:p>
    <w:p w:rsidR="007064E3" w:rsidRPr="00BC3C7A" w:rsidRDefault="007064E3" w:rsidP="007064E3">
      <w:pPr>
        <w:rPr>
          <w:rFonts w:asciiTheme="minorHAnsi" w:hAnsiTheme="minorHAnsi" w:cstheme="minorHAnsi"/>
          <w:sz w:val="22"/>
        </w:rPr>
      </w:pPr>
    </w:p>
    <w:p w:rsidR="007064E3" w:rsidRPr="00BC3C7A" w:rsidRDefault="007064E3" w:rsidP="007064E3">
      <w:pPr>
        <w:pStyle w:val="Heading3"/>
        <w:rPr>
          <w:rFonts w:asciiTheme="minorHAnsi" w:hAnsiTheme="minorHAnsi" w:cstheme="minorHAnsi"/>
          <w:sz w:val="22"/>
        </w:rPr>
      </w:pPr>
      <w:bookmarkStart w:id="669" w:name="_Toc298421374"/>
      <w:bookmarkStart w:id="670" w:name="_Toc298496560"/>
      <w:r w:rsidRPr="00BC3C7A">
        <w:rPr>
          <w:rFonts w:asciiTheme="minorHAnsi" w:hAnsiTheme="minorHAnsi" w:cstheme="minorHAnsi"/>
          <w:b w:val="0"/>
          <w:bCs w:val="0"/>
          <w:sz w:val="22"/>
        </w:rPr>
        <w:t>Space is beyond the atmosphere.</w:t>
      </w:r>
      <w:bookmarkEnd w:id="669"/>
      <w:bookmarkEnd w:id="670"/>
    </w:p>
    <w:p w:rsidR="007064E3" w:rsidRPr="00BC3C7A" w:rsidRDefault="007064E3" w:rsidP="007064E3">
      <w:r w:rsidRPr="00BC3C7A">
        <w:rPr>
          <w:rStyle w:val="StyleStyleBold12pt"/>
          <w:rFonts w:asciiTheme="minorHAnsi" w:hAnsiTheme="minorHAnsi" w:cstheme="minorHAnsi"/>
          <w:sz w:val="22"/>
        </w:rPr>
        <w:t>The Cambridge Dictionary 11 (</w:t>
      </w:r>
      <w:r w:rsidRPr="00BC3C7A">
        <w:t>http://dictionary.cambridge.org/dictionary/british/space_2)</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the empty area outside the Earth's atmosphere, where the planets and the stars are</w:t>
      </w:r>
    </w:p>
    <w:p w:rsidR="007064E3" w:rsidRPr="00BC3C7A" w:rsidRDefault="007064E3" w:rsidP="007064E3">
      <w:pPr>
        <w:rPr>
          <w:rFonts w:asciiTheme="minorHAnsi" w:hAnsiTheme="minorHAnsi" w:cstheme="minorHAnsi"/>
          <w:sz w:val="22"/>
        </w:rPr>
      </w:pPr>
    </w:p>
    <w:p w:rsidR="007064E3" w:rsidRPr="00BC3C7A" w:rsidRDefault="007064E3" w:rsidP="007064E3">
      <w:pPr>
        <w:pStyle w:val="Heading3"/>
        <w:rPr>
          <w:rFonts w:asciiTheme="minorHAnsi" w:hAnsiTheme="minorHAnsi" w:cstheme="minorHAnsi"/>
          <w:sz w:val="22"/>
        </w:rPr>
      </w:pPr>
      <w:bookmarkStart w:id="671" w:name="_Toc298421375"/>
      <w:bookmarkStart w:id="672" w:name="_Toc298496561"/>
      <w:r w:rsidRPr="00BC3C7A">
        <w:rPr>
          <w:rFonts w:asciiTheme="minorHAnsi" w:hAnsiTheme="minorHAnsi" w:cstheme="minorHAnsi"/>
          <w:b w:val="0"/>
          <w:bCs w:val="0"/>
          <w:sz w:val="22"/>
        </w:rPr>
        <w:t>Space is infinite beyond the atmosphere.</w:t>
      </w:r>
      <w:bookmarkEnd w:id="671"/>
      <w:bookmarkEnd w:id="672"/>
    </w:p>
    <w:p w:rsidR="007064E3" w:rsidRPr="00BC3C7A" w:rsidRDefault="007064E3" w:rsidP="007064E3">
      <w:pPr>
        <w:rPr>
          <w:rStyle w:val="StyleStyleBold12pt"/>
          <w:rFonts w:asciiTheme="minorHAnsi" w:hAnsiTheme="minorHAnsi" w:cstheme="minorHAnsi"/>
          <w:sz w:val="22"/>
        </w:rPr>
      </w:pPr>
      <w:r w:rsidRPr="00BC3C7A">
        <w:rPr>
          <w:rStyle w:val="StyleStyleBold12pt"/>
          <w:rFonts w:asciiTheme="minorHAnsi" w:hAnsiTheme="minorHAnsi" w:cstheme="minorHAnsi"/>
          <w:sz w:val="22"/>
        </w:rPr>
        <w:t>Merriam-Webster Dictionary 11 (</w:t>
      </w:r>
      <w:r w:rsidRPr="00BC3C7A">
        <w:t>http://www.merriam-webster.com/dictionary/space?show=0&amp;t=1310523694</w:t>
      </w:r>
      <w:r w:rsidRPr="00BC3C7A">
        <w:rPr>
          <w:rStyle w:val="StyleStyleBold12pt"/>
          <w:rFonts w:asciiTheme="minorHAnsi" w:hAnsiTheme="minorHAnsi" w:cstheme="minorHAnsi"/>
          <w:sz w:val="22"/>
        </w:rPr>
        <w:t>)</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1: a period of time; also : its duration</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2</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a : a limited extent in one, two, or three dimensions : distance, area, volume</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b : an extent set apart or available &lt;parking space&gt; &lt;floor space&gt;</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c : the distance from other people or things that a person needs in order to remain comfortable &lt;invading my personal space&gt;</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3: one of the degrees between or above or below the lines of a musical staff — compare line</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4</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 xml:space="preserve">a : </w:t>
      </w:r>
      <w:r w:rsidRPr="00BC3C7A">
        <w:rPr>
          <w:rStyle w:val="StyleBoldUnderline"/>
          <w:rFonts w:asciiTheme="minorHAnsi" w:hAnsiTheme="minorHAnsi" w:cstheme="minorHAnsi"/>
          <w:sz w:val="22"/>
        </w:rPr>
        <w:t>a boundless three-dimensional extent in which objects and events occur and have relative position and direction</w:t>
      </w:r>
      <w:r w:rsidRPr="00BC3C7A">
        <w:rPr>
          <w:rFonts w:asciiTheme="minorHAnsi" w:hAnsiTheme="minorHAnsi" w:cstheme="minorHAnsi"/>
          <w:sz w:val="22"/>
        </w:rPr>
        <w:t xml:space="preserve"> &lt;infinite space and time&gt;</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b : physical space independent of what occupies it —called also absolute space</w:t>
      </w:r>
    </w:p>
    <w:p w:rsidR="007064E3" w:rsidRPr="00BC3C7A" w:rsidRDefault="007064E3" w:rsidP="007064E3">
      <w:pPr>
        <w:rPr>
          <w:rStyle w:val="StyleBoldUnderline"/>
          <w:rFonts w:asciiTheme="minorHAnsi" w:hAnsiTheme="minorHAnsi" w:cstheme="minorHAnsi"/>
          <w:sz w:val="22"/>
        </w:rPr>
      </w:pPr>
      <w:r w:rsidRPr="00BC3C7A">
        <w:rPr>
          <w:rFonts w:asciiTheme="minorHAnsi" w:hAnsiTheme="minorHAnsi" w:cstheme="minorHAnsi"/>
          <w:sz w:val="22"/>
        </w:rPr>
        <w:t xml:space="preserve">5: </w:t>
      </w:r>
      <w:r w:rsidRPr="00BC3C7A">
        <w:rPr>
          <w:rStyle w:val="StyleBoldUnderline"/>
          <w:rFonts w:asciiTheme="minorHAnsi" w:hAnsiTheme="minorHAnsi" w:cstheme="minorHAnsi"/>
          <w:sz w:val="22"/>
        </w:rPr>
        <w:t>the region beyond the earth's atmosphere or beyond the solar system</w:t>
      </w:r>
    </w:p>
    <w:p w:rsidR="007064E3" w:rsidRPr="00BC3C7A" w:rsidRDefault="007064E3" w:rsidP="007064E3">
      <w:pPr>
        <w:rPr>
          <w:rStyle w:val="StyleBoldUnderline"/>
          <w:rFonts w:asciiTheme="minorHAnsi" w:hAnsiTheme="minorHAnsi" w:cstheme="minorHAnsi"/>
          <w:sz w:val="22"/>
        </w:rPr>
      </w:pPr>
    </w:p>
    <w:p w:rsidR="007064E3" w:rsidRPr="00BC3C7A" w:rsidRDefault="007064E3" w:rsidP="007064E3">
      <w:pPr>
        <w:pStyle w:val="Heading3"/>
        <w:rPr>
          <w:rFonts w:asciiTheme="minorHAnsi" w:hAnsiTheme="minorHAnsi" w:cstheme="minorHAnsi"/>
          <w:sz w:val="22"/>
        </w:rPr>
      </w:pPr>
      <w:bookmarkStart w:id="673" w:name="_Toc298421376"/>
      <w:bookmarkStart w:id="674" w:name="_Toc298496562"/>
      <w:r w:rsidRPr="00BC3C7A">
        <w:rPr>
          <w:rFonts w:asciiTheme="minorHAnsi" w:hAnsiTheme="minorHAnsi" w:cstheme="minorHAnsi"/>
          <w:sz w:val="22"/>
        </w:rPr>
        <w:t>Beyond is outside something’s limits.</w:t>
      </w:r>
      <w:bookmarkEnd w:id="673"/>
      <w:bookmarkEnd w:id="674"/>
    </w:p>
    <w:p w:rsidR="007064E3" w:rsidRPr="00BC3C7A" w:rsidRDefault="007064E3" w:rsidP="007064E3">
      <w:pPr>
        <w:rPr>
          <w:rStyle w:val="StyleStyleBold12pt"/>
          <w:rFonts w:asciiTheme="minorHAnsi" w:hAnsiTheme="minorHAnsi" w:cstheme="minorHAnsi"/>
          <w:sz w:val="22"/>
        </w:rPr>
      </w:pPr>
      <w:r w:rsidRPr="00BC3C7A">
        <w:rPr>
          <w:rStyle w:val="StyleStyleBold12pt"/>
          <w:rFonts w:asciiTheme="minorHAnsi" w:hAnsiTheme="minorHAnsi" w:cstheme="minorHAnsi"/>
          <w:sz w:val="22"/>
        </w:rPr>
        <w:t xml:space="preserve">Collins English Dictionary Unabridged </w:t>
      </w:r>
      <w:r>
        <w:rPr>
          <w:rStyle w:val="StyleStyleBold12pt"/>
          <w:rFonts w:asciiTheme="minorHAnsi" w:hAnsiTheme="minorHAnsi" w:cstheme="minorHAnsi"/>
          <w:sz w:val="22"/>
        </w:rPr>
        <w:t xml:space="preserve">2009 </w:t>
      </w:r>
      <w:r w:rsidRPr="00BC3C7A">
        <w:t>http://dictionary.reference.com/browse/beyond)</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1. at or to a point on the other side of; at or to the further side of: beyond those hills there is a river</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 xml:space="preserve">2. </w:t>
      </w:r>
      <w:r w:rsidRPr="00BC3C7A">
        <w:rPr>
          <w:rStyle w:val="StyleBoldUnderline"/>
          <w:rFonts w:asciiTheme="minorHAnsi" w:hAnsiTheme="minorHAnsi" w:cstheme="minorHAnsi"/>
          <w:sz w:val="22"/>
        </w:rPr>
        <w:t>outside the limits or scope of</w:t>
      </w:r>
      <w:r w:rsidRPr="00BC3C7A">
        <w:rPr>
          <w:rFonts w:asciiTheme="minorHAnsi" w:hAnsiTheme="minorHAnsi" w:cstheme="minorHAnsi"/>
          <w:sz w:val="22"/>
        </w:rPr>
        <w:t>: beyond this country's jurisdiction</w:t>
      </w:r>
    </w:p>
    <w:p w:rsidR="007064E3" w:rsidRPr="00BC3C7A" w:rsidRDefault="007064E3" w:rsidP="007064E3">
      <w:pPr>
        <w:rPr>
          <w:rFonts w:asciiTheme="minorHAnsi" w:hAnsiTheme="minorHAnsi" w:cstheme="minorHAnsi"/>
          <w:sz w:val="22"/>
        </w:rPr>
      </w:pPr>
    </w:p>
    <w:p w:rsidR="007064E3" w:rsidRPr="00BC3C7A" w:rsidRDefault="007064E3" w:rsidP="007064E3">
      <w:pPr>
        <w:rPr>
          <w:rFonts w:asciiTheme="minorHAnsi" w:hAnsiTheme="minorHAnsi" w:cstheme="minorHAnsi"/>
          <w:sz w:val="22"/>
        </w:rPr>
      </w:pPr>
    </w:p>
    <w:p w:rsidR="007064E3" w:rsidRPr="00BC3C7A" w:rsidRDefault="007064E3" w:rsidP="007064E3">
      <w:pPr>
        <w:pStyle w:val="Heading3"/>
        <w:rPr>
          <w:rFonts w:asciiTheme="minorHAnsi" w:hAnsiTheme="minorHAnsi" w:cstheme="minorHAnsi"/>
          <w:sz w:val="22"/>
        </w:rPr>
      </w:pPr>
      <w:bookmarkStart w:id="675" w:name="_Toc298421377"/>
      <w:bookmarkStart w:id="676" w:name="_Toc298496563"/>
      <w:r w:rsidRPr="00BC3C7A">
        <w:rPr>
          <w:rFonts w:asciiTheme="minorHAnsi" w:hAnsiTheme="minorHAnsi" w:cstheme="minorHAnsi"/>
          <w:b w:val="0"/>
          <w:bCs w:val="0"/>
          <w:sz w:val="22"/>
        </w:rPr>
        <w:t>Exploration is the expansion of human influence in outer space</w:t>
      </w:r>
      <w:bookmarkEnd w:id="675"/>
      <w:bookmarkEnd w:id="676"/>
    </w:p>
    <w:p w:rsidR="007064E3" w:rsidRPr="00BC3C7A" w:rsidRDefault="007064E3" w:rsidP="007064E3">
      <w:r w:rsidRPr="00BC3C7A">
        <w:rPr>
          <w:rStyle w:val="StyleStyleBold12pt"/>
          <w:rFonts w:asciiTheme="minorHAnsi" w:hAnsiTheme="minorHAnsi" w:cstheme="minorHAnsi"/>
          <w:sz w:val="22"/>
        </w:rPr>
        <w:t xml:space="preserve">Faith 9 </w:t>
      </w:r>
      <w:r w:rsidRPr="00BC3C7A">
        <w:t xml:space="preserve">(G. Ryan Faith is an adjunct fellow at the </w:t>
      </w:r>
      <w:hyperlink r:id="rId112" w:history="1">
        <w:r w:rsidRPr="00BC3C7A">
          <w:rPr>
            <w:rStyle w:val="Hyperlink"/>
          </w:rPr>
          <w:t>Center for Strategic and International Studies (CSIS)</w:t>
        </w:r>
      </w:hyperlink>
      <w:r w:rsidRPr="00BC3C7A">
        <w:t xml:space="preserve">. “Giving NASA a Clear Mission,” August 31, 2009. </w:t>
      </w:r>
      <w:hyperlink r:id="rId113" w:history="1">
        <w:r w:rsidRPr="00BC3C7A">
          <w:rPr>
            <w:rStyle w:val="Hyperlink"/>
          </w:rPr>
          <w:t>http://www.thespacereview.com/article/1456/1</w:t>
        </w:r>
      </w:hyperlink>
      <w:r w:rsidRPr="00BC3C7A">
        <w:t>)</w:t>
      </w:r>
    </w:p>
    <w:p w:rsidR="007064E3" w:rsidRPr="00BC3C7A" w:rsidRDefault="007064E3" w:rsidP="007064E3">
      <w:pPr>
        <w:spacing w:before="120"/>
        <w:rPr>
          <w:rFonts w:asciiTheme="minorHAnsi" w:hAnsiTheme="minorHAnsi" w:cstheme="minorHAnsi"/>
          <w:sz w:val="16"/>
        </w:rPr>
      </w:pPr>
      <w:r w:rsidRPr="00BC3C7A">
        <w:rPr>
          <w:rFonts w:asciiTheme="minorHAnsi" w:hAnsiTheme="minorHAnsi" w:cstheme="minorHAnsi"/>
          <w:sz w:val="16"/>
        </w:rPr>
        <w:t xml:space="preserve">If neither technology-oriented nor destination-oriented objectives seem able to provide a sense of direction to guide the nation’s efforts in space, then what can? To approach this question, it is useful to ask why President Kennedy’s challenge to go to the Moon was so effective in providing NASA with leadership. The critical element of this challenge that, although never explicit, was so important to NASA’s health and growth during this period was the transformation—at least in fact, if not in law—into an exploration agency. If we wish to see NASA act effectively as a space exploration agency, then the most direct way to do this is to amend the Space Act to explicitly task the agency with the job of space exploration. However, before we do so, </w:t>
      </w:r>
      <w:r w:rsidRPr="00BC3C7A">
        <w:rPr>
          <w:rFonts w:asciiTheme="minorHAnsi" w:hAnsiTheme="minorHAnsi" w:cstheme="minorHAnsi"/>
          <w:sz w:val="22"/>
          <w:u w:val="single"/>
        </w:rPr>
        <w:t xml:space="preserve">we must define what space exploration actually </w:t>
      </w:r>
      <w:r w:rsidRPr="00BC3C7A">
        <w:rPr>
          <w:rFonts w:asciiTheme="minorHAnsi" w:hAnsiTheme="minorHAnsi" w:cstheme="minorHAnsi"/>
          <w:iCs/>
          <w:sz w:val="22"/>
          <w:u w:val="single"/>
        </w:rPr>
        <w:t>is</w:t>
      </w:r>
      <w:r w:rsidRPr="00BC3C7A">
        <w:rPr>
          <w:rFonts w:asciiTheme="minorHAnsi" w:hAnsiTheme="minorHAnsi" w:cstheme="minorHAnsi"/>
          <w:sz w:val="22"/>
          <w:u w:val="single"/>
        </w:rPr>
        <w:t>.</w:t>
      </w:r>
    </w:p>
    <w:p w:rsidR="007064E3" w:rsidRPr="00BC3C7A" w:rsidRDefault="007064E3" w:rsidP="007064E3">
      <w:pPr>
        <w:spacing w:before="120"/>
        <w:rPr>
          <w:rStyle w:val="StyleBoldUnderline"/>
          <w:rFonts w:asciiTheme="minorHAnsi" w:hAnsiTheme="minorHAnsi" w:cstheme="minorHAnsi"/>
          <w:sz w:val="22"/>
        </w:rPr>
      </w:pPr>
      <w:r w:rsidRPr="00BC3C7A">
        <w:rPr>
          <w:rStyle w:val="StyleBoldUnderline"/>
          <w:rFonts w:asciiTheme="minorHAnsi" w:hAnsiTheme="minorHAnsi" w:cstheme="minorHAnsi"/>
          <w:sz w:val="22"/>
        </w:rPr>
        <w:t>Space exploration is the expansion of human influence in space.</w:t>
      </w:r>
    </w:p>
    <w:p w:rsidR="007064E3" w:rsidRPr="00BC3C7A" w:rsidRDefault="007064E3" w:rsidP="007064E3">
      <w:pPr>
        <w:spacing w:before="120"/>
        <w:rPr>
          <w:rFonts w:asciiTheme="minorHAnsi" w:hAnsiTheme="minorHAnsi" w:cstheme="minorHAnsi"/>
          <w:iCs/>
          <w:sz w:val="16"/>
        </w:rPr>
      </w:pPr>
      <w:r w:rsidRPr="00BC3C7A">
        <w:rPr>
          <w:rFonts w:asciiTheme="minorHAnsi" w:hAnsiTheme="minorHAnsi" w:cstheme="minorHAnsi"/>
          <w:sz w:val="16"/>
        </w:rPr>
        <w:t xml:space="preserve">This definition of exploration is inherently one of capacity building. Human influence in space is a measure of our ability to do useful things beyond the Earth’s surface. In order to do something useful, </w:t>
      </w:r>
      <w:r w:rsidRPr="00BC3C7A">
        <w:rPr>
          <w:rFonts w:asciiTheme="minorHAnsi" w:hAnsiTheme="minorHAnsi" w:cstheme="minorHAnsi"/>
          <w:sz w:val="22"/>
          <w:u w:val="single"/>
        </w:rPr>
        <w:t>there has to be some sort of human presence</w:t>
      </w:r>
      <w:r w:rsidRPr="00BC3C7A">
        <w:rPr>
          <w:rFonts w:asciiTheme="minorHAnsi" w:hAnsiTheme="minorHAnsi" w:cstheme="minorHAnsi"/>
          <w:sz w:val="16"/>
        </w:rPr>
        <w:t xml:space="preserve">, either humans themselves or their robotic proxies. Once some measure of human influence has been established at some destination in space, there are two ways a space exploration agency can </w:t>
      </w:r>
      <w:r w:rsidRPr="00BC3C7A">
        <w:rPr>
          <w:rFonts w:asciiTheme="minorHAnsi" w:hAnsiTheme="minorHAnsi" w:cstheme="minorHAnsi"/>
          <w:iCs/>
          <w:sz w:val="16"/>
        </w:rPr>
        <w:t>expand</w:t>
      </w:r>
      <w:r w:rsidRPr="00BC3C7A">
        <w:rPr>
          <w:rFonts w:asciiTheme="minorHAnsi" w:hAnsiTheme="minorHAnsi" w:cstheme="minorHAnsi"/>
          <w:sz w:val="16"/>
        </w:rPr>
        <w:t xml:space="preserve"> that influence. One, the agency can decrease the costs and increase the benefits of human influence at a given location until such influence becomes sufficiently useful that it is economically self-sustaining, at which point continued use of agency resources is unnecessary. Alternately, human influence can be extended to some new place that may in future become home to some form of self-supporting human influence. The key element is that such a mandate compels each step to build on past accomplishments and lay the groundwork for future missions.</w:t>
      </w:r>
    </w:p>
    <w:p w:rsidR="007064E3" w:rsidRPr="00BC3C7A" w:rsidRDefault="007064E3" w:rsidP="007064E3">
      <w:pPr>
        <w:rPr>
          <w:rFonts w:asciiTheme="minorHAnsi" w:hAnsiTheme="minorHAnsi" w:cstheme="minorHAnsi"/>
          <w:sz w:val="22"/>
        </w:rPr>
      </w:pPr>
    </w:p>
    <w:p w:rsidR="007064E3" w:rsidRPr="00BC3C7A" w:rsidRDefault="007064E3" w:rsidP="007064E3">
      <w:pPr>
        <w:pStyle w:val="Heading3"/>
        <w:rPr>
          <w:rFonts w:asciiTheme="minorHAnsi" w:hAnsiTheme="minorHAnsi" w:cstheme="minorHAnsi"/>
          <w:sz w:val="22"/>
        </w:rPr>
      </w:pPr>
      <w:bookmarkStart w:id="677" w:name="_Toc298421378"/>
      <w:bookmarkStart w:id="678" w:name="_Toc298496564"/>
      <w:r w:rsidRPr="00BC3C7A">
        <w:rPr>
          <w:rFonts w:asciiTheme="minorHAnsi" w:hAnsiTheme="minorHAnsi" w:cstheme="minorHAnsi"/>
          <w:sz w:val="22"/>
        </w:rPr>
        <w:t>Exploration can be either manned or unmanned</w:t>
      </w:r>
      <w:bookmarkEnd w:id="677"/>
      <w:bookmarkEnd w:id="678"/>
    </w:p>
    <w:p w:rsidR="007064E3" w:rsidRPr="00BC3C7A" w:rsidRDefault="007064E3" w:rsidP="007064E3">
      <w:pPr>
        <w:rPr>
          <w:rStyle w:val="StyleStyleBold12pt"/>
          <w:rFonts w:asciiTheme="minorHAnsi" w:hAnsiTheme="minorHAnsi" w:cstheme="minorHAnsi"/>
          <w:sz w:val="22"/>
        </w:rPr>
      </w:pPr>
      <w:r w:rsidRPr="00BC3C7A">
        <w:rPr>
          <w:rStyle w:val="StyleStyleBold12pt"/>
          <w:rFonts w:asciiTheme="minorHAnsi" w:hAnsiTheme="minorHAnsi" w:cstheme="minorHAnsi"/>
          <w:sz w:val="22"/>
        </w:rPr>
        <w:t xml:space="preserve">Encyclopedia Britannica 11 </w:t>
      </w:r>
      <w:r w:rsidRPr="00BC3C7A">
        <w:t xml:space="preserve">(“Britannica Online Encyclopedia – Space Exploration,” July 12, 2011. </w:t>
      </w:r>
      <w:hyperlink r:id="rId114" w:history="1">
        <w:r w:rsidRPr="00BC3C7A">
          <w:rPr>
            <w:rStyle w:val="Hyperlink"/>
          </w:rPr>
          <w:t>http://www.britannica.com/EBchecked/topic/557348/space-exploration</w:t>
        </w:r>
      </w:hyperlink>
      <w:r w:rsidRPr="00BC3C7A">
        <w:t>)</w:t>
      </w:r>
    </w:p>
    <w:p w:rsidR="007064E3" w:rsidRPr="00BC3C7A" w:rsidRDefault="007064E3" w:rsidP="007064E3">
      <w:pPr>
        <w:spacing w:before="120"/>
        <w:rPr>
          <w:rFonts w:asciiTheme="minorHAnsi" w:hAnsiTheme="minorHAnsi" w:cstheme="minorHAnsi"/>
          <w:sz w:val="22"/>
          <w:u w:val="single"/>
        </w:rPr>
      </w:pPr>
      <w:r w:rsidRPr="00BC3C7A">
        <w:rPr>
          <w:rFonts w:asciiTheme="minorHAnsi" w:hAnsiTheme="minorHAnsi" w:cstheme="minorHAnsi"/>
          <w:bCs/>
          <w:sz w:val="22"/>
          <w:u w:val="single"/>
        </w:rPr>
        <w:t>Space exploration</w:t>
      </w:r>
      <w:r w:rsidRPr="00BC3C7A">
        <w:rPr>
          <w:rFonts w:asciiTheme="minorHAnsi" w:hAnsiTheme="minorHAnsi" w:cstheme="minorHAnsi"/>
          <w:sz w:val="22"/>
          <w:u w:val="single"/>
        </w:rPr>
        <w:t xml:space="preserve"> - Investigation of the universe beyond Earth’s atmosphere by means of manned and unmanned </w:t>
      </w:r>
      <w:hyperlink r:id="rId115" w:tooltip="spacecraft" w:history="1">
        <w:r w:rsidRPr="00BC3C7A">
          <w:rPr>
            <w:rStyle w:val="Hyperlink"/>
            <w:rFonts w:asciiTheme="minorHAnsi" w:hAnsiTheme="minorHAnsi" w:cstheme="minorHAnsi"/>
            <w:bCs/>
            <w:sz w:val="22"/>
            <w:u w:val="single"/>
          </w:rPr>
          <w:t>spacecraft</w:t>
        </w:r>
      </w:hyperlink>
      <w:r w:rsidRPr="00BC3C7A">
        <w:rPr>
          <w:rFonts w:asciiTheme="minorHAnsi" w:hAnsiTheme="minorHAnsi" w:cstheme="minorHAnsi"/>
          <w:sz w:val="22"/>
          <w:u w:val="single"/>
        </w:rPr>
        <w:t>.</w:t>
      </w:r>
    </w:p>
    <w:p w:rsidR="007064E3" w:rsidRPr="00BC3C7A" w:rsidRDefault="007064E3" w:rsidP="007064E3">
      <w:pPr>
        <w:rPr>
          <w:rFonts w:asciiTheme="minorHAnsi" w:hAnsiTheme="minorHAnsi" w:cstheme="minorHAnsi"/>
          <w:sz w:val="22"/>
          <w:u w:val="single"/>
        </w:rPr>
      </w:pPr>
    </w:p>
    <w:p w:rsidR="007064E3" w:rsidRPr="00BC3C7A" w:rsidRDefault="007064E3" w:rsidP="007064E3">
      <w:pPr>
        <w:pStyle w:val="Heading3"/>
        <w:rPr>
          <w:rFonts w:asciiTheme="minorHAnsi" w:hAnsiTheme="minorHAnsi" w:cstheme="minorHAnsi"/>
          <w:sz w:val="22"/>
        </w:rPr>
      </w:pPr>
      <w:bookmarkStart w:id="679" w:name="_Toc298421379"/>
      <w:bookmarkStart w:id="680" w:name="_Toc298496565"/>
      <w:r w:rsidRPr="00BC3C7A">
        <w:rPr>
          <w:rFonts w:asciiTheme="minorHAnsi" w:hAnsiTheme="minorHAnsi" w:cstheme="minorHAnsi"/>
          <w:sz w:val="22"/>
        </w:rPr>
        <w:t>Space Exploration requires the use of astronomy and space technology</w:t>
      </w:r>
      <w:bookmarkEnd w:id="679"/>
      <w:bookmarkEnd w:id="680"/>
    </w:p>
    <w:p w:rsidR="007064E3" w:rsidRPr="00BC3C7A" w:rsidRDefault="007064E3" w:rsidP="007064E3">
      <w:pPr>
        <w:rPr>
          <w:rStyle w:val="StyleStyleBold12pt"/>
          <w:rFonts w:asciiTheme="minorHAnsi" w:hAnsiTheme="minorHAnsi" w:cstheme="minorHAnsi"/>
          <w:sz w:val="22"/>
        </w:rPr>
      </w:pPr>
      <w:r w:rsidRPr="00BC3C7A">
        <w:rPr>
          <w:rStyle w:val="StyleStyleBold12pt"/>
          <w:rFonts w:asciiTheme="minorHAnsi" w:hAnsiTheme="minorHAnsi" w:cstheme="minorHAnsi"/>
          <w:sz w:val="22"/>
        </w:rPr>
        <w:t xml:space="preserve">NASA 11 </w:t>
      </w:r>
      <w:r w:rsidRPr="00BC3C7A">
        <w:t xml:space="preserve">(National Aeronautics and Space Administration, “How Space is Explored,” July 12, 2011. </w:t>
      </w:r>
      <w:hyperlink r:id="rId116" w:tgtFrame="_blank" w:history="1">
        <w:r w:rsidRPr="00BC3C7A">
          <w:rPr>
            <w:rStyle w:val="Hyperlink"/>
          </w:rPr>
          <w:t>http://adc.gsfc.nasa.gov/adc/education/space_ex/exploration.htm</w:t>
        </w:r>
      </w:hyperlink>
      <w:r w:rsidRPr="00BC3C7A">
        <w:t>)</w:t>
      </w:r>
    </w:p>
    <w:p w:rsidR="007064E3" w:rsidRPr="00BC3C7A" w:rsidRDefault="007064E3" w:rsidP="007064E3">
      <w:pPr>
        <w:spacing w:before="120"/>
        <w:rPr>
          <w:rFonts w:asciiTheme="minorHAnsi" w:hAnsiTheme="minorHAnsi" w:cstheme="minorHAnsi"/>
          <w:sz w:val="22"/>
          <w:u w:val="single"/>
        </w:rPr>
      </w:pPr>
      <w:r w:rsidRPr="00BC3C7A">
        <w:rPr>
          <w:rFonts w:asciiTheme="minorHAnsi" w:hAnsiTheme="minorHAnsi" w:cstheme="minorHAnsi"/>
          <w:sz w:val="22"/>
          <w:u w:val="single"/>
        </w:rPr>
        <w:t>Space exploration is the use of astronomy and space technology to explore outer space.</w:t>
      </w:r>
    </w:p>
    <w:p w:rsidR="007064E3" w:rsidRPr="00BC3C7A" w:rsidRDefault="007064E3" w:rsidP="007064E3">
      <w:pPr>
        <w:rPr>
          <w:rFonts w:asciiTheme="minorHAnsi" w:hAnsiTheme="minorHAnsi" w:cstheme="minorHAnsi"/>
          <w:sz w:val="22"/>
          <w:u w:val="single"/>
        </w:rPr>
      </w:pPr>
    </w:p>
    <w:p w:rsidR="007064E3" w:rsidRPr="00BC3C7A" w:rsidRDefault="007064E3" w:rsidP="007064E3">
      <w:pPr>
        <w:pStyle w:val="Heading3"/>
        <w:rPr>
          <w:rFonts w:asciiTheme="minorHAnsi" w:hAnsiTheme="minorHAnsi" w:cstheme="minorHAnsi"/>
          <w:sz w:val="22"/>
        </w:rPr>
      </w:pPr>
      <w:bookmarkStart w:id="681" w:name="_Toc298421380"/>
      <w:bookmarkStart w:id="682" w:name="_Toc298496566"/>
      <w:r w:rsidRPr="00BC3C7A">
        <w:rPr>
          <w:rFonts w:asciiTheme="minorHAnsi" w:hAnsiTheme="minorHAnsi" w:cstheme="minorHAnsi"/>
          <w:sz w:val="22"/>
        </w:rPr>
        <w:t>Exploration is human space travel</w:t>
      </w:r>
      <w:bookmarkEnd w:id="681"/>
      <w:bookmarkEnd w:id="682"/>
    </w:p>
    <w:p w:rsidR="007064E3" w:rsidRPr="00BC3C7A" w:rsidRDefault="007064E3" w:rsidP="007064E3">
      <w:pPr>
        <w:rPr>
          <w:rStyle w:val="StyleStyleBold12pt"/>
          <w:rFonts w:asciiTheme="minorHAnsi" w:hAnsiTheme="minorHAnsi" w:cstheme="minorHAnsi"/>
          <w:sz w:val="22"/>
        </w:rPr>
      </w:pPr>
      <w:r w:rsidRPr="00BC3C7A">
        <w:rPr>
          <w:rStyle w:val="StyleStyleBold12pt"/>
          <w:rFonts w:asciiTheme="minorHAnsi" w:hAnsiTheme="minorHAnsi" w:cstheme="minorHAnsi"/>
          <w:sz w:val="22"/>
        </w:rPr>
        <w:t xml:space="preserve">Logsdon 9 </w:t>
      </w:r>
      <w:r w:rsidRPr="00BC3C7A">
        <w:t>(John Logsdon is former Director of the Space Policy Institute at </w:t>
      </w:r>
      <w:hyperlink r:id="rId117" w:tooltip="The George Washington University" w:history="1">
        <w:r w:rsidRPr="00BC3C7A">
          <w:rPr>
            <w:rStyle w:val="Hyperlink"/>
          </w:rPr>
          <w:t>The George Washington University</w:t>
        </w:r>
      </w:hyperlink>
      <w:r w:rsidRPr="00BC3C7A">
        <w:t>.</w:t>
      </w:r>
      <w:hyperlink r:id="rId118" w:anchor="cite_note-0" w:history="1">
        <w:r w:rsidRPr="00BC3C7A">
          <w:rPr>
            <w:rStyle w:val="Hyperlink"/>
          </w:rPr>
          <w:t>[1]</w:t>
        </w:r>
      </w:hyperlink>
      <w:r w:rsidRPr="00BC3C7A">
        <w:t xml:space="preserve"> is a current member of the </w:t>
      </w:r>
      <w:hyperlink r:id="rId119" w:tooltip="NASA Advisory Council" w:history="1">
        <w:r w:rsidRPr="00BC3C7A">
          <w:rPr>
            <w:rStyle w:val="Hyperlink"/>
          </w:rPr>
          <w:t>NASA Advisory Council</w:t>
        </w:r>
      </w:hyperlink>
      <w:r w:rsidRPr="00BC3C7A">
        <w:t>.  “50 Years of Human Space Flight,” 2009. http://ntrs.nasa.gov/archive/nasa/casi.ntrs.nasa.gov/20100025875_2010028362.pdf )</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 xml:space="preserve">Many believe that the only sustainable rationale for a government-funded program </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 xml:space="preserve">of human spaceflight is to take the lead in exploring the solar system beyond lowEarth orbit.20 The MIT white paper provides an insightful definition of exploration: </w:t>
      </w:r>
      <w:r w:rsidRPr="00BC3C7A">
        <w:rPr>
          <w:rFonts w:asciiTheme="minorHAnsi" w:hAnsiTheme="minorHAnsi" w:cstheme="minorHAnsi"/>
          <w:sz w:val="22"/>
          <w:u w:val="single"/>
        </w:rPr>
        <w:t>Exploration is a human activity</w:t>
      </w:r>
      <w:r w:rsidRPr="00BC3C7A">
        <w:rPr>
          <w:rFonts w:asciiTheme="minorHAnsi" w:hAnsiTheme="minorHAnsi" w:cstheme="minorHAnsi"/>
          <w:sz w:val="22"/>
        </w:rPr>
        <w:t xml:space="preserve">, undertaken by certain cultures at certain times for particular reasons. It has components of national interest, scientific research, and technical innovation, but is defined by none of them. </w:t>
      </w:r>
      <w:r w:rsidRPr="00BC3C7A">
        <w:rPr>
          <w:rFonts w:asciiTheme="minorHAnsi" w:hAnsiTheme="minorHAnsi" w:cstheme="minorHAnsi"/>
          <w:sz w:val="22"/>
          <w:u w:val="single"/>
        </w:rPr>
        <w:t>We define exploration as an expansion of the realm of human experience, bringing people into new places, situations, and environments, expanding and redefining what it means to be human</w:t>
      </w:r>
      <w:r w:rsidRPr="00BC3C7A">
        <w:rPr>
          <w:rFonts w:asciiTheme="minorHAnsi" w:hAnsiTheme="minorHAnsi" w:cstheme="minorHAnsi"/>
          <w:sz w:val="22"/>
        </w:rPr>
        <w:t xml:space="preserve">. What is the role of Earth in human life? Is human life fundamentally tied to the earth, or could it survive without the planet? Human presence, and its attendant risk, turns a spaceflight into a story that is compelling to large numbers of people. Exploration also has a moral dimension because it is in effect a cultural conversation on the nature and meaning of human life. </w:t>
      </w:r>
      <w:r w:rsidRPr="00BC3C7A">
        <w:rPr>
          <w:rFonts w:asciiTheme="minorHAnsi" w:hAnsiTheme="minorHAnsi" w:cstheme="minorHAnsi"/>
          <w:sz w:val="22"/>
          <w:u w:val="single"/>
        </w:rPr>
        <w:t>Exploration by this definition can only be accomplished by direct human presence</w:t>
      </w:r>
      <w:r w:rsidRPr="00BC3C7A">
        <w:rPr>
          <w:rFonts w:asciiTheme="minorHAnsi" w:hAnsiTheme="minorHAnsi" w:cstheme="minorHAnsi"/>
          <w:sz w:val="22"/>
        </w:rPr>
        <w:t xml:space="preserve"> and may be deemed worthy of the risk of human life.</w:t>
      </w:r>
    </w:p>
    <w:p w:rsidR="007064E3" w:rsidRPr="00BC3C7A" w:rsidRDefault="007064E3" w:rsidP="007064E3">
      <w:pPr>
        <w:ind w:right="2592"/>
        <w:rPr>
          <w:rFonts w:asciiTheme="minorHAnsi" w:hAnsiTheme="minorHAnsi" w:cstheme="minorHAnsi"/>
          <w:sz w:val="22"/>
        </w:rPr>
      </w:pPr>
    </w:p>
    <w:p w:rsidR="007064E3" w:rsidRPr="00BC3C7A" w:rsidRDefault="007064E3" w:rsidP="007064E3">
      <w:pPr>
        <w:pStyle w:val="Heading3"/>
        <w:rPr>
          <w:rFonts w:asciiTheme="minorHAnsi" w:hAnsiTheme="minorHAnsi" w:cstheme="minorHAnsi"/>
          <w:sz w:val="22"/>
        </w:rPr>
      </w:pPr>
      <w:bookmarkStart w:id="683" w:name="_Toc298421381"/>
      <w:bookmarkStart w:id="684" w:name="_Toc298496567"/>
      <w:r w:rsidRPr="00BC3C7A">
        <w:rPr>
          <w:rFonts w:asciiTheme="minorHAnsi" w:hAnsiTheme="minorHAnsi" w:cstheme="minorHAnsi"/>
          <w:sz w:val="22"/>
        </w:rPr>
        <w:t>Exploration includes human presence in Earth’s orbit and beyond</w:t>
      </w:r>
      <w:bookmarkEnd w:id="683"/>
      <w:bookmarkEnd w:id="684"/>
    </w:p>
    <w:p w:rsidR="007064E3" w:rsidRPr="00BC3C7A" w:rsidRDefault="007064E3" w:rsidP="007064E3">
      <w:pPr>
        <w:rPr>
          <w:rStyle w:val="StyleStyleBold12pt"/>
          <w:rFonts w:asciiTheme="minorHAnsi" w:hAnsiTheme="minorHAnsi" w:cstheme="minorHAnsi"/>
          <w:sz w:val="22"/>
        </w:rPr>
      </w:pPr>
      <w:r w:rsidRPr="00BC3C7A">
        <w:rPr>
          <w:rStyle w:val="StyleStyleBold12pt"/>
          <w:rFonts w:asciiTheme="minorHAnsi" w:hAnsiTheme="minorHAnsi" w:cstheme="minorHAnsi"/>
          <w:sz w:val="22"/>
        </w:rPr>
        <w:t>Logsdon 7 (</w:t>
      </w:r>
      <w:r w:rsidRPr="00BC3C7A">
        <w:t>John Logsdon is former Director of the Space Policy Institute at </w:t>
      </w:r>
      <w:hyperlink r:id="rId120" w:tooltip="The George Washington University" w:history="1">
        <w:r w:rsidRPr="00BC3C7A">
          <w:rPr>
            <w:rStyle w:val="Hyperlink"/>
          </w:rPr>
          <w:t>The George Washington University</w:t>
        </w:r>
      </w:hyperlink>
      <w:r w:rsidRPr="00BC3C7A">
        <w:t>. He is a current member of the </w:t>
      </w:r>
      <w:hyperlink r:id="rId121" w:tooltip="NASA Advisory Council" w:history="1">
        <w:r w:rsidRPr="00BC3C7A">
          <w:rPr>
            <w:rStyle w:val="Hyperlink"/>
          </w:rPr>
          <w:t>NASA Advisory Council</w:t>
        </w:r>
      </w:hyperlink>
      <w:r w:rsidRPr="00BC3C7A">
        <w:t xml:space="preserve">. “A Sustainable Rationale for Human Spaceflight,” 2007. </w:t>
      </w:r>
      <w:hyperlink r:id="rId122" w:history="1">
        <w:r w:rsidRPr="00BC3C7A">
          <w:rPr>
            <w:rStyle w:val="Hyperlink"/>
          </w:rPr>
          <w:t>http://www.issues.org/20.2/p_logsdon.html</w:t>
        </w:r>
      </w:hyperlink>
      <w:r w:rsidRPr="00BC3C7A">
        <w:t>)</w:t>
      </w:r>
    </w:p>
    <w:p w:rsidR="007064E3" w:rsidRPr="00BC3C7A" w:rsidRDefault="007064E3" w:rsidP="007064E3">
      <w:pPr>
        <w:spacing w:before="120"/>
        <w:rPr>
          <w:rFonts w:asciiTheme="minorHAnsi" w:hAnsiTheme="minorHAnsi" w:cstheme="minorHAnsi"/>
          <w:sz w:val="22"/>
        </w:rPr>
      </w:pPr>
      <w:r w:rsidRPr="00BC3C7A">
        <w:rPr>
          <w:rFonts w:asciiTheme="minorHAnsi" w:hAnsiTheme="minorHAnsi" w:cstheme="minorHAnsi"/>
          <w:sz w:val="22"/>
        </w:rPr>
        <w:t xml:space="preserve">The August 2003 report of the Columbia Accident Investigation Board (CAIB) noted that, "all members of the Board agree that </w:t>
      </w:r>
      <w:r w:rsidRPr="00BC3C7A">
        <w:rPr>
          <w:rFonts w:asciiTheme="minorHAnsi" w:hAnsiTheme="minorHAnsi" w:cstheme="minorHAnsi"/>
          <w:sz w:val="22"/>
          <w:u w:val="single"/>
        </w:rPr>
        <w:t>America's future space efforts must include human presence in Earth orbit, and</w:t>
      </w:r>
      <w:r w:rsidRPr="00BC3C7A">
        <w:rPr>
          <w:rFonts w:asciiTheme="minorHAnsi" w:hAnsiTheme="minorHAnsi" w:cstheme="minorHAnsi"/>
          <w:sz w:val="22"/>
        </w:rPr>
        <w:t xml:space="preserve"> eventually </w:t>
      </w:r>
      <w:r w:rsidRPr="00BC3C7A">
        <w:rPr>
          <w:rFonts w:asciiTheme="minorHAnsi" w:hAnsiTheme="minorHAnsi" w:cstheme="minorHAnsi"/>
          <w:sz w:val="22"/>
          <w:u w:val="single"/>
        </w:rPr>
        <w:t>beyond</w:t>
      </w:r>
      <w:r w:rsidRPr="00BC3C7A">
        <w:rPr>
          <w:rFonts w:asciiTheme="minorHAnsi" w:hAnsiTheme="minorHAnsi" w:cstheme="minorHAnsi"/>
          <w:sz w:val="22"/>
        </w:rPr>
        <w:t xml:space="preserve">." As justification for this point of view, the CAIB offered only President George W. Bush's remarks on the day of the Columbia accident: "Mankind is led into the darkness beyond our world by the inspiration of discovery and the longing to understand. </w:t>
      </w:r>
      <w:r w:rsidRPr="00BC3C7A">
        <w:rPr>
          <w:rFonts w:asciiTheme="minorHAnsi" w:hAnsiTheme="minorHAnsi" w:cstheme="minorHAnsi"/>
          <w:sz w:val="22"/>
          <w:u w:val="single"/>
        </w:rPr>
        <w:t>Our journey into space will go on</w:t>
      </w:r>
      <w:r w:rsidRPr="00BC3C7A">
        <w:rPr>
          <w:rFonts w:asciiTheme="minorHAnsi" w:hAnsiTheme="minorHAnsi" w:cstheme="minorHAnsi"/>
          <w:sz w:val="22"/>
        </w:rPr>
        <w:t>."</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 xml:space="preserve">In parallel, the CAIB was critical of "the lack, over the past three decades, of any national mandate providing NASA (National Aeronautics and Space Administration) a compelling mission </w:t>
      </w:r>
      <w:r w:rsidRPr="00BC3C7A">
        <w:rPr>
          <w:rFonts w:asciiTheme="minorHAnsi" w:hAnsiTheme="minorHAnsi" w:cstheme="minorHAnsi"/>
          <w:sz w:val="22"/>
          <w:u w:val="single"/>
        </w:rPr>
        <w:t>requiring human presence in space."</w:t>
      </w:r>
      <w:r w:rsidRPr="00BC3C7A">
        <w:rPr>
          <w:rFonts w:asciiTheme="minorHAnsi" w:hAnsiTheme="minorHAnsi" w:cstheme="minorHAnsi"/>
          <w:sz w:val="22"/>
        </w:rPr>
        <w:t xml:space="preserve"> In the absence of such a mandate, "NASA has had to participate in the give and take of the normal political process in order to obtain the resources needed to carry out its programs." In this give and take, "NASA has usually failed to receive budget support consistent with its ambitions. The result . . . is an organization straining to do too much with too little."</w:t>
      </w:r>
    </w:p>
    <w:p w:rsidR="007064E3" w:rsidRPr="00BC3C7A" w:rsidRDefault="007064E3" w:rsidP="007064E3">
      <w:pPr>
        <w:rPr>
          <w:rFonts w:asciiTheme="minorHAnsi" w:hAnsiTheme="minorHAnsi" w:cstheme="minorHAnsi"/>
          <w:sz w:val="22"/>
        </w:rPr>
      </w:pPr>
    </w:p>
    <w:p w:rsidR="007064E3" w:rsidRPr="00BC3C7A" w:rsidRDefault="007064E3" w:rsidP="007064E3">
      <w:pPr>
        <w:pStyle w:val="Heading3"/>
        <w:rPr>
          <w:rFonts w:asciiTheme="minorHAnsi" w:hAnsiTheme="minorHAnsi" w:cstheme="minorHAnsi"/>
          <w:sz w:val="22"/>
        </w:rPr>
      </w:pPr>
      <w:bookmarkStart w:id="685" w:name="_Toc298421382"/>
      <w:bookmarkStart w:id="686" w:name="_Toc298496568"/>
      <w:r w:rsidRPr="00BC3C7A">
        <w:rPr>
          <w:rFonts w:asciiTheme="minorHAnsi" w:hAnsiTheme="minorHAnsi" w:cstheme="minorHAnsi"/>
          <w:sz w:val="22"/>
        </w:rPr>
        <w:t>Space Exploration includes unmanned missions</w:t>
      </w:r>
      <w:bookmarkEnd w:id="685"/>
      <w:bookmarkEnd w:id="686"/>
    </w:p>
    <w:p w:rsidR="007064E3" w:rsidRPr="00BC3C7A" w:rsidRDefault="007064E3" w:rsidP="007064E3">
      <w:pPr>
        <w:rPr>
          <w:rStyle w:val="StyleStyleBold12pt"/>
          <w:rFonts w:asciiTheme="minorHAnsi" w:hAnsiTheme="minorHAnsi" w:cstheme="minorHAnsi"/>
          <w:sz w:val="22"/>
        </w:rPr>
      </w:pPr>
      <w:r w:rsidRPr="00BC3C7A">
        <w:rPr>
          <w:rStyle w:val="StyleStyleBold12pt"/>
          <w:rFonts w:asciiTheme="minorHAnsi" w:hAnsiTheme="minorHAnsi" w:cstheme="minorHAnsi"/>
          <w:sz w:val="22"/>
        </w:rPr>
        <w:t>Rahls 5 (</w:t>
      </w:r>
      <w:r w:rsidRPr="00BC3C7A">
        <w:t xml:space="preserve">Chuck Rahls is a staff writer for Physorg, with expertise in space sciences. “Manned vs. Unmanned Space Exploration,” November 23, 2005. </w:t>
      </w:r>
      <w:hyperlink r:id="rId123" w:history="1">
        <w:r w:rsidRPr="00BC3C7A">
          <w:rPr>
            <w:rStyle w:val="Hyperlink"/>
          </w:rPr>
          <w:t>http://www.physorg.com/news8442.html</w:t>
        </w:r>
      </w:hyperlink>
      <w:r w:rsidRPr="00BC3C7A">
        <w:t>)</w:t>
      </w:r>
    </w:p>
    <w:p w:rsidR="007064E3" w:rsidRPr="00BC3C7A" w:rsidRDefault="007064E3" w:rsidP="007064E3">
      <w:pPr>
        <w:spacing w:before="120"/>
        <w:rPr>
          <w:rFonts w:asciiTheme="minorHAnsi" w:hAnsiTheme="minorHAnsi" w:cstheme="minorHAnsi"/>
          <w:sz w:val="22"/>
          <w:u w:val="single"/>
        </w:rPr>
      </w:pPr>
      <w:r w:rsidRPr="00BC3C7A">
        <w:rPr>
          <w:rFonts w:asciiTheme="minorHAnsi" w:hAnsiTheme="minorHAnsi" w:cstheme="minorHAnsi"/>
          <w:sz w:val="22"/>
          <w:u w:val="single"/>
        </w:rPr>
        <w:t>Robotic space exploration has become the heavy lifter for serious space science. While shuttle launches and the International Space Station get all the media coverage, these small, relatively inexpensive unmanned missions are doing important science in the background.</w:t>
      </w:r>
    </w:p>
    <w:p w:rsidR="007064E3" w:rsidRPr="00BC3C7A" w:rsidRDefault="007064E3" w:rsidP="007064E3">
      <w:pPr>
        <w:rPr>
          <w:rFonts w:asciiTheme="minorHAnsi" w:hAnsiTheme="minorHAnsi" w:cstheme="minorHAnsi"/>
          <w:sz w:val="16"/>
        </w:rPr>
      </w:pPr>
      <w:r w:rsidRPr="00BC3C7A">
        <w:rPr>
          <w:rFonts w:asciiTheme="minorHAnsi" w:hAnsiTheme="minorHAnsi" w:cstheme="minorHAnsi"/>
          <w:sz w:val="16"/>
        </w:rPr>
        <w:t>Most scientists agree: both the shuttle (STS – Space Transport System) and the International Space Station are expensive and unproductive means to do space science.</w:t>
      </w:r>
    </w:p>
    <w:p w:rsidR="007064E3" w:rsidRPr="00BC3C7A" w:rsidRDefault="007064E3" w:rsidP="007064E3">
      <w:pPr>
        <w:rPr>
          <w:rFonts w:asciiTheme="minorHAnsi" w:hAnsiTheme="minorHAnsi" w:cstheme="minorHAnsi"/>
          <w:sz w:val="16"/>
        </w:rPr>
      </w:pPr>
      <w:r w:rsidRPr="00BC3C7A">
        <w:rPr>
          <w:rFonts w:asciiTheme="minorHAnsi" w:hAnsiTheme="minorHAnsi" w:cstheme="minorHAnsi"/>
          <w:sz w:val="16"/>
        </w:rPr>
        <w:t>NASA has long touted the space station as the perfect platform to study space and the shuttle a perfect vehicle to build it. However, as early as 1990, 13 different science groups rejected the space station citing huge expenses for small gains.</w:t>
      </w:r>
    </w:p>
    <w:p w:rsidR="007064E3" w:rsidRPr="00BC3C7A" w:rsidRDefault="007064E3" w:rsidP="007064E3">
      <w:pPr>
        <w:rPr>
          <w:rFonts w:asciiTheme="minorHAnsi" w:hAnsiTheme="minorHAnsi" w:cstheme="minorHAnsi"/>
          <w:sz w:val="16"/>
        </w:rPr>
      </w:pPr>
      <w:r w:rsidRPr="00BC3C7A">
        <w:rPr>
          <w:rFonts w:asciiTheme="minorHAnsi" w:hAnsiTheme="minorHAnsi" w:cstheme="minorHAnsi"/>
          <w:sz w:val="16"/>
        </w:rPr>
        <w:t>Shuttle disasters, first the Challenger followed by Columbia’s catastrophic reentry in February, 2003, have forced NASA to keep mum about crewed space exploration and the International Space Station is on hold.</w:t>
      </w:r>
    </w:p>
    <w:p w:rsidR="007064E3" w:rsidRPr="00BC3C7A" w:rsidRDefault="007064E3" w:rsidP="007064E3">
      <w:pPr>
        <w:rPr>
          <w:rFonts w:asciiTheme="minorHAnsi" w:hAnsiTheme="minorHAnsi" w:cstheme="minorHAnsi"/>
          <w:sz w:val="16"/>
        </w:rPr>
      </w:pPr>
      <w:r w:rsidRPr="00BC3C7A">
        <w:rPr>
          <w:rFonts w:asciiTheme="minorHAnsi" w:hAnsiTheme="minorHAnsi" w:cstheme="minorHAnsi"/>
          <w:sz w:val="16"/>
        </w:rPr>
        <w:t>The last important media event promoting manned flight was Senator John Glenn’s ride in 1998 – ostensibly to do research on the effects of spaceflight on the human body, but widely seen by scientists as nothing but a publicity stunt.</w:t>
      </w:r>
    </w:p>
    <w:p w:rsidR="007064E3" w:rsidRPr="00BC3C7A" w:rsidRDefault="007064E3" w:rsidP="007064E3">
      <w:pPr>
        <w:rPr>
          <w:rFonts w:asciiTheme="minorHAnsi" w:hAnsiTheme="minorHAnsi" w:cstheme="minorHAnsi"/>
          <w:sz w:val="22"/>
          <w:u w:val="single"/>
        </w:rPr>
      </w:pPr>
      <w:r w:rsidRPr="00BC3C7A">
        <w:rPr>
          <w:rFonts w:asciiTheme="minorHAnsi" w:hAnsiTheme="minorHAnsi" w:cstheme="minorHAnsi"/>
          <w:sz w:val="22"/>
          <w:u w:val="single"/>
        </w:rPr>
        <w:t>Since each obiter launch cost $420 million dollars in 1998, it was the world’s most expensive publicity campaign to date</w:t>
      </w:r>
      <w:r w:rsidRPr="00BC3C7A">
        <w:rPr>
          <w:rFonts w:asciiTheme="minorHAnsi" w:hAnsiTheme="minorHAnsi" w:cstheme="minorHAnsi"/>
          <w:sz w:val="16"/>
        </w:rPr>
        <w:t xml:space="preserve">. Proponents say the publicity is needed to support space program funding. </w:t>
      </w:r>
      <w:r w:rsidRPr="00BC3C7A">
        <w:rPr>
          <w:rFonts w:asciiTheme="minorHAnsi" w:hAnsiTheme="minorHAnsi" w:cstheme="minorHAnsi"/>
          <w:sz w:val="22"/>
          <w:u w:val="single"/>
        </w:rPr>
        <w:t>Scientific groups assert the same money could have paid for two unmanned missions that do new science - not repeat similar experiments already performed by earlier missions.</w:t>
      </w:r>
    </w:p>
    <w:p w:rsidR="007064E3" w:rsidRPr="00BC3C7A" w:rsidRDefault="007064E3" w:rsidP="007064E3">
      <w:pPr>
        <w:rPr>
          <w:rFonts w:asciiTheme="minorHAnsi" w:hAnsiTheme="minorHAnsi" w:cstheme="minorHAnsi"/>
          <w:sz w:val="16"/>
        </w:rPr>
      </w:pPr>
      <w:r w:rsidRPr="00BC3C7A">
        <w:rPr>
          <w:rFonts w:asciiTheme="minorHAnsi" w:hAnsiTheme="minorHAnsi" w:cstheme="minorHAnsi"/>
          <w:sz w:val="16"/>
        </w:rPr>
        <w:t>Indeed, why do tests on the effects of zero gravity on humans anyway when they can sit comfortably behind consoles directing robotic probes from Earth?</w:t>
      </w:r>
    </w:p>
    <w:p w:rsidR="007064E3" w:rsidRPr="00BC3C7A" w:rsidRDefault="007064E3" w:rsidP="007064E3">
      <w:pPr>
        <w:rPr>
          <w:rFonts w:asciiTheme="minorHAnsi" w:hAnsiTheme="minorHAnsi" w:cstheme="minorHAnsi"/>
          <w:sz w:val="16"/>
        </w:rPr>
      </w:pPr>
      <w:r w:rsidRPr="00BC3C7A">
        <w:rPr>
          <w:rFonts w:asciiTheme="minorHAnsi" w:hAnsiTheme="minorHAnsi" w:cstheme="minorHAnsi"/>
          <w:sz w:val="22"/>
          <w:u w:val="single"/>
        </w:rPr>
        <w:t>Space is a hostile place for humans</w:t>
      </w:r>
      <w:r w:rsidRPr="00BC3C7A">
        <w:rPr>
          <w:rFonts w:asciiTheme="minorHAnsi" w:hAnsiTheme="minorHAnsi" w:cstheme="minorHAnsi"/>
          <w:sz w:val="16"/>
        </w:rPr>
        <w:t>. All their needs must be met by bringing a hospitable environment up from a steep gravity well, the cost of which is enormous</w:t>
      </w:r>
      <w:r w:rsidRPr="00BC3C7A">
        <w:rPr>
          <w:rFonts w:asciiTheme="minorHAnsi" w:hAnsiTheme="minorHAnsi" w:cstheme="minorHAnsi"/>
          <w:sz w:val="22"/>
          <w:u w:val="single"/>
        </w:rPr>
        <w:t>. The missions must be planned to avoid stressing our fragile organisms</w:t>
      </w:r>
      <w:r w:rsidRPr="00BC3C7A">
        <w:rPr>
          <w:rFonts w:asciiTheme="minorHAnsi" w:hAnsiTheme="minorHAnsi" w:cstheme="minorHAnsi"/>
          <w:sz w:val="16"/>
        </w:rPr>
        <w:t>. We need food, water and air requiring complicated and heavy equipment. All this machinery needs to be monitored, reducing an astronaut’s available time to carry out experiments. Its shear weight alone reduces substantially the useful payload.</w:t>
      </w:r>
    </w:p>
    <w:p w:rsidR="007064E3" w:rsidRPr="00BC3C7A" w:rsidRDefault="007064E3" w:rsidP="007064E3">
      <w:pPr>
        <w:rPr>
          <w:rFonts w:asciiTheme="minorHAnsi" w:hAnsiTheme="minorHAnsi" w:cstheme="minorHAnsi"/>
          <w:sz w:val="22"/>
        </w:rPr>
      </w:pPr>
    </w:p>
    <w:p w:rsidR="007064E3" w:rsidRPr="00BC3C7A" w:rsidRDefault="007064E3" w:rsidP="007064E3">
      <w:pPr>
        <w:pStyle w:val="Heading3"/>
        <w:rPr>
          <w:rFonts w:asciiTheme="minorHAnsi" w:hAnsiTheme="minorHAnsi" w:cstheme="minorHAnsi"/>
          <w:sz w:val="22"/>
        </w:rPr>
      </w:pPr>
      <w:bookmarkStart w:id="687" w:name="_Toc298421383"/>
      <w:bookmarkStart w:id="688" w:name="_Toc298496569"/>
      <w:r w:rsidRPr="00BC3C7A">
        <w:rPr>
          <w:rFonts w:asciiTheme="minorHAnsi" w:hAnsiTheme="minorHAnsi" w:cstheme="minorHAnsi"/>
          <w:sz w:val="22"/>
        </w:rPr>
        <w:t>Exploration is the investigation of the unknown</w:t>
      </w:r>
      <w:bookmarkEnd w:id="687"/>
      <w:bookmarkEnd w:id="688"/>
    </w:p>
    <w:p w:rsidR="007064E3" w:rsidRPr="00BC3C7A" w:rsidRDefault="007064E3" w:rsidP="007064E3">
      <w:pPr>
        <w:rPr>
          <w:rStyle w:val="StyleStyleBold12pt"/>
          <w:rFonts w:asciiTheme="minorHAnsi" w:hAnsiTheme="minorHAnsi" w:cstheme="minorHAnsi"/>
          <w:sz w:val="22"/>
        </w:rPr>
      </w:pPr>
      <w:r w:rsidRPr="00BC3C7A">
        <w:rPr>
          <w:rStyle w:val="StyleStyleBold12pt"/>
          <w:rFonts w:asciiTheme="minorHAnsi" w:hAnsiTheme="minorHAnsi" w:cstheme="minorHAnsi"/>
          <w:sz w:val="22"/>
        </w:rPr>
        <w:t>Random House Dictionary 11 (</w:t>
      </w:r>
      <w:r w:rsidRPr="00BC3C7A">
        <w:t xml:space="preserve">Random House Dictionary, 2011. </w:t>
      </w:r>
      <w:hyperlink r:id="rId124" w:history="1">
        <w:r w:rsidRPr="00BC3C7A">
          <w:rPr>
            <w:rStyle w:val="Hyperlink"/>
          </w:rPr>
          <w:t>http://dictionary.reference.com/browse/exploration</w:t>
        </w:r>
      </w:hyperlink>
      <w:r w:rsidRPr="00BC3C7A">
        <w:t>)</w:t>
      </w:r>
    </w:p>
    <w:p w:rsidR="007064E3" w:rsidRPr="00BC3C7A" w:rsidRDefault="007064E3" w:rsidP="007064E3">
      <w:pPr>
        <w:spacing w:before="120"/>
        <w:rPr>
          <w:rFonts w:asciiTheme="minorHAnsi" w:hAnsiTheme="minorHAnsi" w:cstheme="minorHAnsi"/>
          <w:sz w:val="22"/>
        </w:rPr>
      </w:pPr>
      <w:r w:rsidRPr="00BC3C7A">
        <w:rPr>
          <w:rFonts w:asciiTheme="minorHAnsi" w:hAnsiTheme="minorHAnsi" w:cstheme="minorHAnsi"/>
          <w:sz w:val="22"/>
        </w:rPr>
        <w:t xml:space="preserve">1. </w:t>
      </w:r>
      <w:r w:rsidRPr="00BC3C7A">
        <w:rPr>
          <w:rFonts w:asciiTheme="minorHAnsi" w:hAnsiTheme="minorHAnsi" w:cstheme="minorHAnsi"/>
          <w:sz w:val="22"/>
          <w:u w:val="single"/>
        </w:rPr>
        <w:t>an </w:t>
      </w:r>
      <w:hyperlink r:id="rId125" w:history="1">
        <w:r w:rsidRPr="00BC3C7A">
          <w:rPr>
            <w:rStyle w:val="Hyperlink"/>
            <w:rFonts w:asciiTheme="minorHAnsi" w:hAnsiTheme="minorHAnsi" w:cstheme="minorHAnsi"/>
            <w:sz w:val="22"/>
            <w:u w:val="single"/>
          </w:rPr>
          <w:t>act</w:t>
        </w:r>
      </w:hyperlink>
      <w:r w:rsidRPr="00BC3C7A">
        <w:rPr>
          <w:rFonts w:asciiTheme="minorHAnsi" w:hAnsiTheme="minorHAnsi" w:cstheme="minorHAnsi"/>
          <w:sz w:val="22"/>
        </w:rPr>
        <w:t> or instance </w:t>
      </w:r>
      <w:r w:rsidRPr="00BC3C7A">
        <w:rPr>
          <w:rFonts w:asciiTheme="minorHAnsi" w:hAnsiTheme="minorHAnsi" w:cstheme="minorHAnsi"/>
          <w:sz w:val="22"/>
          <w:u w:val="single"/>
        </w:rPr>
        <w:t>of</w:t>
      </w:r>
      <w:r w:rsidRPr="00BC3C7A">
        <w:rPr>
          <w:rFonts w:asciiTheme="minorHAnsi" w:hAnsiTheme="minorHAnsi" w:cstheme="minorHAnsi"/>
          <w:sz w:val="22"/>
        </w:rPr>
        <w:t> </w:t>
      </w:r>
      <w:hyperlink r:id="rId126" w:history="1">
        <w:r w:rsidRPr="00BC3C7A">
          <w:rPr>
            <w:rStyle w:val="Hyperlink"/>
            <w:rFonts w:asciiTheme="minorHAnsi" w:hAnsiTheme="minorHAnsi" w:cstheme="minorHAnsi"/>
            <w:sz w:val="22"/>
          </w:rPr>
          <w:t>exploring</w:t>
        </w:r>
      </w:hyperlink>
      <w:r w:rsidRPr="00BC3C7A">
        <w:rPr>
          <w:rFonts w:asciiTheme="minorHAnsi" w:hAnsiTheme="minorHAnsi" w:cstheme="minorHAnsi"/>
          <w:sz w:val="22"/>
        </w:rPr>
        <w:t>  or </w:t>
      </w:r>
      <w:r w:rsidRPr="00BC3C7A">
        <w:rPr>
          <w:rFonts w:asciiTheme="minorHAnsi" w:hAnsiTheme="minorHAnsi" w:cstheme="minorHAnsi"/>
          <w:sz w:val="22"/>
          <w:u w:val="single"/>
        </w:rPr>
        <w:t>investigating</w:t>
      </w:r>
      <w:r w:rsidRPr="00BC3C7A">
        <w:rPr>
          <w:rFonts w:asciiTheme="minorHAnsi" w:hAnsiTheme="minorHAnsi" w:cstheme="minorHAnsi"/>
          <w:sz w:val="22"/>
        </w:rPr>
        <w:t>; examination.</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2. the investigation of </w:t>
      </w:r>
      <w:r w:rsidRPr="00BC3C7A">
        <w:rPr>
          <w:rFonts w:asciiTheme="minorHAnsi" w:hAnsiTheme="minorHAnsi" w:cstheme="minorHAnsi"/>
          <w:sz w:val="22"/>
          <w:u w:val="single"/>
        </w:rPr>
        <w:t>unknown regions</w:t>
      </w:r>
      <w:r w:rsidRPr="00BC3C7A">
        <w:rPr>
          <w:rFonts w:asciiTheme="minorHAnsi" w:hAnsiTheme="minorHAnsi" w:cstheme="minorHAnsi"/>
          <w:sz w:val="22"/>
        </w:rPr>
        <w:t>.</w:t>
      </w:r>
    </w:p>
    <w:p w:rsidR="007064E3" w:rsidRPr="00BC3C7A" w:rsidRDefault="007064E3" w:rsidP="007064E3">
      <w:pPr>
        <w:rPr>
          <w:rFonts w:asciiTheme="minorHAnsi" w:hAnsiTheme="minorHAnsi" w:cstheme="minorHAnsi"/>
          <w:sz w:val="22"/>
        </w:rPr>
      </w:pPr>
    </w:p>
    <w:p w:rsidR="007064E3" w:rsidRDefault="007064E3" w:rsidP="007064E3">
      <w:pPr>
        <w:pStyle w:val="Heading2"/>
        <w:rPr>
          <w:b w:val="0"/>
          <w:bCs w:val="0"/>
        </w:rPr>
      </w:pPr>
      <w:bookmarkStart w:id="689" w:name="_Toc298421384"/>
      <w:bookmarkStart w:id="690" w:name="_Toc298496570"/>
      <w:r>
        <w:rPr>
          <w:b w:val="0"/>
          <w:bCs w:val="0"/>
        </w:rPr>
        <w:t>Mesosphere Definitions</w:t>
      </w:r>
      <w:bookmarkEnd w:id="689"/>
      <w:bookmarkEnd w:id="690"/>
    </w:p>
    <w:p w:rsidR="007064E3" w:rsidRPr="00042AD3" w:rsidRDefault="007064E3" w:rsidP="007064E3">
      <w:pPr>
        <w:rPr>
          <w:sz w:val="16"/>
        </w:rPr>
      </w:pPr>
    </w:p>
    <w:p w:rsidR="007064E3" w:rsidRPr="00BC3C7A" w:rsidRDefault="007064E3" w:rsidP="007064E3">
      <w:pPr>
        <w:pStyle w:val="Heading3"/>
        <w:rPr>
          <w:rFonts w:asciiTheme="minorHAnsi" w:hAnsiTheme="minorHAnsi" w:cstheme="minorHAnsi"/>
          <w:sz w:val="22"/>
        </w:rPr>
      </w:pPr>
      <w:bookmarkStart w:id="691" w:name="_Toc298421385"/>
      <w:bookmarkStart w:id="692" w:name="_Toc298496571"/>
      <w:r w:rsidRPr="00BC3C7A">
        <w:rPr>
          <w:rFonts w:asciiTheme="minorHAnsi" w:hAnsiTheme="minorHAnsi" w:cstheme="minorHAnsi"/>
          <w:sz w:val="22"/>
        </w:rPr>
        <w:t>The Mesosphere is between the stratosphere and ionosphere.</w:t>
      </w:r>
      <w:bookmarkEnd w:id="691"/>
      <w:bookmarkEnd w:id="692"/>
    </w:p>
    <w:p w:rsidR="007064E3" w:rsidRPr="00BC3C7A" w:rsidRDefault="007064E3" w:rsidP="007064E3">
      <w:pPr>
        <w:rPr>
          <w:rStyle w:val="StyleStyleBold12pt"/>
          <w:rFonts w:asciiTheme="minorHAnsi" w:hAnsiTheme="minorHAnsi" w:cstheme="minorHAnsi"/>
          <w:sz w:val="22"/>
        </w:rPr>
      </w:pPr>
      <w:r w:rsidRPr="00BC3C7A">
        <w:rPr>
          <w:rStyle w:val="StyleStyleBold12pt"/>
          <w:rFonts w:asciiTheme="minorHAnsi" w:hAnsiTheme="minorHAnsi" w:cstheme="minorHAnsi"/>
          <w:sz w:val="22"/>
        </w:rPr>
        <w:t>Weather Channel 11 (</w:t>
      </w:r>
      <w:r w:rsidRPr="00BC3C7A">
        <w:t>Weather Channel – Weather Glossary, “M”, http://www.weather.com/glossary/m.html)</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MESOSPHERE</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The layer of the atmosphere located between the stratosphere and the ionosphere, where temperatures drop rapidly with increasing height. It extends between 31 and 50 miles (17 to 80 kilometers) above the earth's surface.</w:t>
      </w:r>
    </w:p>
    <w:p w:rsidR="007064E3" w:rsidRPr="00BC3C7A" w:rsidRDefault="007064E3" w:rsidP="007064E3">
      <w:pPr>
        <w:rPr>
          <w:rFonts w:asciiTheme="minorHAnsi" w:hAnsiTheme="minorHAnsi" w:cstheme="minorHAnsi"/>
          <w:sz w:val="22"/>
        </w:rPr>
      </w:pPr>
    </w:p>
    <w:p w:rsidR="007064E3" w:rsidRPr="00BC3C7A" w:rsidRDefault="007064E3" w:rsidP="007064E3">
      <w:pPr>
        <w:pStyle w:val="Heading3"/>
        <w:rPr>
          <w:rFonts w:asciiTheme="minorHAnsi" w:hAnsiTheme="minorHAnsi" w:cstheme="minorHAnsi"/>
          <w:sz w:val="22"/>
        </w:rPr>
      </w:pPr>
      <w:bookmarkStart w:id="693" w:name="_Toc298421386"/>
      <w:bookmarkStart w:id="694" w:name="_Toc298496572"/>
      <w:r w:rsidRPr="00BC3C7A">
        <w:rPr>
          <w:rFonts w:asciiTheme="minorHAnsi" w:hAnsiTheme="minorHAnsi" w:cstheme="minorHAnsi"/>
          <w:b w:val="0"/>
          <w:bCs w:val="0"/>
          <w:sz w:val="22"/>
        </w:rPr>
        <w:t>The Mesosphere is between 50 and 80 km above earth.</w:t>
      </w:r>
      <w:bookmarkEnd w:id="693"/>
      <w:bookmarkEnd w:id="694"/>
      <w:r w:rsidRPr="00BC3C7A">
        <w:rPr>
          <w:rFonts w:asciiTheme="minorHAnsi" w:hAnsiTheme="minorHAnsi" w:cstheme="minorHAnsi"/>
          <w:b w:val="0"/>
          <w:bCs w:val="0"/>
          <w:sz w:val="22"/>
        </w:rPr>
        <w:t xml:space="preserve">  </w:t>
      </w:r>
    </w:p>
    <w:p w:rsidR="007064E3" w:rsidRPr="00BC3C7A" w:rsidRDefault="007064E3" w:rsidP="007064E3">
      <w:pPr>
        <w:rPr>
          <w:rStyle w:val="StyleStyleBold12pt"/>
          <w:rFonts w:asciiTheme="minorHAnsi" w:hAnsiTheme="minorHAnsi" w:cstheme="minorHAnsi"/>
          <w:sz w:val="22"/>
        </w:rPr>
      </w:pPr>
      <w:r w:rsidRPr="00BC3C7A">
        <w:rPr>
          <w:rStyle w:val="StyleStyleBold12pt"/>
          <w:rFonts w:asciiTheme="minorHAnsi" w:hAnsiTheme="minorHAnsi" w:cstheme="minorHAnsi"/>
          <w:sz w:val="22"/>
        </w:rPr>
        <w:t xml:space="preserve">Weisstein 7 </w:t>
      </w:r>
      <w:r w:rsidRPr="00BC3C7A">
        <w:t>(Eric W. Weisstein, Math and Science Encyclopedist, http://scienceworld.wolfram.com/astronomy/Mesosphere.html)</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The region of the Earth's atmosphere from roughly 50-80 km altitude.</w:t>
      </w:r>
    </w:p>
    <w:p w:rsidR="007064E3" w:rsidRPr="00BC3C7A" w:rsidRDefault="007064E3" w:rsidP="007064E3">
      <w:pPr>
        <w:rPr>
          <w:rFonts w:asciiTheme="minorHAnsi" w:hAnsiTheme="minorHAnsi" w:cstheme="minorHAnsi"/>
          <w:sz w:val="22"/>
        </w:rPr>
      </w:pPr>
    </w:p>
    <w:p w:rsidR="007064E3" w:rsidRPr="00BC3C7A" w:rsidRDefault="007064E3" w:rsidP="007064E3">
      <w:pPr>
        <w:pStyle w:val="Heading3"/>
        <w:rPr>
          <w:rFonts w:asciiTheme="minorHAnsi" w:hAnsiTheme="minorHAnsi" w:cstheme="minorHAnsi"/>
          <w:sz w:val="22"/>
        </w:rPr>
      </w:pPr>
      <w:bookmarkStart w:id="695" w:name="_Toc298421387"/>
      <w:bookmarkStart w:id="696" w:name="_Toc298496573"/>
      <w:r w:rsidRPr="00BC3C7A">
        <w:rPr>
          <w:rFonts w:asciiTheme="minorHAnsi" w:hAnsiTheme="minorHAnsi" w:cstheme="minorHAnsi"/>
          <w:b w:val="0"/>
          <w:bCs w:val="0"/>
          <w:sz w:val="22"/>
        </w:rPr>
        <w:t>The mesosphere lies between the stratopause and mesopause.</w:t>
      </w:r>
      <w:bookmarkEnd w:id="695"/>
      <w:bookmarkEnd w:id="696"/>
      <w:r w:rsidRPr="00BC3C7A">
        <w:rPr>
          <w:rFonts w:asciiTheme="minorHAnsi" w:hAnsiTheme="minorHAnsi" w:cstheme="minorHAnsi"/>
          <w:b w:val="0"/>
          <w:bCs w:val="0"/>
          <w:sz w:val="22"/>
        </w:rPr>
        <w:t xml:space="preserve"> </w:t>
      </w:r>
    </w:p>
    <w:p w:rsidR="007064E3" w:rsidRPr="00BC3C7A" w:rsidRDefault="007064E3" w:rsidP="007064E3">
      <w:pPr>
        <w:rPr>
          <w:rStyle w:val="StyleStyleBold12pt"/>
          <w:rFonts w:asciiTheme="minorHAnsi" w:hAnsiTheme="minorHAnsi" w:cstheme="minorHAnsi"/>
          <w:sz w:val="22"/>
        </w:rPr>
      </w:pPr>
      <w:r w:rsidRPr="00BC3C7A">
        <w:rPr>
          <w:rStyle w:val="StyleStyleBold12pt"/>
          <w:rFonts w:asciiTheme="minorHAnsi" w:hAnsiTheme="minorHAnsi" w:cstheme="minorHAnsi"/>
          <w:sz w:val="22"/>
        </w:rPr>
        <w:t xml:space="preserve">Labitzke 80 </w:t>
      </w:r>
      <w:r w:rsidRPr="00BC3C7A">
        <w:t>(Karin, March 6, Philosophical Transactions of the Royal Society of London. Series A, Mathematical and Physical Sciences, http://www.jstor.org/stable/36431)</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 xml:space="preserve">The zona!  mean temperature cross section for July, figure 4, is based on retrieved temperatures from satellite measured radiances.  Several years of data were available for the stratosphere, but on July 1975 for the mesosphere.  </w:t>
      </w:r>
      <w:r w:rsidRPr="00BC3C7A">
        <w:rPr>
          <w:rStyle w:val="StyleBoldUnderline"/>
          <w:rFonts w:asciiTheme="minorHAnsi" w:hAnsiTheme="minorHAnsi" w:cstheme="minorHAnsi"/>
          <w:sz w:val="22"/>
        </w:rPr>
        <w:t>The main figures of the mesosphere are</w:t>
      </w:r>
      <w:r w:rsidRPr="00BC3C7A">
        <w:rPr>
          <w:rFonts w:asciiTheme="minorHAnsi" w:hAnsiTheme="minorHAnsi" w:cstheme="minorHAnsi"/>
          <w:sz w:val="22"/>
        </w:rPr>
        <w:t xml:space="preserve">, however, </w:t>
      </w:r>
      <w:r w:rsidRPr="00BC3C7A">
        <w:rPr>
          <w:rStyle w:val="StyleBoldUnderline"/>
          <w:rFonts w:asciiTheme="minorHAnsi" w:hAnsiTheme="minorHAnsi" w:cstheme="minorHAnsi"/>
          <w:sz w:val="22"/>
        </w:rPr>
        <w:t>well reflected: the very strong temperate decrease over high latitudes from the stratopause to the mesopause</w:t>
      </w:r>
      <w:r w:rsidRPr="00BC3C7A">
        <w:rPr>
          <w:rFonts w:asciiTheme="minorHAnsi" w:hAnsiTheme="minorHAnsi" w:cstheme="minorHAnsi"/>
          <w:sz w:val="22"/>
        </w:rPr>
        <w:t xml:space="preserve"> during summer and reversed horizontal temperature gradient with temperatures increasing from the summer pole to the winter pole.  Over the Northern Hemisphere the differences from the C.I.R.A (1972) are below 4K during this time of the year.</w:t>
      </w:r>
    </w:p>
    <w:p w:rsidR="007064E3" w:rsidRPr="00BC3C7A" w:rsidRDefault="007064E3" w:rsidP="007064E3">
      <w:pPr>
        <w:rPr>
          <w:rFonts w:asciiTheme="minorHAnsi" w:hAnsiTheme="minorHAnsi" w:cstheme="minorHAnsi"/>
          <w:sz w:val="22"/>
        </w:rPr>
      </w:pPr>
    </w:p>
    <w:p w:rsidR="007064E3" w:rsidRPr="00BC3C7A" w:rsidRDefault="007064E3" w:rsidP="007064E3">
      <w:pPr>
        <w:pStyle w:val="Heading3"/>
        <w:rPr>
          <w:rFonts w:asciiTheme="minorHAnsi" w:hAnsiTheme="minorHAnsi" w:cstheme="minorHAnsi"/>
          <w:sz w:val="22"/>
        </w:rPr>
      </w:pPr>
      <w:bookmarkStart w:id="697" w:name="_Toc298421388"/>
      <w:bookmarkStart w:id="698" w:name="_Toc298496574"/>
      <w:r w:rsidRPr="00BC3C7A">
        <w:rPr>
          <w:rFonts w:asciiTheme="minorHAnsi" w:hAnsiTheme="minorHAnsi" w:cstheme="minorHAnsi"/>
          <w:b w:val="0"/>
          <w:bCs w:val="0"/>
          <w:sz w:val="22"/>
        </w:rPr>
        <w:t>The mesosphere lies on the edge of space.</w:t>
      </w:r>
      <w:bookmarkEnd w:id="697"/>
      <w:bookmarkEnd w:id="698"/>
    </w:p>
    <w:p w:rsidR="007064E3" w:rsidRPr="00BC3C7A" w:rsidRDefault="007064E3" w:rsidP="007064E3">
      <w:pPr>
        <w:rPr>
          <w:rStyle w:val="StyleStyleBold12pt"/>
          <w:rFonts w:asciiTheme="minorHAnsi" w:hAnsiTheme="minorHAnsi" w:cstheme="minorHAnsi"/>
          <w:sz w:val="22"/>
        </w:rPr>
      </w:pPr>
      <w:r w:rsidRPr="00BC3C7A">
        <w:rPr>
          <w:rStyle w:val="StyleStyleBold12pt"/>
          <w:rFonts w:asciiTheme="minorHAnsi" w:hAnsiTheme="minorHAnsi" w:cstheme="minorHAnsi"/>
          <w:sz w:val="22"/>
        </w:rPr>
        <w:t xml:space="preserve">Simmons 08 </w:t>
      </w:r>
      <w:r w:rsidRPr="00BC3C7A">
        <w:t>(The Times (London), January 21, More noctilucent clouds shimmer in colder space, http://www.lexisnexis.com.proxy2.cl.msu.edu/hottopics/lnacademic/)</w:t>
      </w:r>
    </w:p>
    <w:p w:rsidR="007064E3" w:rsidRPr="00BC3C7A" w:rsidRDefault="007064E3" w:rsidP="007064E3">
      <w:pPr>
        <w:rPr>
          <w:rFonts w:asciiTheme="minorHAnsi" w:hAnsiTheme="minorHAnsi" w:cstheme="minorHAnsi"/>
          <w:sz w:val="22"/>
        </w:rPr>
      </w:pPr>
      <w:r w:rsidRPr="00BC3C7A">
        <w:rPr>
          <w:rStyle w:val="StyleBoldUnderline"/>
          <w:rFonts w:asciiTheme="minorHAnsi" w:hAnsiTheme="minorHAnsi" w:cstheme="minorHAnsi"/>
          <w:sz w:val="22"/>
        </w:rPr>
        <w:t>The highest clouds in the world lie 80km (50 miles) high in the mesosphere, on the edge of space and more than five times higher than any other cloud</w:t>
      </w:r>
      <w:r w:rsidRPr="00BC3C7A">
        <w:rPr>
          <w:rFonts w:asciiTheme="minorHAnsi" w:hAnsiTheme="minorHAnsi" w:cstheme="minorHAnsi"/>
          <w:sz w:val="22"/>
        </w:rPr>
        <w:t>. These are called night-shining, or noctilucent clouds, after the way they shimmer silvery-blue long after the sun has set.</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They appear in the summer, and used to be seen only in polar regions. But since their discovery in 1885, noctilucent clouds have become more widespread and grown brighter.</w:t>
      </w:r>
    </w:p>
    <w:p w:rsidR="007064E3" w:rsidRPr="00BC3C7A" w:rsidRDefault="007064E3" w:rsidP="007064E3">
      <w:pPr>
        <w:rPr>
          <w:rFonts w:asciiTheme="minorHAnsi" w:hAnsiTheme="minorHAnsi" w:cstheme="minorHAnsi"/>
          <w:sz w:val="22"/>
        </w:rPr>
      </w:pPr>
      <w:r w:rsidRPr="00BC3C7A">
        <w:rPr>
          <w:rFonts w:asciiTheme="minorHAnsi" w:hAnsiTheme="minorHAnsi" w:cstheme="minorHAnsi"/>
          <w:sz w:val="22"/>
        </w:rPr>
        <w:t>Satellites that have followed noctilucent clouds seem to indicate that they are changing as the Earth's climate changes. Just a few degrees Celsius change in temperature can make a huge difference to the formation of the clouds.</w:t>
      </w:r>
    </w:p>
    <w:p w:rsidR="007064E3" w:rsidRPr="00BC3C7A" w:rsidRDefault="007064E3" w:rsidP="007064E3">
      <w:pPr>
        <w:rPr>
          <w:rFonts w:asciiTheme="minorHAnsi" w:hAnsiTheme="minorHAnsi" w:cstheme="minorHAnsi"/>
          <w:sz w:val="22"/>
        </w:rPr>
      </w:pPr>
      <w:r w:rsidRPr="00BC3C7A">
        <w:rPr>
          <w:rStyle w:val="StyleBoldUnderline"/>
          <w:rFonts w:asciiTheme="minorHAnsi" w:hAnsiTheme="minorHAnsi" w:cstheme="minorHAnsi"/>
          <w:sz w:val="22"/>
        </w:rPr>
        <w:t>The atmosphere in the mesosphere is a thousand times drier than the Sahara and temperatures drop to minus 148C (-235 degrees F). But the mesosphere is growing colder as the lower atmosphere traps more heat.</w:t>
      </w:r>
      <w:r w:rsidRPr="00BC3C7A">
        <w:rPr>
          <w:rFonts w:asciiTheme="minorHAnsi" w:hAnsiTheme="minorHAnsi" w:cstheme="minorHAnsi"/>
          <w:sz w:val="22"/>
        </w:rPr>
        <w:t xml:space="preserve"> Also, carbon dioxide in the upper atmosphere reflects heat away, instead of absorbing heat as it does in the lower atmosphere.</w:t>
      </w:r>
    </w:p>
    <w:p w:rsidR="007064E3" w:rsidRPr="00BC3C7A" w:rsidRDefault="007064E3" w:rsidP="007064E3">
      <w:pPr>
        <w:rPr>
          <w:rFonts w:asciiTheme="minorHAnsi" w:hAnsiTheme="minorHAnsi" w:cstheme="minorHAnsi"/>
          <w:sz w:val="22"/>
        </w:rPr>
      </w:pPr>
    </w:p>
    <w:p w:rsidR="007064E3" w:rsidRPr="00BC3C7A" w:rsidRDefault="007064E3" w:rsidP="007064E3">
      <w:pPr>
        <w:pStyle w:val="Heading3"/>
        <w:rPr>
          <w:rFonts w:asciiTheme="minorHAnsi" w:hAnsiTheme="minorHAnsi" w:cstheme="minorHAnsi"/>
          <w:sz w:val="22"/>
        </w:rPr>
      </w:pPr>
      <w:bookmarkStart w:id="699" w:name="_Toc298421389"/>
      <w:bookmarkStart w:id="700" w:name="_Toc298496575"/>
      <w:r w:rsidRPr="00BC3C7A">
        <w:rPr>
          <w:rFonts w:asciiTheme="minorHAnsi" w:hAnsiTheme="minorHAnsi" w:cstheme="minorHAnsi"/>
          <w:sz w:val="22"/>
        </w:rPr>
        <w:t>The Mesophere runs up to 53 miles above the earth’s surface</w:t>
      </w:r>
      <w:bookmarkEnd w:id="699"/>
      <w:bookmarkEnd w:id="700"/>
    </w:p>
    <w:p w:rsidR="007064E3" w:rsidRPr="00BC3C7A" w:rsidRDefault="007064E3" w:rsidP="007064E3">
      <w:pPr>
        <w:rPr>
          <w:rStyle w:val="StyleStyleBold12pt"/>
          <w:rFonts w:asciiTheme="minorHAnsi" w:hAnsiTheme="minorHAnsi" w:cstheme="minorHAnsi"/>
          <w:sz w:val="22"/>
        </w:rPr>
      </w:pPr>
      <w:r w:rsidRPr="00BC3C7A">
        <w:rPr>
          <w:rStyle w:val="StyleStyleBold12pt"/>
          <w:rFonts w:asciiTheme="minorHAnsi" w:hAnsiTheme="minorHAnsi" w:cstheme="minorHAnsi"/>
          <w:sz w:val="22"/>
        </w:rPr>
        <w:t xml:space="preserve">Georgia Law Review 09 </w:t>
      </w:r>
      <w:r w:rsidRPr="00BC3C7A">
        <w:t>(43 Ga. L. Rev. 901, http://www.lexisnexis.com.proxy2.cl.msu.edu/hottopics/lnacademic/)</w:t>
      </w:r>
    </w:p>
    <w:p w:rsidR="007064E3" w:rsidRPr="00BC3C7A" w:rsidRDefault="007064E3" w:rsidP="007064E3">
      <w:pPr>
        <w:rPr>
          <w:rFonts w:asciiTheme="minorHAnsi" w:hAnsiTheme="minorHAnsi" w:cstheme="minorHAnsi"/>
          <w:sz w:val="22"/>
        </w:rPr>
      </w:pPr>
      <w:r w:rsidRPr="00BC3C7A">
        <w:rPr>
          <w:rStyle w:val="StyleBoldUnderline"/>
          <w:rFonts w:asciiTheme="minorHAnsi" w:hAnsiTheme="minorHAnsi" w:cstheme="minorHAnsi"/>
          <w:sz w:val="22"/>
        </w:rPr>
        <w:t>The layers of Earth's atmosphere are the troposphere</w:t>
      </w:r>
      <w:r w:rsidRPr="00BC3C7A">
        <w:rPr>
          <w:rFonts w:asciiTheme="minorHAnsi" w:hAnsiTheme="minorHAnsi" w:cstheme="minorHAnsi"/>
          <w:sz w:val="22"/>
        </w:rPr>
        <w:t xml:space="preserve"> (from the Earth's surface to 4-12 miles), </w:t>
      </w:r>
      <w:r w:rsidRPr="00BC3C7A">
        <w:rPr>
          <w:rStyle w:val="StyleBoldUnderline"/>
          <w:rFonts w:asciiTheme="minorHAnsi" w:hAnsiTheme="minorHAnsi" w:cstheme="minorHAnsi"/>
          <w:sz w:val="22"/>
        </w:rPr>
        <w:t>the stratosphere</w:t>
      </w:r>
      <w:r w:rsidRPr="00BC3C7A">
        <w:rPr>
          <w:rFonts w:asciiTheme="minorHAnsi" w:hAnsiTheme="minorHAnsi" w:cstheme="minorHAnsi"/>
          <w:sz w:val="22"/>
        </w:rPr>
        <w:t xml:space="preserve"> (from the tropopause up to 31 miles), </w:t>
      </w:r>
      <w:r w:rsidRPr="00BC3C7A">
        <w:rPr>
          <w:rStyle w:val="StyleBoldUnderline"/>
          <w:rFonts w:asciiTheme="minorHAnsi" w:hAnsiTheme="minorHAnsi" w:cstheme="minorHAnsi"/>
          <w:sz w:val="22"/>
        </w:rPr>
        <w:t>the mesosphere (from the stratopause up to 53 miles), the thermosphere</w:t>
      </w:r>
      <w:r w:rsidRPr="00BC3C7A">
        <w:rPr>
          <w:rFonts w:asciiTheme="minorHAnsi" w:hAnsiTheme="minorHAnsi" w:cstheme="minorHAnsi"/>
          <w:sz w:val="22"/>
        </w:rPr>
        <w:t xml:space="preserve"> (from the mesopause up to 430 miles), </w:t>
      </w:r>
      <w:r w:rsidRPr="00BC3C7A">
        <w:rPr>
          <w:rStyle w:val="StyleBoldUnderline"/>
          <w:rFonts w:asciiTheme="minorHAnsi" w:hAnsiTheme="minorHAnsi" w:cstheme="minorHAnsi"/>
          <w:sz w:val="22"/>
        </w:rPr>
        <w:t>and the exosphere</w:t>
      </w:r>
      <w:r w:rsidRPr="00BC3C7A">
        <w:rPr>
          <w:rFonts w:asciiTheme="minorHAnsi" w:hAnsiTheme="minorHAnsi" w:cstheme="minorHAnsi"/>
          <w:sz w:val="22"/>
        </w:rPr>
        <w:t xml:space="preserve"> (from the thermopause up to 6,200 miles). National Weather Service JetStream, Layers of the Atmosphere (Dec. 14, 2007)</w:t>
      </w:r>
    </w:p>
    <w:p w:rsidR="007064E3" w:rsidRPr="00BC3C7A" w:rsidRDefault="007064E3" w:rsidP="007064E3">
      <w:pPr>
        <w:rPr>
          <w:rFonts w:asciiTheme="minorHAnsi" w:hAnsiTheme="minorHAnsi" w:cstheme="minorHAnsi"/>
          <w:sz w:val="22"/>
        </w:rPr>
      </w:pPr>
    </w:p>
    <w:p w:rsidR="007064E3" w:rsidRDefault="007064E3" w:rsidP="00835880"/>
    <w:sectPr w:rsidR="007064E3" w:rsidSect="00AD53FC">
      <w:headerReference w:type="default" r:id="rId1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B9B" w:rsidRDefault="00234B9B" w:rsidP="005F5576">
      <w:r>
        <w:separator/>
      </w:r>
    </w:p>
  </w:endnote>
  <w:endnote w:type="continuationSeparator" w:id="0">
    <w:p w:rsidR="00234B9B" w:rsidRDefault="00234B9B"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B9B" w:rsidRDefault="00234B9B" w:rsidP="005F5576">
      <w:r>
        <w:separator/>
      </w:r>
    </w:p>
  </w:footnote>
  <w:footnote w:type="continuationSeparator" w:id="0">
    <w:p w:rsidR="00234B9B" w:rsidRDefault="00234B9B"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A0" w:rsidRPr="00762D52" w:rsidRDefault="00FF1DA0">
    <w:pPr>
      <w:pStyle w:val="Header"/>
      <w:rPr>
        <w:b/>
      </w:rPr>
    </w:pPr>
    <w:r w:rsidRPr="00762D52">
      <w:rPr>
        <w:b/>
      </w:rPr>
      <w:t>SDI 2011</w:t>
    </w:r>
  </w:p>
  <w:p w:rsidR="00FF1DA0" w:rsidRPr="00762D52" w:rsidRDefault="00FF1DA0">
    <w:pPr>
      <w:pStyle w:val="Header"/>
      <w:rPr>
        <w:b/>
      </w:rPr>
    </w:pPr>
    <w:r w:rsidRPr="00762D52">
      <w:rPr>
        <w:b/>
      </w:rPr>
      <w:t>Topicality Core</w:t>
    </w:r>
  </w:p>
  <w:p w:rsidR="00FF1DA0" w:rsidRPr="00762D52" w:rsidRDefault="00FF1DA0">
    <w:pPr>
      <w:pStyle w:val="Header"/>
      <w:rPr>
        <w:b/>
      </w:rPr>
    </w:pPr>
    <w:r w:rsidRPr="00762D52">
      <w:rPr>
        <w:b/>
      </w:rPr>
      <w:t>KL Lab</w:t>
    </w:r>
  </w:p>
  <w:p w:rsidR="00FF1DA0" w:rsidRDefault="00FF1D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64"/>
    <w:multiLevelType w:val="hybridMultilevel"/>
    <w:tmpl w:val="AAE0C9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9DD1CD7"/>
    <w:multiLevelType w:val="hybridMultilevel"/>
    <w:tmpl w:val="F67C77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5CC5C53"/>
    <w:multiLevelType w:val="hybridMultilevel"/>
    <w:tmpl w:val="31ECA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B63DE"/>
    <w:multiLevelType w:val="hybridMultilevel"/>
    <w:tmpl w:val="CDD4C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FE7829"/>
    <w:multiLevelType w:val="hybridMultilevel"/>
    <w:tmpl w:val="A70E5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40D4AF1"/>
    <w:multiLevelType w:val="hybridMultilevel"/>
    <w:tmpl w:val="51802F8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25421B55"/>
    <w:multiLevelType w:val="hybridMultilevel"/>
    <w:tmpl w:val="FD763A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2B021B4D"/>
    <w:multiLevelType w:val="hybridMultilevel"/>
    <w:tmpl w:val="3F1C9DF4"/>
    <w:lvl w:ilvl="0" w:tplc="514C697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2DEB541F"/>
    <w:multiLevelType w:val="hybridMultilevel"/>
    <w:tmpl w:val="5A04C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662EB6"/>
    <w:multiLevelType w:val="hybridMultilevel"/>
    <w:tmpl w:val="D4626DF2"/>
    <w:lvl w:ilvl="0" w:tplc="4C48B8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B53DA5"/>
    <w:multiLevelType w:val="hybridMultilevel"/>
    <w:tmpl w:val="639E1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B76760"/>
    <w:multiLevelType w:val="hybridMultilevel"/>
    <w:tmpl w:val="2496DA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40373A98"/>
    <w:multiLevelType w:val="hybridMultilevel"/>
    <w:tmpl w:val="39608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BB0028"/>
    <w:multiLevelType w:val="hybridMultilevel"/>
    <w:tmpl w:val="09A2E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AA0190D"/>
    <w:multiLevelType w:val="hybridMultilevel"/>
    <w:tmpl w:val="029C6F1C"/>
    <w:lvl w:ilvl="0" w:tplc="00DC454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nsid w:val="4B9603AB"/>
    <w:multiLevelType w:val="hybridMultilevel"/>
    <w:tmpl w:val="DF7C4AC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6">
    <w:nsid w:val="6389568F"/>
    <w:multiLevelType w:val="hybridMultilevel"/>
    <w:tmpl w:val="D196D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4DD3AC8"/>
    <w:multiLevelType w:val="hybridMultilevel"/>
    <w:tmpl w:val="1A56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075F60"/>
    <w:multiLevelType w:val="hybridMultilevel"/>
    <w:tmpl w:val="41DAB0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A243C3C"/>
    <w:multiLevelType w:val="hybridMultilevel"/>
    <w:tmpl w:val="FB9C1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0AD6075"/>
    <w:multiLevelType w:val="hybridMultilevel"/>
    <w:tmpl w:val="491C2FF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720322BA"/>
    <w:multiLevelType w:val="hybridMultilevel"/>
    <w:tmpl w:val="A7D893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EB7BA5"/>
    <w:multiLevelType w:val="hybridMultilevel"/>
    <w:tmpl w:val="7346C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FC0428E"/>
    <w:multiLevelType w:val="hybridMultilevel"/>
    <w:tmpl w:val="39BA1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2"/>
  </w:num>
  <w:num w:numId="3">
    <w:abstractNumId w:val="3"/>
  </w:num>
  <w:num w:numId="4">
    <w:abstractNumId w:val="1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lvlOverride w:ilvl="2"/>
    <w:lvlOverride w:ilvl="3"/>
    <w:lvlOverride w:ilvl="4"/>
    <w:lvlOverride w:ilvl="5"/>
    <w:lvlOverride w:ilvl="6"/>
    <w:lvlOverride w:ilvl="7"/>
    <w:lvlOverride w:ilv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0"/>
  </w:num>
  <w:num w:numId="23">
    <w:abstractNumId w:val="8"/>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0E0295"/>
    <w:rsid w:val="00021F29"/>
    <w:rsid w:val="00027EED"/>
    <w:rsid w:val="00033028"/>
    <w:rsid w:val="00052A1D"/>
    <w:rsid w:val="0007162E"/>
    <w:rsid w:val="00090287"/>
    <w:rsid w:val="00090BA2"/>
    <w:rsid w:val="00097D7E"/>
    <w:rsid w:val="000A4FA5"/>
    <w:rsid w:val="000C1291"/>
    <w:rsid w:val="000D2AE5"/>
    <w:rsid w:val="000D3A26"/>
    <w:rsid w:val="000D3D8D"/>
    <w:rsid w:val="000D729F"/>
    <w:rsid w:val="000E0295"/>
    <w:rsid w:val="000E41A3"/>
    <w:rsid w:val="000F37E7"/>
    <w:rsid w:val="0010501D"/>
    <w:rsid w:val="0010595E"/>
    <w:rsid w:val="00114663"/>
    <w:rsid w:val="0012057B"/>
    <w:rsid w:val="00126D92"/>
    <w:rsid w:val="00140397"/>
    <w:rsid w:val="0014072D"/>
    <w:rsid w:val="00141FBF"/>
    <w:rsid w:val="0016509D"/>
    <w:rsid w:val="00175018"/>
    <w:rsid w:val="00177A1E"/>
    <w:rsid w:val="00182D51"/>
    <w:rsid w:val="0019587B"/>
    <w:rsid w:val="001C1D82"/>
    <w:rsid w:val="001C2147"/>
    <w:rsid w:val="001C43A3"/>
    <w:rsid w:val="001C7C90"/>
    <w:rsid w:val="001D0D51"/>
    <w:rsid w:val="002009AE"/>
    <w:rsid w:val="002333DF"/>
    <w:rsid w:val="0023361F"/>
    <w:rsid w:val="00234B9B"/>
    <w:rsid w:val="00240C4E"/>
    <w:rsid w:val="00243DC0"/>
    <w:rsid w:val="00257696"/>
    <w:rsid w:val="00272786"/>
    <w:rsid w:val="002809E5"/>
    <w:rsid w:val="00287AB7"/>
    <w:rsid w:val="002A213E"/>
    <w:rsid w:val="002A612B"/>
    <w:rsid w:val="002D2946"/>
    <w:rsid w:val="002E4DD9"/>
    <w:rsid w:val="002F0314"/>
    <w:rsid w:val="00310B75"/>
    <w:rsid w:val="0031182D"/>
    <w:rsid w:val="00326EEB"/>
    <w:rsid w:val="0033078A"/>
    <w:rsid w:val="00341D6C"/>
    <w:rsid w:val="00347E74"/>
    <w:rsid w:val="00376B33"/>
    <w:rsid w:val="00383E0A"/>
    <w:rsid w:val="00395C83"/>
    <w:rsid w:val="003A2A3B"/>
    <w:rsid w:val="003A440C"/>
    <w:rsid w:val="003B024E"/>
    <w:rsid w:val="003B183E"/>
    <w:rsid w:val="003B2F3E"/>
    <w:rsid w:val="003E4831"/>
    <w:rsid w:val="003E54D3"/>
    <w:rsid w:val="00410640"/>
    <w:rsid w:val="00422A22"/>
    <w:rsid w:val="00450882"/>
    <w:rsid w:val="0045442E"/>
    <w:rsid w:val="00462418"/>
    <w:rsid w:val="00475E03"/>
    <w:rsid w:val="0047798D"/>
    <w:rsid w:val="0049029C"/>
    <w:rsid w:val="00490792"/>
    <w:rsid w:val="004931DE"/>
    <w:rsid w:val="004A6E81"/>
    <w:rsid w:val="004A7806"/>
    <w:rsid w:val="004D2904"/>
    <w:rsid w:val="004D3745"/>
    <w:rsid w:val="004D5119"/>
    <w:rsid w:val="004E3132"/>
    <w:rsid w:val="004E552E"/>
    <w:rsid w:val="004E656D"/>
    <w:rsid w:val="004F0849"/>
    <w:rsid w:val="004F173C"/>
    <w:rsid w:val="004F1B8C"/>
    <w:rsid w:val="004F45B0"/>
    <w:rsid w:val="005020C3"/>
    <w:rsid w:val="00513FA2"/>
    <w:rsid w:val="005349E1"/>
    <w:rsid w:val="00537EF5"/>
    <w:rsid w:val="005434D0"/>
    <w:rsid w:val="0054437C"/>
    <w:rsid w:val="00546D61"/>
    <w:rsid w:val="005579BF"/>
    <w:rsid w:val="00573677"/>
    <w:rsid w:val="00575F7D"/>
    <w:rsid w:val="00580383"/>
    <w:rsid w:val="00580E40"/>
    <w:rsid w:val="0059061A"/>
    <w:rsid w:val="00590731"/>
    <w:rsid w:val="005A506B"/>
    <w:rsid w:val="005A701C"/>
    <w:rsid w:val="005B3140"/>
    <w:rsid w:val="005E29A1"/>
    <w:rsid w:val="005E3FE4"/>
    <w:rsid w:val="005E572E"/>
    <w:rsid w:val="005F5576"/>
    <w:rsid w:val="006014AB"/>
    <w:rsid w:val="00641025"/>
    <w:rsid w:val="00647B2D"/>
    <w:rsid w:val="006672D8"/>
    <w:rsid w:val="00670D96"/>
    <w:rsid w:val="00672877"/>
    <w:rsid w:val="00683154"/>
    <w:rsid w:val="00690115"/>
    <w:rsid w:val="00693039"/>
    <w:rsid w:val="006B337B"/>
    <w:rsid w:val="006E53F0"/>
    <w:rsid w:val="006F0077"/>
    <w:rsid w:val="006F29A3"/>
    <w:rsid w:val="006F7CDF"/>
    <w:rsid w:val="00700BDB"/>
    <w:rsid w:val="00701E73"/>
    <w:rsid w:val="007064E3"/>
    <w:rsid w:val="00716522"/>
    <w:rsid w:val="007418FE"/>
    <w:rsid w:val="00744F58"/>
    <w:rsid w:val="00760A29"/>
    <w:rsid w:val="00762D52"/>
    <w:rsid w:val="00771E18"/>
    <w:rsid w:val="007739F1"/>
    <w:rsid w:val="007815E5"/>
    <w:rsid w:val="00787343"/>
    <w:rsid w:val="00790BFA"/>
    <w:rsid w:val="00791121"/>
    <w:rsid w:val="00796973"/>
    <w:rsid w:val="007A3D06"/>
    <w:rsid w:val="007D65A7"/>
    <w:rsid w:val="007F0C82"/>
    <w:rsid w:val="008133F9"/>
    <w:rsid w:val="00835880"/>
    <w:rsid w:val="00854C66"/>
    <w:rsid w:val="008553E1"/>
    <w:rsid w:val="0087643B"/>
    <w:rsid w:val="008A64C9"/>
    <w:rsid w:val="008B24B7"/>
    <w:rsid w:val="008C241B"/>
    <w:rsid w:val="008C7F44"/>
    <w:rsid w:val="008D3115"/>
    <w:rsid w:val="008D4273"/>
    <w:rsid w:val="008E0E4F"/>
    <w:rsid w:val="008F322F"/>
    <w:rsid w:val="008F7E1F"/>
    <w:rsid w:val="009127AD"/>
    <w:rsid w:val="00914596"/>
    <w:rsid w:val="009146BF"/>
    <w:rsid w:val="00930D1F"/>
    <w:rsid w:val="00935127"/>
    <w:rsid w:val="0094256C"/>
    <w:rsid w:val="009706C1"/>
    <w:rsid w:val="00974DD6"/>
    <w:rsid w:val="0098029A"/>
    <w:rsid w:val="00984B38"/>
    <w:rsid w:val="009A5293"/>
    <w:rsid w:val="009B2B47"/>
    <w:rsid w:val="009C4298"/>
    <w:rsid w:val="009D318C"/>
    <w:rsid w:val="009F76B6"/>
    <w:rsid w:val="00A10B8B"/>
    <w:rsid w:val="00A25C2B"/>
    <w:rsid w:val="00A26733"/>
    <w:rsid w:val="00A33843"/>
    <w:rsid w:val="00A4050D"/>
    <w:rsid w:val="00A46C7F"/>
    <w:rsid w:val="00A75840"/>
    <w:rsid w:val="00A77145"/>
    <w:rsid w:val="00A82989"/>
    <w:rsid w:val="00A904FE"/>
    <w:rsid w:val="00AA20C6"/>
    <w:rsid w:val="00AC41BE"/>
    <w:rsid w:val="00AC7B3B"/>
    <w:rsid w:val="00AD3CE6"/>
    <w:rsid w:val="00AD53FC"/>
    <w:rsid w:val="00AE7586"/>
    <w:rsid w:val="00AF03A0"/>
    <w:rsid w:val="00AF7A65"/>
    <w:rsid w:val="00B06710"/>
    <w:rsid w:val="00B2647B"/>
    <w:rsid w:val="00B357BA"/>
    <w:rsid w:val="00B41459"/>
    <w:rsid w:val="00B768B6"/>
    <w:rsid w:val="00B816A3"/>
    <w:rsid w:val="00B908D1"/>
    <w:rsid w:val="00BE2408"/>
    <w:rsid w:val="00BE3EC6"/>
    <w:rsid w:val="00BE6528"/>
    <w:rsid w:val="00C27212"/>
    <w:rsid w:val="00C34185"/>
    <w:rsid w:val="00C4028E"/>
    <w:rsid w:val="00C42DD6"/>
    <w:rsid w:val="00C46054"/>
    <w:rsid w:val="00C560C0"/>
    <w:rsid w:val="00C7411E"/>
    <w:rsid w:val="00CA4AF6"/>
    <w:rsid w:val="00CB4E6D"/>
    <w:rsid w:val="00CC23DE"/>
    <w:rsid w:val="00CD3E3A"/>
    <w:rsid w:val="00CF6C18"/>
    <w:rsid w:val="00D004DA"/>
    <w:rsid w:val="00D030D5"/>
    <w:rsid w:val="00D2743C"/>
    <w:rsid w:val="00D33B91"/>
    <w:rsid w:val="00D36245"/>
    <w:rsid w:val="00D415C6"/>
    <w:rsid w:val="00D51ABF"/>
    <w:rsid w:val="00D57CBF"/>
    <w:rsid w:val="00D7224A"/>
    <w:rsid w:val="00D94CA3"/>
    <w:rsid w:val="00D96595"/>
    <w:rsid w:val="00DA018C"/>
    <w:rsid w:val="00DB5489"/>
    <w:rsid w:val="00DB6C98"/>
    <w:rsid w:val="00DC701C"/>
    <w:rsid w:val="00DD2447"/>
    <w:rsid w:val="00E00376"/>
    <w:rsid w:val="00E10777"/>
    <w:rsid w:val="00E14EBD"/>
    <w:rsid w:val="00E16734"/>
    <w:rsid w:val="00E2367A"/>
    <w:rsid w:val="00E35FC9"/>
    <w:rsid w:val="00E377A4"/>
    <w:rsid w:val="00E420E9"/>
    <w:rsid w:val="00E4635D"/>
    <w:rsid w:val="00E578F8"/>
    <w:rsid w:val="00E61D76"/>
    <w:rsid w:val="00E90AA6"/>
    <w:rsid w:val="00EA2926"/>
    <w:rsid w:val="00EA7ED0"/>
    <w:rsid w:val="00EC1A81"/>
    <w:rsid w:val="00EC7E5C"/>
    <w:rsid w:val="00ED78F1"/>
    <w:rsid w:val="00EF0F62"/>
    <w:rsid w:val="00F044ED"/>
    <w:rsid w:val="00F057C6"/>
    <w:rsid w:val="00F5019D"/>
    <w:rsid w:val="00F564C8"/>
    <w:rsid w:val="00F634D6"/>
    <w:rsid w:val="00F6473F"/>
    <w:rsid w:val="00FB43B1"/>
    <w:rsid w:val="00FC0608"/>
    <w:rsid w:val="00FC2155"/>
    <w:rsid w:val="00FD675B"/>
    <w:rsid w:val="00FE3512"/>
    <w:rsid w:val="00FE380E"/>
    <w:rsid w:val="00FE7EBB"/>
    <w:rsid w:val="00FF1DA0"/>
    <w:rsid w:val="00FF3D19"/>
    <w:rsid w:val="00FF6E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9" w:unhideWhenUsed="1" w:qFormat="1"/>
    <w:lsdException w:name="heading 3" w:uiPriority="3"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6"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D729F"/>
    <w:pPr>
      <w:spacing w:after="0" w:line="240" w:lineRule="auto"/>
    </w:pPr>
    <w:rPr>
      <w:rFonts w:ascii="Times New Roman" w:hAnsi="Times New Roman"/>
      <w:sz w:val="20"/>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9"/>
    <w:qFormat/>
    <w:rsid w:val="000D729F"/>
    <w:pPr>
      <w:keepNext/>
      <w:keepLines/>
      <w:pageBreakBefore/>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0D729F"/>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9"/>
    <w:rsid w:val="000D729F"/>
    <w:rPr>
      <w:rFonts w:ascii="Times New Roman" w:eastAsiaTheme="majorEastAsia" w:hAnsi="Times New Roman" w:cstheme="majorBidi"/>
      <w:b/>
      <w:bCs/>
      <w:sz w:val="32"/>
      <w:szCs w:val="26"/>
      <w:u w:val="single"/>
    </w:rPr>
  </w:style>
  <w:style w:type="character" w:styleId="Emphasis">
    <w:name w:val="Emphasis"/>
    <w:basedOn w:val="DefaultParagraphFont"/>
    <w:uiPriority w:val="6"/>
    <w:qFormat/>
    <w:rsid w:val="000D729F"/>
    <w:rPr>
      <w:rFonts w:ascii="Times New Roman" w:hAnsi="Times New Roman"/>
      <w:b w:val="0"/>
      <w:i w:val="0"/>
      <w:iCs/>
      <w:sz w:val="20"/>
      <w:u w:val="single"/>
      <w:bdr w:val="single" w:sz="4"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0D729F"/>
    <w:rPr>
      <w:rFonts w:ascii="Times New Roman" w:eastAsiaTheme="majorEastAsia" w:hAnsi="Times New Roman" w:cstheme="majorBidi"/>
      <w:b/>
      <w:bCs/>
      <w:sz w:val="20"/>
    </w:rPr>
  </w:style>
  <w:style w:type="character" w:customStyle="1" w:styleId="StyleBoldUnderline">
    <w:name w:val="Style Bold Underline"/>
    <w:aliases w:val="Underline"/>
    <w:basedOn w:val="DefaultParagraphFont"/>
    <w:uiPriority w:val="5"/>
    <w:qFormat/>
    <w:rsid w:val="000D729F"/>
    <w:rPr>
      <w:rFonts w:ascii="Times New Roman" w:hAnsi="Times New Roman"/>
      <w:b w:val="0"/>
      <w:bCs/>
      <w:sz w:val="20"/>
      <w:u w:val="single"/>
    </w:rPr>
  </w:style>
  <w:style w:type="character" w:customStyle="1" w:styleId="StyleStyleBold12pt">
    <w:name w:val="Style Style Bold + 12 pt"/>
    <w:aliases w:val="Cite"/>
    <w:basedOn w:val="StyleBold"/>
    <w:uiPriority w:val="4"/>
    <w:qFormat/>
    <w:rsid w:val="000D729F"/>
    <w:rPr>
      <w:rFonts w:ascii="Times New Roman" w:hAnsi="Times New Roman"/>
      <w:b/>
      <w:bCs/>
      <w:sz w:val="20"/>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paragraph" w:styleId="BalloonText">
    <w:name w:val="Balloon Text"/>
    <w:basedOn w:val="Normal"/>
    <w:link w:val="BalloonTextChar"/>
    <w:uiPriority w:val="99"/>
    <w:semiHidden/>
    <w:rsid w:val="000D729F"/>
    <w:rPr>
      <w:rFonts w:ascii="Tahoma" w:hAnsi="Tahoma" w:cs="Tahoma"/>
      <w:sz w:val="16"/>
      <w:szCs w:val="16"/>
    </w:rPr>
  </w:style>
  <w:style w:type="character" w:customStyle="1" w:styleId="BalloonTextChar">
    <w:name w:val="Balloon Text Char"/>
    <w:basedOn w:val="DefaultParagraphFont"/>
    <w:link w:val="BalloonText"/>
    <w:uiPriority w:val="99"/>
    <w:semiHidden/>
    <w:rsid w:val="000D729F"/>
    <w:rPr>
      <w:rFonts w:ascii="Tahoma" w:hAnsi="Tahoma" w:cs="Tahoma"/>
      <w:sz w:val="16"/>
      <w:szCs w:val="16"/>
    </w:rPr>
  </w:style>
  <w:style w:type="paragraph" w:styleId="ListParagraph">
    <w:name w:val="List Paragraph"/>
    <w:basedOn w:val="Normal"/>
    <w:uiPriority w:val="34"/>
    <w:qFormat/>
    <w:rsid w:val="000E0295"/>
    <w:pPr>
      <w:ind w:left="720"/>
      <w:contextualSpacing/>
    </w:pPr>
  </w:style>
  <w:style w:type="character" w:customStyle="1" w:styleId="CitesChar">
    <w:name w:val="Cites Char"/>
    <w:basedOn w:val="DefaultParagraphFont"/>
    <w:link w:val="Cites"/>
    <w:locked/>
    <w:rsid w:val="009127AD"/>
    <w:rPr>
      <w:rFonts w:ascii="Times New Roman" w:eastAsia="Times New Roman" w:hAnsi="Times New Roman" w:cs="Times New Roman"/>
      <w:sz w:val="20"/>
      <w:szCs w:val="24"/>
    </w:rPr>
  </w:style>
  <w:style w:type="paragraph" w:customStyle="1" w:styleId="Cites">
    <w:name w:val="Cites"/>
    <w:next w:val="Normal"/>
    <w:link w:val="CitesChar"/>
    <w:rsid w:val="009127AD"/>
    <w:pPr>
      <w:widowControl w:val="0"/>
      <w:spacing w:after="0" w:line="240" w:lineRule="auto"/>
      <w:outlineLvl w:val="2"/>
    </w:pPr>
    <w:rPr>
      <w:rFonts w:ascii="Times New Roman" w:eastAsia="Times New Roman" w:hAnsi="Times New Roman" w:cs="Times New Roman"/>
      <w:sz w:val="20"/>
      <w:szCs w:val="24"/>
    </w:rPr>
  </w:style>
  <w:style w:type="character" w:customStyle="1" w:styleId="apple-style-span">
    <w:name w:val="apple-style-span"/>
    <w:rsid w:val="007064E3"/>
  </w:style>
  <w:style w:type="character" w:customStyle="1" w:styleId="apple-converted-space">
    <w:name w:val="apple-converted-space"/>
    <w:rsid w:val="007064E3"/>
  </w:style>
  <w:style w:type="character" w:customStyle="1" w:styleId="ital-inline">
    <w:name w:val="ital-inline"/>
    <w:rsid w:val="007064E3"/>
  </w:style>
  <w:style w:type="character" w:customStyle="1" w:styleId="DebateUnderline">
    <w:name w:val="Debate Underline"/>
    <w:rsid w:val="007064E3"/>
    <w:rPr>
      <w:rFonts w:ascii="Times New Roman" w:hAnsi="Times New Roman" w:cs="Times New Roman" w:hint="default"/>
      <w:sz w:val="20"/>
      <w:u w:val="thick"/>
    </w:rPr>
  </w:style>
  <w:style w:type="character" w:customStyle="1" w:styleId="itxtrst">
    <w:name w:val="itxtrst"/>
    <w:basedOn w:val="DefaultParagraphFont"/>
    <w:rsid w:val="007064E3"/>
  </w:style>
  <w:style w:type="paragraph" w:customStyle="1" w:styleId="Nothing">
    <w:name w:val="Nothing"/>
    <w:link w:val="NothingChar"/>
    <w:rsid w:val="007064E3"/>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locked/>
    <w:rsid w:val="007064E3"/>
    <w:rPr>
      <w:rFonts w:ascii="Times New Roman" w:eastAsia="Times New Roman" w:hAnsi="Times New Roman" w:cs="Times New Roman"/>
      <w:sz w:val="20"/>
      <w:szCs w:val="24"/>
    </w:rPr>
  </w:style>
  <w:style w:type="paragraph" w:customStyle="1" w:styleId="Cards">
    <w:name w:val="Cards"/>
    <w:next w:val="Nothing"/>
    <w:link w:val="CardsChar"/>
    <w:rsid w:val="007064E3"/>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basedOn w:val="DefaultParagraphFont"/>
    <w:link w:val="Cards"/>
    <w:locked/>
    <w:rsid w:val="007064E3"/>
    <w:rPr>
      <w:rFonts w:ascii="Times New Roman" w:eastAsia="Times New Roman" w:hAnsi="Times New Roman" w:cs="Times New Roman"/>
      <w:sz w:val="20"/>
      <w:szCs w:val="24"/>
    </w:rPr>
  </w:style>
  <w:style w:type="character" w:customStyle="1" w:styleId="Author-Date">
    <w:name w:val="Author-Date"/>
    <w:rsid w:val="007064E3"/>
    <w:rPr>
      <w:b/>
      <w:sz w:val="24"/>
    </w:rPr>
  </w:style>
  <w:style w:type="paragraph" w:customStyle="1" w:styleId="Tags">
    <w:name w:val="Tags"/>
    <w:next w:val="Nothing"/>
    <w:link w:val="TagsChar2"/>
    <w:rsid w:val="007064E3"/>
    <w:pPr>
      <w:widowControl w:val="0"/>
      <w:spacing w:after="0" w:line="240" w:lineRule="auto"/>
      <w:outlineLvl w:val="1"/>
    </w:pPr>
    <w:rPr>
      <w:rFonts w:ascii="Times New Roman" w:eastAsia="Times New Roman" w:hAnsi="Times New Roman" w:cs="Times New Roman"/>
      <w:b/>
      <w:sz w:val="24"/>
      <w:szCs w:val="24"/>
    </w:rPr>
  </w:style>
  <w:style w:type="character" w:customStyle="1" w:styleId="TagsChar2">
    <w:name w:val="Tags Char2"/>
    <w:link w:val="Tags"/>
    <w:rsid w:val="007064E3"/>
    <w:rPr>
      <w:rFonts w:ascii="Times New Roman" w:eastAsia="Times New Roman" w:hAnsi="Times New Roman" w:cs="Times New Roman"/>
      <w:b/>
      <w:sz w:val="24"/>
      <w:szCs w:val="24"/>
    </w:rPr>
  </w:style>
  <w:style w:type="character" w:customStyle="1" w:styleId="cite">
    <w:name w:val="cite"/>
    <w:aliases w:val="Heading 3 Char Char Char1,Char Char2,Underlined Text Char,Block Writing Char,Index Headers Char,Citation Char Char Char1,cites Char Char,Char Char Char1"/>
    <w:basedOn w:val="DefaultParagraphFont"/>
    <w:rsid w:val="007064E3"/>
    <w:rPr>
      <w:rFonts w:ascii="Times New Roman" w:hAnsi="Times New Roman" w:cs="Times New Roman"/>
      <w:b/>
      <w:sz w:val="24"/>
    </w:rPr>
  </w:style>
  <w:style w:type="paragraph" w:styleId="TOCHeading">
    <w:name w:val="TOC Heading"/>
    <w:basedOn w:val="Heading1"/>
    <w:next w:val="Normal"/>
    <w:uiPriority w:val="39"/>
    <w:semiHidden/>
    <w:unhideWhenUsed/>
    <w:qFormat/>
    <w:rsid w:val="00F044ED"/>
    <w:pPr>
      <w:pageBreakBefore w:val="0"/>
      <w:spacing w:line="276" w:lineRule="auto"/>
      <w:jc w:val="left"/>
      <w:outlineLvl w:val="9"/>
    </w:pPr>
    <w:rPr>
      <w:rFonts w:asciiTheme="majorHAnsi" w:hAnsiTheme="majorHAnsi"/>
      <w:color w:val="365F91" w:themeColor="accent1" w:themeShade="BF"/>
      <w:sz w:val="28"/>
      <w:u w:val="none"/>
      <w:lang w:eastAsia="ja-JP"/>
    </w:rPr>
  </w:style>
  <w:style w:type="paragraph" w:styleId="TOC1">
    <w:name w:val="toc 1"/>
    <w:basedOn w:val="Normal"/>
    <w:next w:val="Normal"/>
    <w:autoRedefine/>
    <w:uiPriority w:val="39"/>
    <w:rsid w:val="00490792"/>
    <w:pPr>
      <w:tabs>
        <w:tab w:val="right" w:leader="dot" w:pos="9350"/>
      </w:tabs>
      <w:spacing w:after="100"/>
    </w:pPr>
    <w:rPr>
      <w:rFonts w:asciiTheme="minorHAnsi" w:hAnsiTheme="minorHAnsi" w:cstheme="minorHAnsi"/>
      <w:b/>
      <w:noProof/>
      <w:sz w:val="24"/>
      <w:lang/>
    </w:rPr>
  </w:style>
  <w:style w:type="paragraph" w:styleId="TOC2">
    <w:name w:val="toc 2"/>
    <w:basedOn w:val="Normal"/>
    <w:next w:val="Normal"/>
    <w:autoRedefine/>
    <w:uiPriority w:val="39"/>
    <w:rsid w:val="00F044ED"/>
    <w:pPr>
      <w:spacing w:after="100"/>
      <w:ind w:left="200"/>
    </w:pPr>
  </w:style>
  <w:style w:type="paragraph" w:styleId="TOC3">
    <w:name w:val="toc 3"/>
    <w:basedOn w:val="Normal"/>
    <w:next w:val="Normal"/>
    <w:autoRedefine/>
    <w:uiPriority w:val="39"/>
    <w:rsid w:val="00F044ED"/>
    <w:pPr>
      <w:spacing w:after="100"/>
      <w:ind w:left="400"/>
    </w:pPr>
  </w:style>
  <w:style w:type="paragraph" w:styleId="TOC4">
    <w:name w:val="toc 4"/>
    <w:basedOn w:val="Normal"/>
    <w:next w:val="Normal"/>
    <w:autoRedefine/>
    <w:uiPriority w:val="39"/>
    <w:unhideWhenUsed/>
    <w:rsid w:val="00F044ED"/>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F044ED"/>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F044ED"/>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F044ED"/>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F044ED"/>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F044ED"/>
    <w:pPr>
      <w:spacing w:after="100" w:line="276" w:lineRule="auto"/>
      <w:ind w:left="1760"/>
    </w:pPr>
    <w:rPr>
      <w:rFonts w:asciiTheme="minorHAnsi" w:eastAsiaTheme="minorEastAsia" w:hAnsiTheme="minorHAnsi"/>
      <w:sz w:val="22"/>
    </w:rPr>
  </w:style>
  <w:style w:type="character" w:customStyle="1" w:styleId="verdana">
    <w:name w:val="verdana"/>
    <w:basedOn w:val="DefaultParagraphFont"/>
    <w:rsid w:val="0023361F"/>
  </w:style>
  <w:style w:type="character" w:customStyle="1" w:styleId="hit">
    <w:name w:val="hit"/>
    <w:basedOn w:val="DefaultParagraphFont"/>
    <w:rsid w:val="0023361F"/>
  </w:style>
  <w:style w:type="paragraph" w:styleId="Index1">
    <w:name w:val="index 1"/>
    <w:basedOn w:val="Normal"/>
    <w:next w:val="Normal"/>
    <w:autoRedefine/>
    <w:uiPriority w:val="99"/>
    <w:semiHidden/>
    <w:rsid w:val="00FF1DA0"/>
    <w:pPr>
      <w:ind w:left="200" w:hanging="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9" w:unhideWhenUsed="1" w:qFormat="1"/>
    <w:lsdException w:name="heading 3" w:uiPriority="3"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6"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D729F"/>
    <w:pPr>
      <w:spacing w:after="0" w:line="240" w:lineRule="auto"/>
    </w:pPr>
    <w:rPr>
      <w:rFonts w:ascii="Times New Roman" w:hAnsi="Times New Roman"/>
      <w:sz w:val="20"/>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9"/>
    <w:qFormat/>
    <w:rsid w:val="000D729F"/>
    <w:pPr>
      <w:keepNext/>
      <w:keepLines/>
      <w:pageBreakBefore/>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0D729F"/>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9"/>
    <w:rsid w:val="000D729F"/>
    <w:rPr>
      <w:rFonts w:ascii="Times New Roman" w:eastAsiaTheme="majorEastAsia" w:hAnsi="Times New Roman" w:cstheme="majorBidi"/>
      <w:b/>
      <w:bCs/>
      <w:sz w:val="32"/>
      <w:szCs w:val="26"/>
      <w:u w:val="single"/>
    </w:rPr>
  </w:style>
  <w:style w:type="character" w:styleId="Emphasis">
    <w:name w:val="Emphasis"/>
    <w:basedOn w:val="DefaultParagraphFont"/>
    <w:uiPriority w:val="6"/>
    <w:qFormat/>
    <w:rsid w:val="000D729F"/>
    <w:rPr>
      <w:rFonts w:ascii="Times New Roman" w:hAnsi="Times New Roman"/>
      <w:b w:val="0"/>
      <w:i w:val="0"/>
      <w:iCs/>
      <w:sz w:val="20"/>
      <w:u w:val="single"/>
      <w:bdr w:val="single" w:sz="4"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0D729F"/>
    <w:rPr>
      <w:rFonts w:ascii="Times New Roman" w:eastAsiaTheme="majorEastAsia" w:hAnsi="Times New Roman" w:cstheme="majorBidi"/>
      <w:b/>
      <w:bCs/>
      <w:sz w:val="20"/>
    </w:rPr>
  </w:style>
  <w:style w:type="character" w:customStyle="1" w:styleId="StyleBoldUnderline">
    <w:name w:val="Style Bold Underline"/>
    <w:aliases w:val="Underline"/>
    <w:basedOn w:val="DefaultParagraphFont"/>
    <w:uiPriority w:val="5"/>
    <w:qFormat/>
    <w:rsid w:val="000D729F"/>
    <w:rPr>
      <w:rFonts w:ascii="Times New Roman" w:hAnsi="Times New Roman"/>
      <w:b w:val="0"/>
      <w:bCs/>
      <w:sz w:val="20"/>
      <w:u w:val="single"/>
    </w:rPr>
  </w:style>
  <w:style w:type="character" w:customStyle="1" w:styleId="StyleStyleBold12pt">
    <w:name w:val="Style Style Bold + 12 pt"/>
    <w:aliases w:val="Cite"/>
    <w:basedOn w:val="StyleBold"/>
    <w:uiPriority w:val="4"/>
    <w:qFormat/>
    <w:rsid w:val="000D729F"/>
    <w:rPr>
      <w:rFonts w:ascii="Times New Roman" w:hAnsi="Times New Roman"/>
      <w:b/>
      <w:bCs/>
      <w:sz w:val="20"/>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paragraph" w:styleId="BalloonText">
    <w:name w:val="Balloon Text"/>
    <w:basedOn w:val="Normal"/>
    <w:link w:val="BalloonTextChar"/>
    <w:uiPriority w:val="99"/>
    <w:semiHidden/>
    <w:rsid w:val="000D729F"/>
    <w:rPr>
      <w:rFonts w:ascii="Tahoma" w:hAnsi="Tahoma" w:cs="Tahoma"/>
      <w:sz w:val="16"/>
      <w:szCs w:val="16"/>
    </w:rPr>
  </w:style>
  <w:style w:type="character" w:customStyle="1" w:styleId="BalloonTextChar">
    <w:name w:val="Balloon Text Char"/>
    <w:basedOn w:val="DefaultParagraphFont"/>
    <w:link w:val="BalloonText"/>
    <w:uiPriority w:val="99"/>
    <w:semiHidden/>
    <w:rsid w:val="000D729F"/>
    <w:rPr>
      <w:rFonts w:ascii="Tahoma" w:hAnsi="Tahoma" w:cs="Tahoma"/>
      <w:sz w:val="16"/>
      <w:szCs w:val="16"/>
    </w:rPr>
  </w:style>
  <w:style w:type="paragraph" w:styleId="ListParagraph">
    <w:name w:val="List Paragraph"/>
    <w:basedOn w:val="Normal"/>
    <w:uiPriority w:val="34"/>
    <w:qFormat/>
    <w:rsid w:val="000E0295"/>
    <w:pPr>
      <w:ind w:left="720"/>
      <w:contextualSpacing/>
    </w:pPr>
  </w:style>
  <w:style w:type="character" w:customStyle="1" w:styleId="CitesChar">
    <w:name w:val="Cites Char"/>
    <w:basedOn w:val="DefaultParagraphFont"/>
    <w:link w:val="Cites"/>
    <w:locked/>
    <w:rsid w:val="009127AD"/>
    <w:rPr>
      <w:rFonts w:ascii="Times New Roman" w:eastAsia="Times New Roman" w:hAnsi="Times New Roman" w:cs="Times New Roman"/>
      <w:sz w:val="20"/>
      <w:szCs w:val="24"/>
    </w:rPr>
  </w:style>
  <w:style w:type="paragraph" w:customStyle="1" w:styleId="Cites">
    <w:name w:val="Cites"/>
    <w:next w:val="Normal"/>
    <w:link w:val="CitesChar"/>
    <w:rsid w:val="009127AD"/>
    <w:pPr>
      <w:widowControl w:val="0"/>
      <w:spacing w:after="0" w:line="240" w:lineRule="auto"/>
      <w:outlineLvl w:val="2"/>
    </w:pPr>
    <w:rPr>
      <w:rFonts w:ascii="Times New Roman" w:eastAsia="Times New Roman" w:hAnsi="Times New Roman" w:cs="Times New Roman"/>
      <w:sz w:val="20"/>
      <w:szCs w:val="24"/>
    </w:rPr>
  </w:style>
  <w:style w:type="character" w:customStyle="1" w:styleId="apple-style-span">
    <w:name w:val="apple-style-span"/>
    <w:rsid w:val="007064E3"/>
  </w:style>
  <w:style w:type="character" w:customStyle="1" w:styleId="apple-converted-space">
    <w:name w:val="apple-converted-space"/>
    <w:rsid w:val="007064E3"/>
  </w:style>
  <w:style w:type="character" w:customStyle="1" w:styleId="ital-inline">
    <w:name w:val="ital-inline"/>
    <w:rsid w:val="007064E3"/>
  </w:style>
  <w:style w:type="character" w:customStyle="1" w:styleId="DebateUnderline">
    <w:name w:val="Debate Underline"/>
    <w:rsid w:val="007064E3"/>
    <w:rPr>
      <w:rFonts w:ascii="Times New Roman" w:hAnsi="Times New Roman" w:cs="Times New Roman" w:hint="default"/>
      <w:sz w:val="20"/>
      <w:u w:val="thick"/>
    </w:rPr>
  </w:style>
  <w:style w:type="character" w:customStyle="1" w:styleId="itxtrst">
    <w:name w:val="itxtrst"/>
    <w:basedOn w:val="DefaultParagraphFont"/>
    <w:rsid w:val="007064E3"/>
  </w:style>
  <w:style w:type="paragraph" w:customStyle="1" w:styleId="Nothing">
    <w:name w:val="Nothing"/>
    <w:link w:val="NothingChar"/>
    <w:rsid w:val="007064E3"/>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locked/>
    <w:rsid w:val="007064E3"/>
    <w:rPr>
      <w:rFonts w:ascii="Times New Roman" w:eastAsia="Times New Roman" w:hAnsi="Times New Roman" w:cs="Times New Roman"/>
      <w:sz w:val="20"/>
      <w:szCs w:val="24"/>
    </w:rPr>
  </w:style>
  <w:style w:type="paragraph" w:customStyle="1" w:styleId="Cards">
    <w:name w:val="Cards"/>
    <w:next w:val="Nothing"/>
    <w:link w:val="CardsChar"/>
    <w:rsid w:val="007064E3"/>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basedOn w:val="DefaultParagraphFont"/>
    <w:link w:val="Cards"/>
    <w:locked/>
    <w:rsid w:val="007064E3"/>
    <w:rPr>
      <w:rFonts w:ascii="Times New Roman" w:eastAsia="Times New Roman" w:hAnsi="Times New Roman" w:cs="Times New Roman"/>
      <w:sz w:val="20"/>
      <w:szCs w:val="24"/>
    </w:rPr>
  </w:style>
  <w:style w:type="character" w:customStyle="1" w:styleId="Author-Date">
    <w:name w:val="Author-Date"/>
    <w:rsid w:val="007064E3"/>
    <w:rPr>
      <w:b/>
      <w:sz w:val="24"/>
    </w:rPr>
  </w:style>
  <w:style w:type="paragraph" w:customStyle="1" w:styleId="Tags">
    <w:name w:val="Tags"/>
    <w:next w:val="Nothing"/>
    <w:link w:val="TagsChar2"/>
    <w:rsid w:val="007064E3"/>
    <w:pPr>
      <w:widowControl w:val="0"/>
      <w:spacing w:after="0" w:line="240" w:lineRule="auto"/>
      <w:outlineLvl w:val="1"/>
    </w:pPr>
    <w:rPr>
      <w:rFonts w:ascii="Times New Roman" w:eastAsia="Times New Roman" w:hAnsi="Times New Roman" w:cs="Times New Roman"/>
      <w:b/>
      <w:sz w:val="24"/>
      <w:szCs w:val="24"/>
    </w:rPr>
  </w:style>
  <w:style w:type="character" w:customStyle="1" w:styleId="TagsChar2">
    <w:name w:val="Tags Char2"/>
    <w:link w:val="Tags"/>
    <w:rsid w:val="007064E3"/>
    <w:rPr>
      <w:rFonts w:ascii="Times New Roman" w:eastAsia="Times New Roman" w:hAnsi="Times New Roman" w:cs="Times New Roman"/>
      <w:b/>
      <w:sz w:val="24"/>
      <w:szCs w:val="24"/>
    </w:rPr>
  </w:style>
  <w:style w:type="character" w:customStyle="1" w:styleId="cite">
    <w:name w:val="cite"/>
    <w:aliases w:val="Heading 3 Char Char Char1,Char Char2,Underlined Text Char,Block Writing Char,Index Headers Char,Citation Char Char Char1,cites Char Char,Char Char Char1"/>
    <w:basedOn w:val="DefaultParagraphFont"/>
    <w:rsid w:val="007064E3"/>
    <w:rPr>
      <w:rFonts w:ascii="Times New Roman" w:hAnsi="Times New Roman" w:cs="Times New Roman"/>
      <w:b/>
      <w:sz w:val="24"/>
    </w:rPr>
  </w:style>
  <w:style w:type="paragraph" w:styleId="TOCHeading">
    <w:name w:val="TOC Heading"/>
    <w:basedOn w:val="Heading1"/>
    <w:next w:val="Normal"/>
    <w:uiPriority w:val="39"/>
    <w:semiHidden/>
    <w:unhideWhenUsed/>
    <w:qFormat/>
    <w:rsid w:val="00F044ED"/>
    <w:pPr>
      <w:pageBreakBefore w:val="0"/>
      <w:spacing w:line="276" w:lineRule="auto"/>
      <w:jc w:val="left"/>
      <w:outlineLvl w:val="9"/>
    </w:pPr>
    <w:rPr>
      <w:rFonts w:asciiTheme="majorHAnsi" w:hAnsiTheme="majorHAnsi"/>
      <w:color w:val="365F91" w:themeColor="accent1" w:themeShade="BF"/>
      <w:sz w:val="28"/>
      <w:u w:val="none"/>
      <w:lang w:eastAsia="ja-JP"/>
    </w:rPr>
  </w:style>
  <w:style w:type="paragraph" w:styleId="TOC1">
    <w:name w:val="toc 1"/>
    <w:basedOn w:val="Normal"/>
    <w:next w:val="Normal"/>
    <w:autoRedefine/>
    <w:uiPriority w:val="39"/>
    <w:rsid w:val="00490792"/>
    <w:pPr>
      <w:tabs>
        <w:tab w:val="right" w:leader="dot" w:pos="9350"/>
      </w:tabs>
      <w:spacing w:after="100"/>
    </w:pPr>
    <w:rPr>
      <w:rFonts w:asciiTheme="minorHAnsi" w:hAnsiTheme="minorHAnsi" w:cstheme="minorHAnsi"/>
      <w:b/>
      <w:noProof/>
      <w:sz w:val="24"/>
      <w:lang w:val="en"/>
    </w:rPr>
  </w:style>
  <w:style w:type="paragraph" w:styleId="TOC2">
    <w:name w:val="toc 2"/>
    <w:basedOn w:val="Normal"/>
    <w:next w:val="Normal"/>
    <w:autoRedefine/>
    <w:uiPriority w:val="39"/>
    <w:rsid w:val="00F044ED"/>
    <w:pPr>
      <w:spacing w:after="100"/>
      <w:ind w:left="200"/>
    </w:pPr>
  </w:style>
  <w:style w:type="paragraph" w:styleId="TOC3">
    <w:name w:val="toc 3"/>
    <w:basedOn w:val="Normal"/>
    <w:next w:val="Normal"/>
    <w:autoRedefine/>
    <w:uiPriority w:val="39"/>
    <w:rsid w:val="00F044ED"/>
    <w:pPr>
      <w:spacing w:after="100"/>
      <w:ind w:left="400"/>
    </w:pPr>
  </w:style>
  <w:style w:type="paragraph" w:styleId="TOC4">
    <w:name w:val="toc 4"/>
    <w:basedOn w:val="Normal"/>
    <w:next w:val="Normal"/>
    <w:autoRedefine/>
    <w:uiPriority w:val="39"/>
    <w:unhideWhenUsed/>
    <w:rsid w:val="00F044ED"/>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F044ED"/>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F044ED"/>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F044ED"/>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F044ED"/>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F044ED"/>
    <w:pPr>
      <w:spacing w:after="100" w:line="276" w:lineRule="auto"/>
      <w:ind w:left="1760"/>
    </w:pPr>
    <w:rPr>
      <w:rFonts w:asciiTheme="minorHAnsi" w:eastAsiaTheme="minorEastAsia" w:hAnsiTheme="minorHAnsi"/>
      <w:sz w:val="22"/>
    </w:rPr>
  </w:style>
  <w:style w:type="character" w:customStyle="1" w:styleId="verdana">
    <w:name w:val="verdana"/>
    <w:basedOn w:val="DefaultParagraphFont"/>
    <w:rsid w:val="0023361F"/>
  </w:style>
  <w:style w:type="character" w:customStyle="1" w:styleId="hit">
    <w:name w:val="hit"/>
    <w:basedOn w:val="DefaultParagraphFont"/>
    <w:rsid w:val="0023361F"/>
  </w:style>
  <w:style w:type="paragraph" w:styleId="Index1">
    <w:name w:val="index 1"/>
    <w:basedOn w:val="Normal"/>
    <w:next w:val="Normal"/>
    <w:autoRedefine/>
    <w:uiPriority w:val="99"/>
    <w:semiHidden/>
    <w:rsid w:val="00FF1DA0"/>
    <w:pPr>
      <w:ind w:left="200" w:hanging="200"/>
    </w:pPr>
  </w:style>
</w:styles>
</file>

<file path=word/webSettings.xml><?xml version="1.0" encoding="utf-8"?>
<w:webSettings xmlns:r="http://schemas.openxmlformats.org/officeDocument/2006/relationships" xmlns:w="http://schemas.openxmlformats.org/wordprocessingml/2006/main">
  <w:divs>
    <w:div w:id="4946486">
      <w:bodyDiv w:val="1"/>
      <w:marLeft w:val="0"/>
      <w:marRight w:val="0"/>
      <w:marTop w:val="0"/>
      <w:marBottom w:val="0"/>
      <w:divBdr>
        <w:top w:val="none" w:sz="0" w:space="0" w:color="auto"/>
        <w:left w:val="none" w:sz="0" w:space="0" w:color="auto"/>
        <w:bottom w:val="none" w:sz="0" w:space="0" w:color="auto"/>
        <w:right w:val="none" w:sz="0" w:space="0" w:color="auto"/>
      </w:divBdr>
    </w:div>
    <w:div w:id="158275144">
      <w:bodyDiv w:val="1"/>
      <w:marLeft w:val="0"/>
      <w:marRight w:val="0"/>
      <w:marTop w:val="0"/>
      <w:marBottom w:val="0"/>
      <w:divBdr>
        <w:top w:val="none" w:sz="0" w:space="0" w:color="auto"/>
        <w:left w:val="none" w:sz="0" w:space="0" w:color="auto"/>
        <w:bottom w:val="none" w:sz="0" w:space="0" w:color="auto"/>
        <w:right w:val="none" w:sz="0" w:space="0" w:color="auto"/>
      </w:divBdr>
    </w:div>
    <w:div w:id="327634678">
      <w:bodyDiv w:val="1"/>
      <w:marLeft w:val="0"/>
      <w:marRight w:val="0"/>
      <w:marTop w:val="0"/>
      <w:marBottom w:val="0"/>
      <w:divBdr>
        <w:top w:val="none" w:sz="0" w:space="0" w:color="auto"/>
        <w:left w:val="none" w:sz="0" w:space="0" w:color="auto"/>
        <w:bottom w:val="none" w:sz="0" w:space="0" w:color="auto"/>
        <w:right w:val="none" w:sz="0" w:space="0" w:color="auto"/>
      </w:divBdr>
    </w:div>
    <w:div w:id="598173882">
      <w:bodyDiv w:val="1"/>
      <w:marLeft w:val="0"/>
      <w:marRight w:val="0"/>
      <w:marTop w:val="0"/>
      <w:marBottom w:val="0"/>
      <w:divBdr>
        <w:top w:val="none" w:sz="0" w:space="0" w:color="auto"/>
        <w:left w:val="none" w:sz="0" w:space="0" w:color="auto"/>
        <w:bottom w:val="none" w:sz="0" w:space="0" w:color="auto"/>
        <w:right w:val="none" w:sz="0" w:space="0" w:color="auto"/>
      </w:divBdr>
    </w:div>
    <w:div w:id="644434043">
      <w:bodyDiv w:val="1"/>
      <w:marLeft w:val="0"/>
      <w:marRight w:val="0"/>
      <w:marTop w:val="0"/>
      <w:marBottom w:val="0"/>
      <w:divBdr>
        <w:top w:val="none" w:sz="0" w:space="0" w:color="auto"/>
        <w:left w:val="none" w:sz="0" w:space="0" w:color="auto"/>
        <w:bottom w:val="none" w:sz="0" w:space="0" w:color="auto"/>
        <w:right w:val="none" w:sz="0" w:space="0" w:color="auto"/>
      </w:divBdr>
    </w:div>
    <w:div w:id="1228341739">
      <w:bodyDiv w:val="1"/>
      <w:marLeft w:val="0"/>
      <w:marRight w:val="0"/>
      <w:marTop w:val="0"/>
      <w:marBottom w:val="0"/>
      <w:divBdr>
        <w:top w:val="none" w:sz="0" w:space="0" w:color="auto"/>
        <w:left w:val="none" w:sz="0" w:space="0" w:color="auto"/>
        <w:bottom w:val="none" w:sz="0" w:space="0" w:color="auto"/>
        <w:right w:val="none" w:sz="0" w:space="0" w:color="auto"/>
      </w:divBdr>
    </w:div>
    <w:div w:id="1425612004">
      <w:bodyDiv w:val="1"/>
      <w:marLeft w:val="0"/>
      <w:marRight w:val="0"/>
      <w:marTop w:val="0"/>
      <w:marBottom w:val="0"/>
      <w:divBdr>
        <w:top w:val="none" w:sz="0" w:space="0" w:color="auto"/>
        <w:left w:val="none" w:sz="0" w:space="0" w:color="auto"/>
        <w:bottom w:val="none" w:sz="0" w:space="0" w:color="auto"/>
        <w:right w:val="none" w:sz="0" w:space="0" w:color="auto"/>
      </w:divBdr>
    </w:div>
    <w:div w:id="1533762235">
      <w:bodyDiv w:val="1"/>
      <w:marLeft w:val="0"/>
      <w:marRight w:val="0"/>
      <w:marTop w:val="0"/>
      <w:marBottom w:val="0"/>
      <w:divBdr>
        <w:top w:val="none" w:sz="0" w:space="0" w:color="auto"/>
        <w:left w:val="none" w:sz="0" w:space="0" w:color="auto"/>
        <w:bottom w:val="none" w:sz="0" w:space="0" w:color="auto"/>
        <w:right w:val="none" w:sz="0" w:space="0" w:color="auto"/>
      </w:divBdr>
    </w:div>
    <w:div w:id="1821582034">
      <w:bodyDiv w:val="1"/>
      <w:marLeft w:val="0"/>
      <w:marRight w:val="0"/>
      <w:marTop w:val="0"/>
      <w:marBottom w:val="0"/>
      <w:divBdr>
        <w:top w:val="none" w:sz="0" w:space="0" w:color="auto"/>
        <w:left w:val="none" w:sz="0" w:space="0" w:color="auto"/>
        <w:bottom w:val="none" w:sz="0" w:space="0" w:color="auto"/>
        <w:right w:val="none" w:sz="0" w:space="0" w:color="auto"/>
      </w:divBdr>
    </w:div>
    <w:div w:id="208236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The_George_Washington_University" TargetMode="External"/><Relationship Id="rId117" Type="http://schemas.openxmlformats.org/officeDocument/2006/relationships/hyperlink" Target="http://en.wikipedia.org/wiki/The_George_Washington_University" TargetMode="External"/><Relationship Id="rId21" Type="http://schemas.openxmlformats.org/officeDocument/2006/relationships/hyperlink" Target="http://www.lexisnexis.com.proxy1.cl.msu.edu/hottopics/lnacademic/" TargetMode="External"/><Relationship Id="rId42" Type="http://schemas.openxmlformats.org/officeDocument/2006/relationships/hyperlink" Target="http://www.thefreedictionary.com/U.S." TargetMode="External"/><Relationship Id="rId47" Type="http://schemas.openxmlformats.org/officeDocument/2006/relationships/hyperlink" Target="http://www.thefreedictionary.com/executive+branch" TargetMode="External"/><Relationship Id="rId63" Type="http://schemas.openxmlformats.org/officeDocument/2006/relationships/hyperlink" Target="http://www.answers.com/topic/space-shuttle-program" TargetMode="External"/><Relationship Id="rId68" Type="http://schemas.openxmlformats.org/officeDocument/2006/relationships/hyperlink" Target="http://dictionary.cambridge.org/dictionary/british/should_1" TargetMode="External"/><Relationship Id="rId84" Type="http://schemas.openxmlformats.org/officeDocument/2006/relationships/hyperlink" Target="http://thesaurus.com/browse/extensively" TargetMode="External"/><Relationship Id="rId89" Type="http://schemas.openxmlformats.org/officeDocument/2006/relationships/hyperlink" Target="http://dictionary.reference.com/browse/its" TargetMode="External"/><Relationship Id="rId112" Type="http://schemas.openxmlformats.org/officeDocument/2006/relationships/hyperlink" Target="http://csis.org/" TargetMode="External"/><Relationship Id="rId16" Type="http://schemas.openxmlformats.org/officeDocument/2006/relationships/hyperlink" Target="http://www.thefreedictionary.com/federal+government" TargetMode="External"/><Relationship Id="rId107" Type="http://schemas.openxmlformats.org/officeDocument/2006/relationships/hyperlink" Target="http://goldbook.iupac.org/history.html" TargetMode="External"/><Relationship Id="rId11" Type="http://schemas.openxmlformats.org/officeDocument/2006/relationships/hyperlink" Target="http://www.thefreedictionary.com/United+States+government" TargetMode="External"/><Relationship Id="rId32" Type="http://schemas.openxmlformats.org/officeDocument/2006/relationships/hyperlink" Target="http://www.merriam-webster.com/dictionary/melt" TargetMode="External"/><Relationship Id="rId37" Type="http://schemas.openxmlformats.org/officeDocument/2006/relationships/hyperlink" Target="http://www.merriam-webster.com/dictionary/resolve" TargetMode="External"/><Relationship Id="rId53" Type="http://schemas.openxmlformats.org/officeDocument/2006/relationships/hyperlink" Target="http://www.answers.com/topic/john-f-kennedy" TargetMode="External"/><Relationship Id="rId58" Type="http://schemas.openxmlformats.org/officeDocument/2006/relationships/hyperlink" Target="http://www.answers.com/topic/galileo-technology" TargetMode="External"/><Relationship Id="rId74" Type="http://schemas.openxmlformats.org/officeDocument/2006/relationships/hyperlink" Target="http://dictionary.reference.com/browse/stout" TargetMode="External"/><Relationship Id="rId79" Type="http://schemas.openxmlformats.org/officeDocument/2006/relationships/hyperlink" Target="http://dictionary.reference.com/browse/substantially" TargetMode="External"/><Relationship Id="rId102" Type="http://schemas.openxmlformats.org/officeDocument/2006/relationships/hyperlink" Target="http://www.jstor.org/stable/1293175" TargetMode="External"/><Relationship Id="rId123" Type="http://schemas.openxmlformats.org/officeDocument/2006/relationships/hyperlink" Target="http://www.physorg.com/news8442.html"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www.merriam-webster.com/dictionary/its" TargetMode="External"/><Relationship Id="rId95" Type="http://schemas.openxmlformats.org/officeDocument/2006/relationships/hyperlink" Target="http://www.thefreedictionary.com/space" TargetMode="External"/><Relationship Id="rId19" Type="http://schemas.openxmlformats.org/officeDocument/2006/relationships/hyperlink" Target="http://www.thefreedictionary.com/legislative+branch" TargetMode="External"/><Relationship Id="rId14" Type="http://schemas.openxmlformats.org/officeDocument/2006/relationships/hyperlink" Target="http://www.thefreedictionary.com/US+Government" TargetMode="External"/><Relationship Id="rId22" Type="http://schemas.openxmlformats.org/officeDocument/2006/relationships/hyperlink" Target="http://en.wikipedia.org/wiki/The_George_Washington_University" TargetMode="External"/><Relationship Id="rId27" Type="http://schemas.openxmlformats.org/officeDocument/2006/relationships/hyperlink" Target="http://en.wikipedia.org/wiki/John_Logsdon" TargetMode="External"/><Relationship Id="rId30" Type="http://schemas.openxmlformats.org/officeDocument/2006/relationships/hyperlink" Target="http://www.merriam-webster.com/dictionary/resolve" TargetMode="External"/><Relationship Id="rId35" Type="http://schemas.openxmlformats.org/officeDocument/2006/relationships/hyperlink" Target="http://www.merriam-webster.com/dictionary/resolve" TargetMode="External"/><Relationship Id="rId43" Type="http://schemas.openxmlformats.org/officeDocument/2006/relationships/hyperlink" Target="http://www.thefreedictionary.com/U.S.+government" TargetMode="External"/><Relationship Id="rId48" Type="http://schemas.openxmlformats.org/officeDocument/2006/relationships/hyperlink" Target="http://www.thefreedictionary.com/Executive+Office+of+the+President" TargetMode="External"/><Relationship Id="rId56" Type="http://schemas.openxmlformats.org/officeDocument/2006/relationships/hyperlink" Target="http://www.answers.com/topic/mariner-astro-in-encyclopedia" TargetMode="External"/><Relationship Id="rId64" Type="http://schemas.openxmlformats.org/officeDocument/2006/relationships/hyperlink" Target="http://www.answers.com/topic/international-space-station" TargetMode="External"/><Relationship Id="rId69" Type="http://schemas.openxmlformats.org/officeDocument/2006/relationships/hyperlink" Target="http://dictionary.cambridge.org/dictionary/british/should_2" TargetMode="External"/><Relationship Id="rId77" Type="http://schemas.openxmlformats.org/officeDocument/2006/relationships/hyperlink" Target="http://dictionary.reference.com/browse/substance" TargetMode="External"/><Relationship Id="rId100" Type="http://schemas.openxmlformats.org/officeDocument/2006/relationships/hyperlink" Target="http://www.jstor.org.proxy2.cl.msu.edu/action/showPublisher?publisherCode=ucal" TargetMode="External"/><Relationship Id="rId105" Type="http://schemas.openxmlformats.org/officeDocument/2006/relationships/hyperlink" Target="http://en.wikipedia.org/wiki/Earth" TargetMode="External"/><Relationship Id="rId113" Type="http://schemas.openxmlformats.org/officeDocument/2006/relationships/hyperlink" Target="http://www.thespacereview.com/article/1456/1" TargetMode="External"/><Relationship Id="rId118" Type="http://schemas.openxmlformats.org/officeDocument/2006/relationships/hyperlink" Target="http://en.wikipedia.org/wiki/John_Logsdon" TargetMode="External"/><Relationship Id="rId126" Type="http://schemas.openxmlformats.org/officeDocument/2006/relationships/hyperlink" Target="http://dictionary.reference.com/browse/explore" TargetMode="External"/><Relationship Id="rId8" Type="http://schemas.openxmlformats.org/officeDocument/2006/relationships/webSettings" Target="webSettings.xml"/><Relationship Id="rId51" Type="http://schemas.openxmlformats.org/officeDocument/2006/relationships/hyperlink" Target="http://www.answers.com/topic/nasa" TargetMode="External"/><Relationship Id="rId72" Type="http://schemas.openxmlformats.org/officeDocument/2006/relationships/hyperlink" Target="http://dictionary.reference.com/browse/money" TargetMode="External"/><Relationship Id="rId80" Type="http://schemas.openxmlformats.org/officeDocument/2006/relationships/hyperlink" Target="http://definitions.uslegal.com/m/materially-and-substantially-changed/" TargetMode="External"/><Relationship Id="rId85" Type="http://schemas.openxmlformats.org/officeDocument/2006/relationships/hyperlink" Target="http://thesaurus.com/browse/mainly" TargetMode="External"/><Relationship Id="rId93" Type="http://schemas.openxmlformats.org/officeDocument/2006/relationships/hyperlink" Target="http://grammar.ccc.commnet.edu/grammar/conjunctions.htm" TargetMode="External"/><Relationship Id="rId98" Type="http://schemas.openxmlformats.org/officeDocument/2006/relationships/hyperlink" Target="http://www.nd.edu/~economic" TargetMode="External"/><Relationship Id="rId121" Type="http://schemas.openxmlformats.org/officeDocument/2006/relationships/hyperlink" Target="http://en.wikipedia.org/wiki/NASA_Advisory_Council" TargetMode="External"/><Relationship Id="rId3" Type="http://schemas.openxmlformats.org/officeDocument/2006/relationships/customXml" Target="../customXml/item3.xml"/><Relationship Id="rId12" Type="http://schemas.openxmlformats.org/officeDocument/2006/relationships/hyperlink" Target="http://www.thefreedictionary.com/U.S." TargetMode="External"/><Relationship Id="rId17" Type="http://schemas.openxmlformats.org/officeDocument/2006/relationships/hyperlink" Target="http://www.thefreedictionary.com/executive+branch" TargetMode="External"/><Relationship Id="rId25" Type="http://schemas.openxmlformats.org/officeDocument/2006/relationships/hyperlink" Target="http://www.issues.org/20.2/p_logsdon.html" TargetMode="External"/><Relationship Id="rId33" Type="http://schemas.openxmlformats.org/officeDocument/2006/relationships/hyperlink" Target="http://www.merriam-webster.com/dictionary/break+up" TargetMode="External"/><Relationship Id="rId38" Type="http://schemas.openxmlformats.org/officeDocument/2006/relationships/hyperlink" Target="http://www.merriam-webster.com/dictionary/determine" TargetMode="External"/><Relationship Id="rId46" Type="http://schemas.openxmlformats.org/officeDocument/2006/relationships/hyperlink" Target="http://www.thefreedictionary.com/federal+government" TargetMode="External"/><Relationship Id="rId59" Type="http://schemas.openxmlformats.org/officeDocument/2006/relationships/hyperlink" Target="http://www.answers.com/topic/planet" TargetMode="External"/><Relationship Id="rId67" Type="http://schemas.openxmlformats.org/officeDocument/2006/relationships/hyperlink" Target="http://dictionary.cambridge.org/dictionary/british/should_5" TargetMode="External"/><Relationship Id="rId103" Type="http://schemas.openxmlformats.org/officeDocument/2006/relationships/hyperlink" Target="http://books.google.com/books?id=FZIpo06bdCsC&amp;pg=PA132" TargetMode="External"/><Relationship Id="rId108" Type="http://schemas.openxmlformats.org/officeDocument/2006/relationships/hyperlink" Target="http://goldbook.iupac.org/history.html" TargetMode="External"/><Relationship Id="rId116" Type="http://schemas.openxmlformats.org/officeDocument/2006/relationships/hyperlink" Target="http://adc.gsfc.nasa.gov/adc/education/space_ex/exploration.html" TargetMode="External"/><Relationship Id="rId124" Type="http://schemas.openxmlformats.org/officeDocument/2006/relationships/hyperlink" Target="http://dictionary.reference.com/browse/exploration" TargetMode="External"/><Relationship Id="rId129" Type="http://schemas.openxmlformats.org/officeDocument/2006/relationships/theme" Target="theme/theme1.xml"/><Relationship Id="rId20" Type="http://schemas.openxmlformats.org/officeDocument/2006/relationships/hyperlink" Target="http://www.thefreedictionary.com/judicial+branch" TargetMode="External"/><Relationship Id="rId41" Type="http://schemas.openxmlformats.org/officeDocument/2006/relationships/hyperlink" Target="http://www.thefreedictionary.com/United+States+government" TargetMode="External"/><Relationship Id="rId54" Type="http://schemas.openxmlformats.org/officeDocument/2006/relationships/hyperlink" Target="http://www.answers.com/topic/project-apollo" TargetMode="External"/><Relationship Id="rId62" Type="http://schemas.openxmlformats.org/officeDocument/2006/relationships/hyperlink" Target="http://www.answers.com/topic/landsat" TargetMode="External"/><Relationship Id="rId70" Type="http://schemas.openxmlformats.org/officeDocument/2006/relationships/hyperlink" Target="http://www.oxfordreference.com/views/ENTRY.html?entry=t183.e71063" TargetMode="External"/><Relationship Id="rId75" Type="http://schemas.openxmlformats.org/officeDocument/2006/relationships/hyperlink" Target="http://dictionary.reference.com/browse/the" TargetMode="External"/><Relationship Id="rId83" Type="http://schemas.openxmlformats.org/officeDocument/2006/relationships/hyperlink" Target="http://thesaurus.com/browse/essentially" TargetMode="External"/><Relationship Id="rId88" Type="http://schemas.openxmlformats.org/officeDocument/2006/relationships/hyperlink" Target="http://www.lexisnexis.com.proxy1.cl.msu.edu/hottopics/lnacademic/" TargetMode="External"/><Relationship Id="rId91" Type="http://schemas.openxmlformats.org/officeDocument/2006/relationships/hyperlink" Target="http://languagelog.ldc.upenn.edu/nll/?p=35" TargetMode="External"/><Relationship Id="rId96" Type="http://schemas.openxmlformats.org/officeDocument/2006/relationships/hyperlink" Target="http://www.thefreedictionary.com/space" TargetMode="External"/><Relationship Id="rId111" Type="http://schemas.openxmlformats.org/officeDocument/2006/relationships/hyperlink" Target="http://www.thefreedictionary.com/beyon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thefreedictionary.com/United+States" TargetMode="External"/><Relationship Id="rId23" Type="http://schemas.openxmlformats.org/officeDocument/2006/relationships/hyperlink" Target="http://en.wikipedia.org/wiki/John_Logsdon" TargetMode="External"/><Relationship Id="rId28" Type="http://schemas.openxmlformats.org/officeDocument/2006/relationships/hyperlink" Target="http://en.wikipedia.org/wiki/NASA_Advisory_Council" TargetMode="External"/><Relationship Id="rId36" Type="http://schemas.openxmlformats.org/officeDocument/2006/relationships/hyperlink" Target="http://www.merriam-webster.com/dictionary/resolution" TargetMode="External"/><Relationship Id="rId49" Type="http://schemas.openxmlformats.org/officeDocument/2006/relationships/hyperlink" Target="http://www.thefreedictionary.com/legislative+branch" TargetMode="External"/><Relationship Id="rId57" Type="http://schemas.openxmlformats.org/officeDocument/2006/relationships/hyperlink" Target="http://www.answers.com/topic/voyager-in-astronomy" TargetMode="External"/><Relationship Id="rId106" Type="http://schemas.openxmlformats.org/officeDocument/2006/relationships/hyperlink" Target="http://dx.doi.org/10.1351/goldbook" TargetMode="External"/><Relationship Id="rId114" Type="http://schemas.openxmlformats.org/officeDocument/2006/relationships/hyperlink" Target="http://www.britannica.com/EBchecked/topic/557348/space-exploration" TargetMode="External"/><Relationship Id="rId119" Type="http://schemas.openxmlformats.org/officeDocument/2006/relationships/hyperlink" Target="http://en.wikipedia.org/wiki/NASA_Advisory_Council" TargetMode="External"/><Relationship Id="rId12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www.merriam-webster.com/dictionary/dissolve" TargetMode="External"/><Relationship Id="rId44" Type="http://schemas.openxmlformats.org/officeDocument/2006/relationships/hyperlink" Target="http://www.thefreedictionary.com/US+Government" TargetMode="External"/><Relationship Id="rId52" Type="http://schemas.openxmlformats.org/officeDocument/2006/relationships/hyperlink" Target="http://www.answers.com/topic/sputnik" TargetMode="External"/><Relationship Id="rId60" Type="http://schemas.openxmlformats.org/officeDocument/2006/relationships/hyperlink" Target="http://www.answers.com/topic/hubble-space-telescope" TargetMode="External"/><Relationship Id="rId65" Type="http://schemas.openxmlformats.org/officeDocument/2006/relationships/hyperlink" Target="http://www.spaceref.com/news/viewsr.html?pid=13390" TargetMode="External"/><Relationship Id="rId73" Type="http://schemas.openxmlformats.org/officeDocument/2006/relationships/hyperlink" Target="http://dictionary.reference.com/browse/nature" TargetMode="External"/><Relationship Id="rId78" Type="http://schemas.openxmlformats.org/officeDocument/2006/relationships/hyperlink" Target="http://dictionary.reference.com/browse/substance" TargetMode="External"/><Relationship Id="rId81" Type="http://schemas.openxmlformats.org/officeDocument/2006/relationships/hyperlink" Target="http://thesaurus.com/browse/substantially" TargetMode="External"/><Relationship Id="rId86" Type="http://schemas.openxmlformats.org/officeDocument/2006/relationships/hyperlink" Target="http://thesaurus.com/browse/much" TargetMode="External"/><Relationship Id="rId94" Type="http://schemas.openxmlformats.org/officeDocument/2006/relationships/hyperlink" Target="http://www.thefreedictionary.com/space" TargetMode="External"/><Relationship Id="rId99" Type="http://schemas.openxmlformats.org/officeDocument/2006/relationships/hyperlink" Target="http://www.nd.edu/~krocinst" TargetMode="External"/><Relationship Id="rId101" Type="http://schemas.openxmlformats.org/officeDocument/2006/relationships/hyperlink" Target="http://www.jstor.org.proxy2.cl.msu.edu/action/showPublisher?publisherCode=aibs" TargetMode="External"/><Relationship Id="rId122" Type="http://schemas.openxmlformats.org/officeDocument/2006/relationships/hyperlink" Target="http://www.issues.org/20.2/p_logsdon.html" TargetMode="External"/><Relationship Id="rId13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thefreedictionary.com/U.S.+government" TargetMode="External"/><Relationship Id="rId18" Type="http://schemas.openxmlformats.org/officeDocument/2006/relationships/hyperlink" Target="http://www.thefreedictionary.com/Executive+Office+of+the+President" TargetMode="External"/><Relationship Id="rId39" Type="http://schemas.openxmlformats.org/officeDocument/2006/relationships/hyperlink" Target="http://www.merriam-webster.com/dictionary/consult" TargetMode="External"/><Relationship Id="rId109" Type="http://schemas.openxmlformats.org/officeDocument/2006/relationships/hyperlink" Target="http://goldbook.iupac.org/S06042.html" TargetMode="External"/><Relationship Id="rId34" Type="http://schemas.openxmlformats.org/officeDocument/2006/relationships/hyperlink" Target="http://www.merriam-webster.com/dictionary/separate" TargetMode="External"/><Relationship Id="rId50" Type="http://schemas.openxmlformats.org/officeDocument/2006/relationships/hyperlink" Target="http://www.thefreedictionary.com/judicial+branch" TargetMode="External"/><Relationship Id="rId55" Type="http://schemas.openxmlformats.org/officeDocument/2006/relationships/hyperlink" Target="http://www.answers.com/topic/viking-1-1" TargetMode="External"/><Relationship Id="rId76" Type="http://schemas.openxmlformats.org/officeDocument/2006/relationships/hyperlink" Target="http://dictionary.reference.com/browse/substance" TargetMode="External"/><Relationship Id="rId97" Type="http://schemas.openxmlformats.org/officeDocument/2006/relationships/hyperlink" Target="http://dictionary.reference.com/browse/beyond" TargetMode="External"/><Relationship Id="rId104" Type="http://schemas.openxmlformats.org/officeDocument/2006/relationships/hyperlink" Target="http://en.wikipedia.org/wiki/Celestial_body" TargetMode="External"/><Relationship Id="rId120" Type="http://schemas.openxmlformats.org/officeDocument/2006/relationships/hyperlink" Target="http://en.wikipedia.org/wiki/The_George_Washington_University" TargetMode="External"/><Relationship Id="rId125" Type="http://schemas.openxmlformats.org/officeDocument/2006/relationships/hyperlink" Target="http://dictionary.reference.com/browse/act" TargetMode="External"/><Relationship Id="rId7" Type="http://schemas.openxmlformats.org/officeDocument/2006/relationships/settings" Target="settings.xml"/><Relationship Id="rId71" Type="http://schemas.openxmlformats.org/officeDocument/2006/relationships/hyperlink" Target="http://dictionary.reference.com/browse/substantially" TargetMode="External"/><Relationship Id="rId92" Type="http://schemas.openxmlformats.org/officeDocument/2006/relationships/hyperlink" Target="http://dictionary.reference.com/browse/or" TargetMode="External"/><Relationship Id="rId2" Type="http://schemas.openxmlformats.org/officeDocument/2006/relationships/customXml" Target="../customXml/item2.xml"/><Relationship Id="rId29" Type="http://schemas.openxmlformats.org/officeDocument/2006/relationships/hyperlink" Target="http://oxforddictionaries.com/search?semClass=commercial%20product" TargetMode="External"/><Relationship Id="rId24" Type="http://schemas.openxmlformats.org/officeDocument/2006/relationships/hyperlink" Target="http://en.wikipedia.org/wiki/NASA_Advisory_Council" TargetMode="External"/><Relationship Id="rId40" Type="http://schemas.openxmlformats.org/officeDocument/2006/relationships/hyperlink" Target="http://www.merriam-webster.com/dictionary/deliberate" TargetMode="External"/><Relationship Id="rId45" Type="http://schemas.openxmlformats.org/officeDocument/2006/relationships/hyperlink" Target="http://www.thefreedictionary.com/United+States" TargetMode="External"/><Relationship Id="rId66" Type="http://schemas.openxmlformats.org/officeDocument/2006/relationships/hyperlink" Target="http://www.spaceref.com/news/viewsr.html?pid=13390" TargetMode="External"/><Relationship Id="rId87" Type="http://schemas.openxmlformats.org/officeDocument/2006/relationships/hyperlink" Target="http://thesaurus.com/browse/really" TargetMode="External"/><Relationship Id="rId110" Type="http://schemas.openxmlformats.org/officeDocument/2006/relationships/hyperlink" Target="http://goldbook.iupac.org/M03848.html" TargetMode="External"/><Relationship Id="rId115" Type="http://schemas.openxmlformats.org/officeDocument/2006/relationships/hyperlink" Target="http://www.britannica.com/EBchecked/topic/557506/spacecraft" TargetMode="External"/><Relationship Id="rId61" Type="http://schemas.openxmlformats.org/officeDocument/2006/relationships/hyperlink" Target="http://www.answers.com/topic/satellite" TargetMode="External"/><Relationship Id="rId82" Type="http://schemas.openxmlformats.org/officeDocument/2006/relationships/hyperlink" Target="http://thesaurus.com/browse/considerab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820E5A8D5FE114BA506F68A00D8AF5D" ma:contentTypeVersion="0" ma:contentTypeDescription="Create a new document." ma:contentTypeScope="" ma:versionID="eb4e8b13522d065118e583125f3e4b5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DABE4-3A43-40AD-B935-A1E924734A03}"/>
</file>

<file path=customXml/itemProps2.xml><?xml version="1.0" encoding="utf-8"?>
<ds:datastoreItem xmlns:ds="http://schemas.openxmlformats.org/officeDocument/2006/customXml" ds:itemID="{C035A0BA-0505-468E-BCBA-096598259E67}"/>
</file>

<file path=customXml/itemProps3.xml><?xml version="1.0" encoding="utf-8"?>
<ds:datastoreItem xmlns:ds="http://schemas.openxmlformats.org/officeDocument/2006/customXml" ds:itemID="{1F7864B4-3542-4B48-A037-0846E31EFEB2}"/>
</file>

<file path=customXml/itemProps4.xml><?xml version="1.0" encoding="utf-8"?>
<ds:datastoreItem xmlns:ds="http://schemas.openxmlformats.org/officeDocument/2006/customXml" ds:itemID="{690C78D4-46E8-41F0-A4B8-33B5FAC37158}"/>
</file>

<file path=docProps/app.xml><?xml version="1.0" encoding="utf-8"?>
<Properties xmlns="http://schemas.openxmlformats.org/officeDocument/2006/extended-properties" xmlns:vt="http://schemas.openxmlformats.org/officeDocument/2006/docPropsVTypes">
  <Template>Debate</Template>
  <TotalTime>0</TotalTime>
  <Pages>21</Pages>
  <Words>21089</Words>
  <Characters>120210</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RKay, Team 2010</dc:creator>
  <cp:lastModifiedBy>MSU Debate</cp:lastModifiedBy>
  <cp:revision>2</cp:revision>
  <dcterms:created xsi:type="dcterms:W3CDTF">2011-07-15T20:17:00Z</dcterms:created>
  <dcterms:modified xsi:type="dcterms:W3CDTF">2011-07-15T20:17:00Z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0x010100E820E5A8D5FE114BA506F68A00D8AF5D</vt:lpwstr>
  </property>
</Properties>
</file>